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FEF4" w14:textId="77777777" w:rsidR="00896DB2" w:rsidRPr="0055368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5368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53680">
        <w:rPr>
          <w:rFonts w:ascii="Garamond" w:hAnsi="Garamond"/>
          <w:b/>
          <w:color w:val="000000"/>
          <w:sz w:val="36"/>
        </w:rPr>
        <w:t> </w:t>
      </w:r>
    </w:p>
    <w:p w14:paraId="4D7CA2FE" w14:textId="77777777" w:rsidR="00896DB2" w:rsidRPr="0055368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53680">
        <w:rPr>
          <w:rFonts w:ascii="Garamond" w:hAnsi="Garamond"/>
          <w:color w:val="000000"/>
        </w:rPr>
        <w:t> U Soudu</w:t>
      </w:r>
      <w:r w:rsidR="00E930E4" w:rsidRPr="00553680">
        <w:rPr>
          <w:rFonts w:ascii="Garamond" w:hAnsi="Garamond"/>
          <w:color w:val="000000"/>
        </w:rPr>
        <w:t xml:space="preserve"> 6187/4, 708 82 Ostrava-Poruba</w:t>
      </w:r>
    </w:p>
    <w:p w14:paraId="4185C7A2" w14:textId="77777777" w:rsidR="00896DB2" w:rsidRPr="0055368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53680">
        <w:rPr>
          <w:rFonts w:ascii="Garamond" w:hAnsi="Garamond"/>
          <w:color w:val="000000"/>
        </w:rPr>
        <w:t>tel.: 596 972 111,</w:t>
      </w:r>
      <w:r w:rsidR="00E930E4" w:rsidRPr="00553680">
        <w:rPr>
          <w:rFonts w:ascii="Garamond" w:hAnsi="Garamond"/>
          <w:color w:val="000000"/>
        </w:rPr>
        <w:t xml:space="preserve"> fax: 596 972 801,</w:t>
      </w:r>
      <w:r w:rsidRPr="00553680">
        <w:rPr>
          <w:rFonts w:ascii="Garamond" w:hAnsi="Garamond"/>
          <w:color w:val="000000"/>
        </w:rPr>
        <w:t xml:space="preserve"> e-mail: osostrava@osoud.ova.justice.cz, </w:t>
      </w:r>
      <w:r w:rsidRPr="0055368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553680" w14:paraId="190D2D0E" w14:textId="77777777" w:rsidTr="00553680">
        <w:tc>
          <w:tcPr>
            <w:tcW w:w="1123" w:type="pct"/>
            <w:tcMar>
              <w:bottom w:w="0" w:type="dxa"/>
            </w:tcMar>
          </w:tcPr>
          <w:p w14:paraId="44487821" w14:textId="77777777" w:rsidR="00896DB2" w:rsidRPr="005536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5368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5368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B356182" w14:textId="77777777" w:rsidR="00896DB2" w:rsidRPr="00553680" w:rsidRDefault="00E930E4" w:rsidP="00401AD9">
            <w:pPr>
              <w:rPr>
                <w:rFonts w:ascii="Garamond" w:hAnsi="Garamond"/>
                <w:color w:val="000000"/>
              </w:rPr>
            </w:pPr>
            <w:r w:rsidRPr="00553680">
              <w:rPr>
                <w:rFonts w:ascii="Garamond" w:hAnsi="Garamond"/>
                <w:color w:val="000000"/>
              </w:rPr>
              <w:t>0 Si 756/2023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2189FB7" w14:textId="77777777" w:rsidR="00FF4BEB" w:rsidRPr="0055368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53680">
              <w:rPr>
                <w:rFonts w:ascii="Garamond" w:hAnsi="Garamond"/>
              </w:rPr>
              <w:t>IN ENERGIE Prodej s.r.o.</w:t>
            </w:r>
          </w:p>
          <w:p w14:paraId="35B41875" w14:textId="6D49A6BC" w:rsidR="00670D1E" w:rsidRPr="00553680" w:rsidRDefault="00FB3CE1" w:rsidP="00C06A7E">
            <w:pPr>
              <w:spacing w:line="240" w:lineRule="exact"/>
              <w:rPr>
                <w:rFonts w:ascii="Garamond" w:hAnsi="Garamond"/>
              </w:rPr>
            </w:pPr>
            <w:r w:rsidRPr="00553680">
              <w:rPr>
                <w:rFonts w:ascii="Garamond" w:hAnsi="Garamond"/>
              </w:rPr>
              <w:t>Závodní 1219/93</w:t>
            </w:r>
          </w:p>
          <w:p w14:paraId="3D8E73D5" w14:textId="49A87092" w:rsidR="00FB3CE1" w:rsidRPr="00553680" w:rsidRDefault="00FB3CE1" w:rsidP="00C06A7E">
            <w:pPr>
              <w:spacing w:line="240" w:lineRule="exact"/>
              <w:rPr>
                <w:rFonts w:ascii="Garamond" w:hAnsi="Garamond"/>
              </w:rPr>
            </w:pPr>
            <w:r w:rsidRPr="00553680">
              <w:rPr>
                <w:rFonts w:ascii="Garamond" w:hAnsi="Garamond"/>
              </w:rPr>
              <w:t xml:space="preserve">700 </w:t>
            </w:r>
            <w:proofErr w:type="gramStart"/>
            <w:r w:rsidRPr="00553680">
              <w:rPr>
                <w:rFonts w:ascii="Garamond" w:hAnsi="Garamond"/>
              </w:rPr>
              <w:t>30  Ostrava</w:t>
            </w:r>
            <w:proofErr w:type="gramEnd"/>
            <w:r w:rsidRPr="00553680">
              <w:rPr>
                <w:rFonts w:ascii="Garamond" w:hAnsi="Garamond"/>
              </w:rPr>
              <w:t>-Zábřeh</w:t>
            </w:r>
          </w:p>
          <w:p w14:paraId="591B0669" w14:textId="77777777" w:rsidR="00670D1E" w:rsidRPr="0055368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53680">
              <w:rPr>
                <w:rFonts w:ascii="Garamond" w:hAnsi="Garamond"/>
              </w:rPr>
              <w:t xml:space="preserve"> </w:t>
            </w:r>
          </w:p>
          <w:p w14:paraId="7CD1D60A" w14:textId="77777777" w:rsidR="00896DB2" w:rsidRPr="0055368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53680" w14:paraId="5454C1F5" w14:textId="77777777" w:rsidTr="00553680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9862976" w14:textId="77777777" w:rsidR="00896DB2" w:rsidRPr="005536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5368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AF15043" w14:textId="77777777" w:rsidR="00896DB2" w:rsidRPr="0055368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6A0DD40" w14:textId="77777777" w:rsidR="00896DB2" w:rsidRPr="0055368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53680" w14:paraId="3EB7D238" w14:textId="77777777" w:rsidTr="00553680">
        <w:tc>
          <w:tcPr>
            <w:tcW w:w="1123" w:type="pct"/>
            <w:tcMar>
              <w:top w:w="0" w:type="dxa"/>
            </w:tcMar>
          </w:tcPr>
          <w:p w14:paraId="52A1A873" w14:textId="77777777" w:rsidR="00896DB2" w:rsidRPr="005536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5368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EC81274" w14:textId="77777777" w:rsidR="00896DB2" w:rsidRPr="00553680" w:rsidRDefault="00BA6A0B" w:rsidP="00401AD9">
            <w:pPr>
              <w:rPr>
                <w:rFonts w:ascii="Garamond" w:hAnsi="Garamond"/>
                <w:color w:val="000000"/>
              </w:rPr>
            </w:pPr>
            <w:r w:rsidRPr="0055368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C78BB56" w14:textId="77777777" w:rsidR="00896DB2" w:rsidRPr="0055368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53680" w14:paraId="6D7075A9" w14:textId="77777777" w:rsidTr="00553680">
        <w:tc>
          <w:tcPr>
            <w:tcW w:w="1123" w:type="pct"/>
            <w:tcMar>
              <w:top w:w="0" w:type="dxa"/>
            </w:tcMar>
          </w:tcPr>
          <w:p w14:paraId="2D08917A" w14:textId="77777777" w:rsidR="00896DB2" w:rsidRPr="005536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5368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CC1B4B6" w14:textId="77777777" w:rsidR="00896DB2" w:rsidRPr="00553680" w:rsidRDefault="00E930E4" w:rsidP="00401AD9">
            <w:pPr>
              <w:rPr>
                <w:rFonts w:ascii="Garamond" w:hAnsi="Garamond"/>
                <w:color w:val="000000"/>
              </w:rPr>
            </w:pPr>
            <w:r w:rsidRPr="00553680">
              <w:rPr>
                <w:rFonts w:ascii="Garamond" w:hAnsi="Garamond"/>
                <w:color w:val="000000"/>
              </w:rPr>
              <w:t>9. listopadu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E3E7737" w14:textId="77777777" w:rsidR="00896DB2" w:rsidRPr="0055368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E5EB7D4" w14:textId="77777777" w:rsidR="00896DB2" w:rsidRPr="00553680" w:rsidRDefault="00896DB2" w:rsidP="00896DB2">
      <w:pPr>
        <w:rPr>
          <w:rFonts w:ascii="Garamond" w:hAnsi="Garamond"/>
          <w:color w:val="000000"/>
        </w:rPr>
      </w:pPr>
    </w:p>
    <w:p w14:paraId="62BEF4FD" w14:textId="77777777" w:rsidR="00896DB2" w:rsidRPr="00553680" w:rsidRDefault="00896DB2" w:rsidP="00896DB2">
      <w:pPr>
        <w:rPr>
          <w:rFonts w:ascii="Garamond" w:hAnsi="Garamond"/>
          <w:color w:val="000000"/>
        </w:rPr>
      </w:pPr>
    </w:p>
    <w:p w14:paraId="52C977DC" w14:textId="5DF35D51" w:rsidR="00896DB2" w:rsidRPr="00553680" w:rsidRDefault="00896DB2" w:rsidP="00E930E4">
      <w:pPr>
        <w:jc w:val="both"/>
        <w:rPr>
          <w:rFonts w:ascii="Garamond" w:hAnsi="Garamond"/>
          <w:color w:val="000000"/>
        </w:rPr>
      </w:pPr>
      <w:r w:rsidRPr="0055368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B3CE1" w:rsidRPr="00553680">
        <w:rPr>
          <w:rFonts w:ascii="Garamond" w:hAnsi="Garamond"/>
          <w:b/>
          <w:color w:val="000000"/>
        </w:rPr>
        <w:t>,</w:t>
      </w:r>
      <w:r w:rsidRPr="0055368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53680">
        <w:rPr>
          <w:rFonts w:ascii="Garamond" w:hAnsi="Garamond"/>
          <w:color w:val="000000"/>
        </w:rPr>
        <w:t xml:space="preserve"> </w:t>
      </w:r>
    </w:p>
    <w:p w14:paraId="1608069F" w14:textId="77777777" w:rsidR="002B20C2" w:rsidRPr="00553680" w:rsidRDefault="002B20C2" w:rsidP="00E930E4">
      <w:pPr>
        <w:jc w:val="both"/>
        <w:rPr>
          <w:rFonts w:ascii="Garamond" w:hAnsi="Garamond"/>
          <w:color w:val="000000"/>
        </w:rPr>
      </w:pPr>
    </w:p>
    <w:p w14:paraId="4CF2B11E" w14:textId="78F6D1AC" w:rsidR="005B440A" w:rsidRPr="0055368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53680">
        <w:rPr>
          <w:rFonts w:ascii="Garamond" w:hAnsi="Garamond"/>
          <w:color w:val="000000"/>
        </w:rPr>
        <w:t>Vážen</w:t>
      </w:r>
      <w:r w:rsidR="00FB3CE1" w:rsidRPr="00553680">
        <w:rPr>
          <w:rFonts w:ascii="Garamond" w:hAnsi="Garamond"/>
          <w:color w:val="000000"/>
        </w:rPr>
        <w:t>í,</w:t>
      </w:r>
    </w:p>
    <w:p w14:paraId="15819DF3" w14:textId="1FEFD184" w:rsidR="005B440A" w:rsidRPr="0055368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53680">
        <w:rPr>
          <w:rFonts w:ascii="Garamond" w:hAnsi="Garamond"/>
          <w:color w:val="000000"/>
        </w:rPr>
        <w:t xml:space="preserve">Okresní soud v Ostravě obdržel dne </w:t>
      </w:r>
      <w:r w:rsidR="00CC6E1B" w:rsidRPr="00553680">
        <w:rPr>
          <w:rFonts w:ascii="Garamond" w:hAnsi="Garamond"/>
          <w:color w:val="000000"/>
        </w:rPr>
        <w:t xml:space="preserve">27. října 2023 </w:t>
      </w:r>
      <w:r w:rsidRPr="0055368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53680">
        <w:rPr>
          <w:rFonts w:ascii="Garamond" w:hAnsi="Garamond"/>
          <w:color w:val="000000"/>
        </w:rPr>
        <w:t>InfZ</w:t>
      </w:r>
      <w:proofErr w:type="spellEnd"/>
      <w:r w:rsidRPr="00553680">
        <w:rPr>
          <w:rFonts w:ascii="Garamond" w:hAnsi="Garamond"/>
          <w:color w:val="000000"/>
        </w:rPr>
        <w:t xml:space="preserve">“), v níž se domáháte </w:t>
      </w:r>
      <w:r w:rsidR="00FB3CE1" w:rsidRPr="00553680">
        <w:rPr>
          <w:rFonts w:ascii="Garamond" w:hAnsi="Garamond"/>
          <w:color w:val="000000"/>
        </w:rPr>
        <w:t>sdělení všech řízení a jejich spisových značek včetně jejich účastníků (a jejich procesního postavení v řízení) a předmětu řízení, ve kterých společnost IN ENERGIE Prodej s.r.o. vystupuje.</w:t>
      </w:r>
    </w:p>
    <w:p w14:paraId="289522C9" w14:textId="00C92946" w:rsidR="005B440A" w:rsidRPr="0055368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5368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53680">
        <w:rPr>
          <w:rFonts w:ascii="Garamond" w:hAnsi="Garamond"/>
          <w:color w:val="000000"/>
        </w:rPr>
        <w:t>InfZ</w:t>
      </w:r>
      <w:proofErr w:type="spellEnd"/>
      <w:r w:rsidRPr="00553680">
        <w:rPr>
          <w:rFonts w:ascii="Garamond" w:hAnsi="Garamond"/>
          <w:color w:val="000000"/>
        </w:rPr>
        <w:t xml:space="preserve"> vyhovuji</w:t>
      </w:r>
      <w:r w:rsidRPr="00553680">
        <w:rPr>
          <w:rFonts w:ascii="Garamond" w:hAnsi="Garamond"/>
          <w:b/>
          <w:color w:val="000000"/>
        </w:rPr>
        <w:t xml:space="preserve"> </w:t>
      </w:r>
      <w:r w:rsidRPr="00553680">
        <w:rPr>
          <w:rFonts w:ascii="Garamond" w:hAnsi="Garamond"/>
          <w:color w:val="000000"/>
        </w:rPr>
        <w:t>V</w:t>
      </w:r>
      <w:r w:rsidR="005B440A" w:rsidRPr="00553680">
        <w:rPr>
          <w:rFonts w:ascii="Garamond" w:hAnsi="Garamond"/>
          <w:color w:val="000000"/>
        </w:rPr>
        <w:t xml:space="preserve">aší žádosti a </w:t>
      </w:r>
      <w:r w:rsidR="00FB3CE1" w:rsidRPr="00553680">
        <w:rPr>
          <w:rFonts w:ascii="Garamond" w:hAnsi="Garamond"/>
          <w:color w:val="000000"/>
        </w:rPr>
        <w:t xml:space="preserve">sděluji, že v informačním systému pro okresní soudy „ISAS“ nebylo nalezeno žádné řízení. </w:t>
      </w:r>
    </w:p>
    <w:p w14:paraId="7C6432A3" w14:textId="77777777" w:rsidR="005B440A" w:rsidRPr="0055368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AF78B35" w14:textId="77777777" w:rsidR="005B440A" w:rsidRPr="0055368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53680">
        <w:rPr>
          <w:rFonts w:ascii="Garamond" w:hAnsi="Garamond"/>
          <w:color w:val="000000"/>
        </w:rPr>
        <w:t>S</w:t>
      </w:r>
      <w:r w:rsidR="005B440A" w:rsidRPr="00553680">
        <w:rPr>
          <w:rFonts w:ascii="Garamond" w:hAnsi="Garamond"/>
          <w:color w:val="000000"/>
        </w:rPr>
        <w:t> </w:t>
      </w:r>
      <w:r w:rsidRPr="00553680">
        <w:rPr>
          <w:rFonts w:ascii="Garamond" w:hAnsi="Garamond"/>
          <w:color w:val="000000"/>
        </w:rPr>
        <w:t>pozdrav</w:t>
      </w:r>
      <w:r w:rsidR="005B440A" w:rsidRPr="00553680">
        <w:rPr>
          <w:rFonts w:ascii="Garamond" w:hAnsi="Garamond"/>
          <w:color w:val="000000"/>
        </w:rPr>
        <w:t>em</w:t>
      </w:r>
    </w:p>
    <w:p w14:paraId="75A42A9F" w14:textId="77777777" w:rsidR="005B440A" w:rsidRPr="0055368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53680" w14:paraId="52E8B7CA" w14:textId="77777777" w:rsidTr="00047ED5">
        <w:tc>
          <w:tcPr>
            <w:tcW w:w="4048" w:type="dxa"/>
            <w:hideMark/>
          </w:tcPr>
          <w:p w14:paraId="360402B5" w14:textId="77777777" w:rsidR="00047ED5" w:rsidRPr="00553680" w:rsidRDefault="00BA6A0B">
            <w:pPr>
              <w:widowControl w:val="0"/>
              <w:rPr>
                <w:rFonts w:ascii="Garamond" w:hAnsi="Garamond"/>
              </w:rPr>
            </w:pPr>
            <w:r w:rsidRPr="0055368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53680" w14:paraId="50EFF118" w14:textId="77777777" w:rsidTr="00047ED5">
        <w:tc>
          <w:tcPr>
            <w:tcW w:w="4048" w:type="dxa"/>
            <w:hideMark/>
          </w:tcPr>
          <w:p w14:paraId="44DF98A6" w14:textId="48AEF495" w:rsidR="00047ED5" w:rsidRPr="00553680" w:rsidRDefault="00FB3CE1">
            <w:pPr>
              <w:widowControl w:val="0"/>
              <w:rPr>
                <w:rFonts w:ascii="Garamond" w:hAnsi="Garamond"/>
              </w:rPr>
            </w:pPr>
            <w:r w:rsidRPr="00553680">
              <w:rPr>
                <w:rFonts w:ascii="Garamond" w:hAnsi="Garamond"/>
              </w:rPr>
              <w:t>vyšší soudní úřednice</w:t>
            </w:r>
          </w:p>
        </w:tc>
      </w:tr>
      <w:tr w:rsidR="00047ED5" w:rsidRPr="00553680" w14:paraId="62C03274" w14:textId="77777777" w:rsidTr="00047ED5">
        <w:tc>
          <w:tcPr>
            <w:tcW w:w="4048" w:type="dxa"/>
            <w:hideMark/>
          </w:tcPr>
          <w:p w14:paraId="200108ED" w14:textId="77777777" w:rsidR="00047ED5" w:rsidRPr="00553680" w:rsidRDefault="00047ED5">
            <w:pPr>
              <w:widowControl w:val="0"/>
              <w:rPr>
                <w:rFonts w:ascii="Garamond" w:hAnsi="Garamond"/>
              </w:rPr>
            </w:pPr>
            <w:r w:rsidRPr="0055368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53680" w14:paraId="30FA1ABD" w14:textId="77777777" w:rsidTr="00047ED5">
        <w:tc>
          <w:tcPr>
            <w:tcW w:w="4048" w:type="dxa"/>
            <w:hideMark/>
          </w:tcPr>
          <w:p w14:paraId="025C7B7D" w14:textId="77777777" w:rsidR="00047ED5" w:rsidRPr="00553680" w:rsidRDefault="00047ED5">
            <w:pPr>
              <w:widowControl w:val="0"/>
              <w:rPr>
                <w:rFonts w:ascii="Garamond" w:hAnsi="Garamond"/>
              </w:rPr>
            </w:pPr>
            <w:r w:rsidRPr="00553680">
              <w:rPr>
                <w:rFonts w:ascii="Garamond" w:hAnsi="Garamond"/>
              </w:rPr>
              <w:t xml:space="preserve">dle </w:t>
            </w:r>
            <w:proofErr w:type="spellStart"/>
            <w:r w:rsidRPr="00553680">
              <w:rPr>
                <w:rFonts w:ascii="Garamond" w:hAnsi="Garamond"/>
              </w:rPr>
              <w:t>z.č</w:t>
            </w:r>
            <w:proofErr w:type="spellEnd"/>
            <w:r w:rsidRPr="00553680">
              <w:rPr>
                <w:rFonts w:ascii="Garamond" w:hAnsi="Garamond"/>
              </w:rPr>
              <w:t>. 106/1999 Sb., o svobodném</w:t>
            </w:r>
          </w:p>
        </w:tc>
      </w:tr>
      <w:tr w:rsidR="00047ED5" w:rsidRPr="00553680" w14:paraId="161652B4" w14:textId="77777777" w:rsidTr="00047ED5">
        <w:tc>
          <w:tcPr>
            <w:tcW w:w="4048" w:type="dxa"/>
            <w:hideMark/>
          </w:tcPr>
          <w:p w14:paraId="05E0A493" w14:textId="77777777" w:rsidR="00047ED5" w:rsidRPr="00553680" w:rsidRDefault="00047ED5">
            <w:pPr>
              <w:widowControl w:val="0"/>
              <w:rPr>
                <w:rFonts w:ascii="Garamond" w:hAnsi="Garamond"/>
              </w:rPr>
            </w:pPr>
            <w:r w:rsidRPr="00553680">
              <w:rPr>
                <w:rFonts w:ascii="Garamond" w:hAnsi="Garamond"/>
              </w:rPr>
              <w:t>přístupu k informacím</w:t>
            </w:r>
          </w:p>
        </w:tc>
      </w:tr>
    </w:tbl>
    <w:p w14:paraId="716F78D0" w14:textId="77777777" w:rsidR="00896DB2" w:rsidRPr="00553680" w:rsidRDefault="00896DB2" w:rsidP="00896DB2">
      <w:pPr>
        <w:rPr>
          <w:b/>
          <w:color w:val="000000"/>
        </w:rPr>
      </w:pPr>
    </w:p>
    <w:p w14:paraId="5C7AB0F5" w14:textId="77777777" w:rsidR="00896DB2" w:rsidRPr="00553680" w:rsidRDefault="00896DB2" w:rsidP="00896DB2">
      <w:pPr>
        <w:rPr>
          <w:b/>
          <w:color w:val="000000"/>
        </w:rPr>
      </w:pPr>
    </w:p>
    <w:p w14:paraId="69E38855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58F22335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5C3D8B88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401ED419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79BB87F0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2A5AFF9E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000D2CF0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1481B32E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4EC3A3D5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42710BBF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05DC7F33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77086EB6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198C3C3F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33F007BE" w14:textId="77777777" w:rsidR="00E930E4" w:rsidRPr="00553680" w:rsidRDefault="00E930E4" w:rsidP="00896DB2">
      <w:pPr>
        <w:rPr>
          <w:rFonts w:ascii="Garamond" w:hAnsi="Garamond"/>
          <w:b/>
          <w:color w:val="000000"/>
        </w:rPr>
      </w:pPr>
    </w:p>
    <w:p w14:paraId="4B4E54AE" w14:textId="6010AB9D" w:rsidR="00010725" w:rsidRPr="00553680" w:rsidRDefault="00010725" w:rsidP="00896DB2"/>
    <w:sectPr w:rsidR="00010725" w:rsidRPr="005536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C7D0" w14:textId="77777777" w:rsidR="00E47086" w:rsidRDefault="00E47086">
      <w:r>
        <w:separator/>
      </w:r>
    </w:p>
  </w:endnote>
  <w:endnote w:type="continuationSeparator" w:id="0">
    <w:p w14:paraId="579799A0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9A56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8D6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C76982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2C88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85FF" w14:textId="77777777" w:rsidR="00E47086" w:rsidRDefault="00E47086">
      <w:r>
        <w:separator/>
      </w:r>
    </w:p>
  </w:footnote>
  <w:footnote w:type="continuationSeparator" w:id="0">
    <w:p w14:paraId="094F498C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983B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8848" w14:textId="5B7FC79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756/2023</w:t>
    </w:r>
    <w:r w:rsidRPr="00943455">
      <w:rPr>
        <w:rFonts w:ascii="Garamond" w:hAnsi="Garamond"/>
      </w:rPr>
      <w:t>-</w:t>
    </w:r>
    <w:r w:rsidR="00FB3CE1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34A3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09 13:57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56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5368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D1FB4"/>
    <w:rsid w:val="00AD4A8B"/>
    <w:rsid w:val="00B312D3"/>
    <w:rsid w:val="00B57D55"/>
    <w:rsid w:val="00B85341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CE1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229D3"/>
  <w14:defaultImageDpi w14:val="0"/>
  <w15:docId w15:val="{777AB121-F0F3-4EC8-A93A-EE8C4826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08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175</Words>
  <Characters>1007</Characters>
  <Application>Microsoft Office Word</Application>
  <DocSecurity>0</DocSecurity>
  <Lines>8</Lines>
  <Paragraphs>2</Paragraphs>
  <ScaleCrop>false</ScaleCrop>
  <Company>CCA Systems a.s.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2023-11-09T13:38:00Z</cp:lastPrinted>
  <dcterms:created xsi:type="dcterms:W3CDTF">2023-11-10T08:56:00Z</dcterms:created>
  <dcterms:modified xsi:type="dcterms:W3CDTF">2023-11-10T08:57:00Z</dcterms:modified>
</cp:coreProperties>
</file>