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7B43" w14:textId="77777777" w:rsidR="00896DB2" w:rsidRPr="002876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876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7683">
        <w:rPr>
          <w:rFonts w:ascii="Garamond" w:hAnsi="Garamond"/>
          <w:b/>
          <w:color w:val="000000"/>
          <w:sz w:val="36"/>
        </w:rPr>
        <w:t> </w:t>
      </w:r>
    </w:p>
    <w:p w14:paraId="3C9C9341" w14:textId="77777777" w:rsidR="00896DB2" w:rsidRPr="002876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7683">
        <w:rPr>
          <w:rFonts w:ascii="Garamond" w:hAnsi="Garamond"/>
          <w:color w:val="000000"/>
        </w:rPr>
        <w:t> U Soudu</w:t>
      </w:r>
      <w:r w:rsidR="00E930E4" w:rsidRPr="00287683">
        <w:rPr>
          <w:rFonts w:ascii="Garamond" w:hAnsi="Garamond"/>
          <w:color w:val="000000"/>
        </w:rPr>
        <w:t xml:space="preserve"> 6187/4, 708 82 Ostrava-Poruba</w:t>
      </w:r>
    </w:p>
    <w:p w14:paraId="5DC9FD41" w14:textId="77777777" w:rsidR="00896DB2" w:rsidRPr="002876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7683">
        <w:rPr>
          <w:rFonts w:ascii="Garamond" w:hAnsi="Garamond"/>
          <w:color w:val="000000"/>
        </w:rPr>
        <w:t>tel.: 596 972 111,</w:t>
      </w:r>
      <w:r w:rsidR="00E930E4" w:rsidRPr="00287683">
        <w:rPr>
          <w:rFonts w:ascii="Garamond" w:hAnsi="Garamond"/>
          <w:color w:val="000000"/>
        </w:rPr>
        <w:t xml:space="preserve"> fax: 596 972 801,</w:t>
      </w:r>
      <w:r w:rsidRPr="00287683">
        <w:rPr>
          <w:rFonts w:ascii="Garamond" w:hAnsi="Garamond"/>
          <w:color w:val="000000"/>
        </w:rPr>
        <w:t xml:space="preserve"> e-mail: osostrava@osoud.ova.justice.cz, </w:t>
      </w:r>
      <w:r w:rsidRPr="002876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87683" w14:paraId="46DE08B5" w14:textId="77777777" w:rsidTr="0062545E">
        <w:tc>
          <w:tcPr>
            <w:tcW w:w="1123" w:type="pct"/>
            <w:tcMar>
              <w:bottom w:w="0" w:type="dxa"/>
            </w:tcMar>
          </w:tcPr>
          <w:p w14:paraId="29057BE2" w14:textId="77777777" w:rsidR="00896DB2" w:rsidRPr="00287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76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876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6E5BB3" w14:textId="77777777" w:rsidR="00896DB2" w:rsidRPr="00287683" w:rsidRDefault="00E930E4" w:rsidP="00401AD9">
            <w:pPr>
              <w:rPr>
                <w:rFonts w:ascii="Garamond" w:hAnsi="Garamond"/>
                <w:color w:val="000000"/>
              </w:rPr>
            </w:pPr>
            <w:r w:rsidRPr="00287683">
              <w:rPr>
                <w:rFonts w:ascii="Garamond" w:hAnsi="Garamond"/>
                <w:color w:val="000000"/>
              </w:rPr>
              <w:t>0 Si 776/2023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C0D09E" w14:textId="0306829A" w:rsidR="00873B33" w:rsidRPr="0028768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Vážený</w:t>
            </w:r>
            <w:r w:rsidR="00922A68" w:rsidRPr="00287683">
              <w:rPr>
                <w:rFonts w:ascii="Garamond" w:hAnsi="Garamond"/>
              </w:rPr>
              <w:t xml:space="preserve"> pan</w:t>
            </w:r>
          </w:p>
          <w:p w14:paraId="7610417E" w14:textId="2300916B" w:rsidR="00FF4BEB" w:rsidRPr="00287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Michal F</w:t>
            </w:r>
            <w:r w:rsidR="0062545E" w:rsidRPr="00287683">
              <w:rPr>
                <w:rFonts w:ascii="Garamond" w:hAnsi="Garamond"/>
              </w:rPr>
              <w:t>.</w:t>
            </w:r>
          </w:p>
          <w:p w14:paraId="052D9F97" w14:textId="1F2D1FFD" w:rsidR="00922A68" w:rsidRPr="00287683" w:rsidRDefault="0062545E" w:rsidP="00C06A7E">
            <w:pPr>
              <w:spacing w:line="240" w:lineRule="exact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XXXXX</w:t>
            </w:r>
          </w:p>
          <w:p w14:paraId="6445FF0C" w14:textId="77777777" w:rsidR="00670D1E" w:rsidRPr="00287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 xml:space="preserve"> </w:t>
            </w:r>
          </w:p>
          <w:p w14:paraId="6C5653E9" w14:textId="77777777" w:rsidR="00896DB2" w:rsidRPr="002876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87683" w14:paraId="2F14DD1F" w14:textId="77777777" w:rsidTr="0062545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F00D35B" w14:textId="77777777" w:rsidR="00896DB2" w:rsidRPr="00287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76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B92E76" w14:textId="77777777" w:rsidR="00896DB2" w:rsidRPr="002876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384DFD" w14:textId="77777777" w:rsidR="00896DB2" w:rsidRPr="00287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7683" w14:paraId="12EB670F" w14:textId="77777777" w:rsidTr="0062545E">
        <w:tc>
          <w:tcPr>
            <w:tcW w:w="1123" w:type="pct"/>
            <w:tcMar>
              <w:top w:w="0" w:type="dxa"/>
            </w:tcMar>
          </w:tcPr>
          <w:p w14:paraId="4E73ABA1" w14:textId="77777777" w:rsidR="00896DB2" w:rsidRPr="00287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76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8C1043" w14:textId="77777777" w:rsidR="00896DB2" w:rsidRPr="00287683" w:rsidRDefault="00BA6A0B" w:rsidP="00401AD9">
            <w:pPr>
              <w:rPr>
                <w:rFonts w:ascii="Garamond" w:hAnsi="Garamond"/>
                <w:color w:val="000000"/>
              </w:rPr>
            </w:pPr>
            <w:r w:rsidRPr="0028768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58ACD7" w14:textId="77777777" w:rsidR="00896DB2" w:rsidRPr="00287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7683" w14:paraId="4FF0AE80" w14:textId="77777777" w:rsidTr="0062545E">
        <w:tc>
          <w:tcPr>
            <w:tcW w:w="1123" w:type="pct"/>
            <w:tcMar>
              <w:top w:w="0" w:type="dxa"/>
            </w:tcMar>
          </w:tcPr>
          <w:p w14:paraId="6BDD71B4" w14:textId="77777777" w:rsidR="00896DB2" w:rsidRPr="00287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76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5FFCA1" w14:textId="77777777" w:rsidR="00896DB2" w:rsidRPr="00287683" w:rsidRDefault="00E930E4" w:rsidP="00401AD9">
            <w:pPr>
              <w:rPr>
                <w:rFonts w:ascii="Garamond" w:hAnsi="Garamond"/>
                <w:color w:val="000000"/>
              </w:rPr>
            </w:pPr>
            <w:r w:rsidRPr="00287683">
              <w:rPr>
                <w:rFonts w:ascii="Garamond" w:hAnsi="Garamond"/>
                <w:color w:val="000000"/>
              </w:rPr>
              <w:t>22.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6B783D" w14:textId="77777777" w:rsidR="00896DB2" w:rsidRPr="00287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634561" w14:textId="77777777" w:rsidR="00896DB2" w:rsidRPr="00287683" w:rsidRDefault="00896DB2" w:rsidP="00896DB2">
      <w:pPr>
        <w:rPr>
          <w:rFonts w:ascii="Garamond" w:hAnsi="Garamond"/>
          <w:color w:val="000000"/>
        </w:rPr>
      </w:pPr>
    </w:p>
    <w:p w14:paraId="7E69951E" w14:textId="77777777" w:rsidR="00896DB2" w:rsidRPr="00287683" w:rsidRDefault="00896DB2" w:rsidP="00896DB2">
      <w:pPr>
        <w:rPr>
          <w:rFonts w:ascii="Garamond" w:hAnsi="Garamond"/>
          <w:color w:val="000000"/>
        </w:rPr>
      </w:pPr>
    </w:p>
    <w:p w14:paraId="338A9BE8" w14:textId="4E5807A6" w:rsidR="00896DB2" w:rsidRPr="00287683" w:rsidRDefault="00896DB2" w:rsidP="00E930E4">
      <w:pPr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777DD" w:rsidRPr="00287683">
        <w:rPr>
          <w:rFonts w:ascii="Garamond" w:hAnsi="Garamond"/>
          <w:b/>
          <w:color w:val="000000"/>
        </w:rPr>
        <w:t>,</w:t>
      </w:r>
      <w:r w:rsidRPr="0028768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87683">
        <w:rPr>
          <w:rFonts w:ascii="Garamond" w:hAnsi="Garamond"/>
          <w:color w:val="000000"/>
        </w:rPr>
        <w:t xml:space="preserve"> </w:t>
      </w:r>
    </w:p>
    <w:p w14:paraId="678BDE6F" w14:textId="77777777" w:rsidR="002B20C2" w:rsidRPr="00287683" w:rsidRDefault="002B20C2" w:rsidP="00E930E4">
      <w:pPr>
        <w:jc w:val="both"/>
        <w:rPr>
          <w:rFonts w:ascii="Garamond" w:hAnsi="Garamond"/>
          <w:color w:val="000000"/>
        </w:rPr>
      </w:pPr>
    </w:p>
    <w:p w14:paraId="7BE12947" w14:textId="5D640A08" w:rsidR="005B440A" w:rsidRPr="0028768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Vážený</w:t>
      </w:r>
      <w:r w:rsidR="00922A68" w:rsidRPr="00287683">
        <w:rPr>
          <w:rFonts w:ascii="Garamond" w:hAnsi="Garamond"/>
          <w:color w:val="000000"/>
        </w:rPr>
        <w:t xml:space="preserve"> pane F</w:t>
      </w:r>
      <w:r w:rsidR="0062545E" w:rsidRPr="00287683">
        <w:rPr>
          <w:rFonts w:ascii="Garamond" w:hAnsi="Garamond"/>
          <w:color w:val="000000"/>
        </w:rPr>
        <w:t>.</w:t>
      </w:r>
      <w:r w:rsidR="00512183" w:rsidRPr="00287683">
        <w:rPr>
          <w:rFonts w:ascii="Garamond" w:hAnsi="Garamond"/>
        </w:rPr>
        <w:t>,</w:t>
      </w:r>
    </w:p>
    <w:p w14:paraId="07F98AA6" w14:textId="78BDBCFE" w:rsidR="005B440A" w:rsidRPr="00287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 xml:space="preserve">Okresní soud v Ostravě obdržel dne </w:t>
      </w:r>
      <w:r w:rsidR="00CC6E1B" w:rsidRPr="00287683">
        <w:rPr>
          <w:rFonts w:ascii="Garamond" w:hAnsi="Garamond"/>
          <w:color w:val="000000"/>
        </w:rPr>
        <w:t xml:space="preserve">8. listopadu 2023 </w:t>
      </w:r>
      <w:r w:rsidRPr="0028768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87683">
        <w:rPr>
          <w:rFonts w:ascii="Garamond" w:hAnsi="Garamond"/>
          <w:color w:val="000000"/>
        </w:rPr>
        <w:t>InfZ</w:t>
      </w:r>
      <w:proofErr w:type="spellEnd"/>
      <w:r w:rsidRPr="00287683">
        <w:rPr>
          <w:rFonts w:ascii="Garamond" w:hAnsi="Garamond"/>
          <w:color w:val="000000"/>
        </w:rPr>
        <w:t xml:space="preserve">“), v níž se domáháte poskytnutí </w:t>
      </w:r>
      <w:r w:rsidR="005E5C81" w:rsidRPr="00287683">
        <w:rPr>
          <w:rFonts w:ascii="Garamond" w:hAnsi="Garamond"/>
          <w:color w:val="000000"/>
        </w:rPr>
        <w:t xml:space="preserve">následujících informací: </w:t>
      </w:r>
    </w:p>
    <w:p w14:paraId="4B6D1142" w14:textId="6E60E404" w:rsidR="005F4DB6" w:rsidRPr="00287683" w:rsidRDefault="005E5C81" w:rsidP="005F4DB6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 xml:space="preserve">Jaká soudní řízení jsou vedena vůči společnosti </w:t>
      </w:r>
      <w:proofErr w:type="spellStart"/>
      <w:r w:rsidRPr="00287683">
        <w:rPr>
          <w:rFonts w:ascii="Garamond" w:hAnsi="Garamond"/>
          <w:color w:val="000000"/>
        </w:rPr>
        <w:t>Liberty</w:t>
      </w:r>
      <w:proofErr w:type="spellEnd"/>
      <w:r w:rsidRPr="00287683">
        <w:rPr>
          <w:rFonts w:ascii="Garamond" w:hAnsi="Garamond"/>
          <w:color w:val="000000"/>
        </w:rPr>
        <w:t xml:space="preserve"> Ostrava a.s., IČO: 45193258, se</w:t>
      </w:r>
      <w:r w:rsidR="005F4DB6" w:rsidRPr="00287683">
        <w:rPr>
          <w:rFonts w:ascii="Garamond" w:hAnsi="Garamond"/>
          <w:color w:val="000000"/>
        </w:rPr>
        <w:t xml:space="preserve"> </w:t>
      </w:r>
      <w:r w:rsidRPr="00287683">
        <w:rPr>
          <w:rFonts w:ascii="Garamond" w:hAnsi="Garamond"/>
          <w:color w:val="000000"/>
        </w:rPr>
        <w:t>sídlem Vratimovská 689/117, Kunčice, 719 00 Ostrava</w:t>
      </w:r>
      <w:r w:rsidR="005F4DB6" w:rsidRPr="00287683">
        <w:rPr>
          <w:rFonts w:ascii="Garamond" w:hAnsi="Garamond"/>
          <w:color w:val="000000"/>
        </w:rPr>
        <w:t xml:space="preserve">. </w:t>
      </w:r>
    </w:p>
    <w:p w14:paraId="31613FC2" w14:textId="100A3A35" w:rsidR="005E5C81" w:rsidRPr="00287683" w:rsidRDefault="005E5C81" w:rsidP="005F4DB6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Dále žádáte o sdělení</w:t>
      </w:r>
      <w:r w:rsidR="005F4DB6" w:rsidRPr="00287683">
        <w:rPr>
          <w:rFonts w:ascii="Garamond" w:hAnsi="Garamond"/>
          <w:color w:val="000000"/>
        </w:rPr>
        <w:t>:</w:t>
      </w:r>
    </w:p>
    <w:p w14:paraId="7AD7B34A" w14:textId="30299D4F" w:rsidR="005E5C81" w:rsidRPr="00287683" w:rsidRDefault="005F4DB6" w:rsidP="005F4DB6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- k</w:t>
      </w:r>
      <w:r w:rsidR="005E5C81" w:rsidRPr="00287683">
        <w:rPr>
          <w:rFonts w:ascii="Garamond" w:hAnsi="Garamond"/>
          <w:color w:val="000000"/>
        </w:rPr>
        <w:t>do jsou žalobci v těchto řízeních</w:t>
      </w:r>
    </w:p>
    <w:p w14:paraId="0C12ABE0" w14:textId="43585E62" w:rsidR="005F4DB6" w:rsidRPr="00287683" w:rsidRDefault="005F4DB6" w:rsidP="005F4DB6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- j</w:t>
      </w:r>
      <w:r w:rsidR="005E5C81" w:rsidRPr="00287683">
        <w:rPr>
          <w:rFonts w:ascii="Garamond" w:hAnsi="Garamond"/>
          <w:color w:val="000000"/>
        </w:rPr>
        <w:t>ak vysoké jsou žalované částky</w:t>
      </w:r>
    </w:p>
    <w:p w14:paraId="44E56D5D" w14:textId="09C1376B" w:rsidR="005E5C81" w:rsidRPr="00287683" w:rsidRDefault="005F4DB6" w:rsidP="005F4DB6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- k</w:t>
      </w:r>
      <w:r w:rsidR="005E5C81" w:rsidRPr="00287683">
        <w:rPr>
          <w:rFonts w:ascii="Garamond" w:hAnsi="Garamond"/>
          <w:color w:val="000000"/>
        </w:rPr>
        <w:t>dy došlo ke splatnosti těchto částek, které jsou žalovány;</w:t>
      </w:r>
    </w:p>
    <w:p w14:paraId="5361B8CE" w14:textId="7A8B9D4B" w:rsidR="005F4DB6" w:rsidRPr="00287683" w:rsidRDefault="005F4DB6" w:rsidP="005F4DB6">
      <w:pPr>
        <w:spacing w:after="120"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- j</w:t>
      </w:r>
      <w:r w:rsidR="005E5C81" w:rsidRPr="00287683">
        <w:rPr>
          <w:rFonts w:ascii="Garamond" w:hAnsi="Garamond"/>
          <w:color w:val="000000"/>
        </w:rPr>
        <w:t>aká mají tato řízení spisové značky</w:t>
      </w:r>
      <w:r w:rsidRPr="00287683">
        <w:rPr>
          <w:rFonts w:ascii="Garamond" w:hAnsi="Garamond"/>
          <w:color w:val="000000"/>
        </w:rPr>
        <w:t>.</w:t>
      </w:r>
    </w:p>
    <w:p w14:paraId="0B48AD8B" w14:textId="6A6EF908" w:rsidR="005B440A" w:rsidRPr="00287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87683">
        <w:rPr>
          <w:rFonts w:ascii="Garamond" w:hAnsi="Garamond"/>
          <w:color w:val="000000"/>
        </w:rPr>
        <w:t>InfZ</w:t>
      </w:r>
      <w:proofErr w:type="spellEnd"/>
      <w:r w:rsidRPr="00287683">
        <w:rPr>
          <w:rFonts w:ascii="Garamond" w:hAnsi="Garamond"/>
          <w:color w:val="000000"/>
        </w:rPr>
        <w:t xml:space="preserve"> vyhovuji</w:t>
      </w:r>
      <w:r w:rsidRPr="00287683">
        <w:rPr>
          <w:rFonts w:ascii="Garamond" w:hAnsi="Garamond"/>
          <w:b/>
          <w:color w:val="000000"/>
        </w:rPr>
        <w:t xml:space="preserve"> </w:t>
      </w:r>
      <w:r w:rsidRPr="00287683">
        <w:rPr>
          <w:rFonts w:ascii="Garamond" w:hAnsi="Garamond"/>
          <w:color w:val="000000"/>
        </w:rPr>
        <w:t>V</w:t>
      </w:r>
      <w:r w:rsidR="005B440A" w:rsidRPr="00287683">
        <w:rPr>
          <w:rFonts w:ascii="Garamond" w:hAnsi="Garamond"/>
          <w:color w:val="000000"/>
        </w:rPr>
        <w:t>aší žádosti a v příloze zasílám</w:t>
      </w:r>
      <w:r w:rsidR="005E5C81" w:rsidRPr="00287683">
        <w:rPr>
          <w:rFonts w:ascii="Garamond" w:hAnsi="Garamond"/>
          <w:color w:val="000000"/>
        </w:rPr>
        <w:t xml:space="preserve"> požadované seznamy.</w:t>
      </w:r>
    </w:p>
    <w:p w14:paraId="7E36598D" w14:textId="77777777" w:rsidR="005B440A" w:rsidRPr="002876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6166EF0" w14:textId="77777777" w:rsidR="005B440A" w:rsidRPr="00287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7683">
        <w:rPr>
          <w:rFonts w:ascii="Garamond" w:hAnsi="Garamond"/>
          <w:color w:val="000000"/>
        </w:rPr>
        <w:t>S</w:t>
      </w:r>
      <w:r w:rsidR="005B440A" w:rsidRPr="00287683">
        <w:rPr>
          <w:rFonts w:ascii="Garamond" w:hAnsi="Garamond"/>
          <w:color w:val="000000"/>
        </w:rPr>
        <w:t> </w:t>
      </w:r>
      <w:r w:rsidRPr="00287683">
        <w:rPr>
          <w:rFonts w:ascii="Garamond" w:hAnsi="Garamond"/>
          <w:color w:val="000000"/>
        </w:rPr>
        <w:t>pozdrav</w:t>
      </w:r>
      <w:r w:rsidR="005B440A" w:rsidRPr="00287683">
        <w:rPr>
          <w:rFonts w:ascii="Garamond" w:hAnsi="Garamond"/>
          <w:color w:val="000000"/>
        </w:rPr>
        <w:t>em</w:t>
      </w:r>
    </w:p>
    <w:p w14:paraId="25AA9247" w14:textId="77777777" w:rsidR="005B440A" w:rsidRPr="002876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87683" w14:paraId="5D70C957" w14:textId="77777777" w:rsidTr="00047ED5">
        <w:tc>
          <w:tcPr>
            <w:tcW w:w="4048" w:type="dxa"/>
            <w:hideMark/>
          </w:tcPr>
          <w:p w14:paraId="1BBA8443" w14:textId="77777777" w:rsidR="00047ED5" w:rsidRPr="00287683" w:rsidRDefault="00BA6A0B">
            <w:pPr>
              <w:widowControl w:val="0"/>
              <w:rPr>
                <w:rFonts w:ascii="Garamond" w:hAnsi="Garamond"/>
              </w:rPr>
            </w:pPr>
            <w:r w:rsidRPr="0028768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87683" w14:paraId="68E458A3" w14:textId="77777777" w:rsidTr="00047ED5">
        <w:tc>
          <w:tcPr>
            <w:tcW w:w="4048" w:type="dxa"/>
            <w:hideMark/>
          </w:tcPr>
          <w:p w14:paraId="4AE907FD" w14:textId="54997880" w:rsidR="00047ED5" w:rsidRPr="00287683" w:rsidRDefault="00922A68">
            <w:pPr>
              <w:widowControl w:val="0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vyšší soudní úřednice</w:t>
            </w:r>
          </w:p>
        </w:tc>
      </w:tr>
      <w:tr w:rsidR="00047ED5" w:rsidRPr="00287683" w14:paraId="1CC8BB32" w14:textId="77777777" w:rsidTr="00047ED5">
        <w:tc>
          <w:tcPr>
            <w:tcW w:w="4048" w:type="dxa"/>
            <w:hideMark/>
          </w:tcPr>
          <w:p w14:paraId="1B295C5A" w14:textId="77777777" w:rsidR="00047ED5" w:rsidRPr="00287683" w:rsidRDefault="00047ED5">
            <w:pPr>
              <w:widowControl w:val="0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87683" w14:paraId="4156E628" w14:textId="77777777" w:rsidTr="00047ED5">
        <w:tc>
          <w:tcPr>
            <w:tcW w:w="4048" w:type="dxa"/>
            <w:hideMark/>
          </w:tcPr>
          <w:p w14:paraId="5BC2201D" w14:textId="77777777" w:rsidR="00047ED5" w:rsidRPr="00287683" w:rsidRDefault="00047ED5">
            <w:pPr>
              <w:widowControl w:val="0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 xml:space="preserve">dle </w:t>
            </w:r>
            <w:proofErr w:type="spellStart"/>
            <w:r w:rsidRPr="00287683">
              <w:rPr>
                <w:rFonts w:ascii="Garamond" w:hAnsi="Garamond"/>
              </w:rPr>
              <w:t>z.č</w:t>
            </w:r>
            <w:proofErr w:type="spellEnd"/>
            <w:r w:rsidRPr="00287683">
              <w:rPr>
                <w:rFonts w:ascii="Garamond" w:hAnsi="Garamond"/>
              </w:rPr>
              <w:t>. 106/1999 Sb., o svobodném</w:t>
            </w:r>
          </w:p>
        </w:tc>
      </w:tr>
      <w:tr w:rsidR="00047ED5" w:rsidRPr="00287683" w14:paraId="4A8DCD62" w14:textId="77777777" w:rsidTr="00047ED5">
        <w:tc>
          <w:tcPr>
            <w:tcW w:w="4048" w:type="dxa"/>
            <w:hideMark/>
          </w:tcPr>
          <w:p w14:paraId="3DC85C68" w14:textId="77777777" w:rsidR="00047ED5" w:rsidRPr="00287683" w:rsidRDefault="00047ED5">
            <w:pPr>
              <w:widowControl w:val="0"/>
              <w:rPr>
                <w:rFonts w:ascii="Garamond" w:hAnsi="Garamond"/>
              </w:rPr>
            </w:pPr>
            <w:r w:rsidRPr="00287683">
              <w:rPr>
                <w:rFonts w:ascii="Garamond" w:hAnsi="Garamond"/>
              </w:rPr>
              <w:t>přístupu k informacím</w:t>
            </w:r>
          </w:p>
        </w:tc>
      </w:tr>
    </w:tbl>
    <w:p w14:paraId="3D0D0D02" w14:textId="77777777" w:rsidR="00896DB2" w:rsidRPr="00287683" w:rsidRDefault="00896DB2" w:rsidP="00896DB2">
      <w:pPr>
        <w:rPr>
          <w:b/>
          <w:color w:val="000000"/>
        </w:rPr>
      </w:pPr>
    </w:p>
    <w:p w14:paraId="38B8C87D" w14:textId="77777777" w:rsidR="00896DB2" w:rsidRPr="00287683" w:rsidRDefault="00896DB2" w:rsidP="00896DB2">
      <w:pPr>
        <w:rPr>
          <w:b/>
          <w:color w:val="000000"/>
        </w:rPr>
      </w:pPr>
    </w:p>
    <w:p w14:paraId="23F0372F" w14:textId="77777777" w:rsidR="00E930E4" w:rsidRPr="00287683" w:rsidRDefault="00E930E4" w:rsidP="00896DB2">
      <w:pPr>
        <w:rPr>
          <w:rFonts w:ascii="Garamond" w:hAnsi="Garamond"/>
          <w:b/>
          <w:color w:val="000000"/>
        </w:rPr>
      </w:pPr>
    </w:p>
    <w:p w14:paraId="5181BC66" w14:textId="77777777" w:rsidR="00E930E4" w:rsidRPr="00287683" w:rsidRDefault="00E930E4" w:rsidP="00896DB2">
      <w:pPr>
        <w:rPr>
          <w:rFonts w:ascii="Garamond" w:hAnsi="Garamond"/>
          <w:b/>
          <w:color w:val="000000"/>
        </w:rPr>
      </w:pPr>
    </w:p>
    <w:p w14:paraId="792562FA" w14:textId="77777777" w:rsidR="00E930E4" w:rsidRPr="00287683" w:rsidRDefault="00E930E4" w:rsidP="00896DB2">
      <w:pPr>
        <w:rPr>
          <w:rFonts w:ascii="Garamond" w:hAnsi="Garamond"/>
          <w:b/>
          <w:color w:val="000000"/>
        </w:rPr>
      </w:pPr>
    </w:p>
    <w:p w14:paraId="2A530D6D" w14:textId="77777777" w:rsidR="00E930E4" w:rsidRPr="00287683" w:rsidRDefault="00E930E4" w:rsidP="00896DB2">
      <w:pPr>
        <w:rPr>
          <w:rFonts w:ascii="Garamond" w:hAnsi="Garamond"/>
          <w:b/>
          <w:color w:val="000000"/>
        </w:rPr>
      </w:pPr>
    </w:p>
    <w:p w14:paraId="4F36EB22" w14:textId="77777777" w:rsidR="00E930E4" w:rsidRPr="00287683" w:rsidRDefault="00E930E4" w:rsidP="00896DB2">
      <w:pPr>
        <w:rPr>
          <w:rFonts w:ascii="Garamond" w:hAnsi="Garamond"/>
          <w:b/>
          <w:color w:val="000000"/>
        </w:rPr>
      </w:pPr>
    </w:p>
    <w:p w14:paraId="0E838076" w14:textId="77777777" w:rsidR="00E930E4" w:rsidRPr="00287683" w:rsidRDefault="00E930E4" w:rsidP="00896DB2">
      <w:pPr>
        <w:rPr>
          <w:rFonts w:ascii="Garamond" w:hAnsi="Garamond"/>
          <w:bCs/>
          <w:color w:val="000000"/>
        </w:rPr>
      </w:pPr>
    </w:p>
    <w:p w14:paraId="65E3F72C" w14:textId="6C39B136" w:rsidR="00896DB2" w:rsidRPr="00287683" w:rsidRDefault="00974F7F" w:rsidP="00896DB2">
      <w:pPr>
        <w:rPr>
          <w:rFonts w:ascii="Garamond" w:hAnsi="Garamond"/>
          <w:b/>
          <w:color w:val="000000"/>
        </w:rPr>
      </w:pPr>
      <w:r w:rsidRPr="00287683">
        <w:rPr>
          <w:rFonts w:ascii="Garamond" w:hAnsi="Garamond"/>
          <w:b/>
          <w:color w:val="000000"/>
        </w:rPr>
        <w:t>Přílohy</w:t>
      </w:r>
    </w:p>
    <w:p w14:paraId="54566096" w14:textId="5C1436E0" w:rsidR="005E5C81" w:rsidRPr="00287683" w:rsidRDefault="005E5C81" w:rsidP="00896DB2">
      <w:pPr>
        <w:rPr>
          <w:rFonts w:ascii="Garamond" w:hAnsi="Garamond"/>
          <w:bCs/>
          <w:color w:val="000000"/>
        </w:rPr>
      </w:pPr>
      <w:r w:rsidRPr="00287683">
        <w:rPr>
          <w:rFonts w:ascii="Garamond" w:hAnsi="Garamond"/>
          <w:bCs/>
          <w:color w:val="000000"/>
        </w:rPr>
        <w:t>- Seznam řízení ISAS</w:t>
      </w:r>
    </w:p>
    <w:p w14:paraId="0E8A1941" w14:textId="60B23893" w:rsidR="005E5C81" w:rsidRPr="00287683" w:rsidRDefault="005E5C81" w:rsidP="00896DB2">
      <w:pPr>
        <w:rPr>
          <w:rFonts w:ascii="Garamond" w:hAnsi="Garamond"/>
          <w:bCs/>
          <w:color w:val="000000"/>
        </w:rPr>
      </w:pPr>
      <w:r w:rsidRPr="00287683">
        <w:rPr>
          <w:rFonts w:ascii="Garamond" w:hAnsi="Garamond"/>
          <w:bCs/>
          <w:color w:val="000000"/>
        </w:rPr>
        <w:t>- Seznam řízení CEPR</w:t>
      </w:r>
    </w:p>
    <w:p w14:paraId="758E37AF" w14:textId="77777777" w:rsidR="00010725" w:rsidRPr="00287683" w:rsidRDefault="00010725" w:rsidP="00896DB2">
      <w:r w:rsidRPr="00287683">
        <w:t xml:space="preserve"> </w:t>
      </w:r>
    </w:p>
    <w:sectPr w:rsidR="00010725" w:rsidRPr="00287683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D955" w14:textId="77777777" w:rsidR="0042069B" w:rsidRDefault="0042069B">
      <w:r>
        <w:separator/>
      </w:r>
    </w:p>
  </w:endnote>
  <w:endnote w:type="continuationSeparator" w:id="0">
    <w:p w14:paraId="7CD7CE52" w14:textId="77777777" w:rsidR="0042069B" w:rsidRDefault="0042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8A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5DDB0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B7F9" w14:textId="77777777" w:rsidR="0042069B" w:rsidRDefault="0042069B">
      <w:r>
        <w:separator/>
      </w:r>
    </w:p>
  </w:footnote>
  <w:footnote w:type="continuationSeparator" w:id="0">
    <w:p w14:paraId="742ACD13" w14:textId="77777777" w:rsidR="0042069B" w:rsidRDefault="0042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7173" w14:textId="19BBF31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776/2023</w:t>
    </w:r>
    <w:r w:rsidRPr="00943455">
      <w:rPr>
        <w:rFonts w:ascii="Garamond" w:hAnsi="Garamond"/>
      </w:rPr>
      <w:t>-</w:t>
    </w:r>
    <w:r w:rsidR="00922A6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2 09:06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7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2CCE"/>
    <w:rsid w:val="00201527"/>
    <w:rsid w:val="002133B2"/>
    <w:rsid w:val="00287683"/>
    <w:rsid w:val="0029587C"/>
    <w:rsid w:val="002B20C2"/>
    <w:rsid w:val="002B25DC"/>
    <w:rsid w:val="002F4B31"/>
    <w:rsid w:val="00322E8B"/>
    <w:rsid w:val="003448F9"/>
    <w:rsid w:val="003902FE"/>
    <w:rsid w:val="00401AD9"/>
    <w:rsid w:val="0042069B"/>
    <w:rsid w:val="00512183"/>
    <w:rsid w:val="00530FF0"/>
    <w:rsid w:val="005643FE"/>
    <w:rsid w:val="0056473A"/>
    <w:rsid w:val="00586CB4"/>
    <w:rsid w:val="005B440A"/>
    <w:rsid w:val="005E5C81"/>
    <w:rsid w:val="005F4DB6"/>
    <w:rsid w:val="00624AAB"/>
    <w:rsid w:val="0062545E"/>
    <w:rsid w:val="00634A57"/>
    <w:rsid w:val="006503CD"/>
    <w:rsid w:val="00670D1E"/>
    <w:rsid w:val="006777DD"/>
    <w:rsid w:val="00677CAD"/>
    <w:rsid w:val="006B1938"/>
    <w:rsid w:val="007030A0"/>
    <w:rsid w:val="007127B1"/>
    <w:rsid w:val="007A2BA1"/>
    <w:rsid w:val="00873B33"/>
    <w:rsid w:val="00894118"/>
    <w:rsid w:val="00896DB2"/>
    <w:rsid w:val="008970FE"/>
    <w:rsid w:val="008C78C0"/>
    <w:rsid w:val="00922A68"/>
    <w:rsid w:val="00943455"/>
    <w:rsid w:val="00974F7F"/>
    <w:rsid w:val="009B1CCC"/>
    <w:rsid w:val="00AD4A8B"/>
    <w:rsid w:val="00B1097A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A472C"/>
  <w14:defaultImageDpi w14:val="0"/>
  <w15:docId w15:val="{42775539-DC31-4752-8A93-AAC7E37E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2023-11-22T08:58:00Z</cp:lastPrinted>
  <dcterms:created xsi:type="dcterms:W3CDTF">2023-11-22T12:26:00Z</dcterms:created>
  <dcterms:modified xsi:type="dcterms:W3CDTF">2023-11-22T12:46:00Z</dcterms:modified>
</cp:coreProperties>
</file>