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139E5" w14:textId="77777777" w:rsidR="00896DB2" w:rsidRPr="00316B2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16B2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16B2D">
        <w:rPr>
          <w:rFonts w:ascii="Garamond" w:hAnsi="Garamond"/>
          <w:b/>
          <w:color w:val="000000"/>
          <w:sz w:val="36"/>
        </w:rPr>
        <w:t> </w:t>
      </w:r>
    </w:p>
    <w:p w14:paraId="49F6EB45" w14:textId="77777777" w:rsidR="00896DB2" w:rsidRPr="00316B2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16B2D">
        <w:rPr>
          <w:rFonts w:ascii="Garamond" w:hAnsi="Garamond"/>
          <w:color w:val="000000"/>
        </w:rPr>
        <w:t> U Soudu</w:t>
      </w:r>
      <w:r w:rsidR="00E930E4" w:rsidRPr="00316B2D">
        <w:rPr>
          <w:rFonts w:ascii="Garamond" w:hAnsi="Garamond"/>
          <w:color w:val="000000"/>
        </w:rPr>
        <w:t xml:space="preserve"> 6187/4, 708 82 Ostrava-Poruba</w:t>
      </w:r>
    </w:p>
    <w:p w14:paraId="20AC912E" w14:textId="77777777" w:rsidR="00896DB2" w:rsidRPr="00316B2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16B2D">
        <w:rPr>
          <w:rFonts w:ascii="Garamond" w:hAnsi="Garamond"/>
          <w:color w:val="000000"/>
        </w:rPr>
        <w:t>tel.: 596 972 111,</w:t>
      </w:r>
      <w:r w:rsidR="00E930E4" w:rsidRPr="00316B2D">
        <w:rPr>
          <w:rFonts w:ascii="Garamond" w:hAnsi="Garamond"/>
          <w:color w:val="000000"/>
        </w:rPr>
        <w:t xml:space="preserve"> fax: 596 972 801,</w:t>
      </w:r>
      <w:r w:rsidRPr="00316B2D">
        <w:rPr>
          <w:rFonts w:ascii="Garamond" w:hAnsi="Garamond"/>
          <w:color w:val="000000"/>
        </w:rPr>
        <w:t xml:space="preserve"> e-mail: osostrava@osoud.ova.justice.cz, </w:t>
      </w:r>
      <w:r w:rsidRPr="00316B2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3"/>
        <w:gridCol w:w="2825"/>
        <w:gridCol w:w="4677"/>
      </w:tblGrid>
      <w:tr w:rsidR="00896DB2" w:rsidRPr="00316B2D" w14:paraId="51D047E5" w14:textId="77777777" w:rsidTr="00401AD9">
        <w:tc>
          <w:tcPr>
            <w:tcW w:w="1123" w:type="pct"/>
            <w:tcMar>
              <w:bottom w:w="0" w:type="dxa"/>
            </w:tcMar>
          </w:tcPr>
          <w:p w14:paraId="174A66C2" w14:textId="77777777" w:rsidR="00896DB2" w:rsidRPr="00316B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6B2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16B2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54DA2D" w14:textId="77777777" w:rsidR="00896DB2" w:rsidRPr="00316B2D" w:rsidRDefault="00E930E4" w:rsidP="00401AD9">
            <w:pPr>
              <w:rPr>
                <w:rFonts w:ascii="Garamond" w:hAnsi="Garamond"/>
                <w:color w:val="000000"/>
              </w:rPr>
            </w:pPr>
            <w:r w:rsidRPr="00316B2D">
              <w:rPr>
                <w:rFonts w:ascii="Garamond" w:hAnsi="Garamond"/>
                <w:color w:val="000000"/>
              </w:rPr>
              <w:t>0 Si 47/2024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E429E93" w14:textId="23D20A45" w:rsidR="00873B33" w:rsidRPr="00316B2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16B2D">
              <w:rPr>
                <w:rFonts w:ascii="Garamond" w:hAnsi="Garamond"/>
              </w:rPr>
              <w:t>Vážen</w:t>
            </w:r>
            <w:r w:rsidR="00B106A3" w:rsidRPr="00316B2D">
              <w:rPr>
                <w:rFonts w:ascii="Garamond" w:hAnsi="Garamond"/>
              </w:rPr>
              <w:t>á paní</w:t>
            </w:r>
          </w:p>
          <w:p w14:paraId="5CCA7060" w14:textId="77777777" w:rsidR="00FF4BEB" w:rsidRPr="00316B2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16B2D">
              <w:rPr>
                <w:rFonts w:ascii="Garamond" w:hAnsi="Garamond"/>
              </w:rPr>
              <w:t xml:space="preserve">Mgr. Martina </w:t>
            </w:r>
            <w:proofErr w:type="spellStart"/>
            <w:r w:rsidRPr="00316B2D">
              <w:rPr>
                <w:rFonts w:ascii="Garamond" w:hAnsi="Garamond"/>
              </w:rPr>
              <w:t>Bolčáková</w:t>
            </w:r>
            <w:proofErr w:type="spellEnd"/>
          </w:p>
          <w:p w14:paraId="5D460032" w14:textId="77777777" w:rsidR="00670D1E" w:rsidRPr="00316B2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16B2D">
              <w:rPr>
                <w:rFonts w:ascii="Garamond" w:hAnsi="Garamond"/>
              </w:rPr>
              <w:t>Radhošťská 1942/2</w:t>
            </w:r>
          </w:p>
          <w:p w14:paraId="61825887" w14:textId="77777777" w:rsidR="00670D1E" w:rsidRPr="00316B2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16B2D">
              <w:rPr>
                <w:rFonts w:ascii="Garamond" w:hAnsi="Garamond"/>
              </w:rPr>
              <w:t>130 00 Praha</w:t>
            </w:r>
          </w:p>
          <w:p w14:paraId="608B0F21" w14:textId="77777777" w:rsidR="00896DB2" w:rsidRPr="00316B2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16B2D" w14:paraId="7B24B17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E62ED0A" w14:textId="77777777" w:rsidR="00896DB2" w:rsidRPr="00316B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6B2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42C7218" w14:textId="77777777" w:rsidR="00896DB2" w:rsidRPr="00316B2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821FE46" w14:textId="77777777" w:rsidR="00896DB2" w:rsidRPr="00316B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16B2D" w14:paraId="25429CA9" w14:textId="77777777" w:rsidTr="00401AD9">
        <w:tc>
          <w:tcPr>
            <w:tcW w:w="1123" w:type="pct"/>
            <w:tcMar>
              <w:top w:w="0" w:type="dxa"/>
            </w:tcMar>
          </w:tcPr>
          <w:p w14:paraId="49BA4ED2" w14:textId="77777777" w:rsidR="00896DB2" w:rsidRPr="00316B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6B2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B6EA788" w14:textId="77777777" w:rsidR="00896DB2" w:rsidRPr="00316B2D" w:rsidRDefault="00BA6A0B" w:rsidP="00401AD9">
            <w:pPr>
              <w:rPr>
                <w:rFonts w:ascii="Garamond" w:hAnsi="Garamond"/>
                <w:color w:val="000000"/>
              </w:rPr>
            </w:pPr>
            <w:r w:rsidRPr="00316B2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F1DCCB2" w14:textId="77777777" w:rsidR="00896DB2" w:rsidRPr="00316B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16B2D" w14:paraId="7EBB4261" w14:textId="77777777" w:rsidTr="00401AD9">
        <w:tc>
          <w:tcPr>
            <w:tcW w:w="1123" w:type="pct"/>
            <w:tcMar>
              <w:top w:w="0" w:type="dxa"/>
            </w:tcMar>
          </w:tcPr>
          <w:p w14:paraId="0780CAA0" w14:textId="77777777" w:rsidR="00896DB2" w:rsidRPr="00316B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6B2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2EA1DAF" w14:textId="77777777" w:rsidR="00896DB2" w:rsidRPr="00316B2D" w:rsidRDefault="00E930E4" w:rsidP="00401AD9">
            <w:pPr>
              <w:rPr>
                <w:rFonts w:ascii="Garamond" w:hAnsi="Garamond"/>
                <w:color w:val="000000"/>
              </w:rPr>
            </w:pPr>
            <w:r w:rsidRPr="00316B2D">
              <w:rPr>
                <w:rFonts w:ascii="Garamond" w:hAnsi="Garamond"/>
                <w:color w:val="000000"/>
              </w:rPr>
              <w:t>23. ledna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A81C04E" w14:textId="77777777" w:rsidR="00896DB2" w:rsidRPr="00316B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0EE7F77" w14:textId="77777777" w:rsidR="00896DB2" w:rsidRPr="00316B2D" w:rsidRDefault="00896DB2" w:rsidP="00896DB2">
      <w:pPr>
        <w:rPr>
          <w:rFonts w:ascii="Garamond" w:hAnsi="Garamond"/>
          <w:color w:val="000000"/>
        </w:rPr>
      </w:pPr>
    </w:p>
    <w:p w14:paraId="089CFEBB" w14:textId="77777777" w:rsidR="00896DB2" w:rsidRPr="00316B2D" w:rsidRDefault="00896DB2" w:rsidP="00896DB2">
      <w:pPr>
        <w:rPr>
          <w:rFonts w:ascii="Garamond" w:hAnsi="Garamond"/>
          <w:color w:val="000000"/>
        </w:rPr>
      </w:pPr>
    </w:p>
    <w:p w14:paraId="09E50136" w14:textId="76083A30" w:rsidR="00896DB2" w:rsidRPr="00316B2D" w:rsidRDefault="00896DB2" w:rsidP="00E930E4">
      <w:pPr>
        <w:jc w:val="both"/>
        <w:rPr>
          <w:rFonts w:ascii="Garamond" w:hAnsi="Garamond"/>
          <w:color w:val="000000"/>
        </w:rPr>
      </w:pPr>
      <w:r w:rsidRPr="00316B2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106A3" w:rsidRPr="00316B2D">
        <w:rPr>
          <w:rFonts w:ascii="Garamond" w:hAnsi="Garamond"/>
          <w:b/>
          <w:color w:val="000000"/>
        </w:rPr>
        <w:t>,</w:t>
      </w:r>
      <w:r w:rsidRPr="00316B2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16B2D">
        <w:rPr>
          <w:rFonts w:ascii="Garamond" w:hAnsi="Garamond"/>
          <w:color w:val="000000"/>
        </w:rPr>
        <w:t xml:space="preserve"> </w:t>
      </w:r>
    </w:p>
    <w:p w14:paraId="316C2DB7" w14:textId="77777777" w:rsidR="002B20C2" w:rsidRPr="00316B2D" w:rsidRDefault="002B20C2" w:rsidP="00E930E4">
      <w:pPr>
        <w:jc w:val="both"/>
        <w:rPr>
          <w:rFonts w:ascii="Garamond" w:hAnsi="Garamond"/>
          <w:color w:val="000000"/>
        </w:rPr>
      </w:pPr>
    </w:p>
    <w:p w14:paraId="1E2288B2" w14:textId="14ED7E05" w:rsidR="005B440A" w:rsidRPr="00316B2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16B2D">
        <w:rPr>
          <w:rFonts w:ascii="Garamond" w:hAnsi="Garamond"/>
          <w:color w:val="000000"/>
        </w:rPr>
        <w:t>Vážen</w:t>
      </w:r>
      <w:r w:rsidR="00B106A3" w:rsidRPr="00316B2D">
        <w:rPr>
          <w:rFonts w:ascii="Garamond" w:hAnsi="Garamond"/>
          <w:color w:val="000000"/>
        </w:rPr>
        <w:t>á paní magistro,</w:t>
      </w:r>
    </w:p>
    <w:p w14:paraId="325079BE" w14:textId="2A288855" w:rsidR="00B106A3" w:rsidRPr="00316B2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6B2D">
        <w:rPr>
          <w:rFonts w:ascii="Garamond" w:hAnsi="Garamond"/>
          <w:color w:val="000000"/>
        </w:rPr>
        <w:t xml:space="preserve">Okresní soud v Ostravě obdržel dne </w:t>
      </w:r>
      <w:r w:rsidR="00CC6E1B" w:rsidRPr="00316B2D">
        <w:rPr>
          <w:rFonts w:ascii="Garamond" w:hAnsi="Garamond"/>
          <w:color w:val="000000"/>
        </w:rPr>
        <w:t xml:space="preserve">19. ledna 2024 </w:t>
      </w:r>
      <w:r w:rsidRPr="00316B2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16B2D">
        <w:rPr>
          <w:rFonts w:ascii="Garamond" w:hAnsi="Garamond"/>
          <w:color w:val="000000"/>
        </w:rPr>
        <w:t>InfZ</w:t>
      </w:r>
      <w:proofErr w:type="spellEnd"/>
      <w:r w:rsidRPr="00316B2D">
        <w:rPr>
          <w:rFonts w:ascii="Garamond" w:hAnsi="Garamond"/>
          <w:color w:val="000000"/>
        </w:rPr>
        <w:t xml:space="preserve">“), v níž se domáháte poskytnutí </w:t>
      </w:r>
      <w:r w:rsidR="00B106A3" w:rsidRPr="00316B2D">
        <w:rPr>
          <w:rFonts w:ascii="Garamond" w:hAnsi="Garamond"/>
          <w:color w:val="000000"/>
        </w:rPr>
        <w:t>informace o počtu nalézacích sporných řízení před zdejším soudem zahájených v letech 2021, 2022 a 2023, kter</w:t>
      </w:r>
      <w:r w:rsidR="00217A8E" w:rsidRPr="00316B2D">
        <w:rPr>
          <w:rFonts w:ascii="Garamond" w:hAnsi="Garamond"/>
          <w:color w:val="000000"/>
        </w:rPr>
        <w:t>á</w:t>
      </w:r>
      <w:r w:rsidR="00B106A3" w:rsidRPr="00316B2D">
        <w:rPr>
          <w:rFonts w:ascii="Garamond" w:hAnsi="Garamond"/>
          <w:color w:val="000000"/>
        </w:rPr>
        <w:t xml:space="preserve"> v postavení žalobce zahájily tyto vysoké školy:</w:t>
      </w:r>
    </w:p>
    <w:p w14:paraId="7B749E24" w14:textId="77777777" w:rsidR="00B106A3" w:rsidRPr="00316B2D" w:rsidRDefault="00B106A3" w:rsidP="0021787F">
      <w:pPr>
        <w:pStyle w:val="Bezmezer"/>
        <w:ind w:left="360" w:firstLine="348"/>
      </w:pPr>
      <w:r w:rsidRPr="00316B2D">
        <w:rPr>
          <w:b/>
          <w:bCs/>
        </w:rPr>
        <w:t>Veřejné vysoké školy:</w:t>
      </w:r>
    </w:p>
    <w:p w14:paraId="43E3BEB1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Česká zemědělská univerzita v Praze, IČO: 60460709 (ČZU)</w:t>
      </w:r>
    </w:p>
    <w:p w14:paraId="131770A2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Masarykova univerzita, IČO: 00216224 (MU)</w:t>
      </w:r>
    </w:p>
    <w:p w14:paraId="0548B2A6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Mendelova univerzita v Brně, IČO: 62156489 (MENDELU)</w:t>
      </w:r>
    </w:p>
    <w:p w14:paraId="50FA3BD5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 xml:space="preserve">Ostravská univerzita, IČO: 61988987 (OU) </w:t>
      </w:r>
    </w:p>
    <w:p w14:paraId="2AD636B1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Technická univerzita v Liberci, IČO: 46747885 (TUL)</w:t>
      </w:r>
    </w:p>
    <w:p w14:paraId="76FCF5BF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Univerzita Jana Evangelisty Purkyně v Ústí nad Labem, IČO: 44555601 (UJEP)</w:t>
      </w:r>
    </w:p>
    <w:p w14:paraId="616C8B3C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Univerzita Karlova, IČO: 00216208 (UK)</w:t>
      </w:r>
    </w:p>
    <w:p w14:paraId="1C26578A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Univerzita Palackého v Olomouci, IČO: 61989592 (UP)</w:t>
      </w:r>
    </w:p>
    <w:p w14:paraId="05F8FB57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Vysoká škola ekonomická v Praze, IČO: 61384399 (VŠE)</w:t>
      </w:r>
    </w:p>
    <w:p w14:paraId="3BCEE08B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Vysoká škola chemicko-technologická v Praze, IČO: 60461373 (VŠCHT Praha)</w:t>
      </w:r>
    </w:p>
    <w:p w14:paraId="0A890738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Západočeská univerzita v Plzni, IČO: 49777513 (ZČU)</w:t>
      </w:r>
    </w:p>
    <w:p w14:paraId="56254171" w14:textId="77777777" w:rsidR="0021787F" w:rsidRPr="00316B2D" w:rsidRDefault="0021787F" w:rsidP="0021787F">
      <w:pPr>
        <w:pStyle w:val="Bezmezer"/>
        <w:ind w:left="360"/>
      </w:pPr>
    </w:p>
    <w:p w14:paraId="45E6B733" w14:textId="7A1015E7" w:rsidR="00B106A3" w:rsidRPr="00316B2D" w:rsidRDefault="00B106A3" w:rsidP="0021787F">
      <w:pPr>
        <w:pStyle w:val="Bezmezer"/>
        <w:ind w:left="360" w:firstLine="348"/>
      </w:pPr>
      <w:r w:rsidRPr="00316B2D">
        <w:rPr>
          <w:b/>
          <w:bCs/>
        </w:rPr>
        <w:t>Soukromé vysoké školy:</w:t>
      </w:r>
    </w:p>
    <w:p w14:paraId="3F0F00C9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AMBIS vysoká škola, a. s., IČO: 61858307</w:t>
      </w:r>
    </w:p>
    <w:p w14:paraId="3D9DF004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 xml:space="preserve">CEVRO Institut, z. </w:t>
      </w:r>
      <w:proofErr w:type="spellStart"/>
      <w:r w:rsidRPr="00316B2D">
        <w:t>ú.</w:t>
      </w:r>
      <w:proofErr w:type="spellEnd"/>
      <w:r w:rsidRPr="00316B2D">
        <w:t xml:space="preserve"> – Praha, IČO: 27590101</w:t>
      </w:r>
    </w:p>
    <w:p w14:paraId="6F0DB0DA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>Metropolitní univerzita Praha, o.p.s., IČO: 26482789</w:t>
      </w:r>
    </w:p>
    <w:p w14:paraId="7B468E82" w14:textId="77777777" w:rsidR="00B106A3" w:rsidRPr="00316B2D" w:rsidRDefault="00B106A3" w:rsidP="00B106A3">
      <w:pPr>
        <w:pStyle w:val="Bezmezer"/>
        <w:numPr>
          <w:ilvl w:val="1"/>
          <w:numId w:val="1"/>
        </w:numPr>
      </w:pPr>
      <w:r w:rsidRPr="00316B2D">
        <w:t xml:space="preserve">Vysoká škola finanční a správní, </w:t>
      </w:r>
      <w:proofErr w:type="gramStart"/>
      <w:r w:rsidRPr="00316B2D">
        <w:t>a.s. ,</w:t>
      </w:r>
      <w:proofErr w:type="gramEnd"/>
      <w:r w:rsidRPr="00316B2D">
        <w:t xml:space="preserve"> IČO: 04274644</w:t>
      </w:r>
    </w:p>
    <w:p w14:paraId="4879EDA7" w14:textId="77777777" w:rsidR="00B106A3" w:rsidRPr="00316B2D" w:rsidRDefault="00B106A3" w:rsidP="005B440A">
      <w:pPr>
        <w:spacing w:after="120"/>
        <w:jc w:val="both"/>
        <w:rPr>
          <w:rFonts w:ascii="Garamond" w:hAnsi="Garamond"/>
          <w:color w:val="000000"/>
        </w:rPr>
      </w:pPr>
    </w:p>
    <w:p w14:paraId="6FC04346" w14:textId="00356898" w:rsidR="005B440A" w:rsidRPr="00316B2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6B2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16B2D">
        <w:rPr>
          <w:rFonts w:ascii="Garamond" w:hAnsi="Garamond"/>
          <w:color w:val="000000"/>
        </w:rPr>
        <w:t>InfZ</w:t>
      </w:r>
      <w:proofErr w:type="spellEnd"/>
      <w:r w:rsidRPr="00316B2D">
        <w:rPr>
          <w:rFonts w:ascii="Garamond" w:hAnsi="Garamond"/>
          <w:color w:val="000000"/>
        </w:rPr>
        <w:t xml:space="preserve"> vyhovuji</w:t>
      </w:r>
      <w:r w:rsidRPr="00316B2D">
        <w:rPr>
          <w:rFonts w:ascii="Garamond" w:hAnsi="Garamond"/>
          <w:b/>
          <w:color w:val="000000"/>
        </w:rPr>
        <w:t xml:space="preserve"> </w:t>
      </w:r>
      <w:r w:rsidRPr="00316B2D">
        <w:rPr>
          <w:rFonts w:ascii="Garamond" w:hAnsi="Garamond"/>
          <w:color w:val="000000"/>
        </w:rPr>
        <w:t>V</w:t>
      </w:r>
      <w:r w:rsidR="005B440A" w:rsidRPr="00316B2D">
        <w:rPr>
          <w:rFonts w:ascii="Garamond" w:hAnsi="Garamond"/>
          <w:color w:val="000000"/>
        </w:rPr>
        <w:t xml:space="preserve">aší žádosti a </w:t>
      </w:r>
      <w:r w:rsidR="00B106A3" w:rsidRPr="00316B2D">
        <w:rPr>
          <w:rFonts w:ascii="Garamond" w:hAnsi="Garamond"/>
          <w:color w:val="000000"/>
        </w:rPr>
        <w:t xml:space="preserve">sděluji následující: </w:t>
      </w:r>
    </w:p>
    <w:p w14:paraId="3D1A375E" w14:textId="77777777" w:rsidR="00B106A3" w:rsidRPr="00316B2D" w:rsidRDefault="00B106A3" w:rsidP="0021787F">
      <w:pPr>
        <w:pStyle w:val="Bezmezer"/>
        <w:ind w:firstLine="708"/>
      </w:pPr>
      <w:r w:rsidRPr="00316B2D">
        <w:rPr>
          <w:b/>
          <w:bCs/>
        </w:rPr>
        <w:t>Veřejné vysoké školy:</w:t>
      </w:r>
    </w:p>
    <w:p w14:paraId="31CADA21" w14:textId="6FB3B5F4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Česká zemědělská univerzita v Praze, IČO: 60460709 (</w:t>
      </w:r>
      <w:proofErr w:type="gramStart"/>
      <w:r w:rsidRPr="00316B2D">
        <w:t>ČZU)</w:t>
      </w:r>
      <w:r w:rsidR="00217A8E" w:rsidRPr="00316B2D">
        <w:t xml:space="preserve">  </w:t>
      </w:r>
      <w:r w:rsidRPr="00316B2D">
        <w:t xml:space="preserve"> </w:t>
      </w:r>
      <w:proofErr w:type="gramEnd"/>
      <w:r w:rsidRPr="00316B2D">
        <w:t>-</w:t>
      </w:r>
      <w:r w:rsidR="004861E7" w:rsidRPr="00316B2D">
        <w:t xml:space="preserve"> </w:t>
      </w:r>
      <w:r w:rsidRPr="00316B2D">
        <w:t>0</w:t>
      </w:r>
    </w:p>
    <w:p w14:paraId="4E1EFAAE" w14:textId="16EE55A5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Masarykova univerzita, IČO: 00216224 (</w:t>
      </w:r>
      <w:proofErr w:type="gramStart"/>
      <w:r w:rsidRPr="00316B2D">
        <w:t xml:space="preserve">MU)   </w:t>
      </w:r>
      <w:proofErr w:type="gramEnd"/>
      <w:r w:rsidRPr="00316B2D">
        <w:t xml:space="preserve">                        - </w:t>
      </w:r>
      <w:r w:rsidR="004861E7" w:rsidRPr="00316B2D">
        <w:t>0</w:t>
      </w:r>
    </w:p>
    <w:p w14:paraId="1583C51F" w14:textId="4261731C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Mendelova univerzita v Brně, IČO: 62156489 (</w:t>
      </w:r>
      <w:proofErr w:type="gramStart"/>
      <w:r w:rsidRPr="00316B2D">
        <w:t>MENDELU)</w:t>
      </w:r>
      <w:r w:rsidR="004861E7" w:rsidRPr="00316B2D">
        <w:t xml:space="preserve">   </w:t>
      </w:r>
      <w:proofErr w:type="gramEnd"/>
      <w:r w:rsidR="004861E7" w:rsidRPr="00316B2D">
        <w:t>- 0</w:t>
      </w:r>
    </w:p>
    <w:p w14:paraId="7B2DFCEA" w14:textId="2FE141DF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Ostravská univerzita, IČO: 61988987 (</w:t>
      </w:r>
      <w:proofErr w:type="gramStart"/>
      <w:r w:rsidRPr="00316B2D">
        <w:t xml:space="preserve">OU) </w:t>
      </w:r>
      <w:r w:rsidR="004861E7" w:rsidRPr="00316B2D">
        <w:t xml:space="preserve">  </w:t>
      </w:r>
      <w:proofErr w:type="gramEnd"/>
      <w:r w:rsidR="004861E7" w:rsidRPr="00316B2D">
        <w:t xml:space="preserve">                 - 2021 - 1, 2022 - 0, 2023 - 0</w:t>
      </w:r>
    </w:p>
    <w:p w14:paraId="2E4CA83A" w14:textId="59C71496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lastRenderedPageBreak/>
        <w:t>Technická univerzita v Liberci, IČO: 46747885 (</w:t>
      </w:r>
      <w:proofErr w:type="gramStart"/>
      <w:r w:rsidRPr="00316B2D">
        <w:t>TUL)</w:t>
      </w:r>
      <w:r w:rsidR="004861E7" w:rsidRPr="00316B2D">
        <w:t xml:space="preserve">   </w:t>
      </w:r>
      <w:proofErr w:type="gramEnd"/>
      <w:r w:rsidR="004861E7" w:rsidRPr="00316B2D">
        <w:t xml:space="preserve">         - 0</w:t>
      </w:r>
    </w:p>
    <w:p w14:paraId="4DDE7F6D" w14:textId="50A6F5DA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Univerzita Jana Evangelisty Purkyně v Ústí nad Labem, IČO: 44555601 (UJEP)</w:t>
      </w:r>
      <w:r w:rsidR="004861E7" w:rsidRPr="00316B2D">
        <w:t xml:space="preserve"> - 0</w:t>
      </w:r>
    </w:p>
    <w:p w14:paraId="6BCB67F0" w14:textId="1B570875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Univerzita Karlova, IČO: 00216208 (</w:t>
      </w:r>
      <w:proofErr w:type="gramStart"/>
      <w:r w:rsidRPr="00316B2D">
        <w:t>UK)</w:t>
      </w:r>
      <w:r w:rsidR="004861E7" w:rsidRPr="00316B2D">
        <w:t xml:space="preserve"> </w:t>
      </w:r>
      <w:r w:rsidR="00110686" w:rsidRPr="00316B2D">
        <w:t xml:space="preserve">  </w:t>
      </w:r>
      <w:proofErr w:type="gramEnd"/>
      <w:r w:rsidR="00110686" w:rsidRPr="00316B2D">
        <w:t xml:space="preserve">                             - 0</w:t>
      </w:r>
    </w:p>
    <w:p w14:paraId="755F5F3D" w14:textId="19F68E5A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Univerzita Palackého v Olomouci, IČO: 61989592 (</w:t>
      </w:r>
      <w:proofErr w:type="gramStart"/>
      <w:r w:rsidRPr="00316B2D">
        <w:t>UP)</w:t>
      </w:r>
      <w:r w:rsidR="00110686" w:rsidRPr="00316B2D">
        <w:t xml:space="preserve">   </w:t>
      </w:r>
      <w:proofErr w:type="gramEnd"/>
      <w:r w:rsidR="00110686" w:rsidRPr="00316B2D">
        <w:t xml:space="preserve">       - 0</w:t>
      </w:r>
    </w:p>
    <w:p w14:paraId="66D5AD81" w14:textId="517E62C2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Vysoká škola ekonomická v Praze, IČO: 61384399 (</w:t>
      </w:r>
      <w:proofErr w:type="gramStart"/>
      <w:r w:rsidRPr="00316B2D">
        <w:t>VŠE)</w:t>
      </w:r>
      <w:r w:rsidR="00110686" w:rsidRPr="00316B2D">
        <w:t xml:space="preserve">   </w:t>
      </w:r>
      <w:proofErr w:type="gramEnd"/>
      <w:r w:rsidR="00110686" w:rsidRPr="00316B2D">
        <w:t xml:space="preserve">     - 0</w:t>
      </w:r>
    </w:p>
    <w:p w14:paraId="2E6E21EE" w14:textId="74485D55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Vysoká škola chemicko-technologická v Praze, IČO: 60461373 (VŠCHT Praha)</w:t>
      </w:r>
      <w:r w:rsidR="00110686" w:rsidRPr="00316B2D">
        <w:t xml:space="preserve"> - 0</w:t>
      </w:r>
    </w:p>
    <w:p w14:paraId="521868CC" w14:textId="1B2669D1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Západočeská univerzita v Plzni, IČO: 49777513 (</w:t>
      </w:r>
      <w:proofErr w:type="gramStart"/>
      <w:r w:rsidRPr="00316B2D">
        <w:t>ZČU)</w:t>
      </w:r>
      <w:r w:rsidR="00110686" w:rsidRPr="00316B2D">
        <w:t xml:space="preserve">   </w:t>
      </w:r>
      <w:proofErr w:type="gramEnd"/>
      <w:r w:rsidR="00110686" w:rsidRPr="00316B2D">
        <w:t xml:space="preserve">         - 0</w:t>
      </w:r>
    </w:p>
    <w:p w14:paraId="6D17B632" w14:textId="77777777" w:rsidR="00110686" w:rsidRPr="00316B2D" w:rsidRDefault="00110686" w:rsidP="00110686">
      <w:pPr>
        <w:pStyle w:val="Bezmezer"/>
        <w:ind w:left="360"/>
      </w:pPr>
    </w:p>
    <w:p w14:paraId="0D7942F0" w14:textId="5E6F40D9" w:rsidR="00B106A3" w:rsidRPr="00316B2D" w:rsidRDefault="00B106A3" w:rsidP="0021787F">
      <w:pPr>
        <w:pStyle w:val="Bezmezer"/>
        <w:ind w:left="360" w:firstLine="348"/>
        <w:rPr>
          <w:b/>
          <w:bCs/>
        </w:rPr>
      </w:pPr>
      <w:r w:rsidRPr="00316B2D">
        <w:rPr>
          <w:b/>
          <w:bCs/>
        </w:rPr>
        <w:t>Soukromé vysoké školy:</w:t>
      </w:r>
    </w:p>
    <w:p w14:paraId="0009A917" w14:textId="1889646A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AMBIS vysoká škola, a. s., IČO: 61858307</w:t>
      </w:r>
      <w:r w:rsidR="00110686" w:rsidRPr="00316B2D">
        <w:t xml:space="preserve">                       - </w:t>
      </w:r>
      <w:proofErr w:type="gramStart"/>
      <w:r w:rsidR="00110686" w:rsidRPr="00316B2D">
        <w:t>2021 - 1</w:t>
      </w:r>
      <w:proofErr w:type="gramEnd"/>
      <w:r w:rsidR="00110686" w:rsidRPr="00316B2D">
        <w:t>, 2022 - 1, 2023 - 1</w:t>
      </w:r>
    </w:p>
    <w:p w14:paraId="0DA877CE" w14:textId="1BB36BCA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 xml:space="preserve">CEVRO Institut, z. </w:t>
      </w:r>
      <w:proofErr w:type="spellStart"/>
      <w:r w:rsidRPr="00316B2D">
        <w:t>ú.</w:t>
      </w:r>
      <w:proofErr w:type="spellEnd"/>
      <w:r w:rsidRPr="00316B2D">
        <w:t xml:space="preserve"> – Praha, IČO: 27590101</w:t>
      </w:r>
      <w:r w:rsidR="00110686" w:rsidRPr="00316B2D">
        <w:t xml:space="preserve">                - </w:t>
      </w:r>
      <w:proofErr w:type="gramStart"/>
      <w:r w:rsidR="00110686" w:rsidRPr="00316B2D">
        <w:t>2021 - 1</w:t>
      </w:r>
      <w:proofErr w:type="gramEnd"/>
      <w:r w:rsidR="00110686" w:rsidRPr="00316B2D">
        <w:t>, 2022 - 0, 2023 - 0</w:t>
      </w:r>
    </w:p>
    <w:p w14:paraId="1308BFE7" w14:textId="47E19602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>Metropolitní univerzita Praha, o.p.s., IČO: 26482789</w:t>
      </w:r>
      <w:r w:rsidR="00110686" w:rsidRPr="00316B2D">
        <w:t xml:space="preserve">    </w:t>
      </w:r>
      <w:r w:rsidR="00217A8E" w:rsidRPr="00316B2D">
        <w:t xml:space="preserve">    </w:t>
      </w:r>
      <w:r w:rsidR="00110686" w:rsidRPr="00316B2D">
        <w:t>- 0</w:t>
      </w:r>
    </w:p>
    <w:p w14:paraId="51B6CC8A" w14:textId="480732A4" w:rsidR="00B106A3" w:rsidRPr="00316B2D" w:rsidRDefault="00B106A3" w:rsidP="0021787F">
      <w:pPr>
        <w:pStyle w:val="Bezmezer"/>
        <w:numPr>
          <w:ilvl w:val="0"/>
          <w:numId w:val="3"/>
        </w:numPr>
      </w:pPr>
      <w:r w:rsidRPr="00316B2D">
        <w:t xml:space="preserve">Vysoká škola finanční a správní, </w:t>
      </w:r>
      <w:proofErr w:type="gramStart"/>
      <w:r w:rsidRPr="00316B2D">
        <w:t>a.s. ,</w:t>
      </w:r>
      <w:proofErr w:type="gramEnd"/>
      <w:r w:rsidRPr="00316B2D">
        <w:t xml:space="preserve"> IČO: 04274644</w:t>
      </w:r>
      <w:r w:rsidR="00110686" w:rsidRPr="00316B2D">
        <w:t xml:space="preserve">   </w:t>
      </w:r>
      <w:r w:rsidR="00217A8E" w:rsidRPr="00316B2D">
        <w:t xml:space="preserve">   </w:t>
      </w:r>
      <w:r w:rsidR="00110686" w:rsidRPr="00316B2D">
        <w:t xml:space="preserve"> - 0</w:t>
      </w:r>
    </w:p>
    <w:p w14:paraId="686AD487" w14:textId="77777777" w:rsidR="00B106A3" w:rsidRPr="00316B2D" w:rsidRDefault="00B106A3" w:rsidP="005B440A">
      <w:pPr>
        <w:spacing w:after="120"/>
        <w:jc w:val="both"/>
        <w:rPr>
          <w:rFonts w:ascii="Garamond" w:hAnsi="Garamond"/>
          <w:color w:val="000000"/>
        </w:rPr>
      </w:pPr>
    </w:p>
    <w:p w14:paraId="3DE1CAF7" w14:textId="77777777" w:rsidR="005B440A" w:rsidRPr="00316B2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A344D5C" w14:textId="77777777" w:rsidR="005B440A" w:rsidRPr="00316B2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6B2D">
        <w:rPr>
          <w:rFonts w:ascii="Garamond" w:hAnsi="Garamond"/>
          <w:color w:val="000000"/>
        </w:rPr>
        <w:t>S</w:t>
      </w:r>
      <w:r w:rsidR="005B440A" w:rsidRPr="00316B2D">
        <w:rPr>
          <w:rFonts w:ascii="Garamond" w:hAnsi="Garamond"/>
          <w:color w:val="000000"/>
        </w:rPr>
        <w:t> </w:t>
      </w:r>
      <w:r w:rsidRPr="00316B2D">
        <w:rPr>
          <w:rFonts w:ascii="Garamond" w:hAnsi="Garamond"/>
          <w:color w:val="000000"/>
        </w:rPr>
        <w:t>pozdrav</w:t>
      </w:r>
      <w:r w:rsidR="005B440A" w:rsidRPr="00316B2D">
        <w:rPr>
          <w:rFonts w:ascii="Garamond" w:hAnsi="Garamond"/>
          <w:color w:val="000000"/>
        </w:rPr>
        <w:t>em</w:t>
      </w:r>
    </w:p>
    <w:p w14:paraId="63887DEA" w14:textId="77777777" w:rsidR="005B440A" w:rsidRPr="00316B2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16B2D" w14:paraId="470C2EC3" w14:textId="77777777" w:rsidTr="00047ED5">
        <w:tc>
          <w:tcPr>
            <w:tcW w:w="4048" w:type="dxa"/>
            <w:hideMark/>
          </w:tcPr>
          <w:p w14:paraId="06535C64" w14:textId="77777777" w:rsidR="00047ED5" w:rsidRPr="00316B2D" w:rsidRDefault="00BA6A0B">
            <w:pPr>
              <w:widowControl w:val="0"/>
              <w:rPr>
                <w:rFonts w:ascii="Garamond" w:hAnsi="Garamond"/>
              </w:rPr>
            </w:pPr>
            <w:r w:rsidRPr="00316B2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16B2D" w14:paraId="4F261DF4" w14:textId="77777777" w:rsidTr="00047ED5">
        <w:tc>
          <w:tcPr>
            <w:tcW w:w="4048" w:type="dxa"/>
            <w:hideMark/>
          </w:tcPr>
          <w:p w14:paraId="396ABECA" w14:textId="392869CA" w:rsidR="00047ED5" w:rsidRPr="00316B2D" w:rsidRDefault="00110686">
            <w:pPr>
              <w:widowControl w:val="0"/>
              <w:rPr>
                <w:rFonts w:ascii="Garamond" w:hAnsi="Garamond"/>
              </w:rPr>
            </w:pPr>
            <w:r w:rsidRPr="00316B2D">
              <w:rPr>
                <w:rFonts w:ascii="Garamond" w:hAnsi="Garamond"/>
              </w:rPr>
              <w:t>vyšší soudní úřednice</w:t>
            </w:r>
          </w:p>
        </w:tc>
      </w:tr>
      <w:tr w:rsidR="00047ED5" w:rsidRPr="00316B2D" w14:paraId="3E1BBC3C" w14:textId="77777777" w:rsidTr="00047ED5">
        <w:tc>
          <w:tcPr>
            <w:tcW w:w="4048" w:type="dxa"/>
            <w:hideMark/>
          </w:tcPr>
          <w:p w14:paraId="0457F9ED" w14:textId="77777777" w:rsidR="00047ED5" w:rsidRPr="00316B2D" w:rsidRDefault="00047ED5">
            <w:pPr>
              <w:widowControl w:val="0"/>
              <w:rPr>
                <w:rFonts w:ascii="Garamond" w:hAnsi="Garamond"/>
              </w:rPr>
            </w:pPr>
            <w:r w:rsidRPr="00316B2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16B2D" w14:paraId="30210671" w14:textId="77777777" w:rsidTr="00047ED5">
        <w:tc>
          <w:tcPr>
            <w:tcW w:w="4048" w:type="dxa"/>
            <w:hideMark/>
          </w:tcPr>
          <w:p w14:paraId="49111A0B" w14:textId="77777777" w:rsidR="00047ED5" w:rsidRPr="00316B2D" w:rsidRDefault="00047ED5">
            <w:pPr>
              <w:widowControl w:val="0"/>
              <w:rPr>
                <w:rFonts w:ascii="Garamond" w:hAnsi="Garamond"/>
              </w:rPr>
            </w:pPr>
            <w:r w:rsidRPr="00316B2D">
              <w:rPr>
                <w:rFonts w:ascii="Garamond" w:hAnsi="Garamond"/>
              </w:rPr>
              <w:t xml:space="preserve">dle </w:t>
            </w:r>
            <w:proofErr w:type="spellStart"/>
            <w:r w:rsidRPr="00316B2D">
              <w:rPr>
                <w:rFonts w:ascii="Garamond" w:hAnsi="Garamond"/>
              </w:rPr>
              <w:t>z.č</w:t>
            </w:r>
            <w:proofErr w:type="spellEnd"/>
            <w:r w:rsidRPr="00316B2D">
              <w:rPr>
                <w:rFonts w:ascii="Garamond" w:hAnsi="Garamond"/>
              </w:rPr>
              <w:t>. 106/1999 Sb., o svobodném</w:t>
            </w:r>
          </w:p>
        </w:tc>
      </w:tr>
      <w:tr w:rsidR="00047ED5" w:rsidRPr="00316B2D" w14:paraId="048B2BD5" w14:textId="77777777" w:rsidTr="00047ED5">
        <w:tc>
          <w:tcPr>
            <w:tcW w:w="4048" w:type="dxa"/>
            <w:hideMark/>
          </w:tcPr>
          <w:p w14:paraId="7E00ECD9" w14:textId="77777777" w:rsidR="00047ED5" w:rsidRPr="00316B2D" w:rsidRDefault="00047ED5">
            <w:pPr>
              <w:widowControl w:val="0"/>
              <w:rPr>
                <w:rFonts w:ascii="Garamond" w:hAnsi="Garamond"/>
              </w:rPr>
            </w:pPr>
            <w:r w:rsidRPr="00316B2D">
              <w:rPr>
                <w:rFonts w:ascii="Garamond" w:hAnsi="Garamond"/>
              </w:rPr>
              <w:t>přístupu k informacím</w:t>
            </w:r>
          </w:p>
        </w:tc>
      </w:tr>
    </w:tbl>
    <w:p w14:paraId="6A1D4C8A" w14:textId="77777777" w:rsidR="00896DB2" w:rsidRPr="00316B2D" w:rsidRDefault="00896DB2" w:rsidP="00896DB2">
      <w:pPr>
        <w:rPr>
          <w:b/>
          <w:color w:val="000000"/>
        </w:rPr>
      </w:pPr>
    </w:p>
    <w:p w14:paraId="010E32E3" w14:textId="77777777" w:rsidR="00896DB2" w:rsidRPr="00316B2D" w:rsidRDefault="00896DB2" w:rsidP="00896DB2">
      <w:pPr>
        <w:rPr>
          <w:b/>
          <w:color w:val="000000"/>
        </w:rPr>
      </w:pPr>
    </w:p>
    <w:p w14:paraId="18C2DF65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0700F0A0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4A1BDB51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29B98290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4CD29F16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472DE17D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463051BA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46BC13D4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38517BE4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290AA56F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1879515E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013345EA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270DCF6B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57DAF232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058A4198" w14:textId="77777777" w:rsidR="00E930E4" w:rsidRPr="00316B2D" w:rsidRDefault="00E930E4" w:rsidP="00896DB2">
      <w:pPr>
        <w:rPr>
          <w:rFonts w:ascii="Garamond" w:hAnsi="Garamond"/>
          <w:b/>
          <w:color w:val="000000"/>
        </w:rPr>
      </w:pPr>
    </w:p>
    <w:p w14:paraId="27576654" w14:textId="06257837" w:rsidR="00010725" w:rsidRPr="00316B2D" w:rsidRDefault="00010725" w:rsidP="00896DB2"/>
    <w:sectPr w:rsidR="00010725" w:rsidRPr="00316B2D" w:rsidSect="004861E7">
      <w:headerReference w:type="default" r:id="rId7"/>
      <w:footerReference w:type="default" r:id="rId8"/>
      <w:pgSz w:w="11906" w:h="16838"/>
      <w:pgMar w:top="1417" w:right="849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8DC9" w14:textId="77777777" w:rsidR="00E47086" w:rsidRDefault="00E47086">
      <w:r>
        <w:separator/>
      </w:r>
    </w:p>
  </w:endnote>
  <w:endnote w:type="continuationSeparator" w:id="0">
    <w:p w14:paraId="2D82DB2E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9D9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ED24D6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B6FF" w14:textId="77777777" w:rsidR="00E47086" w:rsidRDefault="00E47086">
      <w:r>
        <w:separator/>
      </w:r>
    </w:p>
  </w:footnote>
  <w:footnote w:type="continuationSeparator" w:id="0">
    <w:p w14:paraId="50FD112C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BE03" w14:textId="4BE0B25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47/2024</w:t>
    </w:r>
    <w:r w:rsidRPr="00943455">
      <w:rPr>
        <w:rFonts w:ascii="Garamond" w:hAnsi="Garamond"/>
      </w:rPr>
      <w:t>-</w:t>
    </w:r>
    <w:r w:rsidR="00B106A3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BCB"/>
    <w:multiLevelType w:val="hybridMultilevel"/>
    <w:tmpl w:val="E0363784"/>
    <w:lvl w:ilvl="0" w:tplc="3C96C28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8051B"/>
    <w:multiLevelType w:val="hybridMultilevel"/>
    <w:tmpl w:val="D0DAEA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3C96C282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03899459">
    <w:abstractNumId w:val="1"/>
  </w:num>
  <w:num w:numId="2" w16cid:durableId="1323126090">
    <w:abstractNumId w:val="1"/>
  </w:num>
  <w:num w:numId="3" w16cid:durableId="17395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23 08:15:4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10686"/>
    <w:rsid w:val="00201527"/>
    <w:rsid w:val="002133B2"/>
    <w:rsid w:val="0021787F"/>
    <w:rsid w:val="00217A8E"/>
    <w:rsid w:val="0029587C"/>
    <w:rsid w:val="002B20C2"/>
    <w:rsid w:val="002B25DC"/>
    <w:rsid w:val="002F4B31"/>
    <w:rsid w:val="00316B2D"/>
    <w:rsid w:val="00322E8B"/>
    <w:rsid w:val="003448F9"/>
    <w:rsid w:val="003902FE"/>
    <w:rsid w:val="00401AD9"/>
    <w:rsid w:val="004861E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87198"/>
    <w:rsid w:val="00896DB2"/>
    <w:rsid w:val="008970FE"/>
    <w:rsid w:val="008C78C0"/>
    <w:rsid w:val="00943455"/>
    <w:rsid w:val="00974F7F"/>
    <w:rsid w:val="00AD4A8B"/>
    <w:rsid w:val="00B106A3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19C6C"/>
  <w14:defaultImageDpi w14:val="0"/>
  <w15:docId w15:val="{97972DEC-BFD4-4EB2-A218-F39C233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106A3"/>
    <w:pPr>
      <w:spacing w:after="0"/>
      <w:jc w:val="both"/>
    </w:pPr>
    <w:rPr>
      <w:rFonts w:ascii="Garamond" w:eastAsia="Calibri" w:hAnsi="Garamond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477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2024-01-23T08:10:00Z</cp:lastPrinted>
  <dcterms:created xsi:type="dcterms:W3CDTF">2024-01-23T08:29:00Z</dcterms:created>
  <dcterms:modified xsi:type="dcterms:W3CDTF">2024-01-23T08:30:00Z</dcterms:modified>
</cp:coreProperties>
</file>