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29341F" w:rsidRPr="00714E78">
        <w:rPr>
          <w:rFonts w:ascii="Garamond" w:hAnsi="Garamond"/>
          <w:b/>
          <w:sz w:val="24"/>
          <w:szCs w:val="24"/>
        </w:rPr>
        <w:t>1</w:t>
      </w:r>
      <w:r w:rsidR="00714E78" w:rsidRPr="00714E78">
        <w:rPr>
          <w:rFonts w:ascii="Garamond" w:hAnsi="Garamond"/>
          <w:b/>
          <w:sz w:val="24"/>
          <w:szCs w:val="24"/>
        </w:rPr>
        <w:t>6</w:t>
      </w:r>
      <w:r w:rsidR="0029341F" w:rsidRPr="00714E78">
        <w:rPr>
          <w:rFonts w:ascii="Garamond" w:hAnsi="Garamond"/>
          <w:b/>
          <w:sz w:val="24"/>
          <w:szCs w:val="24"/>
        </w:rPr>
        <w:t>. 1.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14E78" w:rsidRPr="00714E78">
        <w:rPr>
          <w:rFonts w:ascii="Garamond" w:hAnsi="Garamond"/>
          <w:b/>
          <w:sz w:val="24"/>
          <w:szCs w:val="24"/>
        </w:rPr>
        <w:t>31</w:t>
      </w:r>
      <w:r w:rsidR="0029341F" w:rsidRPr="00714E78">
        <w:rPr>
          <w:rFonts w:ascii="Garamond" w:hAnsi="Garamond"/>
          <w:b/>
          <w:sz w:val="24"/>
          <w:szCs w:val="24"/>
        </w:rPr>
        <w:t>. 1.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714E78" w:rsidRPr="00714E78">
        <w:rPr>
          <w:rFonts w:ascii="Garamond" w:hAnsi="Garamond"/>
          <w:b/>
          <w:sz w:val="24"/>
          <w:szCs w:val="24"/>
        </w:rPr>
        <w:t>72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3370C0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9341F" w:rsidRPr="00714E78">
        <w:rPr>
          <w:rFonts w:ascii="Garamond" w:hAnsi="Garamond"/>
          <w:sz w:val="24"/>
          <w:szCs w:val="24"/>
        </w:rPr>
        <w:t>1</w:t>
      </w:r>
      <w:r w:rsidR="00714E78" w:rsidRPr="00714E78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 xml:space="preserve">. 1.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14E78" w:rsidRPr="00714E78">
        <w:rPr>
          <w:rFonts w:ascii="Garamond" w:hAnsi="Garamond"/>
          <w:sz w:val="24"/>
          <w:szCs w:val="24"/>
        </w:rPr>
        <w:t>31</w:t>
      </w:r>
      <w:r w:rsidR="0029341F" w:rsidRPr="00714E78">
        <w:rPr>
          <w:rFonts w:ascii="Garamond" w:hAnsi="Garamond"/>
          <w:sz w:val="24"/>
          <w:szCs w:val="24"/>
        </w:rPr>
        <w:t>. 1. 2018</w:t>
      </w:r>
      <w:r w:rsidR="00157099" w:rsidRPr="00714E78">
        <w:rPr>
          <w:rFonts w:ascii="Garamond" w:hAnsi="Garamond"/>
          <w:sz w:val="24"/>
          <w:szCs w:val="24"/>
        </w:rPr>
        <w:t>:</w:t>
      </w:r>
      <w:bookmarkStart w:id="0" w:name="_GoBack"/>
      <w:bookmarkEnd w:id="0"/>
    </w:p>
    <w:p w:rsidR="00714E78" w:rsidRPr="00714E78" w:rsidRDefault="00714E78" w:rsidP="00B13F13">
      <w:pPr>
        <w:overflowPunct/>
        <w:autoSpaceDE/>
        <w:autoSpaceDN/>
        <w:adjustRightInd/>
        <w:rPr>
          <w:rFonts w:ascii="Garamond" w:hAnsi="Garamond" w:cs="Garamond"/>
          <w:color w:val="000000"/>
          <w:sz w:val="22"/>
          <w:szCs w:val="22"/>
        </w:rPr>
      </w:pPr>
    </w:p>
    <w:p w:rsidR="00714E78" w:rsidRPr="00714E78" w:rsidRDefault="00714E78" w:rsidP="00B13F13">
      <w:pPr>
        <w:overflowPunct/>
        <w:autoSpaceDE/>
        <w:autoSpaceDN/>
        <w:adjustRightInd/>
        <w:rPr>
          <w:rFonts w:ascii="Garamond" w:hAnsi="Garamond" w:cs="Garamond"/>
          <w:color w:val="000000"/>
          <w:sz w:val="22"/>
          <w:szCs w:val="22"/>
        </w:rPr>
        <w:sectPr w:rsidR="00714E78" w:rsidRPr="00714E78" w:rsidSect="00714E7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</w:tblGrid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lastRenderedPageBreak/>
              <w:t>0 Si 28/2018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31/2018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35/2018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36/2018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37/2018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38/2018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39/2018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40/2018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41/2018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42/2018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43/2018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44/2018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45/2018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46/2018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47/2018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49/2018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50/2018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51/2018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52/2018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53/2018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54/2018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56/2018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57/2018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58/2018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lastRenderedPageBreak/>
              <w:t>0 Si 59/2018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60/2018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62/2018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63/2018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64/2018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67/2018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68/2018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69/2018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70/2018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71/2018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72/2018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73/2018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74/2018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75/2018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77/2018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79/2018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80/2018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81/2018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82/2018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83/2018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84/2018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85/2018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86/2018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87/2018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lastRenderedPageBreak/>
              <w:t>0 Si 88/2018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89/2018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90/2018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91/2018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93/2018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94/2018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95/2018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96/2018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97/2018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98/2018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99/2018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100/2018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101/2018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102/2018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103/2018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104/2018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105/2018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106/2018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107/2018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108/2018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109/2018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110/2018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111/2018</w:t>
            </w:r>
          </w:p>
        </w:tc>
      </w:tr>
      <w:tr w:rsidR="00714E78" w:rsidRPr="00714E78" w:rsidTr="00714E7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78" w:rsidRPr="00714E78" w:rsidRDefault="00714E78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14E78">
              <w:rPr>
                <w:rFonts w:ascii="Garamond" w:hAnsi="Garamond" w:cs="Garamond"/>
                <w:color w:val="000000"/>
                <w:sz w:val="24"/>
                <w:szCs w:val="24"/>
              </w:rPr>
              <w:t>0 Si 112/2018</w:t>
            </w:r>
          </w:p>
        </w:tc>
      </w:tr>
    </w:tbl>
    <w:p w:rsidR="00714E78" w:rsidRPr="00714E78" w:rsidRDefault="00714E78" w:rsidP="00B13F13">
      <w:pPr>
        <w:overflowPunct/>
        <w:autoSpaceDE/>
        <w:autoSpaceDN/>
        <w:adjustRightInd/>
        <w:rPr>
          <w:rFonts w:ascii="Garamond" w:hAnsi="Garamond" w:cs="Garamond"/>
          <w:color w:val="000000"/>
          <w:sz w:val="22"/>
          <w:szCs w:val="22"/>
        </w:rPr>
        <w:sectPr w:rsidR="00714E78" w:rsidRPr="00714E78" w:rsidSect="00714E78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:rsidR="00714E78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</w:p>
    <w:p w:rsidR="00714E78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</w:p>
    <w:p w:rsidR="004B1FB1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Pr="00714E78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>. </w:t>
      </w:r>
      <w:r w:rsidRPr="00714E78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p w:rsidR="004B1FB1" w:rsidRPr="00714E78" w:rsidRDefault="004B1FB1" w:rsidP="005364FA">
      <w:pPr>
        <w:jc w:val="both"/>
        <w:rPr>
          <w:rFonts w:ascii="Garamond" w:hAnsi="Garamond"/>
          <w:sz w:val="24"/>
          <w:szCs w:val="24"/>
        </w:rPr>
      </w:pPr>
    </w:p>
    <w:sectPr w:rsidR="004B1FB1" w:rsidRPr="00714E78" w:rsidSect="00714E7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157099"/>
    <w:rsid w:val="0029341F"/>
    <w:rsid w:val="003370C0"/>
    <w:rsid w:val="004B1FB1"/>
    <w:rsid w:val="004B5E34"/>
    <w:rsid w:val="004C212D"/>
    <w:rsid w:val="005364FA"/>
    <w:rsid w:val="006E07F5"/>
    <w:rsid w:val="00714E78"/>
    <w:rsid w:val="007E2AB9"/>
    <w:rsid w:val="00C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2018-03-16T12:27:00Z</dcterms:created>
  <dcterms:modified xsi:type="dcterms:W3CDTF">2018-03-16T12:35:00Z</dcterms:modified>
</cp:coreProperties>
</file>