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955F56" w:rsidRDefault="00955F56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C92395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C92395">
        <w:rPr>
          <w:rFonts w:ascii="Arial" w:hAnsi="Arial" w:cs="Arial"/>
          <w:b/>
          <w:bCs/>
          <w:sz w:val="28"/>
          <w:szCs w:val="28"/>
          <w:u w:val="single"/>
        </w:rPr>
        <w:t>ÚSEK  OBČANSKOPRÁVNÍ</w:t>
      </w:r>
      <w:proofErr w:type="gramEnd"/>
      <w:r w:rsidRPr="00C92395">
        <w:rPr>
          <w:rFonts w:ascii="Arial" w:hAnsi="Arial" w:cs="Arial"/>
          <w:b/>
          <w:bCs/>
          <w:sz w:val="28"/>
          <w:szCs w:val="28"/>
          <w:u w:val="single"/>
        </w:rPr>
        <w:t xml:space="preserve">  SPORNÝ</w:t>
      </w:r>
    </w:p>
    <w:p w:rsidR="007913B9" w:rsidRPr="00C92395" w:rsidRDefault="007913B9" w:rsidP="007913B9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7913B9" w:rsidRPr="00C92395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</w:t>
      </w:r>
      <w:r w:rsidR="00F95B3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>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</w:t>
      </w:r>
      <w:r w:rsidR="002D4BBD">
        <w:rPr>
          <w:rFonts w:ascii="Arial" w:hAnsi="Arial" w:cs="Arial"/>
          <w:sz w:val="24"/>
          <w:szCs w:val="24"/>
        </w:rPr>
        <w:t>.</w:t>
      </w:r>
      <w:r w:rsidRPr="00E4720E">
        <w:rPr>
          <w:rFonts w:ascii="Arial" w:hAnsi="Arial" w:cs="Arial"/>
          <w:sz w:val="24"/>
          <w:szCs w:val="24"/>
        </w:rPr>
        <w:t xml:space="preserve">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99171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v</w:t>
      </w:r>
      <w:r w:rsidR="007913B9" w:rsidRPr="00E4720E">
        <w:rPr>
          <w:rFonts w:ascii="Arial" w:hAnsi="Arial" w:cs="Arial"/>
          <w:sz w:val="24"/>
          <w:szCs w:val="24"/>
        </w:rPr>
        <w:t>ěc</w:t>
      </w:r>
      <w:r>
        <w:rPr>
          <w:rFonts w:ascii="Arial" w:hAnsi="Arial" w:cs="Arial"/>
          <w:sz w:val="24"/>
          <w:szCs w:val="24"/>
        </w:rPr>
        <w:t>i</w:t>
      </w:r>
      <w:r w:rsidR="007913B9" w:rsidRPr="00E4720E">
        <w:rPr>
          <w:rFonts w:ascii="Arial" w:hAnsi="Arial" w:cs="Arial"/>
          <w:sz w:val="24"/>
          <w:szCs w:val="24"/>
        </w:rPr>
        <w:t xml:space="preserve">, v níž bylo rozhodnutí Okresního soudu v Pardubicích zrušeno Nejvyšším soudem ČR či Ústavním soudem ČR, bude 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71A61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</w:t>
      </w:r>
      <w:r w:rsidR="00FF4ECF">
        <w:rPr>
          <w:rFonts w:ascii="Arial" w:hAnsi="Arial" w:cs="Arial"/>
          <w:sz w:val="24"/>
          <w:szCs w:val="24"/>
        </w:rPr>
        <w:t xml:space="preserve">/vedeno v rej. </w:t>
      </w:r>
      <w:proofErr w:type="spellStart"/>
      <w:r w:rsidR="00FF4ECF">
        <w:rPr>
          <w:rFonts w:ascii="Arial" w:hAnsi="Arial" w:cs="Arial"/>
          <w:sz w:val="24"/>
          <w:szCs w:val="24"/>
        </w:rPr>
        <w:t>Nc</w:t>
      </w:r>
      <w:proofErr w:type="spellEnd"/>
      <w:r w:rsidR="00FF4ECF">
        <w:rPr>
          <w:rFonts w:ascii="Arial" w:hAnsi="Arial" w:cs="Arial"/>
          <w:sz w:val="24"/>
          <w:szCs w:val="24"/>
        </w:rPr>
        <w:t>/, bude věc C</w:t>
      </w:r>
      <w:r w:rsidRPr="00E4720E">
        <w:rPr>
          <w:rFonts w:ascii="Arial" w:hAnsi="Arial" w:cs="Arial"/>
          <w:sz w:val="24"/>
          <w:szCs w:val="24"/>
        </w:rPr>
        <w:t xml:space="preserve"> následně přidělena tomu soudci,</w:t>
      </w:r>
      <w:r w:rsidR="00FF4ECF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nejde-li                       </w:t>
      </w:r>
      <w:r w:rsidRPr="00071A61">
        <w:rPr>
          <w:rFonts w:ascii="Arial" w:hAnsi="Arial" w:cs="Arial"/>
          <w:sz w:val="24"/>
          <w:szCs w:val="24"/>
        </w:rPr>
        <w:t>o specializaci.</w:t>
      </w:r>
    </w:p>
    <w:p w:rsidR="00763621" w:rsidRPr="00071A61" w:rsidRDefault="00763621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71A61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71A61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9" w:history="1">
        <w:r w:rsidRPr="00071A61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071A61">
        <w:rPr>
          <w:rFonts w:ascii="Arial" w:hAnsi="Arial" w:cs="Arial"/>
          <w:sz w:val="24"/>
          <w:szCs w:val="24"/>
        </w:rPr>
        <w:t>. o místní nepříslušnosti</w:t>
      </w:r>
      <w:r w:rsidR="000C2145" w:rsidRPr="00071A61">
        <w:rPr>
          <w:rFonts w:ascii="Arial" w:hAnsi="Arial" w:cs="Arial"/>
          <w:sz w:val="24"/>
          <w:szCs w:val="24"/>
        </w:rPr>
        <w:t>,</w:t>
      </w:r>
      <w:r w:rsidRPr="00071A61">
        <w:rPr>
          <w:rFonts w:ascii="Arial" w:hAnsi="Arial" w:cs="Arial"/>
          <w:sz w:val="24"/>
          <w:szCs w:val="24"/>
        </w:rPr>
        <w:t xml:space="preserve"> a následně znovu doručena zdejšímu soudu, je přidělena soudci, který původní rozhodnutí vydal</w:t>
      </w:r>
      <w:r w:rsidR="000C2145" w:rsidRPr="00071A61">
        <w:rPr>
          <w:rFonts w:ascii="Arial" w:hAnsi="Arial" w:cs="Arial"/>
          <w:sz w:val="24"/>
          <w:szCs w:val="24"/>
        </w:rPr>
        <w:t>. Obdobně se postupuje, pokud byla věc z pokynu soudce ukončena vyznačením v rejstříku jako mylný zápis.</w:t>
      </w:r>
      <w:r w:rsidRPr="00071A61">
        <w:rPr>
          <w:rFonts w:ascii="Arial" w:hAnsi="Arial" w:cs="Arial"/>
          <w:sz w:val="24"/>
          <w:szCs w:val="24"/>
        </w:rPr>
        <w:t xml:space="preserve">  </w:t>
      </w:r>
    </w:p>
    <w:p w:rsidR="007913B9" w:rsidRPr="00071A61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071A61">
        <w:rPr>
          <w:rFonts w:ascii="Arial" w:hAnsi="Arial" w:cs="Arial"/>
          <w:sz w:val="24"/>
          <w:szCs w:val="24"/>
        </w:rPr>
        <w:t>Věci dosud neskončené a zapsané do soudního</w:t>
      </w:r>
      <w:r w:rsidRPr="00E4720E">
        <w:rPr>
          <w:rFonts w:ascii="Arial" w:hAnsi="Arial" w:cs="Arial"/>
          <w:sz w:val="24"/>
          <w:szCs w:val="24"/>
        </w:rPr>
        <w:t xml:space="preserve"> oddělení 33 Ro se v případě převodu tj. po podání odporu, zrušení platebního 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9C707D" w:rsidRDefault="009C707D" w:rsidP="009C707D"/>
    <w:p w:rsidR="009C707D" w:rsidRPr="00F8043D" w:rsidRDefault="009C707D" w:rsidP="009C707D">
      <w:pPr>
        <w:jc w:val="both"/>
        <w:rPr>
          <w:rFonts w:ascii="Arial" w:hAnsi="Arial" w:cs="Arial"/>
          <w:color w:val="1F497D"/>
          <w:sz w:val="24"/>
          <w:szCs w:val="24"/>
        </w:rPr>
      </w:pPr>
      <w:r w:rsidRPr="00F8043D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</w:t>
      </w:r>
      <w:r w:rsidR="00DD30D6" w:rsidRPr="00F8043D">
        <w:rPr>
          <w:rFonts w:ascii="Arial" w:hAnsi="Arial" w:cs="Arial"/>
          <w:sz w:val="24"/>
          <w:szCs w:val="24"/>
        </w:rPr>
        <w:t xml:space="preserve">tohoto </w:t>
      </w:r>
      <w:r w:rsidRPr="00F8043D">
        <w:rPr>
          <w:rFonts w:ascii="Arial" w:hAnsi="Arial" w:cs="Arial"/>
          <w:sz w:val="24"/>
          <w:szCs w:val="24"/>
        </w:rPr>
        <w:t>zastupujícího soudce</w:t>
      </w:r>
      <w:r w:rsidRPr="00F8043D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043D">
        <w:rPr>
          <w:rFonts w:ascii="Arial" w:hAnsi="Arial" w:cs="Arial"/>
          <w:sz w:val="24"/>
          <w:szCs w:val="24"/>
        </w:rPr>
        <w:t xml:space="preserve">podle rozvrhu práce zastupující. </w:t>
      </w:r>
      <w:r w:rsidR="00F8043D">
        <w:rPr>
          <w:rFonts w:ascii="Arial" w:hAnsi="Arial" w:cs="Arial"/>
          <w:color w:val="1F497D"/>
          <w:sz w:val="24"/>
          <w:szCs w:val="24"/>
        </w:rPr>
        <w:t xml:space="preserve"> </w:t>
      </w:r>
      <w:r w:rsidRPr="00F8043D">
        <w:rPr>
          <w:rFonts w:ascii="Arial" w:hAnsi="Arial" w:cs="Arial"/>
          <w:sz w:val="24"/>
          <w:szCs w:val="24"/>
        </w:rPr>
        <w:t xml:space="preserve">V případě, že nelze s ohledem  na povahu či rozsah úkonů tyto učinit jedním soudcem, je příslušný k provedení úkonu mimo pracovní dobu i   soudce příslušný k úkonům v téže věci, pokud by napadla v pracovní době, popřípadě soudci </w:t>
      </w:r>
      <w:r w:rsidR="00DD30D6" w:rsidRPr="00F8043D">
        <w:rPr>
          <w:rFonts w:ascii="Arial" w:hAnsi="Arial" w:cs="Arial"/>
          <w:sz w:val="24"/>
          <w:szCs w:val="24"/>
        </w:rPr>
        <w:t xml:space="preserve">tohoto </w:t>
      </w:r>
      <w:r w:rsidRPr="00F8043D">
        <w:rPr>
          <w:rFonts w:ascii="Arial" w:hAnsi="Arial" w:cs="Arial"/>
          <w:sz w:val="24"/>
          <w:szCs w:val="24"/>
        </w:rPr>
        <w:t>za</w:t>
      </w:r>
      <w:r w:rsidR="00E6415C" w:rsidRPr="00F8043D">
        <w:rPr>
          <w:rFonts w:ascii="Arial" w:hAnsi="Arial" w:cs="Arial"/>
          <w:sz w:val="24"/>
          <w:szCs w:val="24"/>
        </w:rPr>
        <w:t>s</w:t>
      </w:r>
      <w:r w:rsidRPr="00F8043D">
        <w:rPr>
          <w:rFonts w:ascii="Arial" w:hAnsi="Arial" w:cs="Arial"/>
          <w:sz w:val="24"/>
          <w:szCs w:val="24"/>
        </w:rPr>
        <w:t xml:space="preserve">tupujícího soudce podle rozvrhu práce zastupující.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</w:t>
      </w:r>
      <w:r w:rsidRPr="00E4720E">
        <w:rPr>
          <w:rFonts w:ascii="Arial" w:hAnsi="Arial" w:cs="Arial"/>
          <w:sz w:val="24"/>
          <w:szCs w:val="24"/>
        </w:rPr>
        <w:lastRenderedPageBreak/>
        <w:t>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C92395" w:rsidRDefault="007913B9" w:rsidP="007913B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92395">
        <w:rPr>
          <w:rFonts w:ascii="Arial" w:hAnsi="Arial" w:cs="Arial"/>
          <w:b/>
          <w:sz w:val="28"/>
          <w:szCs w:val="28"/>
          <w:u w:val="single"/>
        </w:rPr>
        <w:t>Přísedící</w:t>
      </w:r>
      <w:r w:rsidRPr="00C92395"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 sporného</w:t>
      </w:r>
    </w:p>
    <w:p w:rsidR="007913B9" w:rsidRPr="00C92395" w:rsidRDefault="007913B9" w:rsidP="007913B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C92395" w:rsidRDefault="007913B9" w:rsidP="007913B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92395">
        <w:rPr>
          <w:rFonts w:ascii="Arial" w:hAnsi="Arial" w:cs="Arial"/>
          <w:b/>
          <w:bCs/>
          <w:sz w:val="28"/>
          <w:szCs w:val="28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C92395" w:rsidRDefault="007913B9" w:rsidP="007913B9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C92395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 w:rsidRPr="00C92395">
        <w:rPr>
          <w:rFonts w:ascii="Arial" w:hAnsi="Arial" w:cs="Arial"/>
          <w:sz w:val="28"/>
          <w:szCs w:val="28"/>
          <w:u w:val="single"/>
        </w:rPr>
        <w:t xml:space="preserve">  </w:t>
      </w:r>
      <w:r w:rsidRPr="00C92395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 w:rsidR="00C92395">
        <w:rPr>
          <w:rFonts w:ascii="Arial" w:hAnsi="Arial" w:cs="Arial"/>
          <w:sz w:val="28"/>
          <w:szCs w:val="28"/>
        </w:rPr>
        <w:tab/>
      </w:r>
      <w:r w:rsidR="00C92395">
        <w:rPr>
          <w:rFonts w:ascii="Arial" w:hAnsi="Arial" w:cs="Arial"/>
          <w:sz w:val="28"/>
          <w:szCs w:val="28"/>
        </w:rPr>
        <w:tab/>
      </w:r>
      <w:r w:rsidR="00C92395">
        <w:rPr>
          <w:rFonts w:ascii="Arial" w:hAnsi="Arial" w:cs="Arial"/>
          <w:sz w:val="28"/>
          <w:szCs w:val="28"/>
        </w:rPr>
        <w:tab/>
      </w:r>
      <w:r w:rsidR="00C92395">
        <w:rPr>
          <w:rFonts w:ascii="Arial" w:hAnsi="Arial" w:cs="Arial"/>
          <w:sz w:val="28"/>
          <w:szCs w:val="28"/>
        </w:rPr>
        <w:tab/>
      </w:r>
      <w:r w:rsidR="000058CC" w:rsidRPr="00C92395">
        <w:rPr>
          <w:rFonts w:ascii="Arial" w:hAnsi="Arial" w:cs="Arial"/>
          <w:sz w:val="28"/>
          <w:szCs w:val="28"/>
        </w:rPr>
        <w:tab/>
      </w:r>
      <w:r w:rsidR="000058CC" w:rsidRPr="00C92395">
        <w:rPr>
          <w:rFonts w:ascii="Arial" w:hAnsi="Arial" w:cs="Arial"/>
          <w:sz w:val="28"/>
          <w:szCs w:val="28"/>
        </w:rPr>
        <w:tab/>
      </w:r>
      <w:r w:rsidR="000058CC" w:rsidRPr="00C92395">
        <w:rPr>
          <w:rFonts w:ascii="Arial" w:hAnsi="Arial" w:cs="Arial"/>
          <w:sz w:val="28"/>
          <w:szCs w:val="28"/>
        </w:rPr>
        <w:tab/>
      </w:r>
      <w:r w:rsidRPr="00C92395">
        <w:rPr>
          <w:rFonts w:ascii="Arial" w:hAnsi="Arial" w:cs="Arial"/>
          <w:sz w:val="28"/>
          <w:szCs w:val="28"/>
        </w:rPr>
        <w:t xml:space="preserve"> </w:t>
      </w:r>
      <w:r w:rsidRPr="00C92395">
        <w:rPr>
          <w:rFonts w:ascii="Arial" w:hAnsi="Arial" w:cs="Arial"/>
          <w:b/>
          <w:sz w:val="28"/>
          <w:szCs w:val="28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C92395" w:rsidRDefault="007913B9" w:rsidP="00C92395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C92395"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 w:rsidRPr="00C92395">
        <w:rPr>
          <w:rFonts w:ascii="Arial" w:hAnsi="Arial" w:cs="Arial"/>
          <w:sz w:val="28"/>
          <w:szCs w:val="28"/>
          <w:u w:val="single"/>
        </w:rPr>
        <w:t xml:space="preserve"> </w:t>
      </w:r>
      <w:r w:rsidRPr="00C92395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 w:rsidR="00C92395" w:rsidRPr="00C92395">
        <w:rPr>
          <w:rFonts w:ascii="Arial" w:hAnsi="Arial" w:cs="Arial"/>
          <w:sz w:val="28"/>
          <w:szCs w:val="28"/>
        </w:rPr>
        <w:tab/>
      </w:r>
      <w:r w:rsidR="00C92395" w:rsidRPr="00C92395">
        <w:rPr>
          <w:rFonts w:ascii="Arial" w:hAnsi="Arial" w:cs="Arial"/>
          <w:sz w:val="28"/>
          <w:szCs w:val="28"/>
        </w:rPr>
        <w:tab/>
      </w:r>
      <w:r w:rsidR="00C92395" w:rsidRPr="00C92395">
        <w:rPr>
          <w:rFonts w:ascii="Arial" w:hAnsi="Arial" w:cs="Arial"/>
          <w:sz w:val="28"/>
          <w:szCs w:val="28"/>
        </w:rPr>
        <w:tab/>
      </w:r>
      <w:r w:rsidR="00C92395" w:rsidRPr="00C92395">
        <w:rPr>
          <w:rFonts w:ascii="Arial" w:hAnsi="Arial" w:cs="Arial"/>
          <w:sz w:val="28"/>
          <w:szCs w:val="28"/>
        </w:rPr>
        <w:tab/>
      </w:r>
      <w:r w:rsidR="00C92395" w:rsidRPr="00C92395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 xml:space="preserve">   </w:t>
      </w:r>
      <w:r w:rsidR="00C92395" w:rsidRPr="00C92395">
        <w:rPr>
          <w:rFonts w:ascii="Arial" w:hAnsi="Arial" w:cs="Arial"/>
          <w:sz w:val="28"/>
          <w:szCs w:val="28"/>
        </w:rPr>
        <w:tab/>
      </w:r>
      <w:r w:rsidR="00071A61" w:rsidRPr="00C92395">
        <w:rPr>
          <w:rFonts w:ascii="Arial" w:hAnsi="Arial" w:cs="Arial"/>
          <w:sz w:val="28"/>
          <w:szCs w:val="28"/>
        </w:rPr>
        <w:t xml:space="preserve"> </w:t>
      </w:r>
      <w:r w:rsidR="00016A42">
        <w:rPr>
          <w:rFonts w:ascii="Arial" w:hAnsi="Arial" w:cs="Arial"/>
          <w:sz w:val="28"/>
          <w:szCs w:val="28"/>
        </w:rPr>
        <w:t xml:space="preserve">      </w:t>
      </w:r>
      <w:r w:rsidRPr="00C92395">
        <w:rPr>
          <w:rFonts w:ascii="Arial" w:hAnsi="Arial" w:cs="Arial"/>
          <w:sz w:val="28"/>
          <w:szCs w:val="28"/>
        </w:rPr>
        <w:t xml:space="preserve"> </w:t>
      </w:r>
      <w:r w:rsidR="00793CAE">
        <w:rPr>
          <w:rFonts w:ascii="Arial" w:hAnsi="Arial" w:cs="Arial"/>
          <w:sz w:val="28"/>
          <w:szCs w:val="28"/>
        </w:rPr>
        <w:t xml:space="preserve"> </w:t>
      </w:r>
      <w:r w:rsidRPr="00C9239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92395">
        <w:rPr>
          <w:rFonts w:ascii="Arial" w:hAnsi="Arial" w:cs="Arial"/>
          <w:b/>
          <w:bCs/>
          <w:sz w:val="28"/>
          <w:szCs w:val="28"/>
        </w:rPr>
        <w:t>JUDr.  Renata</w:t>
      </w:r>
      <w:proofErr w:type="gramEnd"/>
      <w:r w:rsidRPr="00C92395">
        <w:rPr>
          <w:rFonts w:ascii="Arial" w:hAnsi="Arial" w:cs="Arial"/>
          <w:b/>
          <w:bCs/>
          <w:sz w:val="28"/>
          <w:szCs w:val="28"/>
        </w:rPr>
        <w:t xml:space="preserve"> Polanská</w:t>
      </w:r>
    </w:p>
    <w:p w:rsidR="007913B9" w:rsidRPr="00C92395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C92395" w:rsidRDefault="007913B9" w:rsidP="00C92395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C92395">
        <w:rPr>
          <w:rFonts w:ascii="Arial" w:hAnsi="Arial" w:cs="Arial"/>
          <w:b/>
          <w:bCs/>
          <w:sz w:val="28"/>
          <w:szCs w:val="28"/>
          <w:u w:val="single"/>
        </w:rPr>
        <w:t>Oddělení</w:t>
      </w:r>
      <w:r w:rsidR="00C9239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92395">
        <w:rPr>
          <w:rFonts w:ascii="Arial" w:hAnsi="Arial" w:cs="Arial"/>
          <w:b/>
          <w:bCs/>
          <w:sz w:val="28"/>
          <w:szCs w:val="28"/>
          <w:u w:val="single"/>
        </w:rPr>
        <w:t xml:space="preserve"> 7 </w:t>
      </w:r>
      <w:r w:rsidRPr="00C9239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="00C92395" w:rsidRPr="00C92395">
        <w:rPr>
          <w:rFonts w:ascii="Arial" w:hAnsi="Arial" w:cs="Arial"/>
          <w:b/>
          <w:bCs/>
          <w:sz w:val="28"/>
          <w:szCs w:val="28"/>
        </w:rPr>
        <w:tab/>
      </w:r>
      <w:r w:rsidRPr="00C92395">
        <w:rPr>
          <w:rFonts w:ascii="Arial" w:hAnsi="Arial" w:cs="Arial"/>
          <w:b/>
          <w:bCs/>
          <w:sz w:val="28"/>
          <w:szCs w:val="28"/>
        </w:rPr>
        <w:t xml:space="preserve"> </w:t>
      </w:r>
      <w:r w:rsidR="00016A42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C92395">
        <w:rPr>
          <w:rFonts w:ascii="Arial" w:hAnsi="Arial" w:cs="Arial"/>
          <w:b/>
          <w:bCs/>
          <w:sz w:val="28"/>
          <w:szCs w:val="28"/>
        </w:rPr>
        <w:t xml:space="preserve">  Mgr.</w:t>
      </w:r>
      <w:proofErr w:type="gramEnd"/>
      <w:r w:rsidRPr="00C92395">
        <w:rPr>
          <w:rFonts w:ascii="Arial" w:hAnsi="Arial" w:cs="Arial"/>
          <w:b/>
          <w:bCs/>
          <w:sz w:val="28"/>
          <w:szCs w:val="28"/>
        </w:rPr>
        <w:t xml:space="preserve"> Jitka </w:t>
      </w:r>
      <w:r w:rsidR="00C92395" w:rsidRPr="00C92395">
        <w:rPr>
          <w:rFonts w:ascii="Arial" w:hAnsi="Arial" w:cs="Arial"/>
          <w:b/>
          <w:bCs/>
          <w:sz w:val="28"/>
          <w:szCs w:val="28"/>
        </w:rPr>
        <w:t>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</w:t>
      </w:r>
      <w:r w:rsidR="00A13243">
        <w:rPr>
          <w:rFonts w:ascii="Arial" w:hAnsi="Arial" w:cs="Arial"/>
          <w:sz w:val="24"/>
          <w:szCs w:val="24"/>
          <w:u w:val="single"/>
        </w:rPr>
        <w:t xml:space="preserve"> v podílu 33%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 w:rsidRPr="00016A42">
        <w:rPr>
          <w:rFonts w:ascii="Arial" w:hAnsi="Arial" w:cs="Arial"/>
          <w:sz w:val="28"/>
          <w:szCs w:val="28"/>
          <w:u w:val="single"/>
        </w:rPr>
        <w:t xml:space="preserve"> </w:t>
      </w:r>
      <w:r w:rsidRPr="00016A42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058CC" w:rsidRPr="00016A42">
        <w:rPr>
          <w:rFonts w:ascii="Arial" w:hAnsi="Arial" w:cs="Arial"/>
          <w:sz w:val="28"/>
          <w:szCs w:val="28"/>
        </w:rPr>
        <w:tab/>
      </w:r>
      <w:r w:rsidR="00793CAE">
        <w:rPr>
          <w:rFonts w:ascii="Arial" w:hAnsi="Arial" w:cs="Arial"/>
          <w:sz w:val="28"/>
          <w:szCs w:val="28"/>
        </w:rPr>
        <w:t xml:space="preserve">   </w:t>
      </w:r>
      <w:r w:rsidRPr="00016A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16A42">
        <w:rPr>
          <w:rFonts w:ascii="Arial" w:hAnsi="Arial" w:cs="Arial"/>
          <w:b/>
          <w:bCs/>
          <w:sz w:val="28"/>
          <w:szCs w:val="28"/>
        </w:rPr>
        <w:t>JUDr.  Petra</w:t>
      </w:r>
      <w:proofErr w:type="gramEnd"/>
      <w:r w:rsidRPr="00016A42">
        <w:rPr>
          <w:rFonts w:ascii="Arial" w:hAnsi="Arial" w:cs="Arial"/>
          <w:b/>
          <w:bCs/>
          <w:sz w:val="28"/>
          <w:szCs w:val="28"/>
        </w:rPr>
        <w:t xml:space="preserve">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016A42">
        <w:rPr>
          <w:rFonts w:ascii="Arial" w:hAnsi="Arial" w:cs="Arial"/>
          <w:b/>
          <w:sz w:val="28"/>
          <w:szCs w:val="28"/>
          <w:u w:val="single"/>
        </w:rPr>
        <w:t xml:space="preserve">   </w:t>
      </w:r>
      <w:r w:rsidRPr="00016A42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>
        <w:rPr>
          <w:rFonts w:ascii="Arial" w:hAnsi="Arial" w:cs="Arial"/>
          <w:b/>
          <w:sz w:val="28"/>
          <w:szCs w:val="28"/>
        </w:rPr>
        <w:t xml:space="preserve">     </w:t>
      </w:r>
      <w:r w:rsidRPr="00016A4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16A42">
        <w:rPr>
          <w:rFonts w:ascii="Arial" w:hAnsi="Arial" w:cs="Arial"/>
          <w:b/>
          <w:sz w:val="28"/>
          <w:szCs w:val="28"/>
        </w:rPr>
        <w:t>Mgr.  Jaroslava</w:t>
      </w:r>
      <w:proofErr w:type="gramEnd"/>
      <w:r w:rsidRPr="00016A42">
        <w:rPr>
          <w:rFonts w:ascii="Arial" w:hAnsi="Arial" w:cs="Arial"/>
          <w:b/>
          <w:sz w:val="28"/>
          <w:szCs w:val="28"/>
        </w:rPr>
        <w:t xml:space="preserve"> Sádovská</w:t>
      </w:r>
      <w:r w:rsidRPr="00016A42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</w:t>
      </w:r>
      <w:r w:rsidR="00100F9C">
        <w:rPr>
          <w:rFonts w:ascii="Arial" w:hAnsi="Arial" w:cs="Arial"/>
          <w:sz w:val="24"/>
          <w:szCs w:val="24"/>
        </w:rPr>
        <w:t>koprávní vyjma specializací,</w:t>
      </w:r>
      <w:r w:rsidRPr="00E4720E">
        <w:rPr>
          <w:rFonts w:ascii="Arial" w:hAnsi="Arial" w:cs="Arial"/>
          <w:sz w:val="24"/>
          <w:szCs w:val="24"/>
        </w:rPr>
        <w:t xml:space="preserve">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E730BE">
        <w:rPr>
          <w:rFonts w:ascii="Arial" w:hAnsi="Arial" w:cs="Arial"/>
          <w:sz w:val="24"/>
          <w:szCs w:val="24"/>
          <w:u w:val="single"/>
        </w:rPr>
        <w:t xml:space="preserve"> v podílu 33%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5551" w:rsidRDefault="00155551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5551" w:rsidRPr="00E4720E" w:rsidRDefault="00155551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10</w:t>
      </w:r>
      <w:r w:rsidRPr="00016A42">
        <w:rPr>
          <w:rFonts w:ascii="Arial" w:hAnsi="Arial" w:cs="Arial"/>
          <w:sz w:val="28"/>
          <w:szCs w:val="28"/>
          <w:u w:val="single"/>
        </w:rPr>
        <w:t xml:space="preserve"> </w:t>
      </w:r>
      <w:r w:rsidRPr="00016A42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  <w:r w:rsidR="00016A42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ab/>
        <w:t xml:space="preserve">    </w:t>
      </w:r>
      <w:r w:rsidR="000058CC" w:rsidRPr="00016A42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 xml:space="preserve">      </w:t>
      </w:r>
      <w:r w:rsidRPr="00016A42">
        <w:rPr>
          <w:rFonts w:ascii="Arial" w:hAnsi="Arial" w:cs="Arial"/>
          <w:b/>
          <w:bCs/>
          <w:sz w:val="28"/>
          <w:szCs w:val="28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071A61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 xml:space="preserve">do celkového rozsahu 110 </w:t>
      </w:r>
      <w:r w:rsidRPr="00071A61">
        <w:rPr>
          <w:rFonts w:ascii="Arial" w:hAnsi="Arial" w:cs="Arial"/>
          <w:sz w:val="24"/>
          <w:szCs w:val="24"/>
        </w:rPr>
        <w:t>% včetně specializací, dále</w:t>
      </w:r>
      <w:r w:rsidRPr="00071A61">
        <w:rPr>
          <w:rFonts w:ascii="Arial" w:hAnsi="Arial" w:cs="Arial"/>
          <w:bCs/>
          <w:sz w:val="24"/>
          <w:szCs w:val="24"/>
        </w:rPr>
        <w:t xml:space="preserve"> </w:t>
      </w:r>
      <w:r w:rsidRPr="00071A61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071A61">
        <w:rPr>
          <w:rFonts w:ascii="Arial" w:hAnsi="Arial" w:cs="Arial"/>
          <w:sz w:val="24"/>
          <w:szCs w:val="24"/>
        </w:rPr>
        <w:t>Nc</w:t>
      </w:r>
      <w:proofErr w:type="spellEnd"/>
      <w:r w:rsidRPr="00071A61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</w:t>
      </w:r>
      <w:r w:rsidR="003F7774" w:rsidRPr="00071A61">
        <w:rPr>
          <w:rFonts w:ascii="Arial" w:hAnsi="Arial" w:cs="Arial"/>
          <w:sz w:val="24"/>
          <w:szCs w:val="24"/>
        </w:rPr>
        <w:t>33%</w:t>
      </w:r>
      <w:r w:rsidRPr="00071A61">
        <w:rPr>
          <w:rFonts w:ascii="Arial" w:hAnsi="Arial" w:cs="Arial"/>
          <w:sz w:val="24"/>
          <w:szCs w:val="24"/>
        </w:rPr>
        <w:t xml:space="preserve">. </w:t>
      </w:r>
    </w:p>
    <w:p w:rsidR="007913B9" w:rsidRPr="00071A61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16A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16A42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  <w:r w:rsidR="00016A42">
        <w:rPr>
          <w:rFonts w:ascii="Arial" w:hAnsi="Arial" w:cs="Arial"/>
          <w:b/>
          <w:sz w:val="28"/>
          <w:szCs w:val="28"/>
        </w:rPr>
        <w:tab/>
      </w:r>
      <w:r w:rsidR="00016A42">
        <w:rPr>
          <w:rFonts w:ascii="Arial" w:hAnsi="Arial" w:cs="Arial"/>
          <w:b/>
          <w:sz w:val="28"/>
          <w:szCs w:val="28"/>
        </w:rPr>
        <w:tab/>
      </w:r>
      <w:r w:rsidR="00016A42">
        <w:rPr>
          <w:rFonts w:ascii="Arial" w:hAnsi="Arial" w:cs="Arial"/>
          <w:b/>
          <w:sz w:val="28"/>
          <w:szCs w:val="28"/>
        </w:rPr>
        <w:tab/>
      </w:r>
      <w:r w:rsidR="00016A42">
        <w:rPr>
          <w:rFonts w:ascii="Arial" w:hAnsi="Arial" w:cs="Arial"/>
          <w:b/>
          <w:sz w:val="28"/>
          <w:szCs w:val="28"/>
        </w:rPr>
        <w:tab/>
      </w:r>
      <w:r w:rsidR="00016A42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="004358E3" w:rsidRPr="00016A42">
        <w:rPr>
          <w:rFonts w:ascii="Arial" w:hAnsi="Arial" w:cs="Arial"/>
          <w:b/>
          <w:sz w:val="28"/>
          <w:szCs w:val="28"/>
        </w:rPr>
        <w:t xml:space="preserve"> </w:t>
      </w:r>
      <w:r w:rsidRPr="00016A42">
        <w:rPr>
          <w:rFonts w:ascii="Arial" w:hAnsi="Arial" w:cs="Arial"/>
          <w:b/>
          <w:sz w:val="28"/>
          <w:szCs w:val="28"/>
        </w:rPr>
        <w:t xml:space="preserve">    Mgr. Monika Nečasová</w:t>
      </w:r>
      <w:r w:rsidRPr="00016A42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071A61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71A61">
        <w:rPr>
          <w:rFonts w:ascii="Arial" w:hAnsi="Arial" w:cs="Arial"/>
          <w:sz w:val="24"/>
          <w:szCs w:val="24"/>
        </w:rPr>
        <w:t xml:space="preserve">Rozhoduje ve věcech agendy C a EVC: </w:t>
      </w:r>
      <w:r w:rsidRPr="00071A61">
        <w:rPr>
          <w:rFonts w:ascii="Arial" w:hAnsi="Arial" w:cs="Arial"/>
          <w:sz w:val="24"/>
          <w:szCs w:val="24"/>
          <w:u w:val="single"/>
        </w:rPr>
        <w:t>občanskoprávní věci C</w:t>
      </w:r>
      <w:r w:rsidRPr="00071A61">
        <w:rPr>
          <w:rFonts w:ascii="Arial" w:hAnsi="Arial" w:cs="Arial"/>
          <w:sz w:val="24"/>
          <w:szCs w:val="24"/>
        </w:rPr>
        <w:t xml:space="preserve"> do celkového rozsahu </w:t>
      </w:r>
      <w:r w:rsidR="00234B06" w:rsidRPr="00071A61">
        <w:rPr>
          <w:rFonts w:ascii="Arial" w:hAnsi="Arial" w:cs="Arial"/>
          <w:sz w:val="24"/>
          <w:szCs w:val="24"/>
        </w:rPr>
        <w:t>4</w:t>
      </w:r>
      <w:r w:rsidRPr="00071A61">
        <w:rPr>
          <w:rFonts w:ascii="Arial" w:hAnsi="Arial" w:cs="Arial"/>
          <w:sz w:val="24"/>
          <w:szCs w:val="24"/>
        </w:rPr>
        <w:t>0 %,</w:t>
      </w:r>
      <w:r w:rsidRPr="00071A61">
        <w:rPr>
          <w:rFonts w:ascii="Arial" w:hAnsi="Arial" w:cs="Arial"/>
          <w:bCs/>
          <w:sz w:val="24"/>
          <w:szCs w:val="24"/>
        </w:rPr>
        <w:t xml:space="preserve"> </w:t>
      </w:r>
      <w:r w:rsidRPr="00071A61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071A61">
        <w:rPr>
          <w:rFonts w:ascii="Arial" w:hAnsi="Arial" w:cs="Arial"/>
          <w:sz w:val="24"/>
          <w:szCs w:val="24"/>
        </w:rPr>
        <w:t>Nc</w:t>
      </w:r>
      <w:proofErr w:type="spellEnd"/>
      <w:r w:rsidRPr="00071A61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071A61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071A61">
          <w:rPr>
            <w:rFonts w:ascii="Arial" w:hAnsi="Arial" w:cs="Arial"/>
            <w:bCs/>
            <w:sz w:val="24"/>
            <w:szCs w:val="24"/>
          </w:rPr>
          <w:t>11C</w:t>
        </w:r>
      </w:smartTag>
      <w:r w:rsidRPr="00071A61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071A61">
          <w:rPr>
            <w:rFonts w:ascii="Arial" w:hAnsi="Arial" w:cs="Arial"/>
            <w:bCs/>
            <w:sz w:val="24"/>
            <w:szCs w:val="24"/>
          </w:rPr>
          <w:t>111C</w:t>
        </w:r>
      </w:smartTag>
      <w:r w:rsidRPr="00071A61">
        <w:rPr>
          <w:rFonts w:ascii="Arial" w:hAnsi="Arial" w:cs="Arial"/>
          <w:bCs/>
          <w:sz w:val="24"/>
          <w:szCs w:val="24"/>
        </w:rPr>
        <w:t>, které byly přiděleny Mgr. Jiřímu Kopeckému a jsou dosud neskončené či nepravomocné</w:t>
      </w:r>
      <w:r w:rsidR="004358E3" w:rsidRPr="00071A61">
        <w:rPr>
          <w:rFonts w:ascii="Arial" w:hAnsi="Arial" w:cs="Arial"/>
          <w:bCs/>
          <w:sz w:val="24"/>
          <w:szCs w:val="24"/>
        </w:rPr>
        <w:t xml:space="preserve"> a případné věci obživlé, které před 31.10.2015 rozhodla</w:t>
      </w:r>
      <w:r w:rsidR="004358E3">
        <w:rPr>
          <w:rFonts w:ascii="Arial" w:hAnsi="Arial" w:cs="Arial"/>
          <w:bCs/>
          <w:sz w:val="24"/>
          <w:szCs w:val="24"/>
        </w:rPr>
        <w:t xml:space="preserve"> Mgr. Kocourková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Mgr. Kocourkovou</w:t>
      </w:r>
      <w:r w:rsidR="004358E3">
        <w:rPr>
          <w:rFonts w:ascii="Arial" w:hAnsi="Arial" w:cs="Arial"/>
          <w:sz w:val="24"/>
          <w:szCs w:val="24"/>
        </w:rPr>
        <w:t xml:space="preserve"> a Mgr. Kopeckým</w:t>
      </w:r>
      <w:r w:rsidRPr="00E4720E">
        <w:rPr>
          <w:rFonts w:ascii="Arial" w:hAnsi="Arial" w:cs="Arial"/>
          <w:sz w:val="24"/>
          <w:szCs w:val="24"/>
        </w:rPr>
        <w:t xml:space="preserve">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16A42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16A42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 w:rsidRPr="00016A42">
        <w:rPr>
          <w:rFonts w:ascii="Arial" w:hAnsi="Arial" w:cs="Arial"/>
          <w:sz w:val="28"/>
          <w:szCs w:val="28"/>
          <w:u w:val="single"/>
        </w:rPr>
        <w:t xml:space="preserve"> </w:t>
      </w:r>
      <w:r w:rsidRPr="00016A42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16A42" w:rsidRPr="00016A42">
        <w:rPr>
          <w:rFonts w:ascii="Arial" w:hAnsi="Arial" w:cs="Arial"/>
          <w:sz w:val="28"/>
          <w:szCs w:val="28"/>
        </w:rPr>
        <w:tab/>
      </w:r>
      <w:r w:rsidR="000058CC" w:rsidRPr="00016A42">
        <w:rPr>
          <w:rFonts w:ascii="Arial" w:hAnsi="Arial" w:cs="Arial"/>
          <w:sz w:val="28"/>
          <w:szCs w:val="28"/>
        </w:rPr>
        <w:tab/>
      </w:r>
      <w:r w:rsidR="00016A42">
        <w:rPr>
          <w:rFonts w:ascii="Arial" w:hAnsi="Arial" w:cs="Arial"/>
          <w:sz w:val="28"/>
          <w:szCs w:val="28"/>
        </w:rPr>
        <w:t xml:space="preserve">               </w:t>
      </w:r>
      <w:r w:rsidRPr="00016A42">
        <w:rPr>
          <w:rFonts w:ascii="Arial" w:hAnsi="Arial" w:cs="Arial"/>
          <w:sz w:val="28"/>
          <w:szCs w:val="28"/>
        </w:rPr>
        <w:t xml:space="preserve">   </w:t>
      </w:r>
      <w:r w:rsidRPr="00016A42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71A61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71A61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071A61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071A61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071A61">
        <w:rPr>
          <w:rFonts w:ascii="Arial" w:hAnsi="Arial" w:cs="Arial"/>
          <w:sz w:val="24"/>
          <w:szCs w:val="24"/>
          <w:u w:val="single"/>
        </w:rPr>
        <w:t>cizích</w:t>
      </w:r>
      <w:r w:rsidRPr="00071A61">
        <w:rPr>
          <w:rFonts w:ascii="Arial" w:hAnsi="Arial" w:cs="Arial"/>
          <w:sz w:val="24"/>
          <w:szCs w:val="24"/>
        </w:rPr>
        <w:t xml:space="preserve"> </w:t>
      </w:r>
      <w:r w:rsidRPr="00071A61">
        <w:rPr>
          <w:rFonts w:ascii="Arial" w:hAnsi="Arial" w:cs="Arial"/>
          <w:sz w:val="24"/>
          <w:szCs w:val="24"/>
          <w:u w:val="single"/>
        </w:rPr>
        <w:t>rozhodnutí v podílu 50%</w:t>
      </w:r>
      <w:r w:rsidRPr="00071A61">
        <w:rPr>
          <w:rFonts w:ascii="Arial" w:hAnsi="Arial" w:cs="Arial"/>
          <w:sz w:val="24"/>
          <w:szCs w:val="24"/>
        </w:rPr>
        <w:t xml:space="preserve">, a </w:t>
      </w:r>
      <w:r w:rsidRPr="00071A61">
        <w:rPr>
          <w:rFonts w:ascii="Arial" w:hAnsi="Arial" w:cs="Arial"/>
          <w:sz w:val="24"/>
          <w:szCs w:val="24"/>
          <w:u w:val="single"/>
        </w:rPr>
        <w:t>občanskoprávní</w:t>
      </w:r>
      <w:r w:rsidRPr="00071A61">
        <w:rPr>
          <w:rFonts w:ascii="Arial" w:hAnsi="Arial" w:cs="Arial"/>
          <w:sz w:val="24"/>
          <w:szCs w:val="24"/>
        </w:rPr>
        <w:t xml:space="preserve"> věci C do celkového rozsahu 1</w:t>
      </w:r>
      <w:r w:rsidR="00234B06" w:rsidRPr="00071A61">
        <w:rPr>
          <w:rFonts w:ascii="Arial" w:hAnsi="Arial" w:cs="Arial"/>
          <w:sz w:val="24"/>
          <w:szCs w:val="24"/>
        </w:rPr>
        <w:t>1</w:t>
      </w:r>
      <w:r w:rsidRPr="00071A61">
        <w:rPr>
          <w:rFonts w:ascii="Arial" w:hAnsi="Arial" w:cs="Arial"/>
          <w:sz w:val="24"/>
          <w:szCs w:val="24"/>
        </w:rPr>
        <w:t xml:space="preserve">0 % včetně specializací, dále věci </w:t>
      </w:r>
      <w:proofErr w:type="spellStart"/>
      <w:r w:rsidRPr="00071A61">
        <w:rPr>
          <w:rFonts w:ascii="Arial" w:hAnsi="Arial" w:cs="Arial"/>
          <w:sz w:val="24"/>
          <w:szCs w:val="24"/>
        </w:rPr>
        <w:t>Nc</w:t>
      </w:r>
      <w:proofErr w:type="spellEnd"/>
      <w:r w:rsidRPr="00071A61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</w:t>
      </w:r>
      <w:r w:rsidR="003F7774" w:rsidRPr="00071A61">
        <w:rPr>
          <w:rFonts w:ascii="Arial" w:hAnsi="Arial" w:cs="Arial"/>
          <w:sz w:val="24"/>
          <w:szCs w:val="24"/>
        </w:rPr>
        <w:t>34</w:t>
      </w:r>
      <w:r w:rsidRPr="00071A61">
        <w:rPr>
          <w:rFonts w:ascii="Arial" w:hAnsi="Arial" w:cs="Arial"/>
          <w:sz w:val="24"/>
          <w:szCs w:val="24"/>
        </w:rPr>
        <w:t>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 w:rsidRPr="00016A42">
        <w:rPr>
          <w:rFonts w:ascii="Arial" w:hAnsi="Arial" w:cs="Arial"/>
          <w:b/>
          <w:sz w:val="28"/>
          <w:szCs w:val="28"/>
          <w:u w:val="single"/>
        </w:rPr>
        <w:t xml:space="preserve">Oddělení 16 </w:t>
      </w:r>
      <w:r w:rsidRPr="00016A42">
        <w:rPr>
          <w:rFonts w:ascii="Arial" w:hAnsi="Arial" w:cs="Arial"/>
          <w:b/>
          <w:sz w:val="28"/>
          <w:szCs w:val="28"/>
        </w:rPr>
        <w:t xml:space="preserve">                                                        </w:t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016A42" w:rsidRPr="00016A42">
        <w:rPr>
          <w:rFonts w:ascii="Arial" w:hAnsi="Arial" w:cs="Arial"/>
          <w:b/>
          <w:sz w:val="28"/>
          <w:szCs w:val="28"/>
        </w:rPr>
        <w:tab/>
      </w:r>
      <w:r w:rsidR="008C454E" w:rsidRPr="00016A42">
        <w:rPr>
          <w:rFonts w:ascii="Arial" w:hAnsi="Arial" w:cs="Arial"/>
          <w:b/>
          <w:sz w:val="28"/>
          <w:szCs w:val="28"/>
        </w:rPr>
        <w:tab/>
      </w:r>
      <w:r w:rsidR="008C454E" w:rsidRPr="00016A42">
        <w:rPr>
          <w:rFonts w:ascii="Arial" w:hAnsi="Arial" w:cs="Arial"/>
          <w:b/>
          <w:sz w:val="28"/>
          <w:szCs w:val="28"/>
        </w:rPr>
        <w:tab/>
      </w:r>
      <w:r w:rsidR="00016A42">
        <w:rPr>
          <w:rFonts w:ascii="Arial" w:hAnsi="Arial" w:cs="Arial"/>
          <w:b/>
          <w:sz w:val="28"/>
          <w:szCs w:val="28"/>
        </w:rPr>
        <w:t xml:space="preserve">           </w:t>
      </w:r>
      <w:r w:rsidRPr="00016A4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16A42">
        <w:rPr>
          <w:rFonts w:ascii="Arial" w:hAnsi="Arial" w:cs="Arial"/>
          <w:b/>
          <w:sz w:val="28"/>
          <w:szCs w:val="28"/>
        </w:rPr>
        <w:t>JUDr.  Kateřina</w:t>
      </w:r>
      <w:proofErr w:type="gramEnd"/>
      <w:r w:rsidRPr="00016A42">
        <w:rPr>
          <w:rFonts w:ascii="Arial" w:hAnsi="Arial" w:cs="Arial"/>
          <w:b/>
          <w:sz w:val="28"/>
          <w:szCs w:val="28"/>
        </w:rPr>
        <w:t xml:space="preserve">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071A61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071A61">
        <w:rPr>
          <w:rFonts w:ascii="Arial" w:hAnsi="Arial" w:cs="Arial"/>
          <w:sz w:val="24"/>
          <w:szCs w:val="24"/>
        </w:rPr>
        <w:t xml:space="preserve">do celkového rozsahu </w:t>
      </w:r>
      <w:r w:rsidR="00234B06" w:rsidRPr="00071A61">
        <w:rPr>
          <w:rFonts w:ascii="Arial" w:hAnsi="Arial" w:cs="Arial"/>
          <w:sz w:val="24"/>
          <w:szCs w:val="24"/>
        </w:rPr>
        <w:t>4</w:t>
      </w:r>
      <w:r w:rsidRPr="00071A61">
        <w:rPr>
          <w:rFonts w:ascii="Arial" w:hAnsi="Arial" w:cs="Arial"/>
          <w:sz w:val="24"/>
          <w:szCs w:val="24"/>
        </w:rPr>
        <w:t>0 %,</w:t>
      </w:r>
      <w:r w:rsidRPr="00071A61">
        <w:rPr>
          <w:rFonts w:ascii="Arial" w:hAnsi="Arial" w:cs="Arial"/>
          <w:bCs/>
          <w:sz w:val="24"/>
          <w:szCs w:val="24"/>
        </w:rPr>
        <w:t xml:space="preserve"> </w:t>
      </w:r>
      <w:r w:rsidRPr="00071A61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071A61">
        <w:rPr>
          <w:rFonts w:ascii="Arial" w:hAnsi="Arial" w:cs="Arial"/>
          <w:sz w:val="24"/>
          <w:szCs w:val="24"/>
        </w:rPr>
        <w:t>Nc</w:t>
      </w:r>
      <w:proofErr w:type="spellEnd"/>
      <w:r w:rsidRPr="00071A61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16A42">
        <w:rPr>
          <w:rFonts w:ascii="Arial" w:hAnsi="Arial" w:cs="Arial"/>
          <w:b/>
          <w:bCs/>
          <w:sz w:val="28"/>
          <w:szCs w:val="28"/>
          <w:u w:val="single"/>
        </w:rPr>
        <w:t>Oddělení  17</w:t>
      </w:r>
      <w:proofErr w:type="gramEnd"/>
      <w:r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</w:t>
      </w:r>
      <w:r w:rsidR="00016A42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JUDr.  Naděžda Librová</w:t>
      </w:r>
    </w:p>
    <w:p w:rsidR="007913B9" w:rsidRPr="00016A42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</w:t>
      </w:r>
      <w:r w:rsidR="00444A4A">
        <w:rPr>
          <w:rFonts w:ascii="Arial" w:hAnsi="Arial" w:cs="Arial"/>
          <w:sz w:val="24"/>
          <w:szCs w:val="24"/>
          <w:u w:val="single"/>
        </w:rPr>
        <w:t xml:space="preserve"> v podílu 34%</w:t>
      </w:r>
      <w:r w:rsidR="0016164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5551" w:rsidRDefault="00155551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5551" w:rsidRPr="00E4720E" w:rsidRDefault="00155551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Oddělení 18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 w:rsidR="008C454E" w:rsidRP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016A42">
        <w:rPr>
          <w:rFonts w:ascii="Arial" w:hAnsi="Arial" w:cs="Arial"/>
          <w:b/>
          <w:bCs/>
          <w:sz w:val="28"/>
          <w:szCs w:val="28"/>
        </w:rPr>
        <w:t>Mgr.  Leona</w:t>
      </w:r>
      <w:proofErr w:type="gramEnd"/>
      <w:r w:rsidRPr="00016A42">
        <w:rPr>
          <w:rFonts w:ascii="Arial" w:hAnsi="Arial" w:cs="Arial"/>
          <w:b/>
          <w:bCs/>
          <w:sz w:val="28"/>
          <w:szCs w:val="28"/>
        </w:rPr>
        <w:t xml:space="preserve"> Poplerová</w:t>
      </w:r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7913B9" w:rsidRPr="00016A42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016A42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Oddělení 23 </w:t>
      </w:r>
      <w:r w:rsidR="00016A42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  <w:t xml:space="preserve">                     JUDr. Lukáš Kratochvíl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ab/>
      </w:r>
      <w:r w:rsidR="008C454E" w:rsidRPr="00016A42">
        <w:rPr>
          <w:rFonts w:ascii="Arial" w:hAnsi="Arial" w:cs="Arial"/>
          <w:b/>
          <w:bCs/>
          <w:sz w:val="28"/>
          <w:szCs w:val="28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071A61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</w:t>
      </w:r>
      <w:r w:rsidRPr="00071A61">
        <w:rPr>
          <w:rFonts w:ascii="Arial" w:hAnsi="Arial" w:cs="Arial"/>
          <w:sz w:val="24"/>
          <w:szCs w:val="24"/>
        </w:rPr>
        <w:t xml:space="preserve">věcech agendy C, EC a EVC: věci </w:t>
      </w:r>
      <w:r w:rsidRPr="00071A61">
        <w:rPr>
          <w:rFonts w:ascii="Arial" w:hAnsi="Arial" w:cs="Arial"/>
          <w:sz w:val="24"/>
          <w:szCs w:val="24"/>
          <w:u w:val="single"/>
        </w:rPr>
        <w:t>s cizím prvkem</w:t>
      </w:r>
      <w:r w:rsidRPr="00071A61">
        <w:rPr>
          <w:rFonts w:ascii="Arial" w:hAnsi="Arial" w:cs="Arial"/>
          <w:sz w:val="24"/>
          <w:szCs w:val="24"/>
        </w:rPr>
        <w:t xml:space="preserve"> a </w:t>
      </w:r>
      <w:r w:rsidRPr="00071A61">
        <w:rPr>
          <w:rFonts w:ascii="Arial" w:hAnsi="Arial" w:cs="Arial"/>
          <w:sz w:val="24"/>
          <w:szCs w:val="24"/>
          <w:u w:val="single"/>
        </w:rPr>
        <w:t>uznávání</w:t>
      </w:r>
      <w:r w:rsidRPr="00071A61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071A61">
        <w:rPr>
          <w:rFonts w:ascii="Arial" w:hAnsi="Arial" w:cs="Arial"/>
          <w:sz w:val="24"/>
          <w:szCs w:val="24"/>
          <w:u w:val="single"/>
        </w:rPr>
        <w:t>cizích</w:t>
      </w:r>
      <w:r w:rsidRPr="00071A61">
        <w:rPr>
          <w:rFonts w:ascii="Arial" w:hAnsi="Arial" w:cs="Arial"/>
          <w:sz w:val="24"/>
          <w:szCs w:val="24"/>
        </w:rPr>
        <w:t xml:space="preserve"> </w:t>
      </w:r>
      <w:r w:rsidRPr="00071A61">
        <w:rPr>
          <w:rFonts w:ascii="Arial" w:hAnsi="Arial" w:cs="Arial"/>
          <w:sz w:val="24"/>
          <w:szCs w:val="24"/>
          <w:u w:val="single"/>
        </w:rPr>
        <w:t>rozhodnutí v podílu 25%</w:t>
      </w:r>
      <w:r w:rsidRPr="00071A61">
        <w:rPr>
          <w:rFonts w:ascii="Arial" w:hAnsi="Arial" w:cs="Arial"/>
          <w:sz w:val="24"/>
          <w:szCs w:val="24"/>
        </w:rPr>
        <w:t xml:space="preserve">,  </w:t>
      </w:r>
      <w:r w:rsidRPr="00071A61">
        <w:rPr>
          <w:rFonts w:ascii="Arial" w:hAnsi="Arial" w:cs="Arial"/>
          <w:sz w:val="24"/>
          <w:szCs w:val="24"/>
          <w:u w:val="single"/>
        </w:rPr>
        <w:t>občanskoprávní věci C</w:t>
      </w:r>
      <w:r w:rsidRPr="00071A61">
        <w:rPr>
          <w:rFonts w:ascii="Arial" w:hAnsi="Arial" w:cs="Arial"/>
          <w:sz w:val="24"/>
          <w:szCs w:val="24"/>
        </w:rPr>
        <w:t xml:space="preserve"> do celkového rozsahu 1</w:t>
      </w:r>
      <w:r w:rsidR="00926A2C" w:rsidRPr="00071A61">
        <w:rPr>
          <w:rFonts w:ascii="Arial" w:hAnsi="Arial" w:cs="Arial"/>
          <w:sz w:val="24"/>
          <w:szCs w:val="24"/>
        </w:rPr>
        <w:t>1</w:t>
      </w:r>
      <w:r w:rsidRPr="00071A61">
        <w:rPr>
          <w:rFonts w:ascii="Arial" w:hAnsi="Arial" w:cs="Arial"/>
          <w:sz w:val="24"/>
          <w:szCs w:val="24"/>
        </w:rPr>
        <w:t xml:space="preserve">0 % včetně specializací, dále věci </w:t>
      </w:r>
      <w:proofErr w:type="spellStart"/>
      <w:r w:rsidRPr="00071A61">
        <w:rPr>
          <w:rFonts w:ascii="Arial" w:hAnsi="Arial" w:cs="Arial"/>
          <w:sz w:val="24"/>
          <w:szCs w:val="24"/>
        </w:rPr>
        <w:t>Nc</w:t>
      </w:r>
      <w:proofErr w:type="spellEnd"/>
      <w:r w:rsidRPr="00071A61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</w:t>
      </w:r>
      <w:r w:rsidR="003F7774" w:rsidRPr="00071A61">
        <w:rPr>
          <w:rFonts w:ascii="Arial" w:hAnsi="Arial" w:cs="Arial"/>
          <w:sz w:val="24"/>
          <w:szCs w:val="24"/>
        </w:rPr>
        <w:t>33</w:t>
      </w:r>
      <w:r w:rsidRPr="00071A61">
        <w:rPr>
          <w:rFonts w:ascii="Arial" w:hAnsi="Arial" w:cs="Arial"/>
          <w:sz w:val="24"/>
          <w:szCs w:val="24"/>
        </w:rPr>
        <w:t xml:space="preserve">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7913B9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16A42">
        <w:rPr>
          <w:rFonts w:ascii="Arial" w:hAnsi="Arial" w:cs="Arial"/>
          <w:b/>
          <w:bCs/>
          <w:sz w:val="28"/>
          <w:szCs w:val="28"/>
          <w:u w:val="single"/>
        </w:rPr>
        <w:t>Oddělení  26</w:t>
      </w:r>
      <w:proofErr w:type="gramEnd"/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6A42" w:rsidRPr="00E4720E" w:rsidRDefault="00016A42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Oddělení 27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</w:t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9056FC" w:rsidRPr="00016A42">
        <w:rPr>
          <w:rFonts w:ascii="Arial" w:hAnsi="Arial" w:cs="Arial"/>
          <w:b/>
          <w:bCs/>
          <w:sz w:val="28"/>
          <w:szCs w:val="28"/>
        </w:rPr>
        <w:t xml:space="preserve">    </w:t>
      </w:r>
      <w:r w:rsidR="00016A42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9056FC" w:rsidRPr="00016A42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 w:rsidRPr="00016A42">
        <w:rPr>
          <w:rFonts w:ascii="Arial" w:hAnsi="Arial" w:cs="Arial"/>
          <w:b/>
          <w:bCs/>
          <w:sz w:val="28"/>
          <w:szCs w:val="28"/>
        </w:rPr>
        <w:t>JUDr.  Martin</w:t>
      </w:r>
      <w:proofErr w:type="gramEnd"/>
      <w:r w:rsidRPr="00016A42">
        <w:rPr>
          <w:rFonts w:ascii="Arial" w:hAnsi="Arial" w:cs="Arial"/>
          <w:b/>
          <w:bCs/>
          <w:sz w:val="28"/>
          <w:szCs w:val="28"/>
        </w:rPr>
        <w:t xml:space="preserve">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016A42" w:rsidRDefault="007913B9" w:rsidP="007913B9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spellStart"/>
      <w:r w:rsidRPr="00016A42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016A42">
        <w:rPr>
          <w:rFonts w:ascii="Arial" w:hAnsi="Arial" w:cs="Arial"/>
          <w:b/>
          <w:bCs/>
          <w:sz w:val="28"/>
          <w:szCs w:val="28"/>
          <w:u w:val="single"/>
        </w:rPr>
        <w:t>tvoří</w:t>
      </w:r>
      <w:r w:rsidRPr="00016A42">
        <w:rPr>
          <w:rFonts w:ascii="Arial" w:hAnsi="Arial" w:cs="Arial"/>
          <w:sz w:val="28"/>
          <w:szCs w:val="28"/>
          <w:u w:val="single"/>
        </w:rPr>
        <w:t xml:space="preserve"> :</w:t>
      </w:r>
      <w:proofErr w:type="gramEnd"/>
      <w:r w:rsidRPr="00016A42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10 C</w:t>
      </w:r>
      <w:r w:rsidRPr="00E4720E">
        <w:rPr>
          <w:rFonts w:ascii="Arial" w:hAnsi="Arial" w:cs="Arial"/>
          <w:sz w:val="24"/>
          <w:szCs w:val="24"/>
        </w:rPr>
        <w:t xml:space="preserve"> :     JUDr.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Iveta Deriková           </w:t>
      </w:r>
      <w:r w:rsidR="0015418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-   soudce </w:t>
      </w:r>
    </w:p>
    <w:p w:rsidR="007913B9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154188" w:rsidRPr="00E4720E" w:rsidRDefault="00154188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</w:t>
      </w:r>
      <w:r w:rsidR="00154188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154188">
        <w:rPr>
          <w:rFonts w:ascii="Arial" w:hAnsi="Arial" w:cs="Arial"/>
          <w:sz w:val="24"/>
          <w:szCs w:val="24"/>
        </w:rPr>
        <w:t xml:space="preserve">  -  </w:t>
      </w:r>
      <w:r w:rsidRPr="00E4720E">
        <w:rPr>
          <w:rFonts w:ascii="Arial" w:hAnsi="Arial" w:cs="Arial"/>
          <w:sz w:val="24"/>
          <w:szCs w:val="24"/>
        </w:rPr>
        <w:t xml:space="preserve">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5418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15418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154188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§ 8 </w:t>
      </w:r>
      <w:proofErr w:type="gramStart"/>
      <w:r w:rsidRPr="00E4720E">
        <w:rPr>
          <w:rFonts w:ascii="Arial" w:hAnsi="Arial" w:cs="Arial"/>
          <w:sz w:val="24"/>
          <w:szCs w:val="24"/>
        </w:rPr>
        <w:t>vnitřního  kancelářského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15418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15418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řádu pro okresní a krajské soudy</w:t>
      </w:r>
    </w:p>
    <w:p w:rsidR="007913B9" w:rsidRPr="00E4720E" w:rsidRDefault="00154188" w:rsidP="007913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6E3F18" w:rsidRDefault="006E3F18" w:rsidP="006E3F1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016A42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>Asistent</w:t>
      </w:r>
      <w:r w:rsidR="00926A2C" w:rsidRPr="00016A42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 soudců</w:t>
      </w:r>
    </w:p>
    <w:p w:rsidR="007913B9" w:rsidRPr="00016A42" w:rsidRDefault="007913B9" w:rsidP="00016A42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7913B9" w:rsidRPr="00E4720E" w:rsidRDefault="007913B9" w:rsidP="00016A42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016A42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16A42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E908B7" w:rsidRDefault="00E908B7" w:rsidP="00E908B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908B7" w:rsidRPr="00B447B8" w:rsidRDefault="00E908B7" w:rsidP="00E908B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</w:pPr>
      <w:r w:rsidRPr="007D6FD3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b/>
          <w:sz w:val="24"/>
          <w:szCs w:val="24"/>
        </w:rPr>
        <w:t xml:space="preserve">    </w:t>
      </w:r>
      <w:r w:rsidR="00926A2C" w:rsidRPr="00B447B8">
        <w:rPr>
          <w:rFonts w:ascii="Arial" w:hAnsi="Arial" w:cs="Arial"/>
          <w:sz w:val="24"/>
          <w:szCs w:val="24"/>
        </w:rPr>
        <w:t>Mgr. Kamila Šimková</w:t>
      </w:r>
      <w:r w:rsidR="00926A2C" w:rsidRPr="00926A2C">
        <w:rPr>
          <w:rFonts w:ascii="Arial" w:hAnsi="Arial" w:cs="Arial"/>
          <w:b/>
          <w:sz w:val="24"/>
          <w:szCs w:val="24"/>
        </w:rPr>
        <w:t xml:space="preserve">, </w:t>
      </w:r>
      <w:r w:rsidRPr="00926A2C">
        <w:rPr>
          <w:rFonts w:ascii="Arial" w:hAnsi="Arial" w:cs="Arial"/>
          <w:bCs/>
          <w:sz w:val="24"/>
          <w:szCs w:val="24"/>
        </w:rPr>
        <w:t>I</w:t>
      </w:r>
      <w:r w:rsidRPr="00E4720E">
        <w:rPr>
          <w:rFonts w:ascii="Arial" w:hAnsi="Arial" w:cs="Arial"/>
          <w:bCs/>
          <w:sz w:val="24"/>
          <w:szCs w:val="24"/>
        </w:rPr>
        <w:t xml:space="preserve">va Pilná, </w:t>
      </w:r>
      <w:r w:rsidR="004E38DB">
        <w:rPr>
          <w:rFonts w:ascii="Arial" w:hAnsi="Arial" w:cs="Arial"/>
          <w:bCs/>
          <w:sz w:val="24"/>
          <w:szCs w:val="24"/>
        </w:rPr>
        <w:t xml:space="preserve">Bc. </w:t>
      </w:r>
      <w:r w:rsidRPr="00E4720E">
        <w:rPr>
          <w:rFonts w:ascii="Arial" w:hAnsi="Arial" w:cs="Arial"/>
          <w:bCs/>
          <w:sz w:val="24"/>
          <w:szCs w:val="24"/>
        </w:rPr>
        <w:t>Dita Vašková, Monika Tulisová</w:t>
      </w:r>
      <w:r w:rsidR="00B447B8" w:rsidRPr="00B447B8">
        <w:t xml:space="preserve"> </w:t>
      </w:r>
    </w:p>
    <w:p w:rsidR="008419AE" w:rsidRDefault="008419AE" w:rsidP="007913B9">
      <w:pPr>
        <w:widowControl w:val="0"/>
        <w:adjustRightInd w:val="0"/>
        <w:jc w:val="both"/>
      </w:pPr>
    </w:p>
    <w:p w:rsidR="008419AE" w:rsidRDefault="008419AE" w:rsidP="007913B9">
      <w:pPr>
        <w:widowControl w:val="0"/>
        <w:adjustRightInd w:val="0"/>
        <w:jc w:val="both"/>
      </w:pPr>
    </w:p>
    <w:p w:rsidR="008419AE" w:rsidRPr="00016A42" w:rsidRDefault="008419AE" w:rsidP="008419AE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16A42">
        <w:rPr>
          <w:rFonts w:ascii="Arial" w:hAnsi="Arial" w:cs="Arial"/>
          <w:b/>
          <w:sz w:val="28"/>
          <w:szCs w:val="28"/>
          <w:u w:val="single"/>
        </w:rPr>
        <w:t xml:space="preserve">Mgr. Kamila Šimková </w:t>
      </w:r>
    </w:p>
    <w:p w:rsidR="008419AE" w:rsidRPr="00016A42" w:rsidRDefault="008419AE" w:rsidP="008419AE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419AE" w:rsidRPr="00E4720E" w:rsidRDefault="008419AE" w:rsidP="008419A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</w:t>
      </w:r>
      <w:r>
        <w:rPr>
          <w:rFonts w:ascii="Arial" w:hAnsi="Arial" w:cs="Arial"/>
          <w:sz w:val="24"/>
          <w:szCs w:val="24"/>
        </w:rPr>
        <w:t>ců</w:t>
      </w:r>
      <w:r w:rsidRPr="00E4720E">
        <w:rPr>
          <w:rFonts w:ascii="Arial" w:hAnsi="Arial" w:cs="Arial"/>
          <w:sz w:val="24"/>
          <w:szCs w:val="24"/>
        </w:rPr>
        <w:t xml:space="preserve">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Mgr. Pavla </w:t>
      </w:r>
      <w:proofErr w:type="gramStart"/>
      <w:r>
        <w:rPr>
          <w:rFonts w:ascii="Arial" w:hAnsi="Arial" w:cs="Arial"/>
          <w:sz w:val="24"/>
          <w:szCs w:val="24"/>
        </w:rPr>
        <w:t>Turečka</w:t>
      </w:r>
      <w:r w:rsidRPr="00E4720E">
        <w:rPr>
          <w:rFonts w:ascii="Arial" w:hAnsi="Arial" w:cs="Arial"/>
          <w:sz w:val="24"/>
          <w:szCs w:val="24"/>
        </w:rPr>
        <w:t xml:space="preserve">  – soudní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15</w:t>
      </w:r>
      <w:r w:rsidRPr="00E4720E">
        <w:rPr>
          <w:rFonts w:ascii="Arial" w:hAnsi="Arial" w:cs="Arial"/>
          <w:sz w:val="24"/>
          <w:szCs w:val="24"/>
        </w:rPr>
        <w:t xml:space="preserve"> a 1</w:t>
      </w:r>
      <w:r>
        <w:rPr>
          <w:rFonts w:ascii="Arial" w:hAnsi="Arial" w:cs="Arial"/>
          <w:sz w:val="24"/>
          <w:szCs w:val="24"/>
        </w:rPr>
        <w:t>15</w:t>
      </w:r>
      <w:r w:rsidRPr="00E4720E">
        <w:rPr>
          <w:rFonts w:ascii="Arial" w:hAnsi="Arial" w:cs="Arial"/>
          <w:sz w:val="24"/>
          <w:szCs w:val="24"/>
        </w:rPr>
        <w:t xml:space="preserve"> a JUDr. </w:t>
      </w:r>
      <w:r>
        <w:rPr>
          <w:rFonts w:ascii="Arial" w:hAnsi="Arial" w:cs="Arial"/>
          <w:sz w:val="24"/>
          <w:szCs w:val="24"/>
        </w:rPr>
        <w:t>Lukáše Kratochvíla</w:t>
      </w:r>
      <w:r w:rsidRPr="00E4720E">
        <w:rPr>
          <w:rFonts w:ascii="Arial" w:hAnsi="Arial" w:cs="Arial"/>
          <w:sz w:val="24"/>
          <w:szCs w:val="24"/>
        </w:rPr>
        <w:t xml:space="preserve"> – soudní oddělení </w:t>
      </w:r>
      <w:r w:rsidR="008249F9">
        <w:rPr>
          <w:rFonts w:ascii="Arial" w:hAnsi="Arial" w:cs="Arial"/>
          <w:sz w:val="24"/>
          <w:szCs w:val="24"/>
        </w:rPr>
        <w:t>23</w:t>
      </w:r>
      <w:r w:rsidRPr="00E4720E">
        <w:rPr>
          <w:rFonts w:ascii="Arial" w:hAnsi="Arial" w:cs="Arial"/>
          <w:sz w:val="24"/>
          <w:szCs w:val="24"/>
        </w:rPr>
        <w:t xml:space="preserve"> a 1</w:t>
      </w:r>
      <w:r w:rsidR="008249F9">
        <w:rPr>
          <w:rFonts w:ascii="Arial" w:hAnsi="Arial" w:cs="Arial"/>
          <w:sz w:val="24"/>
          <w:szCs w:val="24"/>
        </w:rPr>
        <w:t>23</w:t>
      </w:r>
      <w:r w:rsidRPr="00E4720E">
        <w:rPr>
          <w:rFonts w:ascii="Arial" w:hAnsi="Arial" w:cs="Arial"/>
          <w:sz w:val="24"/>
          <w:szCs w:val="24"/>
        </w:rPr>
        <w:t xml:space="preserve">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cizích rozhodnutí. </w:t>
      </w:r>
    </w:p>
    <w:p w:rsidR="00E908B7" w:rsidRDefault="00E908B7" w:rsidP="00E908B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908B7" w:rsidRPr="00B447B8" w:rsidRDefault="00E908B7" w:rsidP="00E908B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8419AE" w:rsidRPr="00E4720E" w:rsidRDefault="008419AE" w:rsidP="008419A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419AE" w:rsidRPr="00E4720E" w:rsidRDefault="008419AE" w:rsidP="008419AE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lastRenderedPageBreak/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B447B8">
        <w:rPr>
          <w:rFonts w:ascii="Arial" w:hAnsi="Arial" w:cs="Arial"/>
          <w:sz w:val="24"/>
          <w:szCs w:val="24"/>
        </w:rPr>
        <w:t xml:space="preserve">Mgr. </w:t>
      </w:r>
      <w:r w:rsidR="00AF3303">
        <w:rPr>
          <w:rFonts w:ascii="Arial" w:hAnsi="Arial" w:cs="Arial"/>
          <w:sz w:val="24"/>
          <w:szCs w:val="24"/>
        </w:rPr>
        <w:t>Jitka Vítová</w:t>
      </w:r>
      <w:r w:rsidRPr="00926A2C">
        <w:rPr>
          <w:rFonts w:ascii="Arial" w:hAnsi="Arial" w:cs="Arial"/>
          <w:b/>
          <w:sz w:val="24"/>
          <w:szCs w:val="24"/>
        </w:rPr>
        <w:t xml:space="preserve">, </w:t>
      </w:r>
      <w:r w:rsidR="005E0356" w:rsidRPr="00AA5F7C">
        <w:rPr>
          <w:rFonts w:ascii="Arial" w:hAnsi="Arial" w:cs="Arial"/>
          <w:sz w:val="24"/>
          <w:szCs w:val="24"/>
        </w:rPr>
        <w:t>Ing. Lucie Kropáčková</w:t>
      </w:r>
      <w:r w:rsidR="005E0356">
        <w:rPr>
          <w:rFonts w:ascii="Arial" w:hAnsi="Arial" w:cs="Arial"/>
          <w:b/>
          <w:sz w:val="24"/>
          <w:szCs w:val="24"/>
        </w:rPr>
        <w:t xml:space="preserve">, </w:t>
      </w:r>
      <w:r w:rsidRPr="00926A2C">
        <w:rPr>
          <w:rFonts w:ascii="Arial" w:hAnsi="Arial" w:cs="Arial"/>
          <w:bCs/>
          <w:sz w:val="24"/>
          <w:szCs w:val="24"/>
        </w:rPr>
        <w:t>I</w:t>
      </w:r>
      <w:r w:rsidRPr="00E4720E">
        <w:rPr>
          <w:rFonts w:ascii="Arial" w:hAnsi="Arial" w:cs="Arial"/>
          <w:bCs/>
          <w:sz w:val="24"/>
          <w:szCs w:val="24"/>
        </w:rPr>
        <w:t>va Pilná, Monika Tulisová</w:t>
      </w:r>
      <w:r w:rsidRPr="00B447B8">
        <w:t xml:space="preserve"> </w:t>
      </w:r>
    </w:p>
    <w:p w:rsidR="008419AE" w:rsidRPr="00E4720E" w:rsidRDefault="008419AE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73826" w:rsidRDefault="00573826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73826" w:rsidRPr="00E4720E" w:rsidRDefault="00573826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</w:t>
      </w:r>
      <w:r w:rsidR="000A1275">
        <w:rPr>
          <w:rFonts w:ascii="Arial" w:hAnsi="Arial" w:cs="Arial"/>
          <w:sz w:val="24"/>
          <w:szCs w:val="24"/>
        </w:rPr>
        <w:t xml:space="preserve">               </w:t>
      </w:r>
      <w:r w:rsidRPr="00E4720E">
        <w:rPr>
          <w:rFonts w:ascii="Arial" w:hAnsi="Arial" w:cs="Arial"/>
          <w:sz w:val="24"/>
          <w:szCs w:val="24"/>
        </w:rPr>
        <w:t xml:space="preserve">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</w:t>
      </w:r>
      <w:r w:rsidR="000A1275">
        <w:rPr>
          <w:rFonts w:ascii="Arial" w:hAnsi="Arial" w:cs="Arial"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016A42" w:rsidRDefault="007913B9" w:rsidP="007913B9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016A42">
        <w:rPr>
          <w:rFonts w:ascii="Arial" w:hAnsi="Arial" w:cs="Arial"/>
          <w:sz w:val="28"/>
          <w:szCs w:val="28"/>
        </w:rPr>
        <w:t xml:space="preserve"> </w:t>
      </w:r>
      <w:r w:rsidRPr="00016A42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úředník: 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 w:rsidRPr="00016A42">
        <w:rPr>
          <w:rFonts w:ascii="Arial" w:hAnsi="Arial" w:cs="Arial"/>
          <w:b/>
          <w:bCs/>
          <w:sz w:val="28"/>
          <w:szCs w:val="28"/>
        </w:rPr>
        <w:tab/>
      </w:r>
      <w:r w:rsidR="00016A42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8C454E" w:rsidRPr="00016A42">
        <w:rPr>
          <w:rFonts w:ascii="Arial" w:hAnsi="Arial" w:cs="Arial"/>
          <w:b/>
          <w:bCs/>
          <w:sz w:val="28"/>
          <w:szCs w:val="28"/>
        </w:rPr>
        <w:tab/>
      </w:r>
      <w:r w:rsidR="0016164E" w:rsidRPr="00016A42">
        <w:rPr>
          <w:rFonts w:ascii="Arial" w:hAnsi="Arial" w:cs="Arial"/>
          <w:b/>
          <w:bCs/>
          <w:sz w:val="28"/>
          <w:szCs w:val="28"/>
        </w:rPr>
        <w:t>Bc.</w:t>
      </w:r>
      <w:r w:rsidRPr="00016A42">
        <w:rPr>
          <w:rFonts w:ascii="Arial" w:hAnsi="Arial" w:cs="Arial"/>
          <w:b/>
          <w:bCs/>
          <w:sz w:val="28"/>
          <w:szCs w:val="28"/>
        </w:rPr>
        <w:t xml:space="preserve">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16A42" w:rsidRDefault="00016A42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016A42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 w:rsidR="007913B9" w:rsidRPr="00016A42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7913B9" w:rsidRPr="00016A42">
        <w:rPr>
          <w:rFonts w:ascii="Arial" w:hAnsi="Arial" w:cs="Arial"/>
          <w:b/>
          <w:bCs/>
          <w:sz w:val="28"/>
          <w:szCs w:val="28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Zastupuje:  </w:t>
      </w:r>
      <w:r w:rsidR="004E38DB" w:rsidRPr="004E38DB">
        <w:rPr>
          <w:rFonts w:ascii="Arial" w:hAnsi="Arial" w:cs="Arial"/>
          <w:bCs/>
          <w:sz w:val="24"/>
          <w:szCs w:val="24"/>
        </w:rPr>
        <w:t>Bc.</w:t>
      </w:r>
      <w:r w:rsidR="004E38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Dita Vašková – ve věcech úschov a umořování listin, Mgr. Jitka Vítová, Petra Čálková, </w:t>
      </w:r>
      <w:r w:rsidR="00DF71B1" w:rsidRPr="00B447B8">
        <w:rPr>
          <w:rFonts w:ascii="Arial" w:hAnsi="Arial" w:cs="Arial"/>
          <w:sz w:val="24"/>
          <w:szCs w:val="24"/>
        </w:rPr>
        <w:t>Mgr. Kamila Šimková</w:t>
      </w:r>
      <w:r w:rsidRPr="00E4720E">
        <w:rPr>
          <w:rFonts w:ascii="Arial" w:hAnsi="Arial" w:cs="Arial"/>
          <w:bCs/>
          <w:sz w:val="24"/>
          <w:szCs w:val="24"/>
        </w:rPr>
        <w:t>, Monika Tulisová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071A61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071A61">
        <w:rPr>
          <w:rFonts w:ascii="Arial" w:hAnsi="Arial" w:cs="Arial"/>
          <w:sz w:val="24"/>
          <w:szCs w:val="24"/>
        </w:rPr>
        <w:t>Dále provádí veškeré úkony pro soudní oddělení 1</w:t>
      </w:r>
      <w:r w:rsidR="00DF71B1" w:rsidRPr="00071A61">
        <w:rPr>
          <w:rFonts w:ascii="Arial" w:hAnsi="Arial" w:cs="Arial"/>
          <w:sz w:val="24"/>
          <w:szCs w:val="24"/>
        </w:rPr>
        <w:t>1</w:t>
      </w:r>
      <w:r w:rsidR="00B447B8" w:rsidRPr="00071A61">
        <w:rPr>
          <w:rFonts w:ascii="Arial" w:hAnsi="Arial" w:cs="Arial"/>
          <w:sz w:val="24"/>
          <w:szCs w:val="24"/>
        </w:rPr>
        <w:t>, 11</w:t>
      </w:r>
      <w:r w:rsidR="00DF71B1" w:rsidRPr="00071A61">
        <w:rPr>
          <w:rFonts w:ascii="Arial" w:hAnsi="Arial" w:cs="Arial"/>
          <w:sz w:val="24"/>
          <w:szCs w:val="24"/>
        </w:rPr>
        <w:t>1</w:t>
      </w:r>
      <w:r w:rsidR="00B447B8" w:rsidRPr="00071A61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071A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47B8" w:rsidRPr="00071A61">
        <w:rPr>
          <w:rFonts w:ascii="Arial" w:hAnsi="Arial" w:cs="Arial"/>
          <w:sz w:val="24"/>
          <w:szCs w:val="24"/>
        </w:rPr>
        <w:t>porozsudkovou</w:t>
      </w:r>
      <w:proofErr w:type="spellEnd"/>
      <w:r w:rsidR="00B447B8" w:rsidRPr="00071A61">
        <w:rPr>
          <w:rFonts w:ascii="Arial" w:hAnsi="Arial" w:cs="Arial"/>
          <w:sz w:val="24"/>
          <w:szCs w:val="24"/>
        </w:rPr>
        <w:t xml:space="preserve"> agendu vče</w:t>
      </w:r>
      <w:r w:rsidR="00764672" w:rsidRPr="00071A61">
        <w:rPr>
          <w:rFonts w:ascii="Arial" w:hAnsi="Arial" w:cs="Arial"/>
          <w:sz w:val="24"/>
          <w:szCs w:val="24"/>
        </w:rPr>
        <w:t>tně statistiky</w:t>
      </w:r>
      <w:r w:rsidR="00B447B8" w:rsidRPr="00071A61">
        <w:rPr>
          <w:rFonts w:ascii="Arial" w:hAnsi="Arial" w:cs="Arial"/>
          <w:sz w:val="24"/>
          <w:szCs w:val="24"/>
        </w:rPr>
        <w:t xml:space="preserve">. </w:t>
      </w:r>
      <w:r w:rsidRPr="00071A61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071A61">
        <w:rPr>
          <w:rFonts w:ascii="Arial" w:hAnsi="Arial" w:cs="Arial"/>
          <w:sz w:val="24"/>
          <w:szCs w:val="24"/>
        </w:rPr>
        <w:t>z.ř.s</w:t>
      </w:r>
      <w:proofErr w:type="spellEnd"/>
      <w:r w:rsidRPr="00071A61">
        <w:rPr>
          <w:rFonts w:ascii="Arial" w:hAnsi="Arial" w:cs="Arial"/>
          <w:sz w:val="24"/>
          <w:szCs w:val="24"/>
        </w:rPr>
        <w:t xml:space="preserve">. </w:t>
      </w:r>
      <w:r w:rsidR="00DF71B1" w:rsidRPr="00071A61">
        <w:rPr>
          <w:rFonts w:ascii="Arial" w:hAnsi="Arial" w:cs="Arial"/>
          <w:sz w:val="24"/>
          <w:szCs w:val="24"/>
        </w:rPr>
        <w:t xml:space="preserve">               </w:t>
      </w:r>
      <w:r w:rsidRPr="00071A61">
        <w:rPr>
          <w:rFonts w:ascii="Arial" w:hAnsi="Arial" w:cs="Arial"/>
          <w:sz w:val="24"/>
          <w:szCs w:val="24"/>
        </w:rPr>
        <w:t>ve věcech ochrany proti domácímu</w:t>
      </w:r>
      <w:r w:rsidRPr="00E4720E">
        <w:rPr>
          <w:rFonts w:ascii="Arial" w:hAnsi="Arial" w:cs="Arial"/>
          <w:sz w:val="24"/>
          <w:szCs w:val="24"/>
        </w:rPr>
        <w:t xml:space="preserve">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793CA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Lenka Kučerová – 1/2</w:t>
      </w:r>
    </w:p>
    <w:p w:rsidR="007913B9" w:rsidRPr="00793CA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</w:t>
      </w:r>
      <w:r w:rsidR="004E38DB">
        <w:rPr>
          <w:rFonts w:ascii="Arial" w:hAnsi="Arial" w:cs="Arial"/>
          <w:sz w:val="24"/>
          <w:szCs w:val="24"/>
        </w:rPr>
        <w:t xml:space="preserve"> Bc.</w:t>
      </w:r>
      <w:r w:rsidRPr="00E4720E">
        <w:rPr>
          <w:rFonts w:ascii="Arial" w:hAnsi="Arial" w:cs="Arial"/>
          <w:sz w:val="24"/>
          <w:szCs w:val="24"/>
        </w:rPr>
        <w:t xml:space="preserve">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</w:t>
      </w:r>
      <w:r w:rsidR="00764672">
        <w:rPr>
          <w:rFonts w:ascii="Arial" w:hAnsi="Arial" w:cs="Arial"/>
          <w:sz w:val="24"/>
          <w:szCs w:val="24"/>
        </w:rPr>
        <w:t>tně statistiky</w:t>
      </w:r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793CA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 w:rsidRPr="00793CAE">
        <w:rPr>
          <w:rFonts w:ascii="Arial" w:hAnsi="Arial" w:cs="Arial"/>
          <w:sz w:val="28"/>
          <w:szCs w:val="28"/>
          <w:u w:val="single"/>
        </w:rPr>
        <w:t xml:space="preserve"> </w:t>
      </w:r>
      <w:r w:rsidRPr="00793CAE">
        <w:rPr>
          <w:rFonts w:ascii="Arial" w:hAnsi="Arial" w:cs="Arial"/>
          <w:sz w:val="28"/>
          <w:szCs w:val="28"/>
        </w:rPr>
        <w:t xml:space="preserve">                          </w:t>
      </w:r>
      <w:r w:rsidR="00793CAE" w:rsidRPr="00793CAE">
        <w:rPr>
          <w:rFonts w:ascii="Arial" w:hAnsi="Arial" w:cs="Arial"/>
          <w:sz w:val="28"/>
          <w:szCs w:val="28"/>
        </w:rPr>
        <w:tab/>
      </w:r>
      <w:r w:rsidR="00793CAE" w:rsidRPr="00793CAE">
        <w:rPr>
          <w:rFonts w:ascii="Arial" w:hAnsi="Arial" w:cs="Arial"/>
          <w:sz w:val="28"/>
          <w:szCs w:val="28"/>
        </w:rPr>
        <w:tab/>
      </w:r>
      <w:r w:rsidR="00793CAE" w:rsidRPr="00793CAE">
        <w:rPr>
          <w:rFonts w:ascii="Arial" w:hAnsi="Arial" w:cs="Arial"/>
          <w:sz w:val="28"/>
          <w:szCs w:val="28"/>
        </w:rPr>
        <w:tab/>
      </w:r>
      <w:r w:rsidR="00793CAE" w:rsidRPr="00793CAE">
        <w:rPr>
          <w:rFonts w:ascii="Arial" w:hAnsi="Arial" w:cs="Arial"/>
          <w:sz w:val="28"/>
          <w:szCs w:val="28"/>
        </w:rPr>
        <w:tab/>
      </w:r>
      <w:r w:rsidR="00793CAE" w:rsidRPr="00793CAE">
        <w:rPr>
          <w:rFonts w:ascii="Arial" w:hAnsi="Arial" w:cs="Arial"/>
          <w:sz w:val="28"/>
          <w:szCs w:val="28"/>
        </w:rPr>
        <w:tab/>
      </w:r>
      <w:r w:rsidR="00793CAE" w:rsidRPr="00793CAE">
        <w:rPr>
          <w:rFonts w:ascii="Arial" w:hAnsi="Arial" w:cs="Arial"/>
          <w:sz w:val="28"/>
          <w:szCs w:val="28"/>
        </w:rPr>
        <w:tab/>
      </w:r>
      <w:r w:rsidR="008C454E" w:rsidRPr="00793CAE">
        <w:rPr>
          <w:rFonts w:ascii="Arial" w:hAnsi="Arial" w:cs="Arial"/>
          <w:sz w:val="28"/>
          <w:szCs w:val="28"/>
        </w:rPr>
        <w:tab/>
      </w:r>
      <w:r w:rsidR="00793CAE">
        <w:rPr>
          <w:rFonts w:ascii="Arial" w:hAnsi="Arial" w:cs="Arial"/>
          <w:sz w:val="28"/>
          <w:szCs w:val="28"/>
        </w:rPr>
        <w:t xml:space="preserve">    </w:t>
      </w:r>
      <w:r w:rsidRPr="00793CAE">
        <w:rPr>
          <w:rFonts w:ascii="Arial" w:hAnsi="Arial" w:cs="Arial"/>
          <w:sz w:val="28"/>
          <w:szCs w:val="28"/>
        </w:rPr>
        <w:t xml:space="preserve"> </w:t>
      </w:r>
      <w:r w:rsidRPr="00793CAE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793CA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</w:t>
      </w:r>
      <w:r w:rsidR="005C2930" w:rsidRPr="00B447B8">
        <w:rPr>
          <w:rFonts w:ascii="Arial" w:hAnsi="Arial" w:cs="Arial"/>
          <w:sz w:val="24"/>
          <w:szCs w:val="24"/>
        </w:rPr>
        <w:t>Mgr. Kamila Šimková</w:t>
      </w:r>
      <w:r w:rsidR="005C2930">
        <w:rPr>
          <w:rFonts w:ascii="Arial" w:hAnsi="Arial" w:cs="Arial"/>
          <w:sz w:val="24"/>
          <w:szCs w:val="24"/>
        </w:rPr>
        <w:t>,</w:t>
      </w:r>
      <w:r w:rsidR="005C2930" w:rsidRPr="00E4720E">
        <w:rPr>
          <w:rFonts w:ascii="Arial" w:hAnsi="Arial" w:cs="Arial"/>
          <w:sz w:val="24"/>
          <w:szCs w:val="24"/>
        </w:rPr>
        <w:t xml:space="preserve"> </w:t>
      </w:r>
      <w:r w:rsidR="004E38DB">
        <w:rPr>
          <w:rFonts w:ascii="Arial" w:hAnsi="Arial" w:cs="Arial"/>
          <w:sz w:val="24"/>
          <w:szCs w:val="24"/>
        </w:rPr>
        <w:t xml:space="preserve">Bc. </w:t>
      </w:r>
      <w:r w:rsidRPr="00E4720E">
        <w:rPr>
          <w:rFonts w:ascii="Arial" w:hAnsi="Arial" w:cs="Arial"/>
          <w:sz w:val="24"/>
          <w:szCs w:val="24"/>
        </w:rPr>
        <w:t>Dita Vašková, Mgr. Jitka Vítová, Petra Čálková, Monika Tulisová</w:t>
      </w:r>
      <w:r w:rsidR="00B447B8" w:rsidRPr="00B447B8">
        <w:t xml:space="preserve"> 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 úkony s výjimkou úkonů vyjmenovaných v § 11 zákona č. 121/2008 Sb., o vyšších soudních úřednících, v platném znění, nestanoví-li zvláštní zákon jinak, včetně </w:t>
      </w:r>
      <w:proofErr w:type="spellStart"/>
      <w:r w:rsidRPr="00AE592F">
        <w:rPr>
          <w:rFonts w:ascii="Arial" w:hAnsi="Arial" w:cs="Arial"/>
          <w:sz w:val="24"/>
          <w:szCs w:val="24"/>
        </w:rPr>
        <w:t>porozsudkové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793CA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8C454E" w:rsidRPr="00793CAE">
        <w:rPr>
          <w:rFonts w:ascii="Arial" w:hAnsi="Arial" w:cs="Arial"/>
          <w:b/>
          <w:bCs/>
          <w:sz w:val="28"/>
          <w:szCs w:val="28"/>
        </w:rPr>
        <w:tab/>
      </w:r>
      <w:r w:rsidR="008C454E" w:rsidRPr="00793CAE">
        <w:rPr>
          <w:rFonts w:ascii="Arial" w:hAnsi="Arial" w:cs="Arial"/>
          <w:b/>
          <w:bCs/>
          <w:sz w:val="28"/>
          <w:szCs w:val="28"/>
        </w:rPr>
        <w:tab/>
      </w:r>
      <w:r w:rsidR="008C454E" w:rsidRPr="00793CAE">
        <w:rPr>
          <w:rFonts w:ascii="Arial" w:hAnsi="Arial" w:cs="Arial"/>
          <w:b/>
          <w:bCs/>
          <w:sz w:val="28"/>
          <w:szCs w:val="28"/>
        </w:rPr>
        <w:tab/>
      </w:r>
      <w:r w:rsidR="008C454E" w:rsidRPr="00793CAE">
        <w:rPr>
          <w:rFonts w:ascii="Arial" w:hAnsi="Arial" w:cs="Arial"/>
          <w:b/>
          <w:bCs/>
          <w:sz w:val="28"/>
          <w:szCs w:val="28"/>
        </w:rPr>
        <w:tab/>
      </w:r>
      <w:r w:rsidRPr="00793CAE">
        <w:rPr>
          <w:rFonts w:ascii="Arial" w:hAnsi="Arial" w:cs="Arial"/>
          <w:b/>
          <w:bCs/>
          <w:sz w:val="28"/>
          <w:szCs w:val="28"/>
        </w:rPr>
        <w:t xml:space="preserve"> Jana Kmoníčková</w:t>
      </w:r>
      <w:r w:rsidRPr="00793CA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7913B9" w:rsidRPr="00793CA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4E38DB">
        <w:rPr>
          <w:rFonts w:ascii="Arial" w:hAnsi="Arial" w:cs="Arial"/>
          <w:sz w:val="24"/>
          <w:szCs w:val="24"/>
        </w:rPr>
        <w:t xml:space="preserve">Bc.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793CA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>
        <w:rPr>
          <w:rFonts w:ascii="Arial" w:hAnsi="Arial" w:cs="Arial"/>
          <w:b/>
          <w:bCs/>
          <w:sz w:val="28"/>
          <w:szCs w:val="28"/>
        </w:rPr>
        <w:t xml:space="preserve"> 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Petra Čálková </w:t>
      </w:r>
    </w:p>
    <w:p w:rsidR="007913B9" w:rsidRPr="00793CA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</w:t>
      </w:r>
      <w:r w:rsidR="005C2930">
        <w:rPr>
          <w:rFonts w:ascii="Arial" w:hAnsi="Arial" w:cs="Arial"/>
          <w:sz w:val="24"/>
          <w:szCs w:val="24"/>
        </w:rPr>
        <w:t xml:space="preserve"> Kmoníčková, Mgr. Jitka Vítová,</w:t>
      </w:r>
      <w:r w:rsidR="005C2930" w:rsidRPr="00B447B8">
        <w:t xml:space="preserve"> </w:t>
      </w:r>
      <w:r w:rsidR="005C2930" w:rsidRPr="00B447B8">
        <w:rPr>
          <w:rFonts w:ascii="Arial" w:hAnsi="Arial" w:cs="Arial"/>
          <w:sz w:val="24"/>
          <w:szCs w:val="24"/>
        </w:rPr>
        <w:t>Mgr. Kamila Šimková</w:t>
      </w:r>
      <w:r w:rsidR="005C2930">
        <w:rPr>
          <w:rFonts w:ascii="Arial" w:hAnsi="Arial" w:cs="Arial"/>
          <w:color w:val="0000FF"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>Lenka Kučerová, Iva Pilná, Monika Tulisová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AE592F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r w:rsidRPr="00AE592F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AE592F">
        <w:rPr>
          <w:rFonts w:ascii="Arial" w:hAnsi="Arial" w:cs="Arial"/>
          <w:sz w:val="24"/>
          <w:szCs w:val="24"/>
          <w:u w:val="single"/>
        </w:rPr>
        <w:t xml:space="preserve">. 5 a 105 </w:t>
      </w:r>
      <w:r w:rsidRPr="00AE592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E592F">
        <w:rPr>
          <w:rFonts w:ascii="Arial" w:hAnsi="Arial" w:cs="Arial"/>
          <w:sz w:val="24"/>
          <w:szCs w:val="24"/>
        </w:rPr>
        <w:t>porozsudkovou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57BD9" w:rsidRPr="00C44EFA" w:rsidRDefault="00D57BD9" w:rsidP="00D57BD9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D57BD9" w:rsidRPr="00E4720E" w:rsidRDefault="00D57BD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793CAE" w:rsidRDefault="009056FC" w:rsidP="007913B9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793CAE">
        <w:rPr>
          <w:rFonts w:ascii="Arial" w:hAnsi="Arial" w:cs="Arial"/>
          <w:b/>
          <w:sz w:val="28"/>
          <w:szCs w:val="28"/>
          <w:u w:val="single"/>
        </w:rPr>
        <w:t>Soudní tajemnice:</w:t>
      </w:r>
      <w:r w:rsidR="007913B9" w:rsidRPr="00793CAE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793CAE" w:rsidRPr="00793CAE">
        <w:rPr>
          <w:rFonts w:ascii="Arial" w:hAnsi="Arial" w:cs="Arial"/>
          <w:b/>
          <w:sz w:val="28"/>
          <w:szCs w:val="28"/>
        </w:rPr>
        <w:tab/>
      </w:r>
      <w:r w:rsidR="00793CAE" w:rsidRPr="00793CAE">
        <w:rPr>
          <w:rFonts w:ascii="Arial" w:hAnsi="Arial" w:cs="Arial"/>
          <w:b/>
          <w:sz w:val="28"/>
          <w:szCs w:val="28"/>
        </w:rPr>
        <w:tab/>
      </w:r>
      <w:r w:rsidR="00793CAE" w:rsidRPr="00793CAE">
        <w:rPr>
          <w:rFonts w:ascii="Arial" w:hAnsi="Arial" w:cs="Arial"/>
          <w:b/>
          <w:sz w:val="28"/>
          <w:szCs w:val="28"/>
        </w:rPr>
        <w:tab/>
      </w:r>
      <w:r w:rsidR="00793CAE" w:rsidRPr="00793CAE">
        <w:rPr>
          <w:rFonts w:ascii="Arial" w:hAnsi="Arial" w:cs="Arial"/>
          <w:b/>
          <w:sz w:val="28"/>
          <w:szCs w:val="28"/>
        </w:rPr>
        <w:tab/>
      </w:r>
      <w:r w:rsidR="00793CAE" w:rsidRPr="00793CAE">
        <w:rPr>
          <w:rFonts w:ascii="Arial" w:hAnsi="Arial" w:cs="Arial"/>
          <w:b/>
          <w:sz w:val="28"/>
          <w:szCs w:val="28"/>
        </w:rPr>
        <w:tab/>
      </w:r>
      <w:r w:rsidR="00793CAE" w:rsidRPr="00793CAE">
        <w:rPr>
          <w:rFonts w:ascii="Arial" w:hAnsi="Arial" w:cs="Arial"/>
          <w:b/>
          <w:sz w:val="28"/>
          <w:szCs w:val="28"/>
        </w:rPr>
        <w:tab/>
      </w:r>
      <w:r w:rsidR="00BF09ED" w:rsidRPr="00793CAE">
        <w:rPr>
          <w:rFonts w:ascii="Arial" w:hAnsi="Arial" w:cs="Arial"/>
          <w:b/>
          <w:sz w:val="28"/>
          <w:szCs w:val="28"/>
        </w:rPr>
        <w:t xml:space="preserve">       </w:t>
      </w:r>
      <w:r w:rsidR="00793CAE">
        <w:rPr>
          <w:rFonts w:ascii="Arial" w:hAnsi="Arial" w:cs="Arial"/>
          <w:b/>
          <w:sz w:val="28"/>
          <w:szCs w:val="28"/>
        </w:rPr>
        <w:t xml:space="preserve">                </w:t>
      </w:r>
      <w:r w:rsidR="00BF09ED" w:rsidRPr="00793CAE">
        <w:rPr>
          <w:rFonts w:ascii="Arial" w:hAnsi="Arial" w:cs="Arial"/>
          <w:b/>
          <w:sz w:val="28"/>
          <w:szCs w:val="28"/>
        </w:rPr>
        <w:t xml:space="preserve"> </w:t>
      </w:r>
      <w:r w:rsidR="007913B9" w:rsidRPr="00793CAE">
        <w:rPr>
          <w:rFonts w:ascii="Arial" w:hAnsi="Arial" w:cs="Arial"/>
          <w:b/>
          <w:sz w:val="28"/>
          <w:szCs w:val="28"/>
        </w:rPr>
        <w:t>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</w:t>
      </w:r>
      <w:r w:rsidR="004E38DB">
        <w:rPr>
          <w:rFonts w:ascii="Arial" w:hAnsi="Arial" w:cs="Arial"/>
          <w:sz w:val="24"/>
          <w:szCs w:val="24"/>
        </w:rPr>
        <w:t xml:space="preserve"> Bc. </w:t>
      </w:r>
      <w:r w:rsidRPr="00E4720E">
        <w:rPr>
          <w:rFonts w:ascii="Arial" w:hAnsi="Arial" w:cs="Arial"/>
          <w:sz w:val="24"/>
          <w:szCs w:val="24"/>
        </w:rPr>
        <w:t>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lastRenderedPageBreak/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43CA4" w:rsidRPr="005C2930" w:rsidRDefault="00043CA4" w:rsidP="00B447B8">
      <w:pPr>
        <w:widowControl w:val="0"/>
        <w:adjustRightInd w:val="0"/>
        <w:jc w:val="both"/>
        <w:rPr>
          <w:rFonts w:ascii="Arial" w:hAnsi="Arial" w:cs="Arial"/>
        </w:rPr>
      </w:pPr>
    </w:p>
    <w:p w:rsidR="00043CA4" w:rsidRPr="00793CAE" w:rsidRDefault="00043CA4" w:rsidP="00043CA4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793CAE">
        <w:rPr>
          <w:rFonts w:ascii="Arial" w:hAnsi="Arial" w:cs="Arial"/>
          <w:b/>
          <w:bCs/>
          <w:sz w:val="28"/>
          <w:szCs w:val="28"/>
        </w:rPr>
        <w:tab/>
      </w:r>
      <w:r w:rsidRPr="00793CAE">
        <w:rPr>
          <w:rFonts w:ascii="Arial" w:hAnsi="Arial" w:cs="Arial"/>
          <w:b/>
          <w:bCs/>
          <w:sz w:val="28"/>
          <w:szCs w:val="28"/>
        </w:rPr>
        <w:tab/>
      </w:r>
      <w:r w:rsidRPr="00793CAE">
        <w:rPr>
          <w:rFonts w:ascii="Arial" w:hAnsi="Arial" w:cs="Arial"/>
          <w:b/>
          <w:bCs/>
          <w:sz w:val="28"/>
          <w:szCs w:val="28"/>
        </w:rPr>
        <w:tab/>
      </w:r>
      <w:r w:rsidRPr="00793CAE">
        <w:rPr>
          <w:rFonts w:ascii="Arial" w:hAnsi="Arial" w:cs="Arial"/>
          <w:b/>
          <w:bCs/>
          <w:sz w:val="28"/>
          <w:szCs w:val="28"/>
        </w:rPr>
        <w:tab/>
      </w:r>
      <w:r w:rsidR="00C70BB9" w:rsidRPr="00793CAE">
        <w:rPr>
          <w:rFonts w:ascii="Arial" w:hAnsi="Arial" w:cs="Arial"/>
          <w:b/>
          <w:bCs/>
          <w:sz w:val="28"/>
          <w:szCs w:val="28"/>
        </w:rPr>
        <w:t xml:space="preserve">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93CAE">
        <w:rPr>
          <w:rFonts w:ascii="Arial" w:hAnsi="Arial" w:cs="Arial"/>
          <w:b/>
          <w:bCs/>
          <w:sz w:val="28"/>
          <w:szCs w:val="28"/>
        </w:rPr>
        <w:tab/>
      </w:r>
      <w:r w:rsidR="00793CAE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Bc. Lucie Kolmanová 1/2</w:t>
      </w:r>
      <w:r w:rsidRPr="00793CAE">
        <w:rPr>
          <w:rFonts w:ascii="Arial" w:hAnsi="Arial" w:cs="Arial"/>
          <w:sz w:val="28"/>
          <w:szCs w:val="28"/>
        </w:rPr>
        <w:tab/>
      </w:r>
      <w:r w:rsidRPr="00793CAE">
        <w:rPr>
          <w:rFonts w:ascii="Arial" w:hAnsi="Arial" w:cs="Arial"/>
          <w:sz w:val="28"/>
          <w:szCs w:val="28"/>
        </w:rPr>
        <w:tab/>
      </w:r>
      <w:r w:rsidRPr="00793CAE">
        <w:rPr>
          <w:rFonts w:ascii="Arial" w:hAnsi="Arial" w:cs="Arial"/>
          <w:sz w:val="28"/>
          <w:szCs w:val="28"/>
        </w:rPr>
        <w:tab/>
      </w:r>
      <w:r w:rsidRPr="00793CAE">
        <w:rPr>
          <w:rFonts w:ascii="Arial" w:hAnsi="Arial" w:cs="Arial"/>
          <w:sz w:val="28"/>
          <w:szCs w:val="28"/>
        </w:rPr>
        <w:tab/>
      </w:r>
      <w:r w:rsidRPr="00793CAE">
        <w:rPr>
          <w:rFonts w:ascii="Arial" w:hAnsi="Arial" w:cs="Arial"/>
          <w:sz w:val="28"/>
          <w:szCs w:val="28"/>
        </w:rPr>
        <w:tab/>
      </w:r>
      <w:r w:rsidRPr="00793CAE">
        <w:rPr>
          <w:rFonts w:ascii="Arial" w:hAnsi="Arial" w:cs="Arial"/>
          <w:sz w:val="28"/>
          <w:szCs w:val="28"/>
        </w:rPr>
        <w:tab/>
        <w:t xml:space="preserve">   </w:t>
      </w:r>
    </w:p>
    <w:p w:rsidR="00043CA4" w:rsidRPr="00043CA4" w:rsidRDefault="00043CA4" w:rsidP="00043CA4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3CA4">
        <w:rPr>
          <w:rFonts w:ascii="Arial" w:hAnsi="Arial" w:cs="Arial"/>
          <w:b/>
          <w:bCs/>
          <w:sz w:val="24"/>
          <w:szCs w:val="24"/>
        </w:rPr>
        <w:t>Zastupuje</w:t>
      </w:r>
      <w:r w:rsidRPr="00043CA4">
        <w:rPr>
          <w:rFonts w:ascii="Arial" w:hAnsi="Arial" w:cs="Arial"/>
          <w:b/>
          <w:sz w:val="24"/>
          <w:szCs w:val="24"/>
        </w:rPr>
        <w:t>:</w:t>
      </w:r>
      <w:r w:rsidRPr="00043CA4">
        <w:rPr>
          <w:rFonts w:ascii="Arial" w:hAnsi="Arial" w:cs="Arial"/>
          <w:sz w:val="24"/>
          <w:szCs w:val="24"/>
        </w:rPr>
        <w:t xml:space="preserve"> </w:t>
      </w:r>
      <w:r w:rsidR="00BF09ED" w:rsidRPr="00043CA4">
        <w:rPr>
          <w:rFonts w:ascii="Arial" w:hAnsi="Arial" w:cs="Arial"/>
          <w:sz w:val="24"/>
          <w:szCs w:val="24"/>
        </w:rPr>
        <w:t>Petra Čálková</w:t>
      </w:r>
      <w:r w:rsidR="00BF09ED">
        <w:rPr>
          <w:rFonts w:ascii="Arial" w:hAnsi="Arial" w:cs="Arial"/>
          <w:sz w:val="24"/>
          <w:szCs w:val="24"/>
        </w:rPr>
        <w:t>,</w:t>
      </w:r>
      <w:r w:rsidR="00BF09ED" w:rsidRPr="00043CA4">
        <w:rPr>
          <w:rFonts w:ascii="Arial" w:hAnsi="Arial" w:cs="Arial"/>
          <w:sz w:val="24"/>
          <w:szCs w:val="24"/>
        </w:rPr>
        <w:t xml:space="preserve"> </w:t>
      </w:r>
      <w:r w:rsidRPr="00043CA4">
        <w:rPr>
          <w:rFonts w:ascii="Arial" w:hAnsi="Arial" w:cs="Arial"/>
          <w:sz w:val="24"/>
          <w:szCs w:val="24"/>
        </w:rPr>
        <w:t xml:space="preserve">Mgr. Kamila Šimková, Iva Pilná, Mgr. Jitka Vítová, Ing. Lucie Kropáčková, Monika Tulisová, </w:t>
      </w:r>
    </w:p>
    <w:p w:rsidR="00043CA4" w:rsidRPr="00043CA4" w:rsidRDefault="00043CA4" w:rsidP="00043CA4">
      <w:pPr>
        <w:widowControl w:val="0"/>
        <w:adjustRightInd w:val="0"/>
        <w:ind w:left="644"/>
        <w:jc w:val="both"/>
        <w:rPr>
          <w:rFonts w:ascii="Arial" w:hAnsi="Arial" w:cs="Arial"/>
          <w:sz w:val="24"/>
          <w:szCs w:val="24"/>
        </w:rPr>
      </w:pPr>
    </w:p>
    <w:p w:rsidR="00043CA4" w:rsidRPr="00C44EFA" w:rsidRDefault="00043CA4" w:rsidP="00043CA4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 w:rsidR="00E908B7">
        <w:t>.</w:t>
      </w:r>
    </w:p>
    <w:p w:rsidR="00043CA4" w:rsidRPr="0081585F" w:rsidRDefault="00043CA4" w:rsidP="00043CA4">
      <w:pPr>
        <w:pStyle w:val="Odstavecseseznamem"/>
        <w:widowControl w:val="0"/>
        <w:adjustRightInd w:val="0"/>
        <w:spacing w:after="120"/>
        <w:ind w:left="644"/>
        <w:rPr>
          <w:bCs/>
          <w:szCs w:val="24"/>
        </w:rPr>
      </w:pPr>
    </w:p>
    <w:p w:rsidR="00043CA4" w:rsidRDefault="00043CA4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43CA4" w:rsidRPr="00793CAE" w:rsidRDefault="00043CA4" w:rsidP="00043CA4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793CAE" w:rsidRPr="00793CAE">
        <w:rPr>
          <w:rFonts w:ascii="Arial" w:hAnsi="Arial" w:cs="Arial"/>
          <w:b/>
          <w:bCs/>
          <w:sz w:val="28"/>
          <w:szCs w:val="28"/>
        </w:rPr>
        <w:tab/>
      </w:r>
      <w:r w:rsidR="00573826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793CAE">
        <w:rPr>
          <w:rFonts w:ascii="Arial" w:hAnsi="Arial" w:cs="Arial"/>
          <w:b/>
          <w:bCs/>
          <w:sz w:val="28"/>
          <w:szCs w:val="28"/>
        </w:rPr>
        <w:t xml:space="preserve">    Helena Staňková 1/3</w:t>
      </w:r>
    </w:p>
    <w:p w:rsidR="00043CA4" w:rsidRPr="007E5B81" w:rsidRDefault="00043CA4" w:rsidP="00043CA4">
      <w:pPr>
        <w:widowControl w:val="0"/>
        <w:adjustRightInd w:val="0"/>
        <w:jc w:val="both"/>
        <w:rPr>
          <w:sz w:val="28"/>
          <w:szCs w:val="28"/>
        </w:rPr>
      </w:pP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</w:r>
      <w:r w:rsidRPr="007E5B81">
        <w:rPr>
          <w:sz w:val="28"/>
          <w:szCs w:val="28"/>
        </w:rPr>
        <w:tab/>
        <w:t xml:space="preserve">   </w:t>
      </w:r>
    </w:p>
    <w:p w:rsidR="00043CA4" w:rsidRPr="00043CA4" w:rsidRDefault="00043CA4" w:rsidP="00043CA4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3CA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43CA4">
        <w:rPr>
          <w:rFonts w:ascii="Arial" w:hAnsi="Arial" w:cs="Arial"/>
          <w:sz w:val="24"/>
          <w:szCs w:val="24"/>
        </w:rPr>
        <w:t>Nc</w:t>
      </w:r>
      <w:proofErr w:type="spellEnd"/>
      <w:r w:rsidRPr="00043CA4">
        <w:rPr>
          <w:rFonts w:ascii="Arial" w:hAnsi="Arial" w:cs="Arial"/>
          <w:sz w:val="24"/>
          <w:szCs w:val="24"/>
        </w:rPr>
        <w:t xml:space="preserve"> – rozhodčí nálezy, včetně zápisu do </w:t>
      </w:r>
      <w:r>
        <w:rPr>
          <w:rFonts w:ascii="Arial" w:hAnsi="Arial" w:cs="Arial"/>
          <w:sz w:val="24"/>
          <w:szCs w:val="24"/>
        </w:rPr>
        <w:t>rejstříku a konečného vyřízení.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9D52C0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</w:p>
    <w:p w:rsidR="009D52C0" w:rsidRDefault="009D52C0" w:rsidP="007913B9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E75D56" w:rsidRDefault="00E75D56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E75D56" w:rsidRDefault="00E75D56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793CAE" w:rsidRDefault="007913B9" w:rsidP="007913B9">
      <w:pPr>
        <w:widowControl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793CAE">
        <w:rPr>
          <w:rFonts w:ascii="Arial" w:hAnsi="Arial" w:cs="Arial"/>
          <w:b/>
          <w:bCs/>
          <w:sz w:val="28"/>
          <w:szCs w:val="28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Zapisovatelky vykonávají administrativní práce dle pokynu vedoucí kanceláře, soudce, VSÚ, soudního tajemníka a justičního čekatele.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73826" w:rsidRDefault="00573826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73826" w:rsidRDefault="00573826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73826" w:rsidRPr="00E4720E" w:rsidRDefault="00573826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>
        <w:rPr>
          <w:rFonts w:ascii="Arial" w:hAnsi="Arial" w:cs="Arial"/>
          <w:b/>
          <w:bCs/>
          <w:sz w:val="28"/>
          <w:szCs w:val="28"/>
        </w:rPr>
        <w:tab/>
      </w:r>
      <w:r w:rsidR="00573826"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="00BF09ED">
        <w:rPr>
          <w:rFonts w:ascii="Arial" w:hAnsi="Arial" w:cs="Arial"/>
          <w:sz w:val="24"/>
          <w:szCs w:val="24"/>
          <w:u w:val="single"/>
        </w:rPr>
        <w:t>pro oddělení  7, 11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a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 w:rsidRPr="006E3F18">
        <w:rPr>
          <w:rFonts w:ascii="Arial" w:hAnsi="Arial" w:cs="Arial"/>
          <w:b/>
          <w:sz w:val="24"/>
          <w:szCs w:val="24"/>
        </w:rPr>
        <w:t>Zapisovatelky</w:t>
      </w:r>
      <w:r w:rsidR="006E3F18">
        <w:rPr>
          <w:rFonts w:ascii="Arial" w:hAnsi="Arial" w:cs="Arial"/>
          <w:sz w:val="24"/>
          <w:szCs w:val="24"/>
        </w:rPr>
        <w:t xml:space="preserve">:   </w:t>
      </w:r>
      <w:r w:rsidRPr="00E4720E">
        <w:rPr>
          <w:rFonts w:ascii="Arial" w:hAnsi="Arial" w:cs="Arial"/>
          <w:sz w:val="24"/>
          <w:szCs w:val="24"/>
        </w:rPr>
        <w:t>Martina Kaplanová</w:t>
      </w:r>
    </w:p>
    <w:p w:rsidR="007913B9" w:rsidRPr="00E4720E" w:rsidRDefault="006E3F18" w:rsidP="006E3F18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913B9" w:rsidRPr="00E472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Lucie </w:t>
      </w:r>
      <w:proofErr w:type="spellStart"/>
      <w:r>
        <w:rPr>
          <w:rFonts w:ascii="Arial" w:hAnsi="Arial" w:cs="Arial"/>
          <w:sz w:val="24"/>
          <w:szCs w:val="24"/>
        </w:rPr>
        <w:t>Bíbelová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573826">
        <w:rPr>
          <w:rFonts w:ascii="Arial" w:hAnsi="Arial" w:cs="Arial"/>
          <w:sz w:val="28"/>
          <w:szCs w:val="28"/>
          <w:u w:val="single"/>
        </w:rPr>
        <w:t xml:space="preserve">  </w:t>
      </w:r>
      <w:r w:rsidRPr="00573826">
        <w:rPr>
          <w:rFonts w:ascii="Arial" w:hAnsi="Arial" w:cs="Arial"/>
          <w:sz w:val="28"/>
          <w:szCs w:val="28"/>
        </w:rPr>
        <w:t xml:space="preserve">                                        </w:t>
      </w:r>
      <w:r w:rsidR="008C454E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 xml:space="preserve">      </w:t>
      </w:r>
      <w:r w:rsidR="007C6327" w:rsidRPr="00573826">
        <w:rPr>
          <w:rFonts w:ascii="Arial" w:hAnsi="Arial" w:cs="Arial"/>
          <w:sz w:val="28"/>
          <w:szCs w:val="28"/>
        </w:rPr>
        <w:t xml:space="preserve">    </w:t>
      </w:r>
      <w:r w:rsidRPr="00573826">
        <w:rPr>
          <w:rFonts w:ascii="Arial" w:hAnsi="Arial" w:cs="Arial"/>
          <w:sz w:val="28"/>
          <w:szCs w:val="28"/>
        </w:rPr>
        <w:t xml:space="preserve">   </w:t>
      </w:r>
      <w:r w:rsidRPr="00573826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7913B9" w:rsidRPr="00573826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</w:t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</w:t>
      </w:r>
      <w:r w:rsidR="00E27007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8C454E" w:rsidRPr="00573826">
        <w:rPr>
          <w:rFonts w:ascii="Arial" w:hAnsi="Arial" w:cs="Arial"/>
          <w:b/>
          <w:bCs/>
          <w:sz w:val="28"/>
          <w:szCs w:val="28"/>
        </w:rPr>
        <w:tab/>
      </w:r>
      <w:r w:rsidR="00573826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</w:t>
      </w:r>
      <w:r w:rsidR="00573826">
        <w:rPr>
          <w:rFonts w:ascii="Arial" w:hAnsi="Arial" w:cs="Arial"/>
          <w:b/>
          <w:bCs/>
          <w:sz w:val="28"/>
          <w:szCs w:val="28"/>
        </w:rPr>
        <w:t xml:space="preserve">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Zuzana Kučerová</w:t>
      </w: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Default="007913B9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</w:t>
      </w:r>
      <w:r w:rsidR="006E3F18">
        <w:rPr>
          <w:rFonts w:ascii="Arial" w:hAnsi="Arial" w:cs="Arial"/>
          <w:sz w:val="24"/>
          <w:szCs w:val="24"/>
        </w:rPr>
        <w:t xml:space="preserve">Jitka </w:t>
      </w:r>
      <w:proofErr w:type="spellStart"/>
      <w:r w:rsidR="006E3F18">
        <w:rPr>
          <w:rFonts w:ascii="Arial" w:hAnsi="Arial" w:cs="Arial"/>
          <w:sz w:val="24"/>
          <w:szCs w:val="24"/>
        </w:rPr>
        <w:t>Gulyášová</w:t>
      </w:r>
      <w:proofErr w:type="spellEnd"/>
    </w:p>
    <w:p w:rsidR="006E3F18" w:rsidRPr="00E4720E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Libuše Plačková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6E3F18" w:rsidRPr="00573826" w:rsidRDefault="006E3F18" w:rsidP="006E3F1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573826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Lenka Kučerová 1/2</w:t>
      </w: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6E3F18" w:rsidRPr="00573826" w:rsidRDefault="006E3F18" w:rsidP="006E3F18">
      <w:pPr>
        <w:widowControl w:val="0"/>
        <w:adjustRightInd w:val="0"/>
        <w:jc w:val="both"/>
        <w:rPr>
          <w:sz w:val="28"/>
          <w:szCs w:val="28"/>
        </w:rPr>
      </w:pPr>
      <w:r w:rsidRPr="00573826">
        <w:rPr>
          <w:b/>
          <w:bCs/>
          <w:sz w:val="28"/>
          <w:szCs w:val="28"/>
          <w:u w:val="single"/>
        </w:rPr>
        <w:t xml:space="preserve"> </w:t>
      </w:r>
      <w:r w:rsidRPr="00573826">
        <w:rPr>
          <w:sz w:val="28"/>
          <w:szCs w:val="28"/>
        </w:rPr>
        <w:t xml:space="preserve">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sz w:val="24"/>
          <w:szCs w:val="24"/>
        </w:rPr>
        <w:t>Zastupuje:</w:t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>Vladimíra Hrobařová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Zuzana Kučerová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Petra Paučová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E3F18">
        <w:rPr>
          <w:rFonts w:ascii="Arial" w:hAnsi="Arial" w:cs="Arial"/>
          <w:sz w:val="24"/>
          <w:szCs w:val="24"/>
        </w:rPr>
        <w:t>Nc</w:t>
      </w:r>
      <w:proofErr w:type="spellEnd"/>
      <w:r w:rsidRPr="006E3F18">
        <w:rPr>
          <w:rFonts w:ascii="Arial" w:hAnsi="Arial" w:cs="Arial"/>
          <w:sz w:val="24"/>
          <w:szCs w:val="24"/>
        </w:rPr>
        <w:t xml:space="preserve">  pro </w:t>
      </w:r>
      <w:r w:rsidRPr="006E3F18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6E3F18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27</w:t>
        </w:r>
        <w:r w:rsidRPr="006E3F18">
          <w:rPr>
            <w:rFonts w:ascii="Arial" w:hAnsi="Arial" w:cs="Arial"/>
            <w:sz w:val="24"/>
            <w:szCs w:val="24"/>
          </w:rPr>
          <w:t xml:space="preserve"> a</w:t>
        </w:r>
      </w:smartTag>
      <w:r w:rsidRPr="006E3F18">
        <w:rPr>
          <w:rFonts w:ascii="Arial" w:hAnsi="Arial" w:cs="Arial"/>
          <w:sz w:val="24"/>
          <w:szCs w:val="24"/>
        </w:rPr>
        <w:t xml:space="preserve"> ostatní evidenční pomůcky </w:t>
      </w:r>
      <w:r w:rsidRPr="006E3F18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6E3F18">
        <w:rPr>
          <w:rFonts w:ascii="Arial" w:hAnsi="Arial" w:cs="Arial"/>
          <w:sz w:val="24"/>
          <w:szCs w:val="24"/>
        </w:rPr>
        <w:t xml:space="preserve">.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bCs/>
          <w:sz w:val="24"/>
          <w:szCs w:val="24"/>
        </w:rPr>
        <w:t>Zapisovatelky:</w:t>
      </w:r>
      <w:r w:rsidRPr="006E3F18">
        <w:rPr>
          <w:rFonts w:ascii="Arial" w:hAnsi="Arial" w:cs="Arial"/>
          <w:sz w:val="24"/>
          <w:szCs w:val="24"/>
        </w:rPr>
        <w:t xml:space="preserve">   Eliška Jonášová</w:t>
      </w:r>
    </w:p>
    <w:p w:rsidR="00573826" w:rsidRPr="00155551" w:rsidRDefault="006E3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Iva Růžičková</w:t>
      </w:r>
    </w:p>
    <w:p w:rsidR="00573826" w:rsidRPr="00E4720E" w:rsidRDefault="00573826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7D6FD3">
        <w:rPr>
          <w:rFonts w:ascii="Arial" w:hAnsi="Arial" w:cs="Arial"/>
          <w:b/>
          <w:bCs/>
          <w:sz w:val="28"/>
          <w:szCs w:val="28"/>
        </w:rPr>
        <w:t xml:space="preserve"> </w:t>
      </w:r>
      <w:r w:rsidR="0057382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Michaela Žáková</w:t>
      </w:r>
    </w:p>
    <w:p w:rsidR="007913B9" w:rsidRPr="00573826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557B9A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57B9A">
        <w:rPr>
          <w:rFonts w:ascii="Arial" w:hAnsi="Arial" w:cs="Arial"/>
          <w:b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Eva Melichárková</w:t>
      </w:r>
      <w:r w:rsidR="007913B9" w:rsidRPr="00E4720E">
        <w:rPr>
          <w:rFonts w:ascii="Arial" w:hAnsi="Arial" w:cs="Arial"/>
          <w:sz w:val="24"/>
          <w:szCs w:val="24"/>
        </w:rPr>
        <w:t xml:space="preserve"> </w:t>
      </w:r>
    </w:p>
    <w:p w:rsidR="00557B9A" w:rsidRDefault="007913B9" w:rsidP="00557B9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="00557B9A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>Při nepřítomnost delší 5 dnů zastupují -  Petra Paučová</w:t>
      </w:r>
      <w:r w:rsidR="00557B9A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</w:t>
      </w:r>
    </w:p>
    <w:p w:rsidR="007913B9" w:rsidRPr="00E4720E" w:rsidRDefault="00557B9A" w:rsidP="00557B9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913B9" w:rsidRPr="00E4720E">
        <w:rPr>
          <w:rFonts w:ascii="Arial" w:hAnsi="Arial" w:cs="Arial"/>
          <w:sz w:val="24"/>
          <w:szCs w:val="24"/>
        </w:rPr>
        <w:t>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8C454E" w:rsidRPr="00573826">
        <w:rPr>
          <w:rFonts w:ascii="Arial" w:hAnsi="Arial" w:cs="Arial"/>
          <w:b/>
          <w:bCs/>
          <w:sz w:val="28"/>
          <w:szCs w:val="28"/>
        </w:rPr>
        <w:tab/>
      </w:r>
      <w:r w:rsidR="00573826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7D6FD3">
        <w:rPr>
          <w:rFonts w:ascii="Arial" w:hAnsi="Arial" w:cs="Arial"/>
          <w:b/>
          <w:bCs/>
          <w:sz w:val="28"/>
          <w:szCs w:val="28"/>
        </w:rPr>
        <w:t xml:space="preserve">  </w:t>
      </w:r>
      <w:r w:rsidR="007C6327" w:rsidRPr="0057382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Eva Melichárková</w:t>
      </w: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557B9A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57B9A">
        <w:rPr>
          <w:rFonts w:ascii="Arial" w:hAnsi="Arial" w:cs="Arial"/>
          <w:b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Michaela Žáková</w:t>
      </w:r>
      <w:r w:rsidR="007913B9" w:rsidRPr="00E4720E">
        <w:rPr>
          <w:rFonts w:ascii="Arial" w:hAnsi="Arial" w:cs="Arial"/>
          <w:sz w:val="24"/>
          <w:szCs w:val="24"/>
        </w:rPr>
        <w:t xml:space="preserve"> </w:t>
      </w:r>
    </w:p>
    <w:p w:rsidR="00557B9A" w:rsidRDefault="00557B9A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913B9" w:rsidRPr="00E4720E">
        <w:rPr>
          <w:rFonts w:ascii="Arial" w:hAnsi="Arial" w:cs="Arial"/>
          <w:sz w:val="24"/>
          <w:szCs w:val="24"/>
        </w:rPr>
        <w:t xml:space="preserve">Při nepřítomnost delší 5 dnů zastupují </w:t>
      </w:r>
      <w:r w:rsidR="006E3F18">
        <w:rPr>
          <w:rFonts w:ascii="Arial" w:hAnsi="Arial" w:cs="Arial"/>
          <w:sz w:val="24"/>
          <w:szCs w:val="24"/>
        </w:rPr>
        <w:t>–</w:t>
      </w:r>
      <w:r w:rsidR="007913B9" w:rsidRPr="00E4720E">
        <w:rPr>
          <w:rFonts w:ascii="Arial" w:hAnsi="Arial" w:cs="Arial"/>
          <w:sz w:val="24"/>
          <w:szCs w:val="24"/>
        </w:rPr>
        <w:t xml:space="preserve"> </w:t>
      </w:r>
      <w:r w:rsidR="006E3F18">
        <w:rPr>
          <w:rFonts w:ascii="Arial" w:hAnsi="Arial" w:cs="Arial"/>
          <w:sz w:val="24"/>
          <w:szCs w:val="24"/>
        </w:rPr>
        <w:t>Lenka Kučerová</w:t>
      </w:r>
      <w:r>
        <w:rPr>
          <w:rFonts w:ascii="Arial" w:hAnsi="Arial" w:cs="Arial"/>
          <w:sz w:val="24"/>
          <w:szCs w:val="24"/>
        </w:rPr>
        <w:t xml:space="preserve">, </w:t>
      </w:r>
      <w:r w:rsidR="007913B9" w:rsidRPr="00E4720E">
        <w:rPr>
          <w:rFonts w:ascii="Arial" w:hAnsi="Arial" w:cs="Arial"/>
          <w:sz w:val="24"/>
          <w:szCs w:val="24"/>
        </w:rPr>
        <w:t xml:space="preserve">Vladimíra Hrobařová   a její </w:t>
      </w:r>
      <w:proofErr w:type="spellStart"/>
      <w:r w:rsidR="007913B9"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="007913B9" w:rsidRPr="00E4720E">
        <w:rPr>
          <w:rFonts w:ascii="Arial" w:hAnsi="Arial" w:cs="Arial"/>
          <w:sz w:val="24"/>
          <w:szCs w:val="24"/>
        </w:rPr>
        <w:t xml:space="preserve"> rozdělí mezi </w:t>
      </w:r>
    </w:p>
    <w:p w:rsidR="007913B9" w:rsidRDefault="00557B9A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913B9" w:rsidRPr="00E4720E">
        <w:rPr>
          <w:rFonts w:ascii="Arial" w:hAnsi="Arial" w:cs="Arial"/>
          <w:sz w:val="24"/>
          <w:szCs w:val="24"/>
        </w:rPr>
        <w:t>zapisovatelky svých oddělení.</w:t>
      </w:r>
    </w:p>
    <w:p w:rsidR="00557B9A" w:rsidRDefault="00557B9A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7B9A" w:rsidRDefault="00557B9A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7B9A" w:rsidRPr="00573826" w:rsidRDefault="00557B9A" w:rsidP="00557B9A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Pr="00573826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7C6327" w:rsidRPr="00573826">
        <w:rPr>
          <w:rFonts w:ascii="Arial" w:hAnsi="Arial" w:cs="Arial"/>
          <w:b/>
          <w:bCs/>
          <w:sz w:val="28"/>
          <w:szCs w:val="28"/>
        </w:rPr>
        <w:t xml:space="preserve"> </w:t>
      </w:r>
      <w:r w:rsidR="00573826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7C6327" w:rsidRPr="00573826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Kamila Součková</w:t>
      </w:r>
    </w:p>
    <w:p w:rsidR="00557B9A" w:rsidRPr="00573826" w:rsidRDefault="00557B9A" w:rsidP="00557B9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557B9A" w:rsidRPr="00E4720E" w:rsidRDefault="00557B9A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7B9A" w:rsidRPr="00E4720E" w:rsidRDefault="00557B9A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557B9A" w:rsidRPr="00E4720E" w:rsidRDefault="00557B9A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57B9A" w:rsidRPr="00E4720E" w:rsidRDefault="00557B9A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Zastupuje: Radka Lamberská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557B9A" w:rsidRPr="00E4720E" w:rsidRDefault="00557B9A" w:rsidP="00557B9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sz w:val="24"/>
          <w:szCs w:val="24"/>
        </w:rPr>
        <w:t xml:space="preserve">Při nepřítomnost delší 5 dnů zastupují -  </w:t>
      </w:r>
      <w:r w:rsidR="00F22622">
        <w:rPr>
          <w:rFonts w:ascii="Arial" w:hAnsi="Arial" w:cs="Arial"/>
          <w:sz w:val="24"/>
          <w:szCs w:val="24"/>
        </w:rPr>
        <w:t>Zuzana Kučerová,</w:t>
      </w:r>
      <w:r w:rsidR="00EA4F11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Petra Paučová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557B9A" w:rsidRDefault="00557B9A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B022D" w:rsidRDefault="008B022D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B022D" w:rsidRPr="00573826" w:rsidRDefault="008B022D" w:rsidP="008B022D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7C6327" w:rsidRPr="00573826">
        <w:rPr>
          <w:rFonts w:ascii="Arial" w:hAnsi="Arial" w:cs="Arial"/>
          <w:b/>
          <w:bCs/>
          <w:sz w:val="28"/>
          <w:szCs w:val="28"/>
        </w:rPr>
        <w:t xml:space="preserve">  </w:t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7C6327" w:rsidRPr="0057382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573826">
        <w:rPr>
          <w:rFonts w:ascii="Arial" w:hAnsi="Arial" w:cs="Arial"/>
          <w:b/>
          <w:bCs/>
          <w:sz w:val="28"/>
          <w:szCs w:val="28"/>
        </w:rPr>
        <w:t>Radka Lamberská</w:t>
      </w:r>
    </w:p>
    <w:p w:rsidR="008B022D" w:rsidRPr="00E4720E" w:rsidRDefault="008B022D" w:rsidP="008B022D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8B022D" w:rsidRPr="00E4720E" w:rsidRDefault="008B022D" w:rsidP="008B022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B022D" w:rsidRPr="00E4720E" w:rsidRDefault="008B022D" w:rsidP="008B022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</w:t>
      </w:r>
      <w:r>
        <w:rPr>
          <w:rFonts w:ascii="Arial" w:hAnsi="Arial" w:cs="Arial"/>
          <w:sz w:val="24"/>
          <w:szCs w:val="24"/>
          <w:u w:val="single"/>
        </w:rPr>
        <w:t>8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8B022D" w:rsidRPr="00E4720E" w:rsidRDefault="008B022D" w:rsidP="008B022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B022D" w:rsidRPr="00E4720E" w:rsidRDefault="008B022D" w:rsidP="008B022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Zastupuje: Kamila Součková</w:t>
      </w:r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EA4F11" w:rsidRDefault="008B022D" w:rsidP="008B022D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  <w:r w:rsidR="00EA4F11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sz w:val="24"/>
          <w:szCs w:val="24"/>
        </w:rPr>
        <w:t xml:space="preserve">Při nepřítomnost delší 5 dnů zastupují -  </w:t>
      </w:r>
      <w:r>
        <w:rPr>
          <w:rFonts w:ascii="Arial" w:hAnsi="Arial" w:cs="Arial"/>
          <w:sz w:val="24"/>
          <w:szCs w:val="24"/>
        </w:rPr>
        <w:t>Vladimíra Hrobařová, Lenka Kučerová</w:t>
      </w:r>
      <w:r w:rsidRPr="00E4720E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</w:t>
      </w:r>
    </w:p>
    <w:p w:rsidR="008B022D" w:rsidRPr="00E4720E" w:rsidRDefault="00EA4F11" w:rsidP="008B022D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B022D" w:rsidRPr="00E4720E">
        <w:rPr>
          <w:rFonts w:ascii="Arial" w:hAnsi="Arial" w:cs="Arial"/>
          <w:sz w:val="24"/>
          <w:szCs w:val="24"/>
        </w:rPr>
        <w:t>svých oddělení.</w:t>
      </w:r>
    </w:p>
    <w:p w:rsidR="008B022D" w:rsidRPr="00E4720E" w:rsidRDefault="008B022D" w:rsidP="008B022D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B022D" w:rsidRPr="00E4720E" w:rsidRDefault="008B022D" w:rsidP="00557B9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5D56" w:rsidRDefault="00E75D56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5D56" w:rsidRDefault="00E75D56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5D56" w:rsidRDefault="00E75D56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573826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>Pozůstalostní oddělení</w:t>
      </w:r>
    </w:p>
    <w:p w:rsidR="007913B9" w:rsidRPr="00573826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                                       </w:t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="00573826" w:rsidRPr="00573826">
        <w:rPr>
          <w:rFonts w:ascii="Arial" w:hAnsi="Arial" w:cs="Arial"/>
          <w:b/>
          <w:bCs/>
          <w:sz w:val="28"/>
          <w:szCs w:val="28"/>
        </w:rPr>
        <w:tab/>
      </w:r>
      <w:r w:rsidRPr="00573826">
        <w:rPr>
          <w:rFonts w:ascii="Arial" w:hAnsi="Arial" w:cs="Arial"/>
          <w:b/>
          <w:bCs/>
          <w:sz w:val="28"/>
          <w:szCs w:val="28"/>
        </w:rPr>
        <w:t xml:space="preserve">   Marie Schejbalová   3/4                                                                                             </w:t>
      </w:r>
    </w:p>
    <w:p w:rsidR="007913B9" w:rsidRPr="00573826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573826">
        <w:rPr>
          <w:rFonts w:ascii="Arial" w:hAnsi="Arial" w:cs="Arial"/>
          <w:b/>
          <w:bCs/>
          <w:sz w:val="28"/>
          <w:szCs w:val="28"/>
        </w:rPr>
        <w:t>Oddělení  32</w:t>
      </w:r>
      <w:proofErr w:type="gramEnd"/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="004B06B2" w:rsidRPr="004B06B2">
        <w:rPr>
          <w:rFonts w:ascii="Arial" w:hAnsi="Arial" w:cs="Arial"/>
          <w:bCs/>
          <w:sz w:val="24"/>
          <w:szCs w:val="24"/>
        </w:rPr>
        <w:t>Bc.</w:t>
      </w:r>
      <w:r w:rsidR="004B06B2">
        <w:rPr>
          <w:rFonts w:ascii="Arial" w:hAnsi="Arial" w:cs="Arial"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</w:t>
      </w:r>
      <w:r w:rsidR="004B06B2">
        <w:rPr>
          <w:rFonts w:ascii="Arial" w:hAnsi="Arial" w:cs="Arial"/>
          <w:sz w:val="24"/>
          <w:szCs w:val="24"/>
        </w:rPr>
        <w:t xml:space="preserve">Bc. </w:t>
      </w:r>
      <w:r w:rsidRPr="00E4720E">
        <w:rPr>
          <w:rFonts w:ascii="Arial" w:hAnsi="Arial" w:cs="Arial"/>
          <w:sz w:val="24"/>
          <w:szCs w:val="24"/>
        </w:rPr>
        <w:t xml:space="preserve">Dita Vašková bude činit úkony v řízeních označených lichým číslem, Ing. Kropáčková bude činit úkony v řízeních označených sudým číslem. </w:t>
      </w:r>
    </w:p>
    <w:p w:rsidR="007913B9" w:rsidRPr="00E4720E" w:rsidRDefault="004B06B2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Bc. </w:t>
      </w:r>
      <w:r w:rsidR="007913B9" w:rsidRPr="00E4720E">
        <w:rPr>
          <w:rFonts w:ascii="Arial" w:hAnsi="Arial" w:cs="Arial"/>
          <w:sz w:val="24"/>
          <w:szCs w:val="24"/>
        </w:rPr>
        <w:t xml:space="preserve">Ditu Vaškovou v této agendě dále zastupuje: </w:t>
      </w:r>
      <w:r w:rsidR="00DF6671">
        <w:rPr>
          <w:rFonts w:ascii="Arial" w:hAnsi="Arial" w:cs="Arial"/>
          <w:sz w:val="24"/>
          <w:szCs w:val="24"/>
        </w:rPr>
        <w:t>Mgr. Kamila Součková</w:t>
      </w:r>
      <w:r w:rsidR="007913B9" w:rsidRPr="00E4720E">
        <w:rPr>
          <w:rFonts w:ascii="Arial" w:hAnsi="Arial" w:cs="Arial"/>
          <w:sz w:val="24"/>
          <w:szCs w:val="24"/>
        </w:rPr>
        <w:t xml:space="preserve">, </w:t>
      </w:r>
      <w:r w:rsidR="00DF6671">
        <w:rPr>
          <w:rFonts w:ascii="Arial" w:hAnsi="Arial" w:cs="Arial"/>
          <w:sz w:val="24"/>
          <w:szCs w:val="24"/>
        </w:rPr>
        <w:t>Jana Kmoníčková</w:t>
      </w:r>
      <w:r w:rsidR="007913B9" w:rsidRPr="00E4720E">
        <w:rPr>
          <w:rFonts w:ascii="Arial" w:hAnsi="Arial" w:cs="Arial"/>
          <w:sz w:val="24"/>
          <w:szCs w:val="24"/>
        </w:rPr>
        <w:t>. Ing. Lucii Kropáčkovou v této agendě dále zastupuje: Mgr. Jitka Vítová, Petra Čálková.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</w:t>
      </w:r>
      <w:r w:rsidR="004B06B2">
        <w:rPr>
          <w:rFonts w:ascii="Arial" w:hAnsi="Arial" w:cs="Arial"/>
          <w:sz w:val="24"/>
          <w:szCs w:val="24"/>
        </w:rPr>
        <w:t xml:space="preserve">Bc. </w:t>
      </w:r>
      <w:r w:rsidRPr="00E4720E">
        <w:rPr>
          <w:rFonts w:ascii="Arial" w:hAnsi="Arial" w:cs="Arial"/>
          <w:sz w:val="24"/>
          <w:szCs w:val="24"/>
        </w:rPr>
        <w:t xml:space="preserve">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</w:t>
      </w:r>
      <w:r w:rsidRPr="00E4720E">
        <w:rPr>
          <w:rFonts w:ascii="Arial" w:hAnsi="Arial" w:cs="Arial"/>
          <w:sz w:val="24"/>
          <w:szCs w:val="24"/>
        </w:rPr>
        <w:lastRenderedPageBreak/>
        <w:t>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573826">
        <w:rPr>
          <w:rFonts w:ascii="Arial" w:hAnsi="Arial" w:cs="Arial"/>
          <w:sz w:val="28"/>
          <w:szCs w:val="28"/>
          <w:u w:val="single"/>
        </w:rPr>
        <w:t xml:space="preserve"> </w:t>
      </w:r>
      <w:r w:rsidRPr="00573826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="00573826">
        <w:rPr>
          <w:rFonts w:ascii="Arial" w:hAnsi="Arial" w:cs="Arial"/>
          <w:sz w:val="28"/>
          <w:szCs w:val="28"/>
        </w:rPr>
        <w:t xml:space="preserve">          </w:t>
      </w:r>
      <w:r w:rsidRPr="00573826">
        <w:rPr>
          <w:rFonts w:ascii="Arial" w:hAnsi="Arial" w:cs="Arial"/>
          <w:sz w:val="28"/>
          <w:szCs w:val="28"/>
        </w:rPr>
        <w:t xml:space="preserve">   </w:t>
      </w:r>
      <w:r w:rsidRPr="00573826">
        <w:rPr>
          <w:rFonts w:ascii="Arial" w:hAnsi="Arial" w:cs="Arial"/>
          <w:b/>
          <w:bCs/>
          <w:sz w:val="28"/>
          <w:szCs w:val="28"/>
        </w:rPr>
        <w:t>Marie Schejbalová 1/4</w:t>
      </w:r>
    </w:p>
    <w:p w:rsidR="007913B9" w:rsidRPr="00573826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Magda Čapková, Petra Paučová, Vladimíra Hrobařová, </w:t>
      </w:r>
      <w:r w:rsidR="006E3F18">
        <w:rPr>
          <w:rFonts w:ascii="Arial" w:hAnsi="Arial" w:cs="Arial"/>
          <w:sz w:val="24"/>
          <w:szCs w:val="24"/>
        </w:rPr>
        <w:t>Lenka Kučerová,</w:t>
      </w:r>
      <w:r w:rsidRPr="00E4720E">
        <w:rPr>
          <w:rFonts w:ascii="Arial" w:hAnsi="Arial" w:cs="Arial"/>
          <w:sz w:val="24"/>
          <w:szCs w:val="24"/>
        </w:rPr>
        <w:t xml:space="preserve">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573826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573826">
        <w:rPr>
          <w:rFonts w:ascii="Arial" w:hAnsi="Arial" w:cs="Arial"/>
          <w:sz w:val="28"/>
          <w:szCs w:val="28"/>
          <w:u w:val="single"/>
        </w:rPr>
        <w:t xml:space="preserve"> </w:t>
      </w:r>
      <w:r w:rsidRPr="00573826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573826" w:rsidRPr="00573826">
        <w:rPr>
          <w:rFonts w:ascii="Arial" w:hAnsi="Arial" w:cs="Arial"/>
          <w:sz w:val="28"/>
          <w:szCs w:val="28"/>
        </w:rPr>
        <w:tab/>
      </w:r>
      <w:r w:rsidR="008C454E" w:rsidRPr="00573826">
        <w:rPr>
          <w:rFonts w:ascii="Arial" w:hAnsi="Arial" w:cs="Arial"/>
          <w:sz w:val="28"/>
          <w:szCs w:val="28"/>
        </w:rPr>
        <w:tab/>
      </w:r>
      <w:r w:rsidRPr="00573826">
        <w:rPr>
          <w:rFonts w:ascii="Arial" w:hAnsi="Arial" w:cs="Arial"/>
          <w:sz w:val="28"/>
          <w:szCs w:val="28"/>
        </w:rPr>
        <w:t xml:space="preserve">     </w:t>
      </w:r>
      <w:r w:rsidR="00573826">
        <w:rPr>
          <w:rFonts w:ascii="Arial" w:hAnsi="Arial" w:cs="Arial"/>
          <w:sz w:val="28"/>
          <w:szCs w:val="28"/>
        </w:rPr>
        <w:t xml:space="preserve">               </w:t>
      </w:r>
      <w:r w:rsidRPr="00573826">
        <w:rPr>
          <w:rFonts w:ascii="Arial" w:hAnsi="Arial" w:cs="Arial"/>
          <w:sz w:val="28"/>
          <w:szCs w:val="28"/>
        </w:rPr>
        <w:t xml:space="preserve">    </w:t>
      </w:r>
      <w:r w:rsidRPr="00573826">
        <w:rPr>
          <w:rFonts w:ascii="Arial" w:hAnsi="Arial" w:cs="Arial"/>
          <w:b/>
          <w:bCs/>
          <w:sz w:val="28"/>
          <w:szCs w:val="28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 xml:space="preserve">, Vladimíra Hrobařová, Petra Paučová  – pro činnost vedoucí kanceláře a </w:t>
      </w:r>
      <w:r w:rsidR="006E3F18">
        <w:rPr>
          <w:rFonts w:ascii="Arial" w:hAnsi="Arial" w:cs="Arial"/>
          <w:sz w:val="24"/>
          <w:szCs w:val="24"/>
        </w:rPr>
        <w:t>Eliška Jonášová, Michaela Navrátilová</w:t>
      </w:r>
      <w:r w:rsidR="007D3C5A">
        <w:rPr>
          <w:rFonts w:ascii="Arial" w:hAnsi="Arial" w:cs="Arial"/>
          <w:sz w:val="24"/>
          <w:szCs w:val="24"/>
        </w:rPr>
        <w:t xml:space="preserve">, Radka </w:t>
      </w:r>
      <w:proofErr w:type="spellStart"/>
      <w:r w:rsidR="007D3C5A">
        <w:rPr>
          <w:rFonts w:ascii="Arial" w:hAnsi="Arial" w:cs="Arial"/>
          <w:sz w:val="24"/>
          <w:szCs w:val="24"/>
        </w:rPr>
        <w:t>Brauchli</w:t>
      </w:r>
      <w:proofErr w:type="spellEnd"/>
      <w:r w:rsidR="007D3C5A">
        <w:rPr>
          <w:rFonts w:ascii="Arial" w:hAnsi="Arial" w:cs="Arial"/>
          <w:sz w:val="24"/>
          <w:szCs w:val="24"/>
        </w:rPr>
        <w:t>, Martina Kaplanová</w:t>
      </w:r>
      <w:r w:rsidRPr="00E4720E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155551" w:rsidRDefault="007913B9" w:rsidP="00155551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573826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573826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573826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73826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573826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</w:t>
      </w:r>
      <w:r w:rsidR="00C8702B" w:rsidRPr="00E4720E">
        <w:rPr>
          <w:rFonts w:ascii="Arial" w:hAnsi="Arial" w:cs="Arial"/>
          <w:sz w:val="24"/>
          <w:szCs w:val="24"/>
        </w:rPr>
        <w:t xml:space="preserve">podle pořadí došlých věcí postupně do oddělení  </w:t>
      </w:r>
      <w:r w:rsidRPr="00E4720E">
        <w:rPr>
          <w:rFonts w:ascii="Arial" w:hAnsi="Arial" w:cs="Arial"/>
          <w:sz w:val="24"/>
          <w:szCs w:val="24"/>
        </w:rPr>
        <w:t xml:space="preserve">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</w:t>
      </w:r>
      <w:r w:rsidR="00C8702B">
        <w:rPr>
          <w:rFonts w:ascii="Arial" w:hAnsi="Arial" w:cs="Arial"/>
          <w:sz w:val="24"/>
          <w:szCs w:val="24"/>
        </w:rPr>
        <w:t xml:space="preserve"> </w:t>
      </w:r>
      <w:r w:rsidR="00C8702B" w:rsidRPr="00E4720E">
        <w:rPr>
          <w:rFonts w:ascii="Arial" w:hAnsi="Arial" w:cs="Arial"/>
          <w:sz w:val="24"/>
          <w:szCs w:val="24"/>
        </w:rPr>
        <w:t>ve shodném procentuálním poměru jako věci C</w:t>
      </w:r>
      <w:r w:rsidR="00C8702B">
        <w:rPr>
          <w:rFonts w:ascii="Arial" w:hAnsi="Arial" w:cs="Arial"/>
          <w:sz w:val="24"/>
          <w:szCs w:val="24"/>
        </w:rPr>
        <w:t xml:space="preserve"> včetně specializací</w:t>
      </w:r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7D6FD3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="007C1937" w:rsidRPr="007D6FD3">
        <w:rPr>
          <w:rFonts w:ascii="Arial" w:hAnsi="Arial" w:cs="Arial"/>
          <w:b/>
          <w:bCs/>
          <w:sz w:val="28"/>
          <w:szCs w:val="28"/>
        </w:rPr>
        <w:tab/>
      </w:r>
      <w:r w:rsidR="007C1937" w:rsidRPr="007D6FD3">
        <w:rPr>
          <w:rFonts w:ascii="Arial" w:hAnsi="Arial" w:cs="Arial"/>
          <w:b/>
          <w:bCs/>
          <w:sz w:val="28"/>
          <w:szCs w:val="28"/>
        </w:rPr>
        <w:tab/>
      </w:r>
      <w:r w:rsidR="007C1937" w:rsidRPr="007D6FD3">
        <w:rPr>
          <w:rFonts w:ascii="Arial" w:hAnsi="Arial" w:cs="Arial"/>
          <w:b/>
          <w:bCs/>
          <w:sz w:val="28"/>
          <w:szCs w:val="28"/>
        </w:rPr>
        <w:tab/>
      </w:r>
      <w:r w:rsidR="007C1937" w:rsidRPr="007D6FD3">
        <w:rPr>
          <w:rFonts w:ascii="Arial" w:hAnsi="Arial" w:cs="Arial"/>
          <w:b/>
          <w:bCs/>
          <w:sz w:val="28"/>
          <w:szCs w:val="28"/>
        </w:rPr>
        <w:tab/>
      </w:r>
      <w:r w:rsidR="007C1937" w:rsidRPr="007D6FD3">
        <w:rPr>
          <w:rFonts w:ascii="Arial" w:hAnsi="Arial" w:cs="Arial"/>
          <w:b/>
          <w:bCs/>
          <w:sz w:val="28"/>
          <w:szCs w:val="28"/>
        </w:rPr>
        <w:tab/>
      </w:r>
      <w:r w:rsidR="008C454E" w:rsidRPr="007D6FD3">
        <w:rPr>
          <w:rFonts w:ascii="Arial" w:hAnsi="Arial" w:cs="Arial"/>
          <w:b/>
          <w:bCs/>
          <w:sz w:val="28"/>
          <w:szCs w:val="28"/>
        </w:rPr>
        <w:tab/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</w:t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7D6FD3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7913B9" w:rsidRPr="007D6FD3" w:rsidRDefault="007913B9" w:rsidP="007913B9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7D6FD3" w:rsidRDefault="007913B9" w:rsidP="007913B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="007D6FD3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7D6FD3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8C454E" w:rsidRPr="007D6FD3">
        <w:rPr>
          <w:rFonts w:ascii="Arial" w:hAnsi="Arial" w:cs="Arial"/>
          <w:b/>
          <w:bCs/>
          <w:sz w:val="28"/>
          <w:szCs w:val="28"/>
        </w:rPr>
        <w:tab/>
      </w:r>
      <w:r w:rsidR="008C454E" w:rsidRP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>Šárka Mastíková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Mastíková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B2F7A" w:rsidRPr="00CB2F7A" w:rsidRDefault="00CB2F7A" w:rsidP="00CB2F7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4 řeší a v rámci této aplikace zajišťují pracovní úkoly řešitelé, vedoucí kanceláře, soudní zapisovatelky a odmítači návrhů.  </w:t>
      </w:r>
    </w:p>
    <w:p w:rsidR="00CB2F7A" w:rsidRPr="00CB2F7A" w:rsidRDefault="00CB2F7A" w:rsidP="00CB2F7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CB2F7A" w:rsidRPr="007D6FD3" w:rsidRDefault="00CB2F7A" w:rsidP="00CB2F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č. 1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7D6FD3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Jana Kadlečková - vyšší soudní úřednice</w:t>
      </w:r>
    </w:p>
    <w:p w:rsidR="00CD11FB" w:rsidRDefault="00CD11FB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D11FB" w:rsidRPr="00CB2F7A" w:rsidRDefault="00CD11FB" w:rsidP="00CD11F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CB2F7A">
        <w:rPr>
          <w:rFonts w:ascii="Arial" w:hAnsi="Arial" w:cs="Arial"/>
          <w:bCs/>
          <w:sz w:val="24"/>
          <w:szCs w:val="24"/>
        </w:rPr>
        <w:t>dle § 14</w:t>
      </w:r>
      <w:r w:rsidRPr="00CB2F7A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CB2F7A">
        <w:rPr>
          <w:rFonts w:ascii="Arial" w:hAnsi="Arial" w:cs="Arial"/>
          <w:sz w:val="24"/>
          <w:szCs w:val="24"/>
        </w:rPr>
        <w:t>porozsudkové</w:t>
      </w:r>
      <w:proofErr w:type="spellEnd"/>
      <w:r w:rsidRPr="00CB2F7A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Zastupování:</w:t>
      </w:r>
      <w:r w:rsidRPr="00CB2F7A">
        <w:rPr>
          <w:rFonts w:ascii="Arial" w:hAnsi="Arial" w:cs="Arial"/>
          <w:sz w:val="24"/>
          <w:szCs w:val="24"/>
        </w:rPr>
        <w:t xml:space="preserve">   Vondráčková Lenka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Bc. Lucie Kolmanová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lastRenderedPageBreak/>
        <w:t>Soudce:</w:t>
      </w:r>
      <w:r w:rsidR="00155551">
        <w:rPr>
          <w:rFonts w:ascii="Arial" w:hAnsi="Arial" w:cs="Arial"/>
          <w:sz w:val="24"/>
          <w:szCs w:val="24"/>
        </w:rPr>
        <w:t xml:space="preserve">           JUDr. Naděžda Librov</w:t>
      </w:r>
    </w:p>
    <w:p w:rsid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7D6FD3" w:rsidRDefault="00CB2F7A" w:rsidP="00CB2F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č. 2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D6FD3">
        <w:rPr>
          <w:rFonts w:ascii="Arial" w:hAnsi="Arial" w:cs="Arial"/>
          <w:b/>
          <w:bCs/>
          <w:sz w:val="28"/>
          <w:szCs w:val="28"/>
        </w:rPr>
        <w:tab/>
      </w:r>
      <w:r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Ing. Lucie Kropáčková – vyšší soudní úřednice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B2F7A" w:rsidRPr="00CB2F7A" w:rsidRDefault="00CB2F7A" w:rsidP="00CB2F7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CB2F7A">
        <w:rPr>
          <w:rFonts w:ascii="Arial" w:hAnsi="Arial" w:cs="Arial"/>
          <w:bCs/>
          <w:sz w:val="24"/>
          <w:szCs w:val="24"/>
        </w:rPr>
        <w:t>dle § 14</w:t>
      </w:r>
      <w:r w:rsidRPr="00CB2F7A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CB2F7A">
        <w:rPr>
          <w:rFonts w:ascii="Arial" w:hAnsi="Arial" w:cs="Arial"/>
          <w:sz w:val="24"/>
          <w:szCs w:val="24"/>
        </w:rPr>
        <w:t>porozsudkové</w:t>
      </w:r>
      <w:proofErr w:type="spellEnd"/>
      <w:r w:rsidRPr="00CB2F7A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CB2F7A" w:rsidRPr="00CB2F7A" w:rsidRDefault="00CB2F7A" w:rsidP="00CB2F7A">
      <w:pPr>
        <w:jc w:val="both"/>
        <w:rPr>
          <w:rFonts w:ascii="Arial" w:hAnsi="Arial" w:cs="Arial"/>
          <w:bCs/>
          <w:sz w:val="24"/>
          <w:szCs w:val="24"/>
        </w:rPr>
      </w:pP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Zastupuje:</w:t>
      </w:r>
      <w:r w:rsidRPr="00CB2F7A">
        <w:rPr>
          <w:rFonts w:ascii="Arial" w:hAnsi="Arial" w:cs="Arial"/>
          <w:sz w:val="24"/>
          <w:szCs w:val="24"/>
        </w:rPr>
        <w:t xml:space="preserve">    Bc. Lucie Kolmanová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Vondráčková Lenka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Jana Kadlečková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 xml:space="preserve">Soudce:   </w:t>
      </w:r>
      <w:r w:rsidRPr="00CB2F7A">
        <w:rPr>
          <w:rFonts w:ascii="Arial" w:hAnsi="Arial" w:cs="Arial"/>
          <w:sz w:val="24"/>
          <w:szCs w:val="24"/>
        </w:rPr>
        <w:t xml:space="preserve">    Mgr. Pavel Tureček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B2F7A" w:rsidRPr="007D6FD3" w:rsidRDefault="00CB2F7A" w:rsidP="00CB2F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č. 3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D6FD3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Pr="007D6FD3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Lenka  Vondráčková - vyšší soudní úřednice</w:t>
      </w:r>
    </w:p>
    <w:p w:rsidR="00CD11FB" w:rsidRDefault="00CD11FB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D11FB" w:rsidRPr="00CB2F7A" w:rsidRDefault="00CD11FB" w:rsidP="00CD11FB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CB2F7A">
        <w:rPr>
          <w:rFonts w:ascii="Arial" w:hAnsi="Arial" w:cs="Arial"/>
          <w:bCs/>
          <w:sz w:val="24"/>
          <w:szCs w:val="24"/>
        </w:rPr>
        <w:t>dle § 14</w:t>
      </w:r>
      <w:r w:rsidRPr="00CB2F7A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CB2F7A">
        <w:rPr>
          <w:rFonts w:ascii="Arial" w:hAnsi="Arial" w:cs="Arial"/>
          <w:sz w:val="24"/>
          <w:szCs w:val="24"/>
        </w:rPr>
        <w:t>porozsudkové</w:t>
      </w:r>
      <w:proofErr w:type="spellEnd"/>
      <w:r w:rsidRPr="00CB2F7A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Zastupování:</w:t>
      </w:r>
      <w:r w:rsidRPr="00CB2F7A">
        <w:rPr>
          <w:rFonts w:ascii="Arial" w:hAnsi="Arial" w:cs="Arial"/>
          <w:sz w:val="24"/>
          <w:szCs w:val="24"/>
        </w:rPr>
        <w:t xml:space="preserve">   Ing. Lucie Kropáčková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Bc. Lucie Kolmanová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    Jana Kadlečková</w:t>
      </w:r>
    </w:p>
    <w:p w:rsidR="00CB2F7A" w:rsidRPr="00CB2F7A" w:rsidRDefault="00CB2F7A" w:rsidP="00CB2F7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Soudce</w:t>
      </w:r>
      <w:r w:rsidRPr="00CB2F7A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CB2F7A">
        <w:rPr>
          <w:rFonts w:ascii="Arial" w:hAnsi="Arial" w:cs="Arial"/>
          <w:sz w:val="24"/>
          <w:szCs w:val="24"/>
        </w:rPr>
        <w:t>JUDr. Petra Nováková</w:t>
      </w:r>
    </w:p>
    <w:p w:rsidR="00CB2F7A" w:rsidRP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Default="00CB2F7A" w:rsidP="00CB2F7A">
      <w:pPr>
        <w:jc w:val="both"/>
        <w:rPr>
          <w:rFonts w:ascii="Arial" w:hAnsi="Arial" w:cs="Arial"/>
          <w:sz w:val="24"/>
          <w:szCs w:val="24"/>
        </w:rPr>
      </w:pPr>
    </w:p>
    <w:p w:rsidR="007D6FD3" w:rsidRDefault="007D6FD3" w:rsidP="00CB2F7A">
      <w:pPr>
        <w:jc w:val="both"/>
        <w:rPr>
          <w:rFonts w:ascii="Arial" w:hAnsi="Arial" w:cs="Arial"/>
          <w:sz w:val="24"/>
          <w:szCs w:val="24"/>
        </w:rPr>
      </w:pPr>
    </w:p>
    <w:p w:rsidR="007D6FD3" w:rsidRPr="00CB2F7A" w:rsidRDefault="007D6FD3" w:rsidP="00CB2F7A">
      <w:pPr>
        <w:jc w:val="both"/>
        <w:rPr>
          <w:rFonts w:ascii="Arial" w:hAnsi="Arial" w:cs="Arial"/>
          <w:sz w:val="24"/>
          <w:szCs w:val="24"/>
        </w:rPr>
      </w:pPr>
    </w:p>
    <w:p w:rsidR="00CB2F7A" w:rsidRPr="007D6FD3" w:rsidRDefault="00CB2F7A" w:rsidP="00CB2F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Řešitelský tým č. 4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D6FD3">
        <w:rPr>
          <w:rFonts w:ascii="Arial" w:hAnsi="Arial" w:cs="Arial"/>
          <w:b/>
          <w:bCs/>
          <w:sz w:val="28"/>
          <w:szCs w:val="28"/>
        </w:rPr>
        <w:tab/>
      </w:r>
      <w:r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P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Bc. Lucie Kolmanová – vyšší soudní úřednice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B2F7A" w:rsidRPr="00CB2F7A" w:rsidRDefault="00CB2F7A" w:rsidP="00CB2F7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CB2F7A">
        <w:rPr>
          <w:rFonts w:ascii="Arial" w:hAnsi="Arial" w:cs="Arial"/>
          <w:bCs/>
          <w:sz w:val="24"/>
          <w:szCs w:val="24"/>
        </w:rPr>
        <w:t>dle § 14</w:t>
      </w:r>
      <w:r w:rsidRPr="00CB2F7A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CB2F7A">
        <w:rPr>
          <w:rFonts w:ascii="Arial" w:hAnsi="Arial" w:cs="Arial"/>
          <w:sz w:val="24"/>
          <w:szCs w:val="24"/>
        </w:rPr>
        <w:t>porozsudkové</w:t>
      </w:r>
      <w:proofErr w:type="spellEnd"/>
      <w:r w:rsidRPr="00CB2F7A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CB2F7A" w:rsidRPr="00CB2F7A" w:rsidRDefault="00CB2F7A" w:rsidP="00CB2F7A">
      <w:pPr>
        <w:jc w:val="both"/>
        <w:rPr>
          <w:rFonts w:ascii="Arial" w:hAnsi="Arial" w:cs="Arial"/>
          <w:bCs/>
          <w:sz w:val="24"/>
          <w:szCs w:val="24"/>
        </w:rPr>
      </w:pP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>Zastupuje:</w:t>
      </w:r>
      <w:r w:rsidRPr="00CB2F7A">
        <w:rPr>
          <w:rFonts w:ascii="Arial" w:hAnsi="Arial" w:cs="Arial"/>
          <w:sz w:val="24"/>
          <w:szCs w:val="24"/>
        </w:rPr>
        <w:t xml:space="preserve">   Jana Kadlečková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CB2F7A" w:rsidRPr="00CB2F7A" w:rsidRDefault="00CB2F7A" w:rsidP="00CB2F7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                      Vondráčková Lenka</w:t>
      </w:r>
    </w:p>
    <w:p w:rsidR="00CB2F7A" w:rsidRPr="00CB2F7A" w:rsidRDefault="00CB2F7A" w:rsidP="00CB2F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B2F7A" w:rsidRPr="00CB2F7A" w:rsidRDefault="00CB2F7A" w:rsidP="00CB2F7A">
      <w:pPr>
        <w:jc w:val="both"/>
        <w:rPr>
          <w:rFonts w:ascii="Arial" w:hAnsi="Arial" w:cs="Arial"/>
          <w:bCs/>
          <w:sz w:val="24"/>
          <w:szCs w:val="24"/>
        </w:rPr>
      </w:pPr>
      <w:r w:rsidRPr="00CB2F7A">
        <w:rPr>
          <w:rFonts w:ascii="Arial" w:hAnsi="Arial" w:cs="Arial"/>
          <w:b/>
          <w:sz w:val="24"/>
          <w:szCs w:val="24"/>
        </w:rPr>
        <w:t xml:space="preserve">Soudce:   </w:t>
      </w:r>
      <w:r w:rsidRPr="00CB2F7A">
        <w:rPr>
          <w:rFonts w:ascii="Arial" w:hAnsi="Arial" w:cs="Arial"/>
          <w:sz w:val="24"/>
          <w:szCs w:val="24"/>
        </w:rPr>
        <w:t xml:space="preserve">    Mgr. Monika Nečasová</w:t>
      </w:r>
    </w:p>
    <w:p w:rsidR="007913B9" w:rsidRPr="00CB2F7A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sz w:val="24"/>
          <w:szCs w:val="24"/>
        </w:rPr>
        <w:t xml:space="preserve">.  </w:t>
      </w:r>
    </w:p>
    <w:p w:rsidR="007913B9" w:rsidRPr="00CB2F7A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CB2F7A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7D6FD3" w:rsidRDefault="007913B9" w:rsidP="007913B9">
      <w:pPr>
        <w:rPr>
          <w:rFonts w:ascii="Arial" w:hAnsi="Arial" w:cs="Arial"/>
          <w:b/>
          <w:bCs/>
          <w:sz w:val="28"/>
          <w:szCs w:val="28"/>
        </w:rPr>
      </w:pPr>
      <w:r w:rsidRPr="007D6FD3">
        <w:rPr>
          <w:rFonts w:ascii="Arial" w:hAnsi="Arial" w:cs="Arial"/>
          <w:b/>
          <w:bCs/>
          <w:sz w:val="28"/>
          <w:szCs w:val="28"/>
          <w:u w:val="single"/>
        </w:rPr>
        <w:t xml:space="preserve">Společný člen týmu  </w:t>
      </w:r>
      <w:r w:rsidRPr="007D6FD3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</w:t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 w:rsidRP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ab/>
      </w:r>
      <w:r w:rsidR="007D6FD3">
        <w:rPr>
          <w:rFonts w:ascii="Arial" w:hAnsi="Arial" w:cs="Arial"/>
          <w:b/>
          <w:bCs/>
          <w:sz w:val="28"/>
          <w:szCs w:val="28"/>
        </w:rPr>
        <w:tab/>
      </w:r>
      <w:bookmarkStart w:id="0" w:name="_GoBack"/>
      <w:bookmarkEnd w:id="0"/>
      <w:r w:rsidRPr="007D6FD3">
        <w:rPr>
          <w:rFonts w:ascii="Arial" w:hAnsi="Arial" w:cs="Arial"/>
          <w:b/>
          <w:bCs/>
          <w:sz w:val="28"/>
          <w:szCs w:val="28"/>
        </w:rPr>
        <w:t xml:space="preserve"> Stráníková Květa</w:t>
      </w:r>
    </w:p>
    <w:p w:rsidR="007913B9" w:rsidRPr="007D6FD3" w:rsidRDefault="007913B9" w:rsidP="007913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Mastíková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Default="007913B9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640292">
      <w:footerReference w:type="default" r:id="rId10"/>
      <w:pgSz w:w="16838" w:h="11906" w:orient="landscape"/>
      <w:pgMar w:top="1417" w:right="1417" w:bottom="1417" w:left="1417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57" w:rsidRDefault="00F14457" w:rsidP="00640292">
      <w:r>
        <w:separator/>
      </w:r>
    </w:p>
  </w:endnote>
  <w:endnote w:type="continuationSeparator" w:id="0">
    <w:p w:rsidR="00F14457" w:rsidRDefault="00F14457" w:rsidP="0064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58795"/>
      <w:docPartObj>
        <w:docPartGallery w:val="Page Numbers (Bottom of Page)"/>
        <w:docPartUnique/>
      </w:docPartObj>
    </w:sdtPr>
    <w:sdtEndPr/>
    <w:sdtContent>
      <w:p w:rsidR="00640292" w:rsidRDefault="006402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D3">
          <w:rPr>
            <w:noProof/>
          </w:rPr>
          <w:t>62</w:t>
        </w:r>
        <w:r>
          <w:fldChar w:fldCharType="end"/>
        </w:r>
      </w:p>
    </w:sdtContent>
  </w:sdt>
  <w:p w:rsidR="00640292" w:rsidRDefault="00640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57" w:rsidRDefault="00F14457" w:rsidP="00640292">
      <w:r>
        <w:separator/>
      </w:r>
    </w:p>
  </w:footnote>
  <w:footnote w:type="continuationSeparator" w:id="0">
    <w:p w:rsidR="00F14457" w:rsidRDefault="00F14457" w:rsidP="0064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E124F6"/>
    <w:multiLevelType w:val="hybridMultilevel"/>
    <w:tmpl w:val="8CB20E86"/>
    <w:lvl w:ilvl="0" w:tplc="8CF04FA2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16A42"/>
    <w:rsid w:val="00024AA7"/>
    <w:rsid w:val="00024AE3"/>
    <w:rsid w:val="00043CA4"/>
    <w:rsid w:val="00057CE7"/>
    <w:rsid w:val="00071A61"/>
    <w:rsid w:val="00095DAC"/>
    <w:rsid w:val="000A1275"/>
    <w:rsid w:val="000C2145"/>
    <w:rsid w:val="000D6F18"/>
    <w:rsid w:val="000F7A7D"/>
    <w:rsid w:val="00100F9C"/>
    <w:rsid w:val="00114158"/>
    <w:rsid w:val="00150104"/>
    <w:rsid w:val="001533BE"/>
    <w:rsid w:val="00154188"/>
    <w:rsid w:val="00155551"/>
    <w:rsid w:val="0016164E"/>
    <w:rsid w:val="001A64A4"/>
    <w:rsid w:val="001D27D4"/>
    <w:rsid w:val="0020503C"/>
    <w:rsid w:val="00234B06"/>
    <w:rsid w:val="00257943"/>
    <w:rsid w:val="002C4D35"/>
    <w:rsid w:val="002D4BBD"/>
    <w:rsid w:val="002F65FE"/>
    <w:rsid w:val="002F68D7"/>
    <w:rsid w:val="0038192A"/>
    <w:rsid w:val="00386687"/>
    <w:rsid w:val="003E3C66"/>
    <w:rsid w:val="003F7774"/>
    <w:rsid w:val="00431C13"/>
    <w:rsid w:val="004358E3"/>
    <w:rsid w:val="00444A4A"/>
    <w:rsid w:val="004940DE"/>
    <w:rsid w:val="004B06B2"/>
    <w:rsid w:val="004E38DB"/>
    <w:rsid w:val="00507D96"/>
    <w:rsid w:val="00540710"/>
    <w:rsid w:val="00557B9A"/>
    <w:rsid w:val="00573826"/>
    <w:rsid w:val="005856C5"/>
    <w:rsid w:val="005C2930"/>
    <w:rsid w:val="005E0356"/>
    <w:rsid w:val="005F0C81"/>
    <w:rsid w:val="00640292"/>
    <w:rsid w:val="0064199B"/>
    <w:rsid w:val="00664093"/>
    <w:rsid w:val="00671DFA"/>
    <w:rsid w:val="00684407"/>
    <w:rsid w:val="006A1B90"/>
    <w:rsid w:val="006B04F9"/>
    <w:rsid w:val="006E3F18"/>
    <w:rsid w:val="00725245"/>
    <w:rsid w:val="00752F83"/>
    <w:rsid w:val="00754655"/>
    <w:rsid w:val="00763621"/>
    <w:rsid w:val="00764672"/>
    <w:rsid w:val="007913B9"/>
    <w:rsid w:val="00793CAE"/>
    <w:rsid w:val="007C1937"/>
    <w:rsid w:val="007C6327"/>
    <w:rsid w:val="007D3C5A"/>
    <w:rsid w:val="007D6FD3"/>
    <w:rsid w:val="007E5B81"/>
    <w:rsid w:val="008249F9"/>
    <w:rsid w:val="008419AE"/>
    <w:rsid w:val="00867DCC"/>
    <w:rsid w:val="008B022D"/>
    <w:rsid w:val="008C454E"/>
    <w:rsid w:val="009056FC"/>
    <w:rsid w:val="00920435"/>
    <w:rsid w:val="009218B7"/>
    <w:rsid w:val="00926A2C"/>
    <w:rsid w:val="00955F56"/>
    <w:rsid w:val="00963A0D"/>
    <w:rsid w:val="0099171F"/>
    <w:rsid w:val="009A13CC"/>
    <w:rsid w:val="009A77EA"/>
    <w:rsid w:val="009C707D"/>
    <w:rsid w:val="009D52C0"/>
    <w:rsid w:val="009E4A4A"/>
    <w:rsid w:val="00A13243"/>
    <w:rsid w:val="00A926C8"/>
    <w:rsid w:val="00AA5B0B"/>
    <w:rsid w:val="00AA5F7C"/>
    <w:rsid w:val="00AA6AC5"/>
    <w:rsid w:val="00AC1E98"/>
    <w:rsid w:val="00AE592F"/>
    <w:rsid w:val="00AF3303"/>
    <w:rsid w:val="00B447B8"/>
    <w:rsid w:val="00B85CCA"/>
    <w:rsid w:val="00BB296F"/>
    <w:rsid w:val="00BF09ED"/>
    <w:rsid w:val="00C0454E"/>
    <w:rsid w:val="00C13926"/>
    <w:rsid w:val="00C70BB9"/>
    <w:rsid w:val="00C85376"/>
    <w:rsid w:val="00C8702B"/>
    <w:rsid w:val="00C92395"/>
    <w:rsid w:val="00CB2F7A"/>
    <w:rsid w:val="00CD11FB"/>
    <w:rsid w:val="00CE06B4"/>
    <w:rsid w:val="00CF7BE7"/>
    <w:rsid w:val="00D57BD9"/>
    <w:rsid w:val="00D945E7"/>
    <w:rsid w:val="00D96C63"/>
    <w:rsid w:val="00DB7A3E"/>
    <w:rsid w:val="00DD30D6"/>
    <w:rsid w:val="00DF6671"/>
    <w:rsid w:val="00DF71B1"/>
    <w:rsid w:val="00E27007"/>
    <w:rsid w:val="00E45EFA"/>
    <w:rsid w:val="00E4720E"/>
    <w:rsid w:val="00E6415C"/>
    <w:rsid w:val="00E730BE"/>
    <w:rsid w:val="00E75D56"/>
    <w:rsid w:val="00E908B7"/>
    <w:rsid w:val="00EA4F11"/>
    <w:rsid w:val="00EB04CF"/>
    <w:rsid w:val="00EE535B"/>
    <w:rsid w:val="00EF40DB"/>
    <w:rsid w:val="00F14457"/>
    <w:rsid w:val="00F22622"/>
    <w:rsid w:val="00F7368A"/>
    <w:rsid w:val="00F8043D"/>
    <w:rsid w:val="00F95B30"/>
    <w:rsid w:val="00FA67D7"/>
    <w:rsid w:val="00FE43B1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uiPriority w:val="22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D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5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2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29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uiPriority w:val="22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D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5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2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2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29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E:\&#250;nap&#345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1A31-9A54-4645-A5FF-5218A2DC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5607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Žáková Dana</cp:lastModifiedBy>
  <cp:revision>23</cp:revision>
  <cp:lastPrinted>2017-11-20T14:27:00Z</cp:lastPrinted>
  <dcterms:created xsi:type="dcterms:W3CDTF">2017-11-22T06:33:00Z</dcterms:created>
  <dcterms:modified xsi:type="dcterms:W3CDTF">2017-11-27T13:47:00Z</dcterms:modified>
</cp:coreProperties>
</file>