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sz w:val="24"/>
          <w:szCs w:val="24"/>
        </w:rPr>
        <w:t>R O Z V R H   P R Á C E</w:t>
      </w:r>
      <w:proofErr w:type="gramEnd"/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45E7">
        <w:rPr>
          <w:rFonts w:ascii="Arial" w:hAnsi="Arial" w:cs="Arial"/>
          <w:sz w:val="24"/>
          <w:szCs w:val="24"/>
        </w:rPr>
        <w:t>v.r.</w:t>
      </w:r>
      <w:proofErr w:type="gramEnd"/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bCs/>
          <w:sz w:val="24"/>
          <w:szCs w:val="24"/>
          <w:u w:val="single"/>
        </w:rPr>
        <w:t>č.1</w:t>
      </w:r>
      <w:r w:rsidRPr="00E4720E">
        <w:rPr>
          <w:rFonts w:ascii="Arial" w:hAnsi="Arial" w:cs="Arial"/>
          <w:bCs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16.12.2016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č.2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č.3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Seznam přidělených věcí o omezení svéprávnosti napadlých do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31.12.2013</w:t>
      </w:r>
      <w:proofErr w:type="gramEnd"/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hodin 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    a   13.00 </w:t>
      </w:r>
      <w:proofErr w:type="gramStart"/>
      <w:r w:rsidRPr="00E4720E">
        <w:rPr>
          <w:rFonts w:ascii="Arial" w:hAnsi="Arial" w:cs="Arial"/>
          <w:sz w:val="24"/>
          <w:szCs w:val="24"/>
        </w:rPr>
        <w:t>až  14.00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Doba pro sepis jednoduchých podání včetně návrhů ve smyslu § 6 odst. 2 písm. a)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E4720E">
        <w:rPr>
          <w:rFonts w:ascii="Arial" w:hAnsi="Arial" w:cs="Arial"/>
          <w:sz w:val="24"/>
          <w:szCs w:val="24"/>
        </w:rPr>
        <w:t>dv</w:t>
      </w:r>
      <w:proofErr w:type="spellEnd"/>
      <w:r w:rsidRPr="00E4720E">
        <w:rPr>
          <w:rFonts w:ascii="Arial" w:hAnsi="Arial" w:cs="Arial"/>
          <w:sz w:val="24"/>
          <w:szCs w:val="24"/>
        </w:rPr>
        <w:t>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E4720E">
        <w:rPr>
          <w:bCs/>
          <w:sz w:val="24"/>
          <w:szCs w:val="24"/>
        </w:rPr>
        <w:t>Spr</w:t>
      </w:r>
      <w:proofErr w:type="spellEnd"/>
      <w:r w:rsidRPr="00E4720E">
        <w:rPr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E4720E">
        <w:rPr>
          <w:bCs/>
          <w:sz w:val="24"/>
          <w:szCs w:val="24"/>
        </w:rPr>
        <w:t>písm.a</w:t>
      </w:r>
      <w:proofErr w:type="spellEnd"/>
      <w:r w:rsidRPr="00E4720E">
        <w:rPr>
          <w:bCs/>
          <w:sz w:val="24"/>
          <w:szCs w:val="24"/>
        </w:rPr>
        <w:t>) a  § 15</w:t>
      </w:r>
      <w:proofErr w:type="gramEnd"/>
      <w:r w:rsidRPr="00E4720E">
        <w:rPr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E4720E">
        <w:rPr>
          <w:bCs/>
          <w:sz w:val="24"/>
          <w:szCs w:val="24"/>
        </w:rPr>
        <w:t>č.j.</w:t>
      </w:r>
      <w:proofErr w:type="gramEnd"/>
      <w:r w:rsidRPr="00E4720E">
        <w:rPr>
          <w:bCs/>
          <w:sz w:val="24"/>
          <w:szCs w:val="24"/>
        </w:rPr>
        <w:t xml:space="preserve">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E4720E">
        <w:rPr>
          <w:bCs/>
          <w:sz w:val="24"/>
          <w:szCs w:val="24"/>
        </w:rPr>
        <w:t>plní..</w:t>
      </w:r>
      <w:proofErr w:type="gramEnd"/>
      <w:r w:rsidRPr="00E4720E">
        <w:rPr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E4720E">
        <w:rPr>
          <w:bCs/>
          <w:sz w:val="24"/>
          <w:szCs w:val="24"/>
        </w:rPr>
        <w:t>o.s.</w:t>
      </w:r>
      <w:proofErr w:type="gramEnd"/>
      <w:r w:rsidRPr="00E4720E">
        <w:rPr>
          <w:bCs/>
          <w:sz w:val="24"/>
          <w:szCs w:val="24"/>
        </w:rPr>
        <w:t>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4720E">
        <w:rPr>
          <w:rFonts w:ascii="Arial" w:hAnsi="Arial" w:cs="Arial"/>
          <w:sz w:val="24"/>
          <w:szCs w:val="24"/>
        </w:rPr>
        <w:t>( s výjimkou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E4720E">
        <w:rPr>
          <w:rFonts w:ascii="Arial" w:hAnsi="Arial" w:cs="Arial"/>
          <w:sz w:val="24"/>
          <w:szCs w:val="24"/>
        </w:rPr>
        <w:t>Kyselová  (finanční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E4720E">
        <w:rPr>
          <w:rFonts w:ascii="Arial" w:hAnsi="Arial" w:cs="Arial"/>
          <w:sz w:val="24"/>
          <w:szCs w:val="24"/>
        </w:rPr>
        <w:t>Sb.,  o 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E4720E">
        <w:rPr>
          <w:rFonts w:ascii="Arial" w:hAnsi="Arial" w:cs="Arial"/>
          <w:sz w:val="24"/>
          <w:szCs w:val="24"/>
        </w:rPr>
        <w:t>pohledávkami  podle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Dozorčí úřednice: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Dana Žáková (správní činnosti)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úschov uložených v kovové skříni soudu, </w:t>
      </w:r>
      <w:proofErr w:type="spellStart"/>
      <w:r w:rsidRPr="00E4720E">
        <w:rPr>
          <w:rFonts w:ascii="Arial" w:hAnsi="Arial" w:cs="Arial"/>
          <w:sz w:val="24"/>
          <w:szCs w:val="24"/>
        </w:rPr>
        <w:t>safetové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 w:rsidRPr="00E4720E">
        <w:rPr>
          <w:rFonts w:ascii="Arial" w:hAnsi="Arial" w:cs="Arial"/>
          <w:sz w:val="24"/>
          <w:szCs w:val="24"/>
        </w:rPr>
        <w:t>spisoven,  zpracování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Připravuje rozpis dosažitelnosti soudců a administrativních pracovníků dle pokynu předsedy soudu či místopředsedy soudu. Je pověřena pololetně provést namátkovou kontrolu oprávněnosti přístupů do CEO (centrální evidence obyvatel) a ISZR (informační systém základních registrů). Je pověřena zajišťováním elektronické pošty a podatelny. Kontroluje evidenci pracovní doby zaměstnanců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Vede správní deník a správní spisy, objednávky FKSP, </w:t>
      </w:r>
      <w:proofErr w:type="gramStart"/>
      <w:r w:rsidRPr="00E4720E">
        <w:rPr>
          <w:rFonts w:ascii="Arial" w:hAnsi="Arial" w:cs="Arial"/>
          <w:sz w:val="24"/>
          <w:szCs w:val="24"/>
        </w:rPr>
        <w:t>přijímá a  eviduje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E4720E">
          <w:rPr>
            <w:rFonts w:ascii="Arial" w:hAnsi="Arial" w:cs="Arial"/>
            <w:sz w:val="24"/>
            <w:szCs w:val="24"/>
          </w:rPr>
          <w:t>St</w:t>
        </w:r>
      </w:smartTag>
      <w:r w:rsidRPr="00E4720E">
        <w:rPr>
          <w:rFonts w:ascii="Arial" w:hAnsi="Arial" w:cs="Arial"/>
          <w:sz w:val="24"/>
          <w:szCs w:val="24"/>
        </w:rPr>
        <w:t>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E4720E">
        <w:rPr>
          <w:rFonts w:ascii="Arial" w:hAnsi="Arial" w:cs="Arial"/>
          <w:sz w:val="24"/>
          <w:szCs w:val="24"/>
        </w:rPr>
        <w:t>v.k.ř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., dále  rejstřík 41 Si,  evidenci absenčních karet zaměstnanců a soudců. Vede evidenci školení a kurzů zaměstnanců a soudců. Zajišťuje portál okresního </w:t>
      </w:r>
      <w:proofErr w:type="gramStart"/>
      <w:r w:rsidRPr="00E4720E">
        <w:rPr>
          <w:rFonts w:ascii="Arial" w:hAnsi="Arial" w:cs="Arial"/>
          <w:sz w:val="24"/>
          <w:szCs w:val="24"/>
        </w:rPr>
        <w:t>soudu,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Hlavní účetní: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E4720E">
        <w:rPr>
          <w:rFonts w:ascii="Arial" w:hAnsi="Arial" w:cs="Arial"/>
          <w:b/>
          <w:sz w:val="24"/>
          <w:szCs w:val="24"/>
        </w:rPr>
        <w:t>Bc.</w:t>
      </w:r>
      <w:r w:rsidRPr="00E4720E">
        <w:rPr>
          <w:rFonts w:ascii="Arial" w:hAnsi="Arial" w:cs="Arial"/>
          <w:b/>
          <w:bCs/>
          <w:sz w:val="24"/>
          <w:szCs w:val="24"/>
        </w:rPr>
        <w:t>Stanislava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Kyselová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ab/>
        <w:t>Mgr. Jitka Čepková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Marcela Polednová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Mzdová účetní: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Mgr.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Jitka Čepková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:   </w:t>
      </w:r>
      <w:r w:rsidRPr="00E4720E">
        <w:rPr>
          <w:rFonts w:ascii="Arial" w:hAnsi="Arial" w:cs="Arial"/>
          <w:bCs/>
          <w:sz w:val="24"/>
          <w:szCs w:val="24"/>
        </w:rPr>
        <w:t>Bc.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Marcela Polednová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mezd.. Dále proplácí náklady advokátů, notářů. </w:t>
      </w:r>
      <w:r w:rsidRPr="00E4720E">
        <w:rPr>
          <w:rFonts w:ascii="Arial" w:hAnsi="Arial" w:cs="Arial"/>
          <w:sz w:val="24"/>
          <w:szCs w:val="24"/>
        </w:rPr>
        <w:lastRenderedPageBreak/>
        <w:t>Vykonává funkce hlavní účetní v plném rozsahu podle zákona č. 320/2001 Sb., o finanční kontrole, ve znění pozdějších předpisů, jako druhá v pořadí.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Účetní: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Marcela Polednová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Mgr. Jitka Čepková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zadávání neinvestičních veřejných zakázek dle zákona č. 134/2016, o zadávání veřejných zakázek, rovněž i zadávání veřejných zakázek (včetně pořizování HW a SW) prostřednictvím určeného elektronického tržiště pro resort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ČR, č.j. 56/2016-OSU-OSU, ze dne 25.07.2016 a dle Instrukce OS PA, č.j. 30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evidence, a to i v souvislosti s nákupem a prodejem vozidla. Jako referent odpovídající za správu movitého majetku v rozsahu nakládání s veřejnými prostředky na opravy a údržbu vozového parku soudu, vykonává </w:t>
      </w:r>
      <w:r w:rsidRPr="00E4720E">
        <w:rPr>
          <w:rFonts w:ascii="Arial" w:hAnsi="Arial" w:cs="Arial"/>
          <w:sz w:val="24"/>
          <w:szCs w:val="24"/>
        </w:rPr>
        <w:lastRenderedPageBreak/>
        <w:t>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 w:rsidRPr="00E4720E">
        <w:rPr>
          <w:rFonts w:ascii="Arial" w:hAnsi="Arial" w:cs="Arial"/>
          <w:sz w:val="24"/>
          <w:szCs w:val="24"/>
        </w:rPr>
        <w:t>infoSoud</w:t>
      </w:r>
      <w:proofErr w:type="spellEnd"/>
      <w:r w:rsidRPr="00E4720E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Gruševská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E4720E">
        <w:rPr>
          <w:rFonts w:ascii="Arial" w:hAnsi="Arial" w:cs="Arial"/>
        </w:rPr>
        <w:t>tr</w:t>
      </w:r>
      <w:proofErr w:type="spellEnd"/>
      <w:r w:rsidRPr="00E4720E">
        <w:rPr>
          <w:rFonts w:ascii="Arial" w:hAnsi="Arial" w:cs="Arial"/>
        </w:rPr>
        <w:t>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E4720E">
        <w:rPr>
          <w:rFonts w:ascii="Arial" w:hAnsi="Arial" w:cs="Arial"/>
          <w:sz w:val="24"/>
          <w:szCs w:val="24"/>
        </w:rPr>
        <w:t>kriterií</w:t>
      </w:r>
      <w:proofErr w:type="spellEnd"/>
      <w:r w:rsidRPr="00E4720E">
        <w:rPr>
          <w:rFonts w:ascii="Arial" w:hAnsi="Arial" w:cs="Arial"/>
          <w:sz w:val="24"/>
          <w:szCs w:val="24"/>
        </w:rPr>
        <w:t>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12T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12T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E4720E">
        <w:rPr>
          <w:rFonts w:ascii="Arial" w:hAnsi="Arial" w:cs="Arial"/>
          <w:sz w:val="24"/>
          <w:szCs w:val="24"/>
        </w:rPr>
        <w:t>li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O        </w:t>
      </w:r>
      <w:r w:rsidRPr="00DB7A3E">
        <w:rPr>
          <w:rFonts w:ascii="Arial" w:hAnsi="Arial" w:cs="Arial"/>
          <w:bCs/>
          <w:sz w:val="24"/>
          <w:szCs w:val="24"/>
        </w:rPr>
        <w:t>Oddělení</w:t>
      </w:r>
      <w:proofErr w:type="gramEnd"/>
      <w:r w:rsidRPr="00DB7A3E">
        <w:rPr>
          <w:rFonts w:ascii="Arial" w:hAnsi="Arial" w:cs="Arial"/>
          <w:bCs/>
          <w:sz w:val="24"/>
          <w:szCs w:val="24"/>
        </w:rPr>
        <w:t xml:space="preserve"> 1T                         …………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……………</w:t>
      </w:r>
      <w:r w:rsidRPr="00E4720E">
        <w:rPr>
          <w:rFonts w:ascii="Arial" w:hAnsi="Arial" w:cs="Arial"/>
          <w:sz w:val="24"/>
          <w:szCs w:val="24"/>
        </w:rPr>
        <w:tab/>
        <w:t xml:space="preserve">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4T                       …………</w:t>
      </w:r>
      <w:proofErr w:type="gramStart"/>
      <w:r w:rsidRPr="00E4720E">
        <w:rPr>
          <w:rFonts w:ascii="Arial" w:hAnsi="Arial" w:cs="Arial"/>
          <w:sz w:val="24"/>
          <w:szCs w:val="24"/>
        </w:rPr>
        <w:t>…        90%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Oddělení 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  25%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20T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22T</w:t>
      </w:r>
      <w:r w:rsidRPr="00E4720E">
        <w:rPr>
          <w:rFonts w:ascii="Arial" w:hAnsi="Arial" w:cs="Arial"/>
          <w:sz w:val="24"/>
          <w:szCs w:val="24"/>
        </w:rPr>
        <w:tab/>
        <w:t xml:space="preserve">           ……………..      50%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všeobecné se přidělují podle pořadí došlých věcí postupně do </w:t>
      </w:r>
      <w:proofErr w:type="gramStart"/>
      <w:r w:rsidRPr="00E4720E">
        <w:rPr>
          <w:rFonts w:ascii="Arial" w:hAnsi="Arial" w:cs="Arial"/>
          <w:sz w:val="24"/>
          <w:szCs w:val="24"/>
        </w:rPr>
        <w:t>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DB7A3E" w:rsidRPr="00DB7A3E">
        <w:rPr>
          <w:rFonts w:ascii="Arial" w:hAnsi="Arial" w:cs="Arial"/>
          <w:bCs/>
          <w:sz w:val="24"/>
          <w:szCs w:val="24"/>
        </w:rPr>
        <w:t>1, 3, 4, 12</w:t>
      </w:r>
      <w:proofErr w:type="gramEnd"/>
      <w:r w:rsidR="00DB7A3E" w:rsidRPr="00DB7A3E">
        <w:rPr>
          <w:rFonts w:ascii="Arial" w:hAnsi="Arial" w:cs="Arial"/>
          <w:bCs/>
          <w:sz w:val="24"/>
          <w:szCs w:val="24"/>
        </w:rPr>
        <w:t>, 20,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  <w:r w:rsidRPr="00E4720E">
        <w:rPr>
          <w:szCs w:val="24"/>
        </w:rPr>
        <w:t>Věci zapisované do rejstříku 0PP se přidělují postupně do oddělení</w:t>
      </w:r>
      <w:r w:rsidR="00DB7A3E">
        <w:rPr>
          <w:szCs w:val="24"/>
        </w:rPr>
        <w:t xml:space="preserve"> </w:t>
      </w:r>
      <w:r w:rsidR="00DB7A3E" w:rsidRPr="00DB7A3E">
        <w:rPr>
          <w:bCs/>
          <w:szCs w:val="24"/>
        </w:rPr>
        <w:t>1, 3, 4, 12, 20, 22</w:t>
      </w:r>
      <w:r w:rsidRPr="00E4720E">
        <w:rPr>
          <w:szCs w:val="24"/>
        </w:rPr>
        <w:t>, a to vždy po 30 věcech, přičemž toto přidělování navazuje na přidělování věcí v předchozím roce. Věci zapisované do rejstříku 0Nt souvisejícího s agendou věznice se přidělují postupně po deseti věcech soudcům z</w:t>
      </w:r>
      <w:r w:rsidR="00DB7A3E">
        <w:rPr>
          <w:szCs w:val="24"/>
        </w:rPr>
        <w:t> </w:t>
      </w:r>
      <w:proofErr w:type="gramStart"/>
      <w:r w:rsidRPr="00E4720E">
        <w:rPr>
          <w:szCs w:val="24"/>
        </w:rPr>
        <w:t>oddělení</w:t>
      </w:r>
      <w:r w:rsidR="00DB7A3E">
        <w:rPr>
          <w:szCs w:val="24"/>
        </w:rPr>
        <w:t xml:space="preserve">  </w:t>
      </w:r>
      <w:r w:rsidR="00DB7A3E" w:rsidRPr="00DB7A3E">
        <w:rPr>
          <w:bCs/>
          <w:szCs w:val="24"/>
        </w:rPr>
        <w:t>1, 3, 4, 12</w:t>
      </w:r>
      <w:proofErr w:type="gramEnd"/>
      <w:r w:rsidR="00DB7A3E" w:rsidRPr="00DB7A3E">
        <w:rPr>
          <w:bCs/>
          <w:szCs w:val="24"/>
        </w:rPr>
        <w:t>, 20, 22</w:t>
      </w:r>
      <w:r w:rsidRPr="00DB7A3E">
        <w:rPr>
          <w:szCs w:val="24"/>
        </w:rPr>
        <w:t>,</w:t>
      </w:r>
      <w:r w:rsidRPr="00E4720E">
        <w:rPr>
          <w:szCs w:val="24"/>
        </w:rPr>
        <w:t xml:space="preserve"> přičemž toto přidělování navazuje na přidělování věcí v předchozím roce.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 w:rsidRPr="00DB7A3E">
        <w:rPr>
          <w:rFonts w:ascii="Arial" w:eastAsia="Batang" w:hAnsi="Arial" w:cs="Arial"/>
          <w:sz w:val="24"/>
          <w:szCs w:val="24"/>
        </w:rPr>
        <w:t>Nt</w:t>
      </w:r>
      <w:proofErr w:type="spellEnd"/>
      <w:r w:rsidRPr="00DB7A3E"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Milan Špryňar – 8,9</w:t>
      </w:r>
    </w:p>
    <w:p w:rsidR="007913B9" w:rsidRPr="00E4720E" w:rsidRDefault="007913B9" w:rsidP="007913B9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DB7A3E" w:rsidRDefault="00DB7A3E" w:rsidP="00DB7A3E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84ECF">
        <w:t>Případné věci</w:t>
      </w:r>
      <w:r>
        <w:t xml:space="preserve"> obživlé, které původně rozhodla</w:t>
      </w:r>
      <w:r w:rsidRPr="00A84ECF">
        <w:t xml:space="preserve"> Mgr. Barbora Kocourková</w:t>
      </w:r>
      <w:r>
        <w:t xml:space="preserve">, </w:t>
      </w:r>
      <w:r w:rsidRPr="00A84ECF">
        <w:t>budou postupně rozdělovány do soudních oddělení trestního ú</w:t>
      </w:r>
      <w:r>
        <w:t>seku v pořadí 4,12, 20, 22, 3, 1 a případné obživlé věci, které původně rozhodl Mgr. Tomáš Lipert, budou přiděleny do soudního oddělení 1 (JUDr. Jana Bílková).</w:t>
      </w:r>
    </w:p>
    <w:p w:rsidR="00DB7A3E" w:rsidRPr="00DB7A3E" w:rsidRDefault="00DB7A3E" w:rsidP="00DB7A3E">
      <w:pPr>
        <w:jc w:val="both"/>
        <w:rPr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E4720E">
          <w:rPr>
            <w:rFonts w:ascii="Arial" w:hAnsi="Arial" w:cs="Arial"/>
            <w:sz w:val="24"/>
            <w:szCs w:val="24"/>
          </w:rPr>
          <w:t>20 a</w:t>
        </w:r>
      </w:smartTag>
      <w:r w:rsidRPr="00E4720E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(1-3-4-12-20-22-1).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proofErr w:type="gramStart"/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</w:t>
      </w:r>
      <w:proofErr w:type="gramEnd"/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</w:t>
      </w:r>
      <w:proofErr w:type="gramStart"/>
      <w:r w:rsidRPr="00E4720E">
        <w:rPr>
          <w:rFonts w:ascii="Arial" w:hAnsi="Arial" w:cs="Arial"/>
          <w:sz w:val="24"/>
          <w:szCs w:val="24"/>
        </w:rPr>
        <w:t>1.1.2017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do 31.12.2020 je do tohoto soudního oddělení zastaven nápad a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se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 xml:space="preserve">Z důvodu dočasného přidělení soudkyně Mgr. Anny Sobotkové k výkonu funkce ke Krajskému soudu v Hradci Králové-pobočka v Pardubicích na období od </w:t>
      </w:r>
      <w:proofErr w:type="gramStart"/>
      <w:r w:rsidRPr="0020503C">
        <w:rPr>
          <w:rFonts w:ascii="Arial" w:hAnsi="Arial" w:cs="Arial"/>
          <w:sz w:val="24"/>
          <w:szCs w:val="24"/>
        </w:rPr>
        <w:t>1.1.2017</w:t>
      </w:r>
      <w:proofErr w:type="gramEnd"/>
      <w:r w:rsidRPr="0020503C">
        <w:rPr>
          <w:rFonts w:ascii="Arial" w:hAnsi="Arial" w:cs="Arial"/>
          <w:sz w:val="24"/>
          <w:szCs w:val="24"/>
        </w:rPr>
        <w:t xml:space="preserve"> do 31.12.2019 vyřazuji ze soudního oddělení 1 Mgr. Annu Sobotkovou a do tohoto oddělení zařazuji JUDr. Janu Bílkovou.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Milan Špryňar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Mgr. Jan Šlosar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: 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095DA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095DA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sz w:val="24"/>
          <w:szCs w:val="24"/>
        </w:rPr>
        <w:lastRenderedPageBreak/>
        <w:t xml:space="preserve">rejstříků 1Nt, 0Nt, 0PP, </w:t>
      </w:r>
      <w:proofErr w:type="spellStart"/>
      <w:r w:rsidRPr="00095DAC">
        <w:rPr>
          <w:rFonts w:ascii="Arial" w:hAnsi="Arial" w:cs="Arial"/>
          <w:sz w:val="24"/>
          <w:szCs w:val="24"/>
        </w:rPr>
        <w:t>Nt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, T do tohoto oddělení se obnovuje od data </w:t>
      </w:r>
      <w:proofErr w:type="gramStart"/>
      <w:r w:rsidRPr="00095DAC">
        <w:rPr>
          <w:rFonts w:ascii="Arial" w:hAnsi="Arial" w:cs="Arial"/>
          <w:sz w:val="24"/>
          <w:szCs w:val="24"/>
        </w:rPr>
        <w:t>1.2.2017</w:t>
      </w:r>
      <w:proofErr w:type="gramEnd"/>
      <w:r w:rsidRPr="00095DAC">
        <w:rPr>
          <w:rFonts w:ascii="Arial" w:hAnsi="Arial" w:cs="Arial"/>
          <w:sz w:val="24"/>
          <w:szCs w:val="24"/>
        </w:rPr>
        <w:t>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Z důvodu dlouhodobé pracovní neschopnosti soudce Mgr. Tomáše </w:t>
      </w:r>
      <w:proofErr w:type="spellStart"/>
      <w:r w:rsidRPr="00095DAC">
        <w:rPr>
          <w:rFonts w:ascii="Arial" w:hAnsi="Arial" w:cs="Arial"/>
          <w:sz w:val="24"/>
          <w:szCs w:val="24"/>
        </w:rPr>
        <w:t>Liperta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</w:t>
      </w:r>
      <w:proofErr w:type="gramStart"/>
      <w:r w:rsidRPr="00095DAC">
        <w:rPr>
          <w:rFonts w:ascii="Arial" w:hAnsi="Arial" w:cs="Arial"/>
          <w:sz w:val="24"/>
          <w:szCs w:val="24"/>
        </w:rPr>
        <w:t>19.1.2017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přiděleny k projednání a rozhodnutí Mgr. Tomáši </w:t>
      </w:r>
      <w:proofErr w:type="spellStart"/>
      <w:r w:rsidRPr="00095DAC">
        <w:rPr>
          <w:rFonts w:ascii="Arial" w:hAnsi="Arial" w:cs="Arial"/>
          <w:sz w:val="24"/>
          <w:szCs w:val="24"/>
        </w:rPr>
        <w:t>Lipertovi</w:t>
      </w:r>
      <w:proofErr w:type="spellEnd"/>
      <w:r w:rsidRPr="00095DAC">
        <w:rPr>
          <w:rFonts w:ascii="Arial" w:hAnsi="Arial" w:cs="Arial"/>
          <w:sz w:val="24"/>
          <w:szCs w:val="24"/>
        </w:rPr>
        <w:t>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E4720E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Lambertyová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Neobsazeno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Mgr. Karel Gobernac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lastRenderedPageBreak/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 Mgr. Karel Gobernac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  </w:t>
      </w:r>
      <w:r w:rsidRPr="00095DAC">
        <w:rPr>
          <w:rFonts w:ascii="Arial" w:hAnsi="Arial" w:cs="Arial"/>
          <w:bCs/>
          <w:kern w:val="1"/>
          <w:sz w:val="24"/>
          <w:szCs w:val="24"/>
        </w:rPr>
        <w:t>Mgr. Jan Šlosar</w:t>
      </w:r>
      <w:r w:rsidRPr="00095DAC">
        <w:rPr>
          <w:rFonts w:ascii="Arial" w:hAnsi="Arial" w:cs="Arial"/>
          <w:bCs/>
          <w:sz w:val="24"/>
          <w:szCs w:val="24"/>
        </w:rPr>
        <w:t xml:space="preserve">   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Steidl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Bojčuková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E4720E">
        <w:rPr>
          <w:rFonts w:ascii="Arial" w:hAnsi="Arial" w:cs="Arial"/>
          <w:sz w:val="24"/>
          <w:szCs w:val="24"/>
        </w:rPr>
        <w:t>Veleta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Hainz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lastRenderedPageBreak/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  <w:r w:rsidRPr="00095DAC">
        <w:rPr>
          <w:rFonts w:ascii="Arial" w:hAnsi="Arial" w:cs="Arial"/>
          <w:color w:val="FF0000"/>
          <w:kern w:val="1"/>
          <w:sz w:val="24"/>
          <w:szCs w:val="24"/>
        </w:rPr>
        <w:t xml:space="preserve">  </w:t>
      </w:r>
      <w:r w:rsidRPr="00095DAC">
        <w:rPr>
          <w:rFonts w:ascii="Arial" w:hAnsi="Arial" w:cs="Arial"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       </w:t>
      </w: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    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1.1.2017 do 31.12.2020 se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Hajdú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 w:rsidRPr="00E4720E">
        <w:rPr>
          <w:rFonts w:ascii="Tahoma" w:hAnsi="Tahoma" w:cs="Tahoma"/>
          <w:sz w:val="24"/>
          <w:szCs w:val="24"/>
        </w:rPr>
        <w:t>Calábek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Jana Bílková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>: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E4720E">
        <w:rPr>
          <w:rFonts w:ascii="Arial" w:hAnsi="Arial" w:cs="Arial"/>
          <w:sz w:val="24"/>
          <w:szCs w:val="24"/>
        </w:rPr>
        <w:t>Gančarčík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E4720E">
        <w:rPr>
          <w:rFonts w:ascii="Arial" w:hAnsi="Arial" w:cs="Arial"/>
          <w:sz w:val="24"/>
          <w:szCs w:val="24"/>
        </w:rPr>
        <w:t>Belej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Mgr. Tomáš Lipert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 důvodu dlouhodobé pracovní neschopnosti je zastaven veškerý nápad do soudního oddělení č. 20, včetně</w:t>
      </w:r>
      <w:r w:rsidRPr="00E4720E">
        <w:rPr>
          <w:rFonts w:ascii="Arial" w:hAnsi="Arial" w:cs="Arial"/>
          <w:bCs/>
          <w:sz w:val="24"/>
          <w:szCs w:val="24"/>
        </w:rPr>
        <w:t xml:space="preserve"> věcí zapisovaných do rejstříků 0PP a 0Nt.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E4720E">
        <w:rPr>
          <w:rFonts w:ascii="Arial" w:hAnsi="Arial" w:cs="Arial"/>
          <w:kern w:val="1"/>
          <w:sz w:val="24"/>
          <w:szCs w:val="24"/>
        </w:rPr>
        <w:t>:</w:t>
      </w:r>
    </w:p>
    <w:p w:rsidR="00095DAC" w:rsidRPr="00095DAC" w:rsidRDefault="00095DAC" w:rsidP="00095DAC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b/>
          <w:bCs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Nováková Marie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Horváth Julius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Horáková Dagmar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Kálalová Helena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Ing. Bc. Paulus Milan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Pařízková Věra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Štětina Jan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Tomášek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bCs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JUDr. Jana Bílková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Milan Špryňar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kern w:val="1"/>
          <w:sz w:val="24"/>
          <w:szCs w:val="24"/>
        </w:rPr>
        <w:t xml:space="preserve">:  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E4720E">
        <w:rPr>
          <w:rFonts w:ascii="Arial" w:hAnsi="Arial" w:cs="Arial"/>
          <w:sz w:val="24"/>
          <w:szCs w:val="24"/>
        </w:rPr>
        <w:t>Mironiuk</w:t>
      </w:r>
      <w:proofErr w:type="spellEnd"/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E4720E">
        <w:rPr>
          <w:rFonts w:ascii="Arial" w:hAnsi="Arial" w:cs="Arial"/>
          <w:sz w:val="24"/>
          <w:szCs w:val="24"/>
        </w:rPr>
        <w:t>Knaute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1.7.2017 do 31.12.2020 se neskončené, případně tzv. obživlé věci z 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Tomáš Lipert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Tomáš Lipert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Andrea  Vopršalová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 Věra Bohuňková</w:t>
      </w: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Andrea Vopršalová</w:t>
        </w:r>
      </w:smartTag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 xml:space="preserve">1T (od roku </w:t>
      </w:r>
      <w:proofErr w:type="gramStart"/>
      <w:r w:rsidR="00095DAC" w:rsidRPr="00095DAC">
        <w:rPr>
          <w:rFonts w:ascii="Arial" w:hAnsi="Arial" w:cs="Arial"/>
          <w:sz w:val="24"/>
          <w:szCs w:val="24"/>
        </w:rPr>
        <w:t>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, 2Tm, 3T, a 20T, rejstříky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Šárka Krejčíková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je samostatnou specializací, vyjma náhrad souvisejících s ublížením na zdraví a usmrcením dle § 2958 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/, bude věc C bude následně přidělena tomu soudci, 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6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dosud neskončené a zapsané do soudního oddělení 33 Ro se v případě převodu tj. po podání odporu, zrušení platebního </w:t>
      </w:r>
      <w:r w:rsidRPr="00E4720E">
        <w:rPr>
          <w:rFonts w:ascii="Arial" w:hAnsi="Arial" w:cs="Arial"/>
          <w:sz w:val="24"/>
          <w:szCs w:val="24"/>
        </w:rPr>
        <w:lastRenderedPageBreak/>
        <w:t>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Rejstříkové vedoucí </w:t>
      </w:r>
      <w:proofErr w:type="spellStart"/>
      <w:r w:rsidRPr="00E4720E">
        <w:rPr>
          <w:rFonts w:ascii="Arial" w:hAnsi="Arial" w:cs="Arial"/>
          <w:b/>
          <w:sz w:val="24"/>
          <w:szCs w:val="24"/>
          <w:u w:val="single"/>
        </w:rPr>
        <w:t>minitýmů</w:t>
      </w:r>
      <w:proofErr w:type="spellEnd"/>
      <w:r w:rsidRPr="00E4720E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 případě nepřítomnosti delší 5 pracovních dnů zastupují rejstříkovou vedoucí Evu Melichárkovou - Lucie Machačová a Vladimíra Hrobařová.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Dále 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15, 115, 27  a </w:t>
      </w:r>
      <w:smartTag w:uri="urn:schemas-microsoft-com:office:smarttags" w:element="metricconverter">
        <w:smartTagPr>
          <w:attr w:name="ProductID" w:val="12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127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Provádí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11, 111, 17 a 117.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</w:t>
      </w:r>
      <w:r w:rsidRPr="00E4720E">
        <w:rPr>
          <w:rFonts w:ascii="Arial" w:hAnsi="Arial" w:cs="Arial"/>
          <w:color w:val="000000"/>
          <w:sz w:val="24"/>
          <w:szCs w:val="24"/>
        </w:rPr>
        <w:t>úkony</w:t>
      </w:r>
      <w:r w:rsidRPr="00E4720E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E4720E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. 5 a 105 a 23,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123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095DAC">
        <w:rPr>
          <w:rFonts w:ascii="Arial" w:hAnsi="Arial" w:cs="Arial"/>
          <w:b/>
          <w:sz w:val="28"/>
          <w:szCs w:val="28"/>
          <w:u w:val="single"/>
        </w:rPr>
        <w:t xml:space="preserve">Soudní tajemnice:     </w:t>
      </w:r>
      <w:r w:rsidRPr="00095DAC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Pr="00095DAC">
        <w:rPr>
          <w:rFonts w:ascii="Arial" w:hAnsi="Arial" w:cs="Arial"/>
          <w:b/>
          <w:sz w:val="28"/>
          <w:szCs w:val="28"/>
        </w:rPr>
        <w:t xml:space="preserve">  </w:t>
      </w:r>
      <w:r w:rsidRPr="00095DAC">
        <w:rPr>
          <w:rFonts w:ascii="Arial" w:hAnsi="Arial" w:cs="Arial"/>
          <w:b/>
          <w:bCs/>
          <w:sz w:val="28"/>
          <w:szCs w:val="28"/>
        </w:rPr>
        <w:t>Helena Staňková 1/2</w:t>
      </w:r>
    </w:p>
    <w:p w:rsidR="00095DAC" w:rsidRPr="00485B40" w:rsidRDefault="00095DAC" w:rsidP="00095DAC">
      <w:pPr>
        <w:widowControl w:val="0"/>
        <w:adjustRightInd w:val="0"/>
        <w:jc w:val="both"/>
        <w:rPr>
          <w:b/>
          <w:sz w:val="28"/>
          <w:szCs w:val="28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Zastupuje:</w:t>
      </w:r>
      <w:r w:rsidRPr="00095DAC">
        <w:rPr>
          <w:rFonts w:ascii="Arial" w:hAnsi="Arial" w:cs="Arial"/>
          <w:sz w:val="24"/>
          <w:szCs w:val="24"/>
        </w:rPr>
        <w:t xml:space="preserve"> Jana Kmoníčková, Petra Čálková, Lenka Kučerová, Dita Vašková, Iva Pilná, Ing. Lucie Kropáčková, Mgr. Jitka Vítová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Provádí úkony dle § 6 odst. </w:t>
      </w:r>
      <w:r w:rsidRPr="00095DAC">
        <w:rPr>
          <w:rFonts w:ascii="Arial" w:hAnsi="Arial" w:cs="Arial"/>
          <w:bCs/>
          <w:sz w:val="24"/>
          <w:szCs w:val="24"/>
        </w:rPr>
        <w:t xml:space="preserve">2, písm. b) </w:t>
      </w:r>
      <w:proofErr w:type="spellStart"/>
      <w:proofErr w:type="gramStart"/>
      <w:r w:rsidRPr="00095DAC">
        <w:rPr>
          <w:rFonts w:ascii="Arial" w:hAnsi="Arial" w:cs="Arial"/>
          <w:sz w:val="24"/>
          <w:szCs w:val="24"/>
        </w:rPr>
        <w:t>vyhl.č</w:t>
      </w:r>
      <w:proofErr w:type="spellEnd"/>
      <w:r w:rsidRPr="00095DAC">
        <w:rPr>
          <w:rFonts w:ascii="Arial" w:hAnsi="Arial" w:cs="Arial"/>
          <w:sz w:val="24"/>
          <w:szCs w:val="24"/>
        </w:rPr>
        <w:t>.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37/1992 Sb., v platném znění.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7E5B81" w:rsidRDefault="00095DAC" w:rsidP="00095DAC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Helena Staňková 1/2</w:t>
      </w:r>
    </w:p>
    <w:p w:rsidR="00095DAC" w:rsidRPr="007E5B81" w:rsidRDefault="00095DAC" w:rsidP="00095DAC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  <w:t xml:space="preserve">  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95DAC">
        <w:rPr>
          <w:rFonts w:ascii="Arial" w:hAnsi="Arial" w:cs="Arial"/>
          <w:sz w:val="24"/>
          <w:szCs w:val="24"/>
        </w:rPr>
        <w:t>Nc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095DAC">
        <w:rPr>
          <w:rFonts w:ascii="Arial" w:hAnsi="Arial" w:cs="Arial"/>
          <w:sz w:val="24"/>
          <w:szCs w:val="24"/>
        </w:rPr>
        <w:t>porozsudkové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6, 7, 8, 9, 10, 11, 15, 16, 17, 18, 23, 26 a 27. </w:t>
      </w:r>
    </w:p>
    <w:p w:rsidR="00095DAC" w:rsidRDefault="00095DAC" w:rsidP="00095DAC">
      <w:pPr>
        <w:pStyle w:val="Zkladntext"/>
        <w:ind w:left="357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 xml:space="preserve">Vyznačuje právní moc na stejnopisy rozhodnutí, zajišťuje nahlížení do spisů, vydává opisy rozhodnutí a poskytuje informační servis </w:t>
      </w: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lastRenderedPageBreak/>
        <w:t>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Jitka Dvořáková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Martina Kaplanová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Radka Lamberská - Provádí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Pr="00E4720E">
        <w:rPr>
          <w:rFonts w:ascii="Arial" w:hAnsi="Arial" w:cs="Arial"/>
          <w:sz w:val="24"/>
          <w:szCs w:val="24"/>
        </w:rPr>
        <w:t>Sd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U. Pro tuto agendu ji zastupují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Martina Kaplanová, Bc. Iveta Kantorová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Lucie Machačová.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Alice Slezáková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Lucie Machačová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pro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Anna Mužíková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Iveta Šitinová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Lucie Machačová a Vladimíra Hrobařová  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Jana Kadlečková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Vondráčková Lenka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Soudce:</w:t>
      </w:r>
      <w:r w:rsidRPr="00E4720E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– vyšší soudní úřednice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E4720E">
        <w:rPr>
          <w:rFonts w:ascii="Arial" w:hAnsi="Arial" w:cs="Arial"/>
          <w:bCs/>
          <w:sz w:val="24"/>
          <w:szCs w:val="24"/>
        </w:rPr>
        <w:t>dle § 14</w:t>
      </w:r>
      <w:r w:rsidRPr="00E4720E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Soudce:   </w:t>
      </w:r>
      <w:r w:rsidRPr="00E4720E">
        <w:rPr>
          <w:rFonts w:ascii="Arial" w:hAnsi="Arial" w:cs="Arial"/>
          <w:sz w:val="24"/>
          <w:szCs w:val="24"/>
        </w:rPr>
        <w:t xml:space="preserve">    Mgr. Pavel Tureček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Lenka  Vondráčková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E4720E">
        <w:rPr>
          <w:rFonts w:ascii="Arial" w:hAnsi="Arial" w:cs="Arial"/>
          <w:sz w:val="24"/>
          <w:szCs w:val="24"/>
        </w:rPr>
        <w:t>JUDr. Petra Nováková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Věci o omezení svéprávnosti napadlé do 31.12.2013 jsou s přihlédnutím k počtu těchto věcí v jednotlivých soudních odděleních a s přihlédnutím k rovnoměrnému zatížení jednotlivých soudních oddělení touto agendou rozděleny do 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 xml:space="preserve">Napadne-li nový návrh ve věci péče soudu o nezletilého v době, kdy probíhá řízení o výkon rozhodnutí (nezapisuje se do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0D6F18" w:rsidRDefault="007913B9" w:rsidP="007913B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7913B9" w:rsidRPr="000D6F18" w:rsidRDefault="007913B9" w:rsidP="007913B9">
      <w:pPr>
        <w:widowControl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0D6F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D6F18"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bCs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0D6F18">
        <w:rPr>
          <w:rFonts w:ascii="Arial" w:hAnsi="Arial" w:cs="Arial"/>
          <w:sz w:val="24"/>
          <w:szCs w:val="24"/>
        </w:rPr>
        <w:t xml:space="preserve">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lastRenderedPageBreak/>
        <w:t xml:space="preserve">                           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věcech  agendy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0D6F18" w:rsidRPr="00D6239F" w:rsidRDefault="000D6F18" w:rsidP="000D6F18">
      <w:pPr>
        <w:jc w:val="both"/>
        <w:rPr>
          <w:color w:val="000000" w:themeColor="text1"/>
        </w:rPr>
      </w:pPr>
      <w:r w:rsidRPr="00D6239F">
        <w:rPr>
          <w:color w:val="000000" w:themeColor="text1"/>
        </w:rPr>
        <w:t xml:space="preserve">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0D6F18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JUDr. Zlatuše Pávová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Mgr. Jaroslava Kuběnová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 w:rsidRPr="000D6F18">
        <w:rPr>
          <w:rFonts w:ascii="Arial" w:hAnsi="Arial" w:cs="Arial"/>
          <w:sz w:val="24"/>
          <w:szCs w:val="24"/>
        </w:rPr>
        <w:t xml:space="preserve">agendy 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v rozsahu 50% a věci agendy L v rozsahu 100%. </w:t>
      </w: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JUDr. Václav Kárník</w:t>
      </w:r>
      <w:r w:rsidRPr="000D6F18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sz w:val="24"/>
          <w:szCs w:val="24"/>
        </w:rPr>
        <w:t xml:space="preserve"> v rozsahu 100% a věci agendy L v rozsahu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F18">
        <w:rPr>
          <w:rFonts w:ascii="Arial" w:hAnsi="Arial" w:cs="Arial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21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 L v rozsahu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Lucie Lubasová</w:t>
      </w: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6F18">
        <w:rPr>
          <w:rFonts w:ascii="Arial" w:hAnsi="Arial" w:cs="Arial"/>
          <w:sz w:val="24"/>
          <w:szCs w:val="24"/>
        </w:rPr>
        <w:t xml:space="preserve">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 xml:space="preserve">Zastupování: </w:t>
      </w:r>
      <w:r w:rsidRPr="000D6F18">
        <w:rPr>
          <w:rFonts w:ascii="Arial" w:hAnsi="Arial" w:cs="Arial"/>
          <w:sz w:val="24"/>
          <w:szCs w:val="24"/>
        </w:rPr>
        <w:t xml:space="preserve"> 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D6F18">
        <w:rPr>
          <w:rFonts w:ascii="Arial" w:hAnsi="Arial" w:cs="Arial"/>
          <w:sz w:val="24"/>
          <w:szCs w:val="24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8"/>
          <w:szCs w:val="28"/>
        </w:rPr>
      </w:pPr>
      <w:r w:rsidRPr="000D6F18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Oddělení </w:t>
      </w:r>
      <w:proofErr w:type="gramStart"/>
      <w:r w:rsidRPr="000D6F18">
        <w:rPr>
          <w:rFonts w:ascii="Arial" w:hAnsi="Arial" w:cs="Arial"/>
          <w:b/>
          <w:sz w:val="28"/>
          <w:szCs w:val="28"/>
          <w:u w:val="single"/>
        </w:rPr>
        <w:t>25</w:t>
      </w:r>
      <w:r w:rsidRPr="000D6F18"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D6F18" w:rsidRPr="00DE4F68" w:rsidRDefault="000D6F18" w:rsidP="000D6F18">
      <w:pPr>
        <w:jc w:val="both"/>
        <w:rPr>
          <w:sz w:val="28"/>
          <w:szCs w:val="28"/>
        </w:rPr>
      </w:pPr>
      <w:r w:rsidRPr="00DE4F68">
        <w:rPr>
          <w:sz w:val="28"/>
          <w:szCs w:val="28"/>
        </w:rPr>
        <w:t xml:space="preserve">     </w:t>
      </w:r>
    </w:p>
    <w:p w:rsidR="000D6F18" w:rsidRPr="00DE4F68" w:rsidRDefault="000D6F18" w:rsidP="000D6F18">
      <w:pPr>
        <w:jc w:val="both"/>
      </w:pPr>
    </w:p>
    <w:p w:rsidR="000D6F18" w:rsidRPr="00DE4F68" w:rsidRDefault="000D6F18" w:rsidP="000D6F18">
      <w:pPr>
        <w:jc w:val="both"/>
      </w:pPr>
      <w:r w:rsidRPr="00DE4F68">
        <w:t xml:space="preserve">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Zastupování:</w:t>
      </w:r>
      <w:r w:rsidRPr="000D6F18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D6F18" w:rsidRPr="00DE4F68" w:rsidRDefault="000D6F18" w:rsidP="000D6F18">
      <w:pPr>
        <w:jc w:val="both"/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týkající se určení a popření rodičovství</w:t>
      </w:r>
      <w:r w:rsidRPr="000D6F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2.</w:t>
      </w:r>
    </w:p>
    <w:p w:rsidR="000D6F18" w:rsidRPr="000D6F18" w:rsidRDefault="000D6F18" w:rsidP="000D6F1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 oddílu </w:t>
      </w:r>
      <w:r w:rsidRPr="000D6F18">
        <w:rPr>
          <w:rFonts w:ascii="Arial" w:hAnsi="Arial" w:cs="Arial"/>
          <w:bCs/>
          <w:color w:val="000000" w:themeColor="text1"/>
          <w:sz w:val="24"/>
          <w:szCs w:val="24"/>
        </w:rPr>
        <w:t>vyšší soudní úředníci, soudní tajemnice, vedoucí kanceláře se v části u vedoucí kanceláře Bc. Moniky Hrbáčkové doplňuje zapisovatelka: Martina Valášková.</w:t>
      </w:r>
    </w:p>
    <w:p w:rsidR="007913B9" w:rsidRPr="000D6F18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P, </w:t>
      </w:r>
      <w:proofErr w:type="spellStart"/>
      <w:r w:rsidRPr="00E4720E">
        <w:t>Nc</w:t>
      </w:r>
      <w:proofErr w:type="spellEnd"/>
      <w:r w:rsidRPr="00E4720E">
        <w:t xml:space="preserve"> vyhotovuje </w:t>
      </w:r>
      <w:proofErr w:type="spellStart"/>
      <w:r w:rsidRPr="00E4720E">
        <w:t>porozsudkové</w:t>
      </w:r>
      <w:proofErr w:type="spellEnd"/>
      <w:r w:rsidRPr="00E4720E"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Soudní tajemnice</w:t>
      </w:r>
      <w:r w:rsidRPr="00E4720E">
        <w:t xml:space="preserve">  provádí příslušné úkony dle § 6 odst. 2 </w:t>
      </w:r>
      <w:proofErr w:type="spellStart"/>
      <w:r w:rsidRPr="00E4720E">
        <w:t>vyhl</w:t>
      </w:r>
      <w:proofErr w:type="spellEnd"/>
      <w:r w:rsidRPr="00E4720E">
        <w:t>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E4720E">
        <w:t>mundáž</w:t>
      </w:r>
      <w:proofErr w:type="spellEnd"/>
      <w:r w:rsidRPr="00E4720E">
        <w:t xml:space="preserve">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4720E">
        <w:rPr>
          <w:rFonts w:ascii="Arial" w:hAnsi="Arial" w:cs="Arial"/>
          <w:sz w:val="24"/>
          <w:szCs w:val="24"/>
        </w:rPr>
        <w:t>Krudencová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E4720E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Oddělení výkonu rozhodnutí a exekuční</w:t>
      </w: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16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0D6F18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0D6F18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0D6F18" w:rsidRPr="006713D4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0D6F18">
        <w:rPr>
          <w:rFonts w:ascii="Arial" w:hAnsi="Arial" w:cs="Arial"/>
          <w:sz w:val="24"/>
          <w:szCs w:val="24"/>
        </w:rPr>
        <w:t>:    Mgr. Monika Nečasová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0D6F18" w:rsidRPr="000D6F18" w:rsidRDefault="000D6F18" w:rsidP="000D6F1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, dále  věci agendy E, EXE 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a věci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o.s.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>ř. do celkového rozsahu 50% včetně specializace. Dokončí výkon rozhodnutí, včetně obživlých věcí, ve věcech napadlých do soudního oddělení 19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21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lichá čísla, 36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38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a 44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Věry Loubové a VSÚ Mgr. Martina Bartla (lichá čísla).</w:t>
      </w: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  <w:proofErr w:type="gramEnd"/>
    </w:p>
    <w:p w:rsidR="000D6F18" w:rsidRDefault="000D6F18" w:rsidP="000D6F18">
      <w:pPr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D6F18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Mgr. Monika Nečasová</w:t>
      </w:r>
    </w:p>
    <w:p w:rsidR="000D6F18" w:rsidRPr="006713D4" w:rsidRDefault="000D6F18" w:rsidP="000D6F18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b/>
          <w:bCs/>
          <w:sz w:val="24"/>
          <w:szCs w:val="24"/>
        </w:rPr>
        <w:t>Zastupování</w:t>
      </w:r>
      <w:r w:rsidRPr="00257943">
        <w:rPr>
          <w:rFonts w:ascii="Arial" w:hAnsi="Arial" w:cs="Arial"/>
          <w:sz w:val="24"/>
          <w:szCs w:val="24"/>
        </w:rPr>
        <w:t>:  JUDr. Kateřina Weber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,  dále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 věci agendy E, EXE   a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 a věci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13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20E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sudá čísla, 35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39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45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a 37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). Rozhoduje o opravných prostředcích, včetně návrhů na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lastRenderedPageBreak/>
        <w:t>zastavení a návrhů o podjatosti a změně exekutora, do rozhodnutí či ve věcech VSÚ Kateřiny Novákové a VSÚ Mgr. Martina Bartla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       </w:t>
      </w:r>
    </w:p>
    <w:p w:rsidR="007913B9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Pr="00E4720E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E, </w:t>
      </w:r>
      <w:proofErr w:type="spellStart"/>
      <w:r w:rsidRPr="00E4720E">
        <w:t>Nc</w:t>
      </w:r>
      <w:proofErr w:type="spellEnd"/>
      <w:r w:rsidRPr="00E4720E">
        <w:t xml:space="preserve"> a </w:t>
      </w:r>
      <w:proofErr w:type="spellStart"/>
      <w:r w:rsidRPr="00E4720E">
        <w:t>Exe</w:t>
      </w:r>
      <w:proofErr w:type="spellEnd"/>
      <w:r w:rsidRPr="00E4720E">
        <w:t xml:space="preserve">, provádějí kontrolu práce soudní kanceláře a vykonavatelů. Rozhodují v soudcovských věcech dle pověření předsedy senátu. Vyřizují civilní dožádání ve </w:t>
      </w:r>
      <w:r w:rsidR="00257943">
        <w:t>věcech výkonu rozhodnutí.</w:t>
      </w:r>
    </w:p>
    <w:p w:rsidR="00257943" w:rsidRPr="00E4720E" w:rsidRDefault="00257943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257943" w:rsidRPr="00257943" w:rsidRDefault="00257943" w:rsidP="0025794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bCs/>
          <w:color w:val="000000" w:themeColor="text1"/>
          <w:sz w:val="24"/>
          <w:szCs w:val="24"/>
        </w:rPr>
        <w:t>Pověření k provedení jednotlivých úkonů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(pouze v sudých </w:t>
      </w:r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věcech)  předsedkyně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senátu Mgr. Monika Nečasová.</w:t>
      </w:r>
    </w:p>
    <w:p w:rsidR="007913B9" w:rsidRPr="00257943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</w:t>
      </w:r>
      <w:proofErr w:type="spellStart"/>
      <w:r w:rsidRPr="00E4720E">
        <w:t>Nc</w:t>
      </w:r>
      <w:proofErr w:type="spellEnd"/>
      <w:r w:rsidRPr="00E4720E">
        <w:t xml:space="preserve">,  </w:t>
      </w:r>
      <w:proofErr w:type="spellStart"/>
      <w:r w:rsidRPr="00E4720E">
        <w:t>Exe</w:t>
      </w:r>
      <w:proofErr w:type="spellEnd"/>
      <w:r w:rsidRPr="00E4720E"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</w:t>
      </w:r>
      <w:proofErr w:type="spellStart"/>
      <w:r w:rsidRPr="00E4720E">
        <w:t>z.z.ř</w:t>
      </w:r>
      <w:proofErr w:type="spellEnd"/>
      <w:r w:rsidRPr="00E4720E"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</w:t>
      </w:r>
      <w:proofErr w:type="spellStart"/>
      <w:r w:rsidRPr="00E4720E">
        <w:t>z.z.ř</w:t>
      </w:r>
      <w:proofErr w:type="spellEnd"/>
      <w:r w:rsidRPr="00E4720E"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Jsou pověřeni k výkonu daňové exekuce prodejem movitých věcí podle Instrukce </w:t>
      </w:r>
      <w:proofErr w:type="spellStart"/>
      <w:r w:rsidRPr="00E4720E">
        <w:t>MSp</w:t>
      </w:r>
      <w:proofErr w:type="spellEnd"/>
      <w:r w:rsidRPr="00E4720E">
        <w:t xml:space="preserve">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t xml:space="preserve">    </w:t>
      </w:r>
      <w:r>
        <w:tab/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>:</w:t>
      </w:r>
      <w:r w:rsidRPr="00047ED6">
        <w:rPr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47ED6">
        <w:rPr>
          <w:b/>
          <w:bCs/>
          <w:color w:val="000000" w:themeColor="text1"/>
          <w:sz w:val="28"/>
          <w:szCs w:val="28"/>
        </w:rPr>
        <w:t xml:space="preserve">  Mgr. Martin Bartl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</w:t>
      </w:r>
      <w:r>
        <w:tab/>
        <w:t>Věra Loubová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Kateřina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</w:t>
      </w:r>
      <w:r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>Jaroslava Klementová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Petra Merglová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>Vede rejstřík</w:t>
      </w:r>
      <w:r w:rsidRPr="00047ED6">
        <w:rPr>
          <w:color w:val="000000" w:themeColor="text1"/>
        </w:rPr>
        <w:t xml:space="preserve">:    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34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lastRenderedPageBreak/>
        <w:t xml:space="preserve"> 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16 E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B,K,L,P,R,X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</w:pPr>
      <w:r>
        <w:t>Zastupuje:     Kateřina Nováková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Mgr. Martin Bartl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>Iveta Žďárková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Jaroslava Klementová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Petra Merglová  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 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                       </w:t>
      </w:r>
      <w:r w:rsidRPr="00047ED6">
        <w:rPr>
          <w:color w:val="000000" w:themeColor="text1"/>
        </w:rPr>
        <w:t xml:space="preserve">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39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16 E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D,Ď,M,Q,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S,T,Ť,V,W,Y,Z,Ž</w:t>
      </w:r>
      <w:proofErr w:type="gram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 w:rsidRPr="00D45429">
        <w:rPr>
          <w:b/>
          <w:sz w:val="28"/>
          <w:szCs w:val="28"/>
        </w:rPr>
        <w:t>Kat</w:t>
      </w:r>
      <w:r>
        <w:rPr>
          <w:b/>
          <w:bCs/>
          <w:sz w:val="28"/>
          <w:szCs w:val="28"/>
        </w:rPr>
        <w:t>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Zastupuje:    </w:t>
      </w:r>
      <w:r w:rsidRPr="00047ED6">
        <w:rPr>
          <w:color w:val="000000" w:themeColor="text1"/>
        </w:rPr>
        <w:t xml:space="preserve">Mgr. </w:t>
      </w:r>
      <w:r>
        <w:rPr>
          <w:color w:val="000000" w:themeColor="text1"/>
        </w:rPr>
        <w:t>Martin</w:t>
      </w:r>
      <w:r w:rsidRPr="00047ED6">
        <w:rPr>
          <w:color w:val="000000" w:themeColor="text1"/>
        </w:rPr>
        <w:t xml:space="preserve"> Bartl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Věra Loubová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b/>
          <w:bCs/>
          <w:color w:val="000000" w:themeColor="text1"/>
          <w:u w:val="single"/>
        </w:rPr>
        <w:t xml:space="preserve">Vedoucí kanceláře:  </w:t>
      </w:r>
      <w:r w:rsidRPr="00047ED6">
        <w:rPr>
          <w:b/>
          <w:bCs/>
          <w:color w:val="000000" w:themeColor="text1"/>
        </w:rPr>
        <w:t xml:space="preserve">  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                                                    </w:t>
      </w:r>
      <w:r w:rsidRPr="00047ED6">
        <w:rPr>
          <w:b/>
          <w:bCs/>
          <w:color w:val="000000" w:themeColor="text1"/>
        </w:rPr>
        <w:t xml:space="preserve"> Petra Merglová</w:t>
      </w:r>
      <w:r w:rsidRPr="00047ED6">
        <w:rPr>
          <w:color w:val="000000" w:themeColor="text1"/>
        </w:rPr>
        <w:t xml:space="preserve">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Zastupuje:    Iveta Žďárková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Jaroslava Klementová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Vede rejstřík:   36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45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16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19E,EXE,Nc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A,C,Č,E,F,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/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G,H,CH</w:t>
      </w:r>
      <w:proofErr w:type="gramEnd"/>
      <w:r w:rsidRPr="00047ED6">
        <w:rPr>
          <w:bCs/>
          <w:color w:val="000000" w:themeColor="text1"/>
        </w:rPr>
        <w:t>,I,J,N,Ň,O,Ř,Š,U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Pr="00221071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</w:rPr>
        <w:t>Zapisovatelky:</w:t>
      </w:r>
    </w:p>
    <w:p w:rsidR="00257943" w:rsidRPr="00257943" w:rsidRDefault="00257943" w:rsidP="00257943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 w:rsidRPr="00257943">
        <w:rPr>
          <w:rFonts w:ascii="Arial" w:hAnsi="Arial" w:cs="Arial"/>
          <w:sz w:val="24"/>
          <w:szCs w:val="24"/>
        </w:rPr>
        <w:t xml:space="preserve">Petra +  </w:t>
      </w:r>
      <w:r w:rsidRPr="00257943"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 w:rsidRPr="00257943"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257943" w:rsidRDefault="00257943" w:rsidP="00257943">
      <w:pPr>
        <w:pStyle w:val="Zkladntextodsazen"/>
        <w:spacing w:after="0"/>
        <w:ind w:left="0"/>
      </w:pPr>
      <w:r>
        <w:t>Borovcová Kristýna</w:t>
      </w:r>
    </w:p>
    <w:p w:rsidR="00257943" w:rsidRDefault="00257943" w:rsidP="00257943">
      <w:pPr>
        <w:pStyle w:val="Zkladntextodsazen"/>
        <w:spacing w:after="0"/>
        <w:ind w:left="0"/>
      </w:pPr>
      <w:r>
        <w:t>Ambrožová Pavlína</w:t>
      </w:r>
    </w:p>
    <w:p w:rsidR="00257943" w:rsidRPr="00C1053B" w:rsidRDefault="00257943" w:rsidP="00257943">
      <w:pPr>
        <w:pStyle w:val="Zkladntextodsazen"/>
        <w:spacing w:after="0"/>
        <w:ind w:left="0"/>
      </w:pPr>
      <w:r>
        <w:t xml:space="preserve">     </w:t>
      </w:r>
    </w:p>
    <w:p w:rsidR="007913B9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257943" w:rsidRPr="00E4720E" w:rsidRDefault="00257943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257943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94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Vykonavatelé</w:t>
      </w: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lastRenderedPageBreak/>
        <w:t xml:space="preserve">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t xml:space="preserve">  </w:t>
      </w:r>
      <w:r w:rsidRPr="00E4720E">
        <w:rPr>
          <w:b/>
          <w:bCs/>
          <w:u w:val="single"/>
        </w:rPr>
        <w:t xml:space="preserve">Příloha č. 1 k 30 </w:t>
      </w:r>
      <w:proofErr w:type="spellStart"/>
      <w:r w:rsidRPr="00E4720E">
        <w:rPr>
          <w:b/>
          <w:bCs/>
          <w:u w:val="single"/>
        </w:rPr>
        <w:t>Spr</w:t>
      </w:r>
      <w:proofErr w:type="spellEnd"/>
      <w:r w:rsidRPr="00E4720E">
        <w:rPr>
          <w:b/>
          <w:bCs/>
          <w:u w:val="single"/>
        </w:rPr>
        <w:t xml:space="preserve">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Na základě zmocnění daného předsedovi soudu </w:t>
      </w:r>
      <w:proofErr w:type="spellStart"/>
      <w:r w:rsidRPr="00E4720E">
        <w:t>ust</w:t>
      </w:r>
      <w:proofErr w:type="spellEnd"/>
      <w:r w:rsidRPr="00E4720E">
        <w:t>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rozhodnutí o výši odměny ustanoveného obhájce a o znalečném a </w:t>
      </w:r>
      <w:proofErr w:type="spellStart"/>
      <w:r w:rsidRPr="00E4720E">
        <w:rPr>
          <w:bCs/>
        </w:rPr>
        <w:t>tlumočném</w:t>
      </w:r>
      <w:proofErr w:type="spellEnd"/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 xml:space="preserve">, </w:t>
      </w:r>
      <w:proofErr w:type="gramStart"/>
      <w:r w:rsidR="00D945E7">
        <w:t>v.r.</w:t>
      </w:r>
      <w:proofErr w:type="gramEnd"/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2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Lenka Kučerová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E4720E">
        <w:rPr>
          <w:rFonts w:ascii="Arial" w:hAnsi="Arial" w:cs="Arial"/>
          <w:sz w:val="24"/>
          <w:szCs w:val="24"/>
        </w:rPr>
        <w:t>sp</w:t>
      </w:r>
      <w:proofErr w:type="spellEnd"/>
      <w:r w:rsidRPr="00E4720E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Andrea Vopršalová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5. Andrea Vopršalová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17. 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 xml:space="preserve">Zaměstnanci s přístupem do Portálu </w:t>
      </w:r>
      <w:proofErr w:type="spellStart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eLustrace</w:t>
      </w:r>
      <w:proofErr w:type="spellEnd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</w:t>
      </w:r>
      <w:proofErr w:type="spellStart"/>
      <w:r w:rsidRPr="00E4720E">
        <w:rPr>
          <w:rFonts w:ascii="Arial" w:hAnsi="Arial" w:cs="Arial"/>
          <w:color w:val="000000"/>
          <w:kern w:val="1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30. Mgr. Martin Bartl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257943" w:rsidRPr="00257943" w:rsidRDefault="00257943" w:rsidP="0025794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257943">
        <w:rPr>
          <w:rFonts w:ascii="Arial" w:hAnsi="Arial" w:cs="Arial"/>
          <w:b/>
          <w:sz w:val="24"/>
          <w:szCs w:val="24"/>
          <w:u w:val="single"/>
        </w:rPr>
        <w:t>Zaměstnanci</w:t>
      </w:r>
      <w:r w:rsidRPr="0025794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pověření přístupem do informačního systému evidence přestupků</w:t>
      </w:r>
    </w:p>
    <w:p w:rsidR="00257943" w:rsidRPr="00257943" w:rsidRDefault="00257943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  <w:u w:val="single"/>
        </w:rPr>
      </w:pPr>
    </w:p>
    <w:p w:rsidR="00257943" w:rsidRPr="00257943" w:rsidRDefault="007913B9" w:rsidP="00257943">
      <w:pPr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257943" w:rsidRPr="00257943">
        <w:rPr>
          <w:rFonts w:ascii="Arial" w:hAnsi="Arial" w:cs="Arial"/>
          <w:sz w:val="24"/>
          <w:szCs w:val="24"/>
          <w:lang w:eastAsia="en-US"/>
        </w:rPr>
        <w:t>1. Iveta Janatová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2. Lenka Seidlová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3. Bc. Pavel Mikeš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4. Alena Koudelková</w:t>
      </w:r>
    </w:p>
    <w:p w:rsidR="00257943" w:rsidRPr="00753220" w:rsidRDefault="00257943" w:rsidP="00257943">
      <w:pPr>
        <w:widowControl w:val="0"/>
        <w:adjustRightInd w:val="0"/>
        <w:jc w:val="both"/>
        <w:rPr>
          <w:b/>
        </w:rPr>
      </w:pPr>
    </w:p>
    <w:p w:rsidR="00257943" w:rsidRDefault="00257943" w:rsidP="00257943">
      <w:pPr>
        <w:tabs>
          <w:tab w:val="left" w:pos="180"/>
          <w:tab w:val="left" w:pos="360"/>
        </w:tabs>
        <w:adjustRightInd w:val="0"/>
        <w:ind w:right="23"/>
        <w:jc w:val="both"/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lastRenderedPageBreak/>
        <w:t xml:space="preserve">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3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257943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</w:p>
    <w:p w:rsidR="007913B9" w:rsidRPr="00E4720E" w:rsidRDefault="00257943" w:rsidP="00791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13P 29/2014</w:t>
      </w:r>
      <w:bookmarkStart w:id="0" w:name="_GoBack"/>
      <w:bookmarkEnd w:id="0"/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139/2014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 xml:space="preserve"> 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69/2016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78/2015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77/2015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82/2015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34/2016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40/2016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 xml:space="preserve">Úřední  záznam  o  losování  věcí  o  omezení  svéprávnosti  napadlých  do  31. 12. 2013  je  veden  pod  spisovou značkou  30 </w:t>
      </w:r>
      <w:proofErr w:type="spellStart"/>
      <w:r w:rsidRPr="00E4720E">
        <w:rPr>
          <w:sz w:val="24"/>
          <w:szCs w:val="24"/>
        </w:rPr>
        <w:t>Spr</w:t>
      </w:r>
      <w:proofErr w:type="spellEnd"/>
      <w:r w:rsidRPr="00E4720E">
        <w:rPr>
          <w:sz w:val="24"/>
          <w:szCs w:val="24"/>
        </w:rPr>
        <w:t xml:space="preserve">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95DAC"/>
    <w:rsid w:val="000D6F18"/>
    <w:rsid w:val="0020503C"/>
    <w:rsid w:val="00257943"/>
    <w:rsid w:val="005856C5"/>
    <w:rsid w:val="00684407"/>
    <w:rsid w:val="00725245"/>
    <w:rsid w:val="00752F83"/>
    <w:rsid w:val="007913B9"/>
    <w:rsid w:val="007E5B81"/>
    <w:rsid w:val="008C454E"/>
    <w:rsid w:val="00A926C8"/>
    <w:rsid w:val="00D945E7"/>
    <w:rsid w:val="00D96C63"/>
    <w:rsid w:val="00DB7A3E"/>
    <w:rsid w:val="00E4720E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18906</Words>
  <Characters>111551</Characters>
  <Application>Microsoft Office Word</Application>
  <DocSecurity>0</DocSecurity>
  <Lines>929</Lines>
  <Paragraphs>260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2017-03-14T07:20:00Z</dcterms:created>
  <dcterms:modified xsi:type="dcterms:W3CDTF">2017-03-14T07:20:00Z</dcterms:modified>
</cp:coreProperties>
</file>