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D787" w14:textId="77777777" w:rsidR="00CE25DC" w:rsidRDefault="00CE25DC" w:rsidP="00CE25DC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2EB6FF41" w14:textId="77777777" w:rsidR="00CE25DC" w:rsidRDefault="00CE25DC" w:rsidP="00CE25DC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3D6B36B5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proofErr w:type="gramStart"/>
      <w:r>
        <w:rPr>
          <w:rFonts w:ascii="Garamond" w:hAnsi="Garamond" w:cs="Arial"/>
          <w:b/>
          <w:bCs/>
          <w:sz w:val="28"/>
          <w:szCs w:val="28"/>
          <w:u w:val="single"/>
        </w:rPr>
        <w:t>ÚSEK  OBČANSKOPRÁVNÍ</w:t>
      </w:r>
      <w:proofErr w:type="gramEnd"/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 SPORNÝ</w:t>
      </w:r>
    </w:p>
    <w:p w14:paraId="551E8C47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sz w:val="24"/>
          <w:szCs w:val="24"/>
          <w:u w:val="single"/>
        </w:rPr>
      </w:pPr>
    </w:p>
    <w:p w14:paraId="0FF8676C" w14:textId="77777777" w:rsidR="00CE25DC" w:rsidRDefault="00CE25DC" w:rsidP="00CE25DC">
      <w:pPr>
        <w:widowControl w:val="0"/>
        <w:tabs>
          <w:tab w:val="left" w:pos="720"/>
        </w:tabs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7A455B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>
          <w:rPr>
            <w:rFonts w:ascii="Garamond" w:hAnsi="Garamond" w:cs="Arial"/>
            <w:sz w:val="24"/>
            <w:szCs w:val="24"/>
          </w:rPr>
          <w:t>100C</w:t>
        </w:r>
      </w:smartTag>
      <w:r>
        <w:rPr>
          <w:rFonts w:ascii="Garamond" w:hAnsi="Garamond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14:paraId="0679A2F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36D311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Pořadí priority specializací: věci s cizím prvkem, senátní věci, tj. pracovněprávní a ostatní specializace.</w:t>
      </w:r>
    </w:p>
    <w:p w14:paraId="0F0075D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FB5FEC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 souběhu specializace u věcí s cizím prvkem a u věci pracovněprávních platí specializace pro věci pracovněprávní.</w:t>
      </w:r>
    </w:p>
    <w:p w14:paraId="23FB857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33CCF8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EF2FE1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</w:rPr>
        <w:t>Specializace :</w:t>
      </w:r>
      <w:proofErr w:type="gramEnd"/>
    </w:p>
    <w:p w14:paraId="5B0B4041" w14:textId="77777777" w:rsidR="00CE25DC" w:rsidRDefault="00CE25DC" w:rsidP="00CE25DC">
      <w:pPr>
        <w:widowControl w:val="0"/>
        <w:numPr>
          <w:ilvl w:val="0"/>
          <w:numId w:val="1"/>
        </w:numPr>
        <w:tabs>
          <w:tab w:val="left" w:pos="360"/>
        </w:tabs>
        <w:adjustRightInd w:val="0"/>
        <w:ind w:left="360" w:hanging="2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věci pracovněprávní rozhoduje soudní oddělení</w:t>
      </w:r>
      <w:r>
        <w:rPr>
          <w:rFonts w:ascii="Garamond" w:hAnsi="Garamond" w:cs="Arial"/>
          <w:sz w:val="24"/>
          <w:szCs w:val="24"/>
        </w:rPr>
        <w:tab/>
        <w:t xml:space="preserve">                   -      6, 8, 11, 18</w:t>
      </w:r>
    </w:p>
    <w:p w14:paraId="59ACE46A" w14:textId="77777777" w:rsidR="00CE25DC" w:rsidRDefault="00CE25DC" w:rsidP="00CE25DC">
      <w:pPr>
        <w:widowControl w:val="0"/>
        <w:numPr>
          <w:ilvl w:val="0"/>
          <w:numId w:val="1"/>
        </w:numPr>
        <w:tabs>
          <w:tab w:val="left" w:pos="360"/>
        </w:tabs>
        <w:adjustRightInd w:val="0"/>
        <w:ind w:left="360" w:hanging="2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věci pozůstalostní                      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              -      8                                       </w:t>
      </w:r>
    </w:p>
    <w:p w14:paraId="58C39870" w14:textId="77777777" w:rsidR="00CE25DC" w:rsidRDefault="00CE25DC" w:rsidP="00CE25DC">
      <w:pPr>
        <w:widowControl w:val="0"/>
        <w:numPr>
          <w:ilvl w:val="0"/>
          <w:numId w:val="1"/>
        </w:numPr>
        <w:tabs>
          <w:tab w:val="left" w:pos="360"/>
        </w:tabs>
        <w:adjustRightInd w:val="0"/>
        <w:ind w:left="360" w:hanging="21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věci s cizím prvkem rozhoduje soudní oddělení                   -     10, 15, 20, 23</w:t>
      </w:r>
    </w:p>
    <w:p w14:paraId="62BBEA09" w14:textId="77777777" w:rsidR="00CE25DC" w:rsidRDefault="00CE25DC" w:rsidP="00CE25DC">
      <w:pPr>
        <w:widowControl w:val="0"/>
        <w:numPr>
          <w:ilvl w:val="0"/>
          <w:numId w:val="1"/>
        </w:numPr>
        <w:tabs>
          <w:tab w:val="left" w:pos="360"/>
        </w:tabs>
        <w:adjustRightInd w:val="0"/>
        <w:ind w:firstLine="14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ochrana osobnosti člověka vyjma náhrad souvisejících</w:t>
      </w:r>
    </w:p>
    <w:p w14:paraId="5E0E43F1" w14:textId="77777777" w:rsidR="00CE25DC" w:rsidRDefault="00CE25DC" w:rsidP="00CE25DC">
      <w:pPr>
        <w:widowControl w:val="0"/>
        <w:tabs>
          <w:tab w:val="left" w:pos="360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s ublížením na zdraví a usmrcením dle § 2958 – 2968</w:t>
      </w:r>
    </w:p>
    <w:p w14:paraId="64516B3C" w14:textId="77777777" w:rsidR="00CE25DC" w:rsidRDefault="00CE25DC" w:rsidP="00CE25DC">
      <w:pPr>
        <w:widowControl w:val="0"/>
        <w:tabs>
          <w:tab w:val="left" w:pos="360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občanského zákoníku                                                                  -    7, 9, 17</w:t>
      </w:r>
    </w:p>
    <w:p w14:paraId="228BD23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</w:t>
      </w:r>
    </w:p>
    <w:p w14:paraId="690C2D4B" w14:textId="77777777" w:rsidR="00CE25DC" w:rsidRPr="00E51C52" w:rsidRDefault="00CE25DC" w:rsidP="00CE25DC">
      <w:pPr>
        <w:pStyle w:val="Zkladntextodsazen3"/>
        <w:spacing w:after="0"/>
        <w:ind w:left="0"/>
        <w:jc w:val="both"/>
        <w:rPr>
          <w:rFonts w:ascii="Garamond" w:hAnsi="Garamond" w:cs="Arial"/>
          <w:sz w:val="24"/>
          <w:szCs w:val="24"/>
        </w:rPr>
      </w:pPr>
      <w:r w:rsidRPr="00E51C52">
        <w:rPr>
          <w:rFonts w:ascii="Garamond" w:hAnsi="Garamond"/>
          <w:sz w:val="24"/>
          <w:szCs w:val="24"/>
        </w:rPr>
        <w:t xml:space="preserve">Za </w:t>
      </w:r>
      <w:r w:rsidRPr="00E51C52">
        <w:rPr>
          <w:rFonts w:ascii="Garamond" w:hAnsi="Garamond"/>
          <w:b/>
          <w:bCs/>
          <w:sz w:val="24"/>
          <w:szCs w:val="24"/>
        </w:rPr>
        <w:t>věc s cizím prvkem</w:t>
      </w:r>
      <w:r w:rsidRPr="00E51C52">
        <w:rPr>
          <w:rFonts w:ascii="Garamond" w:hAnsi="Garamond"/>
          <w:sz w:val="24"/>
          <w:szCs w:val="24"/>
        </w:rPr>
        <w:t xml:space="preserve"> jsou považovány věci, v nichž alespoň jeden účastník má cizí státní příslušnost nebo bydliště nebo obvyklý pobyt v zahraničí, vyjma řízení ve věci úvěrů, debetu na účtu, dlužného pojistného a přepravy MHD, kde za </w:t>
      </w:r>
      <w:r w:rsidRPr="00E51C52">
        <w:rPr>
          <w:rFonts w:ascii="Garamond" w:hAnsi="Garamond"/>
          <w:bCs/>
          <w:sz w:val="24"/>
          <w:szCs w:val="24"/>
        </w:rPr>
        <w:t xml:space="preserve">věc s cizím prvkem </w:t>
      </w:r>
      <w:r w:rsidRPr="00E51C52">
        <w:rPr>
          <w:rFonts w:ascii="Garamond" w:hAnsi="Garamond"/>
          <w:sz w:val="24"/>
          <w:szCs w:val="24"/>
        </w:rPr>
        <w:t>jsou považovány věci, v nichž alespoň jeden účastník má cizí státní příslušnost nebo bydliště nebo obvyklý pobyt v zahraničí (právnická osoba sídlo v zahraničí), za podmínky, že podle dostupných informačních registrů nemá v České republice adresu místa pobytu cizince (§46b písm. a) o. s. ř.), místo podnikání nebo organizační složku nebo není zastoupen advokátem se sídlem v České republice.</w:t>
      </w:r>
      <w:r w:rsidRPr="00E51C52">
        <w:rPr>
          <w:rFonts w:ascii="Garamond" w:hAnsi="Garamond" w:cs="Arial"/>
          <w:sz w:val="24"/>
          <w:szCs w:val="24"/>
        </w:rPr>
        <w:t xml:space="preserve"> Věci s cizím prvkem se přidělují do soudních oddělení C s touto specializací. </w:t>
      </w:r>
    </w:p>
    <w:p w14:paraId="1332819F" w14:textId="77777777" w:rsidR="00CE25DC" w:rsidRPr="00E51C52" w:rsidRDefault="00CE25DC" w:rsidP="00CE25DC">
      <w:pPr>
        <w:pStyle w:val="Zkladntextodsazen3"/>
        <w:spacing w:after="0"/>
        <w:ind w:left="0"/>
        <w:jc w:val="both"/>
        <w:rPr>
          <w:rFonts w:ascii="Garamond" w:hAnsi="Garamond" w:cs="Arial"/>
          <w:sz w:val="24"/>
          <w:szCs w:val="24"/>
        </w:rPr>
      </w:pPr>
    </w:p>
    <w:p w14:paraId="13A36F68" w14:textId="77777777" w:rsidR="00CE25DC" w:rsidRPr="00E51C52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E51C52">
        <w:rPr>
          <w:rFonts w:ascii="Garamond" w:hAnsi="Garamond" w:cs="Arial"/>
          <w:sz w:val="24"/>
          <w:szCs w:val="24"/>
        </w:rPr>
        <w:t xml:space="preserve">Věc s cizím prvkem, v níž je účastníkem řízení občan Slovenské republiky nebo právnická osoba se sídlem ve Slovenské republice, je přidělována mimo specializaci jako běžný nápad do všech soudních oddělení. </w:t>
      </w:r>
    </w:p>
    <w:p w14:paraId="7FF5968F" w14:textId="77777777" w:rsidR="00CE25DC" w:rsidRPr="00E51C52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B9DEB7B" w14:textId="77777777" w:rsidR="00CE25DC" w:rsidRPr="00E51C52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 w:rsidRPr="00E51C52">
        <w:rPr>
          <w:rFonts w:ascii="Garamond" w:hAnsi="Garamond"/>
          <w:sz w:val="24"/>
          <w:szCs w:val="24"/>
        </w:rPr>
        <w:lastRenderedPageBreak/>
        <w:t xml:space="preserve">Věci týkající se určení a popření rodičovství se přidělují </w:t>
      </w:r>
      <w:r w:rsidRPr="00E51C52">
        <w:rPr>
          <w:rFonts w:ascii="Garamond" w:hAnsi="Garamond" w:cs="Arial"/>
          <w:sz w:val="24"/>
          <w:szCs w:val="24"/>
        </w:rPr>
        <w:t xml:space="preserve">soudcům oddělení občanskoprávního sporného ve stejném poměru, jako věci agendy C. Přidělování se provádí automaticky informačním systémem ISAS dle časové posloupnosti, podle pořadí nápadu věci.  </w:t>
      </w:r>
    </w:p>
    <w:p w14:paraId="445F8727" w14:textId="77777777" w:rsidR="00CE25DC" w:rsidRPr="00367466" w:rsidRDefault="00CE25DC" w:rsidP="00CE25DC">
      <w:pPr>
        <w:widowControl w:val="0"/>
        <w:adjustRightInd w:val="0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1FD0C93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Bude-li příslušný soudce vyloučen podle § 14 odst. 3 o. s. ř. (žaloba pro zmatečnost) nebo i z jakýchkoliv jiných důvodů, bude věc přidělena do oddělení zastupujícího soudce.  Pokud rozhodnutí napadené žalobou pro zmatečnost vydal vyšší soudní úředník nebo soudní tajemník, rozhoduje o žalobě pro zmatečnost soudce, do jehož soudního oddělení věc náleží.</w:t>
      </w:r>
    </w:p>
    <w:p w14:paraId="27C4525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196D9A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14:paraId="03278DB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F738C7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 věci, v níž bylo rozhodnutí Okresního soudu v Pardubicích zrušeno Nejvyšším soudem ČR či Ústavním soudem ČR, bude i pokračováno v oddělení, které zrušenou věc vydalo. </w:t>
      </w:r>
    </w:p>
    <w:p w14:paraId="2EE1019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9078DA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Bude-li podán návrh na rozhodnutí dle § 34 zák. č. 216/1994 Sb., bude věc přidělena do oddělení, které rozhodlo o zrušení rozhodčího nálezu </w:t>
      </w:r>
      <w:r>
        <w:rPr>
          <w:rFonts w:ascii="Garamond" w:hAnsi="Garamond" w:cs="Arial"/>
          <w:bCs/>
          <w:sz w:val="24"/>
          <w:szCs w:val="24"/>
        </w:rPr>
        <w:t>(vydal-li toto rozhodnutí Okresní soud v Pardubicích).</w:t>
      </w:r>
    </w:p>
    <w:p w14:paraId="01D0DF5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514A02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14:paraId="43512E6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C6DBFF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</w:rPr>
        <w:t xml:space="preserve">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– insolvence se přidělují výhradně do oddělení 8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  <w:lang w:eastAsia="en-US"/>
        </w:rPr>
        <w:t>.</w:t>
      </w:r>
    </w:p>
    <w:p w14:paraId="396965EE" w14:textId="77777777" w:rsidR="00CE25DC" w:rsidRPr="0044532B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lang w:eastAsia="en-US"/>
        </w:rPr>
      </w:pPr>
      <w:r w:rsidRPr="0044532B">
        <w:rPr>
          <w:rFonts w:ascii="Garamond" w:hAnsi="Garamond" w:cs="Arial"/>
          <w:sz w:val="24"/>
          <w:szCs w:val="24"/>
          <w:lang w:eastAsia="en-US"/>
        </w:rPr>
        <w:t xml:space="preserve">Věci </w:t>
      </w:r>
      <w:proofErr w:type="spellStart"/>
      <w:r w:rsidRPr="0044532B">
        <w:rPr>
          <w:rFonts w:ascii="Garamond" w:hAnsi="Garamond" w:cs="Arial"/>
          <w:sz w:val="24"/>
          <w:szCs w:val="24"/>
          <w:lang w:eastAsia="en-US"/>
        </w:rPr>
        <w:t>Nc</w:t>
      </w:r>
      <w:proofErr w:type="spellEnd"/>
      <w:r w:rsidRPr="0044532B">
        <w:rPr>
          <w:rFonts w:ascii="Garamond" w:hAnsi="Garamond" w:cs="Arial"/>
          <w:sz w:val="24"/>
          <w:szCs w:val="24"/>
          <w:lang w:eastAsia="en-US"/>
        </w:rPr>
        <w:t xml:space="preserve">  - evropský příkaz k obstavení účtů se přidělují rovnoměrně soudním oddělením </w:t>
      </w:r>
      <w:r w:rsidRPr="0044532B">
        <w:rPr>
          <w:rFonts w:ascii="Garamond" w:hAnsi="Garamond" w:cs="Arial"/>
          <w:sz w:val="24"/>
          <w:szCs w:val="24"/>
        </w:rPr>
        <w:t>10, 15, 20, 23.</w:t>
      </w:r>
    </w:p>
    <w:p w14:paraId="1B782C1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Věci zapisované do rejstříku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se přidělují v </w:t>
      </w:r>
      <w:r>
        <w:rPr>
          <w:rFonts w:ascii="Garamond" w:hAnsi="Garamond"/>
          <w:bCs/>
          <w:sz w:val="24"/>
          <w:szCs w:val="24"/>
        </w:rPr>
        <w:t xml:space="preserve">návaznosti na přidělování v </w:t>
      </w:r>
      <w:proofErr w:type="gramStart"/>
      <w:r>
        <w:rPr>
          <w:rFonts w:ascii="Garamond" w:hAnsi="Garamond"/>
          <w:bCs/>
          <w:sz w:val="24"/>
          <w:szCs w:val="24"/>
        </w:rPr>
        <w:t>předchozím  kalendářním</w:t>
      </w:r>
      <w:proofErr w:type="gramEnd"/>
      <w:r>
        <w:rPr>
          <w:rFonts w:ascii="Garamond" w:hAnsi="Garamond"/>
          <w:bCs/>
          <w:sz w:val="24"/>
          <w:szCs w:val="24"/>
        </w:rPr>
        <w:t xml:space="preserve"> roce postupně</w:t>
      </w:r>
      <w:r>
        <w:rPr>
          <w:rFonts w:ascii="Garamond" w:hAnsi="Garamond"/>
          <w:sz w:val="24"/>
          <w:szCs w:val="24"/>
        </w:rPr>
        <w:t xml:space="preserve"> podle pořadí došlých věcí do oddělení 6, 7, 8, 9, 10, 11, 15, 17, 18, 20, 23 a 24 ve shodném procentuálním poměru a </w:t>
      </w:r>
      <w:r>
        <w:rPr>
          <w:rFonts w:ascii="Garamond" w:hAnsi="Garamond"/>
          <w:bCs/>
          <w:sz w:val="24"/>
          <w:szCs w:val="24"/>
        </w:rPr>
        <w:t xml:space="preserve">shodných specializacích </w:t>
      </w:r>
      <w:r>
        <w:rPr>
          <w:rFonts w:ascii="Garamond" w:hAnsi="Garamond"/>
          <w:sz w:val="24"/>
          <w:szCs w:val="24"/>
        </w:rPr>
        <w:t>jako věci C.</w:t>
      </w:r>
    </w:p>
    <w:p w14:paraId="6C400C8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702E5EC7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</w:t>
      </w:r>
      <w:r>
        <w:rPr>
          <w:rFonts w:ascii="Garamond" w:hAnsi="Garamond" w:cs="Arial"/>
          <w:sz w:val="24"/>
          <w:szCs w:val="24"/>
          <w:u w:val="single"/>
        </w:rPr>
        <w:t>pracovní době</w:t>
      </w:r>
      <w:r>
        <w:rPr>
          <w:rFonts w:ascii="Garamond" w:hAnsi="Garamond" w:cs="Arial"/>
          <w:sz w:val="24"/>
          <w:szCs w:val="24"/>
        </w:rPr>
        <w:t xml:space="preserve"> rozhodují o návrzích na neodkladné předběžné opatření - dle § 75c odst. 2 </w:t>
      </w:r>
      <w:proofErr w:type="gramStart"/>
      <w:r>
        <w:rPr>
          <w:rFonts w:ascii="Garamond" w:hAnsi="Garamond" w:cs="Arial"/>
          <w:sz w:val="24"/>
          <w:szCs w:val="24"/>
        </w:rPr>
        <w:t>o.s.</w:t>
      </w:r>
      <w:proofErr w:type="gramEnd"/>
      <w:r>
        <w:rPr>
          <w:rFonts w:ascii="Garamond" w:hAnsi="Garamond" w:cs="Arial"/>
          <w:sz w:val="24"/>
          <w:szCs w:val="24"/>
        </w:rPr>
        <w:t xml:space="preserve">ř., ve věcech ochrany proti domácímu násilí - dle § 404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. soudci oddělení C - rejstřík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. </w:t>
      </w:r>
    </w:p>
    <w:p w14:paraId="3DF6E550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43C812FE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v </w:t>
      </w:r>
      <w:r w:rsidRPr="0044532B">
        <w:rPr>
          <w:rFonts w:ascii="Garamond" w:hAnsi="Garamond" w:cs="Arial"/>
          <w:sz w:val="24"/>
          <w:szCs w:val="24"/>
        </w:rPr>
        <w:t>návaznosti na přidělování v předchozím kalendářním roce postupně</w:t>
      </w:r>
      <w:r>
        <w:rPr>
          <w:rFonts w:ascii="Garamond" w:hAnsi="Garamond" w:cs="Arial"/>
          <w:sz w:val="24"/>
          <w:szCs w:val="24"/>
        </w:rPr>
        <w:t xml:space="preserve"> soudcům C ve stejném poměru, jako věci agendy C podle pořadí nápadu věci.  </w:t>
      </w:r>
    </w:p>
    <w:p w14:paraId="6D8D6772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64C68410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Soudce, který rozhodl ve 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– domácí násilí, rozhoduje dále i ve 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– prodloužení domácího násilí.</w:t>
      </w:r>
    </w:p>
    <w:p w14:paraId="2EC5393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F3015C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Byl-li účastníku ustanoven zástupce před zahájením řízení /vedeno v rej.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/, bude věc C následně přidělena tomu soudci, který o ustanovení </w:t>
      </w:r>
      <w:proofErr w:type="gramStart"/>
      <w:r>
        <w:rPr>
          <w:rFonts w:ascii="Garamond" w:hAnsi="Garamond" w:cs="Arial"/>
          <w:sz w:val="24"/>
          <w:szCs w:val="24"/>
        </w:rPr>
        <w:lastRenderedPageBreak/>
        <w:t>zástupce  rozhodl</w:t>
      </w:r>
      <w:proofErr w:type="gramEnd"/>
      <w:r>
        <w:rPr>
          <w:rFonts w:ascii="Garamond" w:hAnsi="Garamond" w:cs="Arial"/>
          <w:sz w:val="24"/>
          <w:szCs w:val="24"/>
        </w:rPr>
        <w:t>;  stejně tak, došlo-li k doplnění neúplné žaloby  vedené dosud v </w:t>
      </w:r>
      <w:proofErr w:type="gramStart"/>
      <w:r>
        <w:rPr>
          <w:rFonts w:ascii="Garamond" w:hAnsi="Garamond" w:cs="Arial"/>
          <w:sz w:val="24"/>
          <w:szCs w:val="24"/>
        </w:rPr>
        <w:t>rej</w:t>
      </w:r>
      <w:proofErr w:type="gramEnd"/>
      <w:r>
        <w:rPr>
          <w:rFonts w:ascii="Garamond" w:hAnsi="Garamond" w:cs="Arial"/>
          <w:sz w:val="24"/>
          <w:szCs w:val="24"/>
        </w:rPr>
        <w:t xml:space="preserve">.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>, nejde-</w:t>
      </w:r>
      <w:proofErr w:type="gramStart"/>
      <w:r>
        <w:rPr>
          <w:rFonts w:ascii="Garamond" w:hAnsi="Garamond" w:cs="Arial"/>
          <w:sz w:val="24"/>
          <w:szCs w:val="24"/>
        </w:rPr>
        <w:t>li  o specializaci</w:t>
      </w:r>
      <w:proofErr w:type="gramEnd"/>
      <w:r>
        <w:rPr>
          <w:rFonts w:ascii="Garamond" w:hAnsi="Garamond" w:cs="Arial"/>
          <w:sz w:val="24"/>
          <w:szCs w:val="24"/>
        </w:rPr>
        <w:t>.</w:t>
      </w:r>
    </w:p>
    <w:p w14:paraId="52C001E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B15E4D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Je-li věc ukončena procesním rozhodnutím, </w:t>
      </w:r>
      <w:hyperlink r:id="rId6" w:history="1">
        <w:r w:rsidRPr="00CE7422">
          <w:rPr>
            <w:rStyle w:val="Hypertextovodkaz"/>
            <w:rFonts w:ascii="Garamond" w:hAnsi="Garamond" w:cs="Arial"/>
            <w:color w:val="auto"/>
            <w:sz w:val="24"/>
            <w:szCs w:val="24"/>
          </w:rPr>
          <w:t>např</w:t>
        </w:r>
      </w:hyperlink>
      <w:r w:rsidRPr="00CE7422">
        <w:rPr>
          <w:rFonts w:ascii="Garamond" w:hAnsi="Garamond" w:cs="Arial"/>
          <w:sz w:val="24"/>
          <w:szCs w:val="24"/>
        </w:rPr>
        <w:t xml:space="preserve">. </w:t>
      </w:r>
      <w:r w:rsidRPr="0044532B">
        <w:rPr>
          <w:rFonts w:ascii="Garamond" w:hAnsi="Garamond" w:cs="Arial"/>
          <w:sz w:val="24"/>
          <w:szCs w:val="24"/>
        </w:rPr>
        <w:t>o</w:t>
      </w:r>
      <w:r>
        <w:rPr>
          <w:rFonts w:ascii="Garamond" w:hAnsi="Garamond" w:cs="Arial"/>
          <w:sz w:val="24"/>
          <w:szCs w:val="24"/>
        </w:rPr>
        <w:t xml:space="preserve"> místní nepříslušnosti, a následně znovu doručena zdejšímu soudu, je přidělena soudci, který původní rozhodnutí vydal. Obdobně se postupuje, pokud byla věc z pokynu soudce ukončena vyznačením v rejstříku jako mylný zápis.  </w:t>
      </w:r>
    </w:p>
    <w:p w14:paraId="01F9EC5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BECC1A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Věci dosud neskončené a zapsané do soudního oddělení 33 Ro se v případě převodu, tj. po podání odporu, zrušení platebního rozkazu přidělují soudcům oddělení C dle pravidel běžného nápadu.</w:t>
      </w:r>
    </w:p>
    <w:p w14:paraId="74CF4EF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016066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14:paraId="78010DD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</w:t>
      </w:r>
    </w:p>
    <w:p w14:paraId="5B7DACB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</w:rPr>
        <w:t xml:space="preserve">Při převodu věcí z rejstříku EPR do rejstříku C, se věci přidělují soudcům C ve stejném poměru, jako věci agendy C. Přidělování se provádí automaticky informačním systémem ISAS dle časové posloupnosti podle pořadí </w:t>
      </w:r>
      <w:r>
        <w:rPr>
          <w:rFonts w:ascii="Garamond" w:hAnsi="Garamond" w:cs="Arial"/>
          <w:sz w:val="24"/>
          <w:szCs w:val="24"/>
          <w:lang w:eastAsia="en-US"/>
        </w:rPr>
        <w:t xml:space="preserve">nápadu věci v evidenci přehledu importovaných věcí. </w:t>
      </w:r>
    </w:p>
    <w:p w14:paraId="7F5751E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</w:t>
      </w:r>
    </w:p>
    <w:p w14:paraId="53EED773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</w:t>
      </w:r>
      <w:proofErr w:type="spellStart"/>
      <w:r>
        <w:rPr>
          <w:rFonts w:ascii="Garamond" w:hAnsi="Garamond" w:cs="Arial"/>
          <w:sz w:val="24"/>
          <w:szCs w:val="24"/>
        </w:rPr>
        <w:t>Nt</w:t>
      </w:r>
      <w:proofErr w:type="spellEnd"/>
      <w:r>
        <w:rPr>
          <w:rFonts w:ascii="Garamond" w:hAnsi="Garamond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Garamond" w:hAnsi="Garamond" w:cs="Arial"/>
          <w:sz w:val="24"/>
          <w:szCs w:val="24"/>
        </w:rPr>
        <w:t>tr</w:t>
      </w:r>
      <w:proofErr w:type="spellEnd"/>
      <w:r>
        <w:rPr>
          <w:rFonts w:ascii="Garamond" w:hAnsi="Garamond" w:cs="Arial"/>
          <w:sz w:val="24"/>
          <w:szCs w:val="24"/>
        </w:rPr>
        <w:t xml:space="preserve">. </w:t>
      </w:r>
      <w:proofErr w:type="gramStart"/>
      <w:r>
        <w:rPr>
          <w:rFonts w:ascii="Garamond" w:hAnsi="Garamond" w:cs="Arial"/>
          <w:sz w:val="24"/>
          <w:szCs w:val="24"/>
        </w:rPr>
        <w:t>ř.</w:t>
      </w:r>
      <w:proofErr w:type="gramEnd"/>
      <w:r>
        <w:rPr>
          <w:rFonts w:ascii="Garamond" w:hAnsi="Garamond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Garamond" w:hAnsi="Garamond" w:cs="Arial"/>
          <w:sz w:val="24"/>
          <w:szCs w:val="24"/>
        </w:rPr>
        <w:t>Ntm</w:t>
      </w:r>
      <w:proofErr w:type="spellEnd"/>
      <w:r>
        <w:rPr>
          <w:rFonts w:ascii="Garamond" w:hAnsi="Garamond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>
        <w:rPr>
          <w:rFonts w:ascii="Garamond" w:hAnsi="Garamond" w:cs="Arial"/>
          <w:sz w:val="24"/>
          <w:szCs w:val="24"/>
        </w:rPr>
        <w:t>o.s.</w:t>
      </w:r>
      <w:proofErr w:type="gramEnd"/>
      <w:r>
        <w:rPr>
          <w:rFonts w:ascii="Garamond" w:hAnsi="Garamond" w:cs="Arial"/>
          <w:sz w:val="24"/>
          <w:szCs w:val="24"/>
        </w:rPr>
        <w:t xml:space="preserve">ř.,  § 400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. – ochrany proti domácímu násilí, § 452 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>.) na základě zvláštního rozpisu dosažitelnosti, který je uložen v kanceláři v kanceláři správy soudu č. 70.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14:paraId="0CCC356A" w14:textId="77777777" w:rsidR="00CE25DC" w:rsidRDefault="00CE25DC" w:rsidP="00CE25DC">
      <w:pPr>
        <w:rPr>
          <w:rFonts w:ascii="Garamond" w:hAnsi="Garamond"/>
          <w:sz w:val="24"/>
          <w:szCs w:val="24"/>
        </w:rPr>
      </w:pPr>
    </w:p>
    <w:p w14:paraId="1129E6CC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tohoto zastupujícího soudce podle rozvrhu práce zastupující.  V případě, že nelze s ohledem  na povahu či rozsah úkonů tyto učinit jedním soudcem, je příslušný k provedení úkonu mimo pracovní dobu i   soudce příslušný k úkonům v téže věci, pokud by napadla v pracovní době, popřípadě soudci tohoto zastupujícího soudce podle rozvrhu práce zastupující. </w:t>
      </w:r>
    </w:p>
    <w:p w14:paraId="0F87D7E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973ABA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>
        <w:rPr>
          <w:rFonts w:ascii="Garamond" w:hAnsi="Garamond" w:cs="Arial"/>
          <w:sz w:val="24"/>
          <w:szCs w:val="24"/>
        </w:rPr>
        <w:t>Spr</w:t>
      </w:r>
      <w:proofErr w:type="spellEnd"/>
      <w:r>
        <w:rPr>
          <w:rFonts w:ascii="Garamond" w:hAnsi="Garamond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14:paraId="158D694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D0DB94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14:paraId="428A3190" w14:textId="77777777" w:rsidR="00CE25DC" w:rsidRDefault="00CE25DC" w:rsidP="00CE25DC">
      <w:pPr>
        <w:rPr>
          <w:rFonts w:ascii="Garamond" w:hAnsi="Garamond" w:cs="Arial"/>
          <w:sz w:val="24"/>
          <w:szCs w:val="24"/>
        </w:rPr>
      </w:pPr>
    </w:p>
    <w:p w14:paraId="4A9C278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14:paraId="63A4FAB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B336A24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14:paraId="0E7BC63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</w:p>
    <w:p w14:paraId="3D70DFDC" w14:textId="77777777" w:rsidR="00CE25DC" w:rsidRPr="00A90169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Zástupcem soudce </w:t>
      </w:r>
      <w:r w:rsidRPr="00A90169">
        <w:rPr>
          <w:rFonts w:ascii="Garamond" w:hAnsi="Garamond" w:cs="Arial"/>
          <w:sz w:val="24"/>
          <w:szCs w:val="24"/>
        </w:rPr>
        <w:t>ve věcech nevyřízených a obživlých je vždy</w:t>
      </w:r>
      <w:r>
        <w:rPr>
          <w:rFonts w:ascii="Garamond" w:hAnsi="Garamond" w:cs="Arial"/>
          <w:sz w:val="24"/>
          <w:szCs w:val="24"/>
        </w:rPr>
        <w:t xml:space="preserve"> soudce uvedený jako první v pořadí, soudce uvedený jako druhý a další v pořadí zastupuje pouze v nepřítomnosti prvního či dalšího zástupce, není-li uvedeno, např. zastupování pro určitou specializaci – zejména u pracovněprávních věcí</w:t>
      </w:r>
      <w:r w:rsidRPr="00A90169">
        <w:rPr>
          <w:rFonts w:ascii="Garamond" w:hAnsi="Garamond" w:cs="Arial"/>
          <w:sz w:val="24"/>
          <w:szCs w:val="24"/>
        </w:rPr>
        <w:t xml:space="preserve">. V </w:t>
      </w:r>
      <w:proofErr w:type="spellStart"/>
      <w:r w:rsidRPr="00A90169">
        <w:rPr>
          <w:rFonts w:ascii="Garamond" w:hAnsi="Garamond" w:cs="Arial"/>
          <w:sz w:val="24"/>
          <w:szCs w:val="24"/>
        </w:rPr>
        <w:t>porozsudkové</w:t>
      </w:r>
      <w:proofErr w:type="spellEnd"/>
      <w:r w:rsidRPr="00A90169">
        <w:rPr>
          <w:rFonts w:ascii="Garamond" w:hAnsi="Garamond" w:cs="Arial"/>
          <w:sz w:val="24"/>
          <w:szCs w:val="24"/>
        </w:rPr>
        <w:t xml:space="preserve"> agendě (věci vyřízené a odškrtnuté) zastupují soudce jeho zástupci rovnoměrně.  </w:t>
      </w:r>
    </w:p>
    <w:p w14:paraId="2E48E2A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D2AD696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Zjistí-li  referent při svém prvním úkonu,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věc napadla v okamžiku, kdy byla s pokynem k novému přidělení předána vyšší podatelně.</w:t>
      </w:r>
    </w:p>
    <w:p w14:paraId="2F7716C1" w14:textId="77777777" w:rsidR="00CE25DC" w:rsidRDefault="00CE25DC" w:rsidP="00CE25DC">
      <w:pPr>
        <w:jc w:val="both"/>
        <w:rPr>
          <w:rFonts w:ascii="Garamond" w:hAnsi="Garamond" w:cs="Arial"/>
          <w:b/>
          <w:sz w:val="24"/>
          <w:szCs w:val="24"/>
        </w:rPr>
      </w:pPr>
    </w:p>
    <w:p w14:paraId="06B0B0ED" w14:textId="77777777" w:rsidR="00CE25DC" w:rsidRPr="00A90169" w:rsidRDefault="00CE25DC" w:rsidP="00CE25DC">
      <w:pPr>
        <w:jc w:val="both"/>
        <w:rPr>
          <w:rFonts w:ascii="Garamond" w:hAnsi="Garamond" w:cs="Arial"/>
          <w:bCs/>
          <w:sz w:val="24"/>
          <w:szCs w:val="24"/>
        </w:rPr>
      </w:pPr>
      <w:r w:rsidRPr="00A90169">
        <w:rPr>
          <w:rFonts w:ascii="Garamond" w:hAnsi="Garamond"/>
          <w:bCs/>
          <w:sz w:val="24"/>
          <w:szCs w:val="24"/>
        </w:rPr>
        <w:t xml:space="preserve">S účinností od 1. 1. 2021 do 31.12. 2021 je zastaven nápad věcí C do soudního oddělení 27, 127 C, </w:t>
      </w:r>
      <w:proofErr w:type="spellStart"/>
      <w:r w:rsidRPr="00A90169">
        <w:rPr>
          <w:rFonts w:ascii="Garamond" w:hAnsi="Garamond"/>
          <w:bCs/>
          <w:sz w:val="24"/>
          <w:szCs w:val="24"/>
        </w:rPr>
        <w:t>Nc</w:t>
      </w:r>
      <w:proofErr w:type="spellEnd"/>
      <w:r w:rsidRPr="00A90169">
        <w:rPr>
          <w:rFonts w:ascii="Garamond" w:hAnsi="Garamond"/>
          <w:bCs/>
          <w:sz w:val="24"/>
          <w:szCs w:val="24"/>
        </w:rPr>
        <w:t xml:space="preserve"> pro stáž soudce u Krajského soudu v Hradci Králové – pobočky v Pardubicích.</w:t>
      </w:r>
    </w:p>
    <w:p w14:paraId="43801A29" w14:textId="77777777" w:rsidR="00CE25DC" w:rsidRDefault="00CE25DC" w:rsidP="00CE25DC">
      <w:pPr>
        <w:jc w:val="both"/>
        <w:rPr>
          <w:rFonts w:ascii="Garamond" w:hAnsi="Garamond" w:cs="Arial"/>
          <w:b/>
          <w:sz w:val="24"/>
          <w:szCs w:val="24"/>
        </w:rPr>
      </w:pPr>
    </w:p>
    <w:p w14:paraId="24787B3A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3D1C1BDD" w14:textId="77777777" w:rsidR="00CE25DC" w:rsidRDefault="00CE25DC" w:rsidP="00CE25DC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Přísedící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občanskoprávního úseku sporného</w:t>
      </w:r>
    </w:p>
    <w:p w14:paraId="7A65C52C" w14:textId="77777777" w:rsidR="00CE25DC" w:rsidRDefault="00CE25DC" w:rsidP="00CE25DC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D4A2BA9" w14:textId="77777777" w:rsidR="00CE25DC" w:rsidRDefault="00CE25DC" w:rsidP="00CE25DC">
      <w:pPr>
        <w:tabs>
          <w:tab w:val="num" w:pos="0"/>
        </w:tabs>
        <w:spacing w:line="384" w:lineRule="atLeas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senátních věcech rozhoduje senát složený ze soudce a 2 přísedících. </w:t>
      </w:r>
    </w:p>
    <w:p w14:paraId="1179C3D8" w14:textId="77777777" w:rsidR="00CE25DC" w:rsidRDefault="00CE25DC" w:rsidP="00CE25DC">
      <w:pPr>
        <w:tabs>
          <w:tab w:val="num" w:pos="0"/>
        </w:tabs>
        <w:spacing w:line="384" w:lineRule="atLeast"/>
        <w:ind w:firstLine="540"/>
        <w:jc w:val="both"/>
        <w:rPr>
          <w:rFonts w:ascii="Garamond" w:hAnsi="Garamond" w:cs="Arial"/>
          <w:sz w:val="24"/>
          <w:szCs w:val="24"/>
        </w:rPr>
      </w:pPr>
    </w:p>
    <w:p w14:paraId="075AF9F5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 určení přísedících do senátů v odděleních 6, 8, 11 a 18 je veden seznam přísedících (dále jen „seznam“) určených pro jednání v jednotlivých soudních odděleních.</w:t>
      </w:r>
    </w:p>
    <w:p w14:paraId="4833E03B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14:paraId="092E0211" w14:textId="77777777" w:rsidR="00CE25DC" w:rsidRDefault="00CE25DC" w:rsidP="00CE25DC">
      <w:pPr>
        <w:tabs>
          <w:tab w:val="num" w:pos="0"/>
          <w:tab w:val="num" w:pos="180"/>
        </w:tabs>
        <w:ind w:firstLine="540"/>
        <w:jc w:val="both"/>
        <w:rPr>
          <w:rFonts w:ascii="Garamond" w:hAnsi="Garamond" w:cs="Arial"/>
          <w:sz w:val="24"/>
          <w:szCs w:val="24"/>
        </w:rPr>
      </w:pPr>
    </w:p>
    <w:p w14:paraId="4511F65B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14:paraId="5D24D307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68C0A8CE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</w:t>
      </w:r>
      <w:r>
        <w:rPr>
          <w:rFonts w:ascii="Garamond" w:hAnsi="Garamond"/>
          <w:bCs/>
          <w:sz w:val="24"/>
          <w:szCs w:val="24"/>
        </w:rPr>
        <w:t>(6-8-11-18).</w:t>
      </w:r>
    </w:p>
    <w:p w14:paraId="4218CAF1" w14:textId="77777777" w:rsidR="00CE25DC" w:rsidRDefault="00CE25DC" w:rsidP="00CE25DC">
      <w:pPr>
        <w:jc w:val="both"/>
        <w:rPr>
          <w:rFonts w:ascii="Garamond" w:hAnsi="Garamond"/>
        </w:rPr>
      </w:pPr>
    </w:p>
    <w:p w14:paraId="4C2E4CCD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14:paraId="274538BB" w14:textId="77777777" w:rsidR="00CE25DC" w:rsidRDefault="00CE25DC" w:rsidP="00CE25DC">
      <w:pPr>
        <w:tabs>
          <w:tab w:val="num" w:pos="0"/>
          <w:tab w:val="num" w:pos="180"/>
        </w:tabs>
        <w:ind w:firstLine="54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59E12C3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Evidenci účasti přísedících vedou vedoucí kanceláří příslušných soudních oddělení a rejstříkové vedoucí.</w:t>
      </w:r>
    </w:p>
    <w:p w14:paraId="3C42787D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5D152F59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Neskončené senátní věci dokončí a rozhodnou senáty v původním složení. </w:t>
      </w:r>
    </w:p>
    <w:p w14:paraId="10C63E4E" w14:textId="77777777" w:rsidR="00CE25DC" w:rsidRDefault="00CE25DC" w:rsidP="00CE25DC">
      <w:pPr>
        <w:ind w:left="283"/>
        <w:jc w:val="both"/>
        <w:rPr>
          <w:rFonts w:ascii="Garamond" w:hAnsi="Garamond" w:cs="Arial"/>
          <w:sz w:val="24"/>
          <w:szCs w:val="24"/>
        </w:rPr>
      </w:pPr>
    </w:p>
    <w:p w14:paraId="2050E911" w14:textId="77777777" w:rsidR="00CE25DC" w:rsidRDefault="00CE25DC" w:rsidP="00CE25DC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5B09E387" w14:textId="77777777" w:rsidR="00CE25DC" w:rsidRDefault="00CE25DC" w:rsidP="00CE25DC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56A8E48" w14:textId="77777777" w:rsidR="00CE25DC" w:rsidRDefault="00CE25DC" w:rsidP="00CE25DC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03E12AA4" w14:textId="77777777" w:rsidR="00CE25DC" w:rsidRDefault="00CE25DC" w:rsidP="00CE25DC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Soudci občanskoprávního úseku sporného</w:t>
      </w:r>
    </w:p>
    <w:p w14:paraId="702D77D1" w14:textId="77777777" w:rsidR="00CE25DC" w:rsidRDefault="00CE25DC" w:rsidP="00CE25DC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1B5A8D81" w14:textId="357B5216" w:rsidR="00CE25DC" w:rsidRDefault="00CE25DC" w:rsidP="00CE25DC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                                    </w:t>
      </w:r>
    </w:p>
    <w:p w14:paraId="7BF35C03" w14:textId="77777777" w:rsidR="00CE25DC" w:rsidRDefault="00CE25DC" w:rsidP="00CE25DC">
      <w:pPr>
        <w:jc w:val="center"/>
        <w:rPr>
          <w:rFonts w:ascii="Garamond" w:hAnsi="Garamond" w:cs="Arial"/>
          <w:sz w:val="24"/>
          <w:szCs w:val="24"/>
        </w:rPr>
      </w:pPr>
    </w:p>
    <w:p w14:paraId="421DCA3D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5</w:t>
      </w:r>
      <w:r>
        <w:rPr>
          <w:rFonts w:ascii="Garamond" w:hAnsi="Garamond" w:cs="Arial"/>
          <w:sz w:val="28"/>
          <w:szCs w:val="28"/>
        </w:rPr>
        <w:t xml:space="preserve">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 xml:space="preserve">                         neobsazeno                                                     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                                                           </w:t>
      </w:r>
    </w:p>
    <w:p w14:paraId="0BE4566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Oddělení neobsazeno.</w:t>
      </w:r>
    </w:p>
    <w:p w14:paraId="51D3C23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67B01A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7FAFF77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6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</w:t>
      </w:r>
      <w:r>
        <w:rPr>
          <w:rFonts w:ascii="Garamond" w:hAnsi="Garamond" w:cs="Arial"/>
          <w:sz w:val="28"/>
          <w:szCs w:val="28"/>
        </w:rPr>
        <w:tab/>
        <w:t xml:space="preserve">                            </w:t>
      </w:r>
      <w:proofErr w:type="gramStart"/>
      <w:r>
        <w:rPr>
          <w:rFonts w:ascii="Garamond" w:hAnsi="Garamond" w:cs="Arial"/>
          <w:b/>
          <w:bCs/>
          <w:sz w:val="28"/>
          <w:szCs w:val="28"/>
        </w:rPr>
        <w:t>JUDr.  Renata</w:t>
      </w:r>
      <w:proofErr w:type="gramEnd"/>
      <w:r>
        <w:rPr>
          <w:rFonts w:ascii="Garamond" w:hAnsi="Garamond" w:cs="Arial"/>
          <w:b/>
          <w:bCs/>
          <w:sz w:val="28"/>
          <w:szCs w:val="28"/>
        </w:rPr>
        <w:t xml:space="preserve"> Polanská</w:t>
      </w:r>
    </w:p>
    <w:p w14:paraId="2327610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8C3345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 Mgr. Monika Nečasová, Mgr. Leona Poplerová, JUDr. Petra Nováková, JUDr. Lukáš Kratochvíl, JUDr. Lucie Lubasová</w:t>
      </w:r>
    </w:p>
    <w:p w14:paraId="33BC012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E848E8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E5BCF31" w14:textId="77777777" w:rsidR="00CE25DC" w:rsidRDefault="00CE25DC" w:rsidP="00CE25DC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Přísedící:</w:t>
      </w:r>
      <w:r>
        <w:rPr>
          <w:rFonts w:ascii="Garamond" w:hAnsi="Garamond" w:cs="Arial"/>
          <w:sz w:val="24"/>
          <w:szCs w:val="24"/>
        </w:rPr>
        <w:t xml:space="preserve">          Jiří Vašíček </w:t>
      </w:r>
    </w:p>
    <w:p w14:paraId="33286CF5" w14:textId="77777777" w:rsidR="00CE25DC" w:rsidRDefault="00CE25DC" w:rsidP="00CE25DC">
      <w:pPr>
        <w:ind w:left="1416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Mgr. Silvie </w:t>
      </w:r>
      <w:proofErr w:type="spellStart"/>
      <w:r>
        <w:rPr>
          <w:rFonts w:ascii="Garamond" w:hAnsi="Garamond" w:cs="Arial"/>
          <w:sz w:val="24"/>
          <w:szCs w:val="24"/>
        </w:rPr>
        <w:t>Blaščíková</w:t>
      </w:r>
      <w:proofErr w:type="spellEnd"/>
    </w:p>
    <w:p w14:paraId="30E8CAE5" w14:textId="77777777" w:rsidR="00CE25DC" w:rsidRDefault="00CE25DC" w:rsidP="00CE25DC">
      <w:pPr>
        <w:ind w:left="1416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     </w:t>
      </w:r>
    </w:p>
    <w:p w14:paraId="6DBC8F8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</w:t>
      </w:r>
    </w:p>
    <w:p w14:paraId="75DA194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B09D69F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Rozhoduje ve věcech agendy C, EC a EVC: </w:t>
      </w:r>
      <w:r>
        <w:rPr>
          <w:rFonts w:ascii="Garamond" w:hAnsi="Garamond" w:cs="Arial"/>
          <w:sz w:val="24"/>
          <w:szCs w:val="24"/>
          <w:u w:val="single"/>
        </w:rPr>
        <w:t>pracovněprávních</w:t>
      </w: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 w:cs="Arial"/>
          <w:sz w:val="24"/>
          <w:szCs w:val="24"/>
          <w:u w:val="single"/>
        </w:rPr>
        <w:t>v podílu 25 % a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u w:val="single"/>
        </w:rPr>
        <w:t>občanskoprávních</w:t>
      </w:r>
      <w:r>
        <w:rPr>
          <w:rFonts w:ascii="Garamond" w:hAnsi="Garamond" w:cs="Arial"/>
          <w:sz w:val="24"/>
          <w:szCs w:val="24"/>
        </w:rPr>
        <w:t xml:space="preserve"> C do celkového rozsahu </w:t>
      </w:r>
      <w:proofErr w:type="gramStart"/>
      <w:r>
        <w:rPr>
          <w:rFonts w:ascii="Garamond" w:hAnsi="Garamond" w:cs="Arial"/>
          <w:sz w:val="24"/>
          <w:szCs w:val="24"/>
        </w:rPr>
        <w:t>100 %  včetně</w:t>
      </w:r>
      <w:proofErr w:type="gramEnd"/>
      <w:r>
        <w:rPr>
          <w:rFonts w:ascii="Garamond" w:hAnsi="Garamond" w:cs="Arial"/>
          <w:sz w:val="24"/>
          <w:szCs w:val="24"/>
        </w:rPr>
        <w:t xml:space="preserve"> věcí ze specializace,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dále rozhoduje 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dle zákona č. 216/1994 Sb., ve znění pozdějších předpisů.</w:t>
      </w:r>
    </w:p>
    <w:p w14:paraId="537B736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4206B72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FDAD8D8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  <w:u w:val="single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  <w:u w:val="single"/>
        </w:rPr>
        <w:t>O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ddělení  7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Mgr.</w:t>
      </w:r>
      <w:proofErr w:type="gramEnd"/>
      <w:r>
        <w:rPr>
          <w:rFonts w:ascii="Garamond" w:hAnsi="Garamond" w:cs="Arial"/>
          <w:b/>
          <w:bCs/>
          <w:sz w:val="28"/>
          <w:szCs w:val="28"/>
        </w:rPr>
        <w:t xml:space="preserve"> Jitka Nováková</w:t>
      </w:r>
    </w:p>
    <w:p w14:paraId="39BDBA5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EA2C71E" w14:textId="77777777" w:rsidR="00CE25DC" w:rsidRDefault="00CE25DC" w:rsidP="00CE25DC">
      <w:pPr>
        <w:widowControl w:val="0"/>
        <w:adjustRightInd w:val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JUDr. Naděžda Librová, Mgr. Jaroslava Sádovská, Mgr. Monika Nečasová, Mgr. Pavel Tureček, JUDr. Renata Polanská</w:t>
      </w:r>
    </w:p>
    <w:p w14:paraId="05BD9B2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55F4CA34" w14:textId="210672FF" w:rsidR="00CE25DC" w:rsidRDefault="00CE25DC" w:rsidP="00CE25DC">
      <w:pPr>
        <w:widowControl w:val="0"/>
        <w:adjustRightInd w:val="0"/>
        <w:jc w:val="both"/>
        <w:rPr>
          <w:rFonts w:ascii="Garamond" w:hAnsi="Garamond"/>
          <w:color w:val="030303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Rozhoduje ve věcech agendy C, EC a EVC:  </w:t>
      </w:r>
      <w:r>
        <w:rPr>
          <w:rFonts w:ascii="Garamond" w:hAnsi="Garamond"/>
          <w:sz w:val="24"/>
          <w:szCs w:val="24"/>
          <w:u w:val="single"/>
        </w:rPr>
        <w:t xml:space="preserve">ochrany osobnosti člověka v podílu </w:t>
      </w:r>
      <w:proofErr w:type="gramStart"/>
      <w:r>
        <w:rPr>
          <w:rFonts w:ascii="Garamond" w:hAnsi="Garamond"/>
          <w:sz w:val="24"/>
          <w:szCs w:val="24"/>
          <w:u w:val="single"/>
        </w:rPr>
        <w:t>3</w:t>
      </w:r>
      <w:r w:rsidR="00E51C52">
        <w:rPr>
          <w:rFonts w:ascii="Garamond" w:hAnsi="Garamond"/>
          <w:sz w:val="24"/>
          <w:szCs w:val="24"/>
          <w:u w:val="single"/>
        </w:rPr>
        <w:t>3</w:t>
      </w:r>
      <w:r>
        <w:rPr>
          <w:rFonts w:ascii="Garamond" w:hAnsi="Garamond"/>
          <w:sz w:val="24"/>
          <w:szCs w:val="24"/>
          <w:u w:val="single"/>
        </w:rPr>
        <w:t xml:space="preserve"> %  a občanskoprávní</w:t>
      </w:r>
      <w:proofErr w:type="gramEnd"/>
      <w:r>
        <w:rPr>
          <w:rFonts w:ascii="Garamond" w:hAnsi="Garamond"/>
          <w:sz w:val="24"/>
          <w:szCs w:val="24"/>
          <w:u w:val="single"/>
        </w:rPr>
        <w:t xml:space="preserve"> C</w:t>
      </w:r>
      <w:r>
        <w:rPr>
          <w:rFonts w:ascii="Garamond" w:hAnsi="Garamond"/>
          <w:sz w:val="24"/>
          <w:szCs w:val="24"/>
        </w:rPr>
        <w:t xml:space="preserve"> do celkového rozsahu 100 % včetně věcí ze specializace, dále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dle zákona č. 216/1994 Sb., ve znění pozdějších předpisů.</w:t>
      </w:r>
    </w:p>
    <w:p w14:paraId="2AFE13D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704C0EF9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8</w:t>
      </w:r>
      <w:r>
        <w:rPr>
          <w:rFonts w:ascii="Garamond" w:hAnsi="Garamond" w:cs="Arial"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             </w:t>
      </w:r>
      <w:r>
        <w:rPr>
          <w:rFonts w:ascii="Garamond" w:hAnsi="Garamond" w:cs="Arial"/>
          <w:b/>
          <w:bCs/>
          <w:sz w:val="28"/>
          <w:szCs w:val="28"/>
        </w:rPr>
        <w:t>JUDr.  Petra Nováková</w:t>
      </w:r>
    </w:p>
    <w:p w14:paraId="30E7479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33B148B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34043F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</w:rPr>
        <w:t>Zastupování :</w:t>
      </w:r>
      <w:r>
        <w:rPr>
          <w:rFonts w:ascii="Garamond" w:hAnsi="Garamond" w:cs="Arial"/>
          <w:sz w:val="24"/>
          <w:szCs w:val="24"/>
        </w:rPr>
        <w:t xml:space="preserve">  Mgr.</w:t>
      </w:r>
      <w:proofErr w:type="gramEnd"/>
      <w:r>
        <w:rPr>
          <w:rFonts w:ascii="Garamond" w:hAnsi="Garamond" w:cs="Arial"/>
          <w:sz w:val="24"/>
          <w:szCs w:val="24"/>
        </w:rPr>
        <w:t xml:space="preserve"> Leona Poplerová, Mgr. Monika Nečasová, JUDr. Renata Polanská, Mgr. Jitka Nováková, JUDr. Iveta Deriková</w:t>
      </w:r>
    </w:p>
    <w:p w14:paraId="437B40C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</w:t>
      </w:r>
    </w:p>
    <w:p w14:paraId="6A6FFB8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511A54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Přísedící:</w:t>
      </w:r>
      <w:r>
        <w:rPr>
          <w:rFonts w:ascii="Garamond" w:hAnsi="Garamond" w:cs="Arial"/>
          <w:sz w:val="24"/>
          <w:szCs w:val="24"/>
        </w:rPr>
        <w:t xml:space="preserve">          Bc. Irina </w:t>
      </w:r>
      <w:proofErr w:type="spellStart"/>
      <w:r>
        <w:rPr>
          <w:rFonts w:ascii="Garamond" w:hAnsi="Garamond" w:cs="Arial"/>
          <w:sz w:val="24"/>
          <w:szCs w:val="24"/>
        </w:rPr>
        <w:t>Rálišová</w:t>
      </w:r>
      <w:proofErr w:type="spellEnd"/>
      <w:r>
        <w:rPr>
          <w:rFonts w:ascii="Garamond" w:hAnsi="Garamond" w:cs="Arial"/>
          <w:sz w:val="24"/>
          <w:szCs w:val="24"/>
        </w:rPr>
        <w:t xml:space="preserve">    </w:t>
      </w:r>
    </w:p>
    <w:p w14:paraId="70FEDEA6" w14:textId="77777777" w:rsidR="00CE25DC" w:rsidRDefault="00CE25DC" w:rsidP="00CE25DC">
      <w:pPr>
        <w:widowControl w:val="0"/>
        <w:adjustRightInd w:val="0"/>
        <w:ind w:left="708"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Renata Rýdlová      </w:t>
      </w:r>
    </w:p>
    <w:p w14:paraId="7CB06D2E" w14:textId="77777777" w:rsidR="00CE25DC" w:rsidRDefault="00CE25DC" w:rsidP="00CE25DC">
      <w:pPr>
        <w:widowControl w:val="0"/>
        <w:adjustRightInd w:val="0"/>
        <w:ind w:left="708"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</w:t>
      </w:r>
      <w:r>
        <w:rPr>
          <w:rFonts w:ascii="Garamond" w:hAnsi="Garamond" w:cs="Arial"/>
          <w:sz w:val="24"/>
          <w:szCs w:val="24"/>
        </w:rPr>
        <w:tab/>
      </w:r>
    </w:p>
    <w:p w14:paraId="175966B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BC533D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Rozhoduje ve věcech agendy C, EC a EVC: </w:t>
      </w:r>
      <w:r>
        <w:rPr>
          <w:rFonts w:ascii="Garamond" w:hAnsi="Garamond" w:cs="Arial"/>
          <w:sz w:val="24"/>
          <w:szCs w:val="24"/>
          <w:u w:val="single"/>
        </w:rPr>
        <w:t>pracovněprávní v podílu 25 % a občanskoprávní</w:t>
      </w:r>
      <w:r>
        <w:rPr>
          <w:rFonts w:ascii="Garamond" w:hAnsi="Garamond" w:cs="Arial"/>
          <w:sz w:val="24"/>
          <w:szCs w:val="24"/>
        </w:rPr>
        <w:t xml:space="preserve"> C do celkového </w:t>
      </w:r>
      <w:r w:rsidRPr="00E51C52">
        <w:rPr>
          <w:rFonts w:ascii="Garamond" w:hAnsi="Garamond" w:cs="Arial"/>
          <w:sz w:val="24"/>
          <w:szCs w:val="24"/>
        </w:rPr>
        <w:t xml:space="preserve">rozsahu 25 %, </w:t>
      </w:r>
      <w:r>
        <w:rPr>
          <w:rFonts w:ascii="Garamond" w:hAnsi="Garamond" w:cs="Arial"/>
          <w:sz w:val="24"/>
          <w:szCs w:val="24"/>
        </w:rPr>
        <w:t xml:space="preserve">dále 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dle zákona č. 216/1994 Sb., ve znění pozdějších předpisů. </w:t>
      </w:r>
    </w:p>
    <w:p w14:paraId="3762D15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506CC3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 </w:t>
      </w:r>
      <w:r>
        <w:rPr>
          <w:rFonts w:ascii="Garamond" w:hAnsi="Garamond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>
        <w:rPr>
          <w:rFonts w:ascii="Garamond" w:hAnsi="Garamond" w:cs="Arial"/>
          <w:sz w:val="24"/>
          <w:szCs w:val="24"/>
        </w:rPr>
        <w:t xml:space="preserve">, provádí úkony dle § 100 odst. 2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14:paraId="50D4C48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D85310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 věcech Cd občanskoprávních rozhoduje o odvoláních proti rozhodnutím </w:t>
      </w:r>
      <w:r w:rsidRPr="007514A9">
        <w:rPr>
          <w:rFonts w:ascii="Garamond" w:hAnsi="Garamond" w:cs="Arial"/>
          <w:sz w:val="24"/>
          <w:szCs w:val="24"/>
        </w:rPr>
        <w:t>vyšších soudních úředníků a tajemníků dle § 374 odst. 3 o.s.ř.,</w:t>
      </w:r>
    </w:p>
    <w:p w14:paraId="49B6071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673C119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Dohled – protestace směnek a umořování listin.</w:t>
      </w:r>
    </w:p>
    <w:p w14:paraId="067BCC3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56550A5A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9</w:t>
      </w:r>
      <w:r>
        <w:rPr>
          <w:rFonts w:ascii="Garamond" w:hAnsi="Garamond" w:cs="Arial"/>
          <w:b/>
          <w:sz w:val="28"/>
          <w:szCs w:val="28"/>
        </w:rPr>
        <w:t xml:space="preserve">                                                 </w:t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               Mgr.  Jaroslava Sádovská</w:t>
      </w:r>
      <w:r>
        <w:rPr>
          <w:rFonts w:ascii="Garamond" w:hAnsi="Garamond" w:cs="Arial"/>
          <w:b/>
          <w:sz w:val="28"/>
          <w:szCs w:val="28"/>
          <w:u w:val="single"/>
        </w:rPr>
        <w:t xml:space="preserve">  </w:t>
      </w:r>
    </w:p>
    <w:p w14:paraId="177B126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 xml:space="preserve">  </w:t>
      </w:r>
    </w:p>
    <w:p w14:paraId="677D24D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 xml:space="preserve">             </w:t>
      </w:r>
    </w:p>
    <w:p w14:paraId="46FA89B8" w14:textId="77777777" w:rsidR="00CE25DC" w:rsidRDefault="00CE25DC" w:rsidP="00CE25DC">
      <w:pPr>
        <w:tabs>
          <w:tab w:val="left" w:pos="709"/>
        </w:tabs>
        <w:ind w:left="426"/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  <w:lang w:eastAsia="en-US"/>
        </w:rPr>
        <w:t>Zastupování:</w:t>
      </w:r>
      <w:r>
        <w:rPr>
          <w:rFonts w:ascii="Garamond" w:hAnsi="Garamond"/>
          <w:sz w:val="24"/>
          <w:szCs w:val="24"/>
          <w:lang w:eastAsia="en-US"/>
        </w:rPr>
        <w:t xml:space="preserve">  Mgr. Jitka Nováková, JUDr. Naděžda Librová, JUDr. Lukáš Kratochvíl, Mgr. Monika Nečasová</w:t>
      </w:r>
    </w:p>
    <w:p w14:paraId="1482343C" w14:textId="77777777" w:rsidR="00CE25DC" w:rsidRDefault="00CE25DC" w:rsidP="00CE25DC">
      <w:pPr>
        <w:tabs>
          <w:tab w:val="left" w:pos="709"/>
        </w:tabs>
        <w:jc w:val="both"/>
        <w:rPr>
          <w:rFonts w:ascii="Garamond" w:hAnsi="Garamond"/>
          <w:sz w:val="24"/>
          <w:szCs w:val="24"/>
          <w:lang w:eastAsia="en-US"/>
        </w:rPr>
      </w:pPr>
    </w:p>
    <w:p w14:paraId="621A93D9" w14:textId="3A8AB5C3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Rozhoduje ve věcech agendy C, EC a EVC:  </w:t>
      </w:r>
      <w:r>
        <w:rPr>
          <w:rFonts w:ascii="Garamond" w:hAnsi="Garamond"/>
          <w:sz w:val="24"/>
          <w:szCs w:val="24"/>
          <w:u w:val="single"/>
        </w:rPr>
        <w:t xml:space="preserve">ochrany osobnosti </w:t>
      </w:r>
      <w:proofErr w:type="gramStart"/>
      <w:r>
        <w:rPr>
          <w:rFonts w:ascii="Garamond" w:hAnsi="Garamond"/>
          <w:sz w:val="24"/>
          <w:szCs w:val="24"/>
          <w:u w:val="single"/>
        </w:rPr>
        <w:t>člověka  v podílu</w:t>
      </w:r>
      <w:proofErr w:type="gramEnd"/>
      <w:r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bCs/>
          <w:sz w:val="24"/>
          <w:szCs w:val="24"/>
          <w:u w:val="single"/>
        </w:rPr>
        <w:t>3</w:t>
      </w:r>
      <w:r w:rsidR="00E51C52">
        <w:rPr>
          <w:rFonts w:ascii="Garamond" w:hAnsi="Garamond"/>
          <w:bCs/>
          <w:sz w:val="24"/>
          <w:szCs w:val="24"/>
          <w:u w:val="single"/>
        </w:rPr>
        <w:t>4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%</w:t>
      </w:r>
      <w:r>
        <w:rPr>
          <w:rFonts w:ascii="Garamond" w:hAnsi="Garamond"/>
          <w:sz w:val="24"/>
          <w:szCs w:val="24"/>
          <w:u w:val="single"/>
        </w:rPr>
        <w:t xml:space="preserve"> a občanskoprávní C</w:t>
      </w:r>
      <w:r>
        <w:rPr>
          <w:rFonts w:ascii="Garamond" w:hAnsi="Garamond"/>
          <w:sz w:val="24"/>
          <w:szCs w:val="24"/>
        </w:rPr>
        <w:t xml:space="preserve"> do celkového rozsahu  100 % včetně věcí ze specializace a dále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dle zákona č. 216/1994 Sb., ve znění pozdějších předpisů.</w:t>
      </w:r>
    </w:p>
    <w:p w14:paraId="30A6D28F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0AE892E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Dokončí věci soudního oddělení 5 </w:t>
      </w:r>
      <w:proofErr w:type="spellStart"/>
      <w:r>
        <w:rPr>
          <w:rFonts w:ascii="Garamond" w:hAnsi="Garamond" w:cs="Arial"/>
          <w:bCs/>
          <w:sz w:val="24"/>
          <w:szCs w:val="24"/>
        </w:rPr>
        <w:t>Nc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, 5 C, 105 C a 105 EC, které byly tomuto oddělení přiděleny. </w:t>
      </w:r>
    </w:p>
    <w:p w14:paraId="1758E21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7E75AD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1949797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10</w:t>
      </w:r>
      <w:r>
        <w:rPr>
          <w:rFonts w:ascii="Garamond" w:hAnsi="Garamond" w:cs="Arial"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</w:t>
      </w:r>
      <w:r>
        <w:rPr>
          <w:rFonts w:ascii="Garamond" w:hAnsi="Garamond" w:cs="Arial"/>
          <w:sz w:val="28"/>
          <w:szCs w:val="28"/>
        </w:rPr>
        <w:tab/>
        <w:t xml:space="preserve">                      </w:t>
      </w:r>
      <w:r>
        <w:rPr>
          <w:rFonts w:ascii="Garamond" w:hAnsi="Garamond" w:cs="Arial"/>
          <w:b/>
          <w:bCs/>
          <w:sz w:val="28"/>
          <w:szCs w:val="28"/>
        </w:rPr>
        <w:t>JUDr. Iveta Deriková</w:t>
      </w:r>
    </w:p>
    <w:p w14:paraId="0C88392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6105309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F26A74B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Zastupování: </w:t>
      </w:r>
      <w:r>
        <w:rPr>
          <w:rFonts w:ascii="Garamond" w:hAnsi="Garamond" w:cs="Arial"/>
          <w:sz w:val="24"/>
          <w:szCs w:val="24"/>
        </w:rPr>
        <w:t xml:space="preserve"> JUDr. Lukáš Kratochvíl, JUDr. Dita Prokšová, Mgr. Pavel Tureček, JUDr. Renata Polanská, JUDr. Naděžda Librová</w:t>
      </w:r>
    </w:p>
    <w:p w14:paraId="28EC9AD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</w:t>
      </w:r>
      <w:r>
        <w:rPr>
          <w:rFonts w:ascii="Garamond" w:hAnsi="Garamond" w:cs="Arial"/>
          <w:sz w:val="24"/>
          <w:szCs w:val="24"/>
        </w:rPr>
        <w:tab/>
        <w:t xml:space="preserve"> </w:t>
      </w:r>
    </w:p>
    <w:p w14:paraId="17FC5B6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</w:t>
      </w:r>
      <w:r>
        <w:rPr>
          <w:rFonts w:ascii="Garamond" w:hAnsi="Garamond" w:cs="Arial"/>
          <w:sz w:val="24"/>
          <w:szCs w:val="24"/>
        </w:rPr>
        <w:tab/>
        <w:t xml:space="preserve"> </w:t>
      </w:r>
    </w:p>
    <w:p w14:paraId="474C6F71" w14:textId="77777777" w:rsidR="00CE25DC" w:rsidRPr="007514A9" w:rsidRDefault="00CE25DC" w:rsidP="00CE25DC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Rozhoduje ve věcech agendy C, EC a EVC: věci </w:t>
      </w:r>
      <w:r>
        <w:rPr>
          <w:rFonts w:ascii="Garamond" w:hAnsi="Garamond"/>
          <w:sz w:val="24"/>
          <w:szCs w:val="24"/>
          <w:u w:val="single"/>
        </w:rPr>
        <w:t>s cizím prvkem a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uznávání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cizích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rozhodnutí v podílu </w:t>
      </w:r>
      <w:r>
        <w:rPr>
          <w:rFonts w:ascii="Garamond" w:hAnsi="Garamond"/>
          <w:b/>
          <w:sz w:val="24"/>
          <w:szCs w:val="24"/>
          <w:u w:val="single"/>
        </w:rPr>
        <w:t>25</w:t>
      </w:r>
      <w:r>
        <w:rPr>
          <w:rFonts w:ascii="Garamond" w:hAnsi="Garamond"/>
          <w:sz w:val="24"/>
          <w:szCs w:val="24"/>
          <w:u w:val="single"/>
        </w:rPr>
        <w:t xml:space="preserve">% </w:t>
      </w:r>
      <w:r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občanskoprávní věci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C </w:t>
      </w:r>
      <w:r>
        <w:rPr>
          <w:rFonts w:ascii="Garamond" w:hAnsi="Garamond"/>
          <w:sz w:val="24"/>
          <w:szCs w:val="24"/>
        </w:rPr>
        <w:t xml:space="preserve">do celkového rozsahu </w:t>
      </w:r>
      <w:r w:rsidRPr="007514A9">
        <w:rPr>
          <w:rFonts w:ascii="Garamond" w:hAnsi="Garamond"/>
          <w:bCs/>
          <w:sz w:val="24"/>
          <w:szCs w:val="24"/>
        </w:rPr>
        <w:t xml:space="preserve">100% včetně specializací, </w:t>
      </w:r>
      <w:proofErr w:type="gramStart"/>
      <w:r w:rsidRPr="007514A9">
        <w:rPr>
          <w:rFonts w:ascii="Garamond" w:hAnsi="Garamond"/>
          <w:bCs/>
          <w:sz w:val="24"/>
          <w:szCs w:val="24"/>
        </w:rPr>
        <w:t>dále  věci</w:t>
      </w:r>
      <w:proofErr w:type="gramEnd"/>
      <w:r w:rsidRPr="007514A9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7514A9">
        <w:rPr>
          <w:rFonts w:ascii="Garamond" w:hAnsi="Garamond"/>
          <w:bCs/>
          <w:sz w:val="24"/>
          <w:szCs w:val="24"/>
        </w:rPr>
        <w:t>Nc</w:t>
      </w:r>
      <w:proofErr w:type="spellEnd"/>
      <w:r w:rsidRPr="007514A9">
        <w:rPr>
          <w:rFonts w:ascii="Garamond" w:hAnsi="Garamond"/>
          <w:bCs/>
          <w:sz w:val="24"/>
          <w:szCs w:val="24"/>
        </w:rPr>
        <w:t xml:space="preserve"> a dle zákona č. 216/1994 Sb., ve znění pozdějších předpisů a věci Cd s cizím prvkem a </w:t>
      </w:r>
      <w:proofErr w:type="spellStart"/>
      <w:r w:rsidRPr="007514A9">
        <w:rPr>
          <w:rFonts w:ascii="Garamond" w:hAnsi="Garamond"/>
          <w:bCs/>
          <w:sz w:val="24"/>
          <w:szCs w:val="24"/>
        </w:rPr>
        <w:t>Nc</w:t>
      </w:r>
      <w:proofErr w:type="spellEnd"/>
      <w:r w:rsidRPr="007514A9">
        <w:rPr>
          <w:rFonts w:ascii="Garamond" w:hAnsi="Garamond"/>
          <w:bCs/>
          <w:sz w:val="24"/>
          <w:szCs w:val="24"/>
        </w:rPr>
        <w:t xml:space="preserve"> – rozhodnutí o návrhu na vydání </w:t>
      </w:r>
      <w:r w:rsidRPr="007514A9">
        <w:rPr>
          <w:rFonts w:ascii="Garamond" w:hAnsi="Garamond" w:cs="Arial"/>
          <w:bCs/>
          <w:sz w:val="24"/>
          <w:szCs w:val="24"/>
          <w:lang w:eastAsia="en-US"/>
        </w:rPr>
        <w:t>evropského příkazu k obstavení účtů</w:t>
      </w:r>
      <w:r w:rsidRPr="007514A9">
        <w:rPr>
          <w:rFonts w:ascii="Garamond" w:hAnsi="Garamond"/>
          <w:bCs/>
          <w:sz w:val="24"/>
          <w:szCs w:val="24"/>
        </w:rPr>
        <w:t xml:space="preserve"> v poměru 25%.</w:t>
      </w:r>
    </w:p>
    <w:p w14:paraId="5A5C0BC7" w14:textId="77777777" w:rsidR="00CE25DC" w:rsidRPr="007514A9" w:rsidRDefault="00CE25DC" w:rsidP="00CE25DC">
      <w:pPr>
        <w:widowControl w:val="0"/>
        <w:adjustRightInd w:val="0"/>
        <w:jc w:val="both"/>
        <w:rPr>
          <w:rFonts w:ascii="Garamond" w:hAnsi="Garamond"/>
          <w:bCs/>
        </w:rPr>
      </w:pPr>
    </w:p>
    <w:p w14:paraId="183CC74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EB6D865" w14:textId="5708E1AB" w:rsidR="00CE25DC" w:rsidRDefault="00CE25DC" w:rsidP="00CE25DC">
      <w:pPr>
        <w:widowControl w:val="0"/>
        <w:adjustRightInd w:val="0"/>
        <w:rPr>
          <w:rFonts w:ascii="Garamond" w:hAnsi="Garamond" w:cs="Arial"/>
          <w:b/>
          <w:sz w:val="28"/>
          <w:szCs w:val="28"/>
        </w:rPr>
      </w:pPr>
      <w:proofErr w:type="gramStart"/>
      <w:r>
        <w:rPr>
          <w:rFonts w:ascii="Garamond" w:hAnsi="Garamond" w:cs="Arial"/>
          <w:b/>
          <w:bCs/>
          <w:sz w:val="28"/>
          <w:szCs w:val="28"/>
          <w:u w:val="single"/>
        </w:rPr>
        <w:t>Oddělení  11</w:t>
      </w:r>
      <w:proofErr w:type="gramEnd"/>
      <w:r>
        <w:rPr>
          <w:rFonts w:ascii="Garamond" w:hAnsi="Garamond" w:cs="Arial"/>
          <w:b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b/>
          <w:sz w:val="28"/>
          <w:szCs w:val="28"/>
        </w:rPr>
        <w:t xml:space="preserve">     </w:t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 w:rsidR="00D43185">
        <w:rPr>
          <w:rFonts w:ascii="Garamond" w:hAnsi="Garamond" w:cs="Arial"/>
          <w:b/>
          <w:sz w:val="28"/>
          <w:szCs w:val="28"/>
        </w:rPr>
        <w:t xml:space="preserve">     </w:t>
      </w:r>
      <w:r>
        <w:rPr>
          <w:rFonts w:ascii="Garamond" w:hAnsi="Garamond" w:cs="Arial"/>
          <w:b/>
          <w:sz w:val="28"/>
          <w:szCs w:val="28"/>
        </w:rPr>
        <w:t xml:space="preserve">             Mgr. Monika Nečasová</w:t>
      </w:r>
    </w:p>
    <w:p w14:paraId="77988B75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                                               </w:t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                                   </w:t>
      </w:r>
    </w:p>
    <w:p w14:paraId="322AEF95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Cs/>
          <w:sz w:val="24"/>
          <w:szCs w:val="24"/>
        </w:rPr>
      </w:pPr>
    </w:p>
    <w:p w14:paraId="3435E62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JUDr. Renata Polanská, Mgr. Leona Poplerová, </w:t>
      </w:r>
      <w:r>
        <w:rPr>
          <w:rFonts w:ascii="Garamond" w:hAnsi="Garamond" w:cs="Arial"/>
          <w:bCs/>
          <w:sz w:val="24"/>
          <w:szCs w:val="24"/>
        </w:rPr>
        <w:t xml:space="preserve">Mgr. Jaroslava Sádovská, </w:t>
      </w:r>
      <w:r>
        <w:rPr>
          <w:rFonts w:ascii="Garamond" w:hAnsi="Garamond" w:cs="Arial"/>
          <w:sz w:val="24"/>
          <w:szCs w:val="24"/>
        </w:rPr>
        <w:t>JUDr. Petra Nováková, JUDr. Dita Prokšová</w:t>
      </w:r>
    </w:p>
    <w:p w14:paraId="12CAEA1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D8252BD" w14:textId="77777777" w:rsidR="00CE25DC" w:rsidRDefault="00CE25DC" w:rsidP="00CE25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Přísedící:</w:t>
      </w:r>
      <w:r>
        <w:rPr>
          <w:rFonts w:ascii="Garamond" w:hAnsi="Garamond"/>
          <w:sz w:val="24"/>
          <w:szCs w:val="24"/>
        </w:rPr>
        <w:t xml:space="preserve">      Kaňková Eva</w:t>
      </w:r>
    </w:p>
    <w:p w14:paraId="5BACD7D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Šmahová Jana</w:t>
      </w:r>
    </w:p>
    <w:p w14:paraId="10E1B31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Bc. Veronika Jirásková</w:t>
      </w:r>
    </w:p>
    <w:p w14:paraId="3D9F6A1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7B5E92C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Rozhoduje ve věcech agendy C, EC a EVC:  </w:t>
      </w:r>
      <w:proofErr w:type="gramStart"/>
      <w:r>
        <w:rPr>
          <w:rFonts w:ascii="Garamond" w:hAnsi="Garamond"/>
          <w:sz w:val="24"/>
          <w:szCs w:val="24"/>
          <w:u w:val="single"/>
        </w:rPr>
        <w:t>pracovněprávní  v podílu</w:t>
      </w:r>
      <w:proofErr w:type="gramEnd"/>
      <w:r>
        <w:rPr>
          <w:rFonts w:ascii="Garamond" w:hAnsi="Garamond"/>
          <w:sz w:val="24"/>
          <w:szCs w:val="24"/>
          <w:u w:val="single"/>
        </w:rPr>
        <w:t xml:space="preserve"> 25 % a občanskoprávní C</w:t>
      </w:r>
      <w:r>
        <w:rPr>
          <w:rFonts w:ascii="Garamond" w:hAnsi="Garamond"/>
          <w:sz w:val="24"/>
          <w:szCs w:val="24"/>
        </w:rPr>
        <w:t xml:space="preserve"> do celkového rozsahu </w:t>
      </w:r>
      <w:r>
        <w:rPr>
          <w:rFonts w:ascii="Garamond" w:hAnsi="Garamond"/>
          <w:bCs/>
          <w:sz w:val="24"/>
          <w:szCs w:val="24"/>
        </w:rPr>
        <w:t>100 %</w:t>
      </w:r>
      <w:r>
        <w:rPr>
          <w:rFonts w:ascii="Garamond" w:hAnsi="Garamond"/>
          <w:sz w:val="24"/>
          <w:szCs w:val="24"/>
        </w:rPr>
        <w:t xml:space="preserve"> včetně věcí ze specializace a dále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dle zákona č. 216/1994 Sb., ve znění pozdějších předpisů.</w:t>
      </w:r>
    </w:p>
    <w:p w14:paraId="08BEF748" w14:textId="77777777" w:rsidR="00CE25DC" w:rsidRDefault="00CE25DC" w:rsidP="00CE25DC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>
          <w:rPr>
            <w:rFonts w:ascii="Garamond" w:hAnsi="Garamond" w:cs="Arial"/>
            <w:bCs/>
            <w:sz w:val="24"/>
            <w:szCs w:val="24"/>
          </w:rPr>
          <w:t>11C</w:t>
        </w:r>
      </w:smartTag>
      <w:r>
        <w:rPr>
          <w:rFonts w:ascii="Garamond" w:hAnsi="Garamond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>
          <w:rPr>
            <w:rFonts w:ascii="Garamond" w:hAnsi="Garamond" w:cs="Arial"/>
            <w:bCs/>
            <w:sz w:val="24"/>
            <w:szCs w:val="24"/>
          </w:rPr>
          <w:t>111C</w:t>
        </w:r>
      </w:smartTag>
      <w:r>
        <w:rPr>
          <w:rFonts w:ascii="Garamond" w:hAnsi="Garamond" w:cs="Arial"/>
          <w:bCs/>
          <w:sz w:val="24"/>
          <w:szCs w:val="24"/>
        </w:rPr>
        <w:t xml:space="preserve">, které byly původně přiděleny Mgr. Jiřímu Kopeckému, a případné věci obživlé, které před </w:t>
      </w:r>
      <w:proofErr w:type="gramStart"/>
      <w:r>
        <w:rPr>
          <w:rFonts w:ascii="Garamond" w:hAnsi="Garamond" w:cs="Arial"/>
          <w:bCs/>
          <w:sz w:val="24"/>
          <w:szCs w:val="24"/>
        </w:rPr>
        <w:t>31.10.2015</w:t>
      </w:r>
      <w:proofErr w:type="gramEnd"/>
      <w:r>
        <w:rPr>
          <w:rFonts w:ascii="Garamond" w:hAnsi="Garamond" w:cs="Arial"/>
          <w:bCs/>
          <w:sz w:val="24"/>
          <w:szCs w:val="24"/>
        </w:rPr>
        <w:t xml:space="preserve"> rozhodla Mgr. Kocourková </w:t>
      </w:r>
      <w:r w:rsidRPr="007514A9">
        <w:rPr>
          <w:rFonts w:ascii="Garamond" w:hAnsi="Garamond" w:cs="Arial"/>
          <w:bCs/>
          <w:sz w:val="24"/>
          <w:szCs w:val="24"/>
        </w:rPr>
        <w:t xml:space="preserve">včetně </w:t>
      </w:r>
      <w:proofErr w:type="spellStart"/>
      <w:r w:rsidRPr="007514A9">
        <w:rPr>
          <w:rFonts w:ascii="Garamond" w:hAnsi="Garamond" w:cs="Arial"/>
          <w:bCs/>
          <w:sz w:val="24"/>
          <w:szCs w:val="24"/>
        </w:rPr>
        <w:t>porozsudkové</w:t>
      </w:r>
      <w:proofErr w:type="spellEnd"/>
      <w:r w:rsidRPr="007514A9">
        <w:rPr>
          <w:rFonts w:ascii="Garamond" w:hAnsi="Garamond" w:cs="Arial"/>
          <w:bCs/>
          <w:sz w:val="24"/>
          <w:szCs w:val="24"/>
        </w:rPr>
        <w:t xml:space="preserve"> agendy.</w:t>
      </w:r>
    </w:p>
    <w:p w14:paraId="212144C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4581B93" w14:textId="0AC6487F" w:rsidR="00CE25DC" w:rsidRDefault="00CE25DC" w:rsidP="00CE25DC">
      <w:pPr>
        <w:widowControl w:val="0"/>
        <w:shd w:val="clear" w:color="auto" w:fill="FFFFFF"/>
        <w:adjustRightInd w:val="0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b/>
          <w:bCs/>
          <w:sz w:val="28"/>
          <w:szCs w:val="28"/>
          <w:u w:val="single"/>
        </w:rPr>
        <w:t>Oddělení  15</w:t>
      </w:r>
      <w:proofErr w:type="gramEnd"/>
      <w:r>
        <w:rPr>
          <w:rFonts w:ascii="Garamond" w:hAnsi="Garamond" w:cs="Arial"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D43185">
        <w:rPr>
          <w:rFonts w:ascii="Garamond" w:hAnsi="Garamond" w:cs="Arial"/>
          <w:sz w:val="28"/>
          <w:szCs w:val="28"/>
        </w:rPr>
        <w:t xml:space="preserve">    </w:t>
      </w:r>
      <w:r>
        <w:rPr>
          <w:rFonts w:ascii="Garamond" w:hAnsi="Garamond" w:cs="Arial"/>
          <w:b/>
          <w:sz w:val="28"/>
          <w:szCs w:val="28"/>
        </w:rPr>
        <w:t>Mgr. Pavel Tureček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                        </w:t>
      </w:r>
      <w:r>
        <w:rPr>
          <w:rFonts w:ascii="Garamond" w:hAnsi="Garamond" w:cs="Arial"/>
          <w:sz w:val="28"/>
          <w:szCs w:val="28"/>
        </w:rPr>
        <w:tab/>
        <w:t xml:space="preserve">                  </w:t>
      </w:r>
    </w:p>
    <w:p w14:paraId="1326A05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  <w:u w:val="single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                           </w:t>
      </w:r>
    </w:p>
    <w:p w14:paraId="4BE2A79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14502B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</w:t>
      </w:r>
      <w:r>
        <w:rPr>
          <w:rFonts w:ascii="Garamond" w:hAnsi="Garamond" w:cs="Arial"/>
          <w:sz w:val="24"/>
          <w:szCs w:val="24"/>
        </w:rPr>
        <w:t xml:space="preserve">: JUDr. Iveta Deriková, JUDr. Lukáš Kratochvíl, JUDr. Dita Prokšová, Mgr. Leona Poplerová, Mgr. Jitka Nováková  </w:t>
      </w:r>
    </w:p>
    <w:p w14:paraId="5F86B1D3" w14:textId="77777777" w:rsidR="00CE25DC" w:rsidRDefault="00CE25DC" w:rsidP="00CE25DC">
      <w:pPr>
        <w:widowControl w:val="0"/>
        <w:tabs>
          <w:tab w:val="left" w:pos="2552"/>
        </w:tabs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D60C916" w14:textId="77777777" w:rsidR="00CE25DC" w:rsidRPr="007514A9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Rozhoduje ve věcech agendy C, EC a EVC: věci </w:t>
      </w:r>
      <w:r>
        <w:rPr>
          <w:rFonts w:ascii="Garamond" w:hAnsi="Garamond"/>
          <w:sz w:val="24"/>
          <w:szCs w:val="24"/>
          <w:u w:val="single"/>
        </w:rPr>
        <w:t>s cizím prvkem a uznávání</w:t>
      </w:r>
      <w:r>
        <w:rPr>
          <w:rFonts w:ascii="Garamond" w:hAnsi="Garamond"/>
          <w:bCs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cizích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rozhodnutí v podílu 25%</w:t>
      </w:r>
      <w:r>
        <w:rPr>
          <w:rFonts w:ascii="Garamond" w:hAnsi="Garamond"/>
          <w:sz w:val="24"/>
          <w:szCs w:val="24"/>
        </w:rPr>
        <w:t xml:space="preserve">, a </w:t>
      </w:r>
      <w:r>
        <w:rPr>
          <w:rFonts w:ascii="Garamond" w:hAnsi="Garamond"/>
          <w:sz w:val="24"/>
          <w:szCs w:val="24"/>
          <w:u w:val="single"/>
        </w:rPr>
        <w:t>občanskoprávní</w:t>
      </w:r>
      <w:r>
        <w:rPr>
          <w:rFonts w:ascii="Garamond" w:hAnsi="Garamond"/>
          <w:sz w:val="24"/>
          <w:szCs w:val="24"/>
        </w:rPr>
        <w:t xml:space="preserve"> věci C do celkového rozsahu </w:t>
      </w:r>
      <w:r w:rsidRPr="007514A9">
        <w:rPr>
          <w:rFonts w:ascii="Garamond" w:hAnsi="Garamond"/>
          <w:bCs/>
          <w:sz w:val="24"/>
          <w:szCs w:val="24"/>
        </w:rPr>
        <w:t>100 %</w:t>
      </w:r>
      <w:r>
        <w:rPr>
          <w:rFonts w:ascii="Garamond" w:hAnsi="Garamond"/>
          <w:sz w:val="24"/>
          <w:szCs w:val="24"/>
        </w:rPr>
        <w:t xml:space="preserve"> včetně specializací, dále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dle zákona č. 216/1994 Sb., ve znění pozdějších předpisů a věci Cd s cizím prvkem </w:t>
      </w:r>
      <w:r w:rsidRPr="007514A9">
        <w:rPr>
          <w:rFonts w:ascii="Garamond" w:hAnsi="Garamond"/>
          <w:sz w:val="24"/>
          <w:szCs w:val="24"/>
        </w:rPr>
        <w:t xml:space="preserve">a </w:t>
      </w:r>
      <w:proofErr w:type="spellStart"/>
      <w:r w:rsidRPr="007514A9">
        <w:rPr>
          <w:rFonts w:ascii="Garamond" w:hAnsi="Garamond"/>
          <w:sz w:val="24"/>
          <w:szCs w:val="24"/>
        </w:rPr>
        <w:t>Nc</w:t>
      </w:r>
      <w:proofErr w:type="spellEnd"/>
      <w:r w:rsidRPr="007514A9">
        <w:rPr>
          <w:rFonts w:ascii="Garamond" w:hAnsi="Garamond"/>
          <w:sz w:val="24"/>
          <w:szCs w:val="24"/>
        </w:rPr>
        <w:t xml:space="preserve"> – rozhodnutí o návrhu na vydání </w:t>
      </w:r>
      <w:r w:rsidRPr="007514A9">
        <w:rPr>
          <w:rFonts w:ascii="Garamond" w:hAnsi="Garamond" w:cs="Arial"/>
          <w:sz w:val="24"/>
          <w:szCs w:val="24"/>
          <w:lang w:eastAsia="en-US"/>
        </w:rPr>
        <w:t>evropského příkazu k obstavení účtů</w:t>
      </w:r>
      <w:r w:rsidRPr="007514A9">
        <w:rPr>
          <w:rFonts w:ascii="Garamond" w:hAnsi="Garamond"/>
          <w:sz w:val="24"/>
          <w:szCs w:val="24"/>
        </w:rPr>
        <w:t xml:space="preserve"> v poměru 25%.</w:t>
      </w:r>
    </w:p>
    <w:p w14:paraId="150F3E3E" w14:textId="77777777" w:rsidR="00CE25DC" w:rsidRDefault="00CE25DC" w:rsidP="00CE25DC">
      <w:pPr>
        <w:widowControl w:val="0"/>
        <w:adjustRightInd w:val="0"/>
        <w:rPr>
          <w:rFonts w:ascii="Garamond" w:hAnsi="Garamond"/>
        </w:rPr>
      </w:pPr>
    </w:p>
    <w:p w14:paraId="04D37D8F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u w:val="single"/>
        </w:rPr>
        <w:t xml:space="preserve">Oddělení 16 </w:t>
      </w:r>
      <w:r>
        <w:rPr>
          <w:rFonts w:ascii="Garamond" w:hAnsi="Garamond" w:cs="Arial"/>
          <w:b/>
          <w:sz w:val="28"/>
          <w:szCs w:val="28"/>
        </w:rPr>
        <w:t xml:space="preserve">        </w:t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>JUDr. Kateřina Weber</w:t>
      </w:r>
    </w:p>
    <w:p w14:paraId="408490C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sz w:val="28"/>
          <w:szCs w:val="28"/>
        </w:rPr>
      </w:pPr>
    </w:p>
    <w:p w14:paraId="38B39E4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14:paraId="5DCBDE29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 JUDr. Lucie Lubasová, JUDr. Naděžda Librová, JUDr. Renata Polanská</w:t>
      </w:r>
    </w:p>
    <w:p w14:paraId="7116B8F6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0FC2AF0E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Dokončí do 31. 12. 2018 přidělené věci agendy C a EVC, 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dle zákona č. 216/1994 Sb., ve znění pozdějších předpisů. </w:t>
      </w:r>
    </w:p>
    <w:p w14:paraId="3AC25EF7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4DC1EA05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233B95D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 xml:space="preserve">            </w:t>
      </w:r>
    </w:p>
    <w:p w14:paraId="3FEF17CA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proofErr w:type="gramStart"/>
      <w:r>
        <w:rPr>
          <w:rFonts w:ascii="Garamond" w:hAnsi="Garamond" w:cs="Arial"/>
          <w:b/>
          <w:bCs/>
          <w:sz w:val="28"/>
          <w:szCs w:val="28"/>
          <w:u w:val="single"/>
        </w:rPr>
        <w:t>Oddělení  17</w:t>
      </w:r>
      <w:proofErr w:type="gramEnd"/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JUDr.  Naděžda Librová</w:t>
      </w:r>
    </w:p>
    <w:p w14:paraId="5270884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422A161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39D5C12" w14:textId="77777777" w:rsidR="00CE25DC" w:rsidRDefault="00CE25DC" w:rsidP="00CE25DC">
      <w:pPr>
        <w:widowControl w:val="0"/>
        <w:tabs>
          <w:tab w:val="left" w:pos="2552"/>
        </w:tabs>
        <w:adjustRightInd w:val="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Zastupování: </w:t>
      </w:r>
      <w:r>
        <w:rPr>
          <w:rFonts w:ascii="Garamond" w:hAnsi="Garamond"/>
          <w:sz w:val="24"/>
          <w:szCs w:val="24"/>
        </w:rPr>
        <w:t xml:space="preserve">Mgr. Jaroslava Sádovská, </w:t>
      </w:r>
      <w:r>
        <w:rPr>
          <w:rFonts w:ascii="Garamond" w:hAnsi="Garamond"/>
          <w:bCs/>
          <w:sz w:val="24"/>
          <w:szCs w:val="24"/>
        </w:rPr>
        <w:t>Mgr. Jitka Nováková</w:t>
      </w:r>
      <w:r>
        <w:rPr>
          <w:rFonts w:ascii="Garamond" w:hAnsi="Garamond"/>
          <w:sz w:val="24"/>
          <w:szCs w:val="24"/>
        </w:rPr>
        <w:t>, JUDr. Lucie Lubasová, Mgr. Pavel Tureček, Mgr. Leona Poplerová</w:t>
      </w:r>
    </w:p>
    <w:p w14:paraId="26E20CD6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</w:p>
    <w:p w14:paraId="49132F9B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Rozhoduje ve věcech agendy C, EC a EVC:  </w:t>
      </w:r>
      <w:r>
        <w:rPr>
          <w:rFonts w:ascii="Garamond" w:hAnsi="Garamond"/>
          <w:sz w:val="24"/>
          <w:szCs w:val="24"/>
          <w:u w:val="single"/>
        </w:rPr>
        <w:t xml:space="preserve">ochrany osobnosti </w:t>
      </w:r>
      <w:proofErr w:type="gramStart"/>
      <w:r>
        <w:rPr>
          <w:rFonts w:ascii="Garamond" w:hAnsi="Garamond"/>
          <w:sz w:val="24"/>
          <w:szCs w:val="24"/>
          <w:u w:val="single"/>
        </w:rPr>
        <w:t>člověka  v podílu</w:t>
      </w:r>
      <w:proofErr w:type="gramEnd"/>
      <w:r>
        <w:rPr>
          <w:rFonts w:ascii="Garamond" w:hAnsi="Garamond"/>
          <w:sz w:val="24"/>
          <w:szCs w:val="24"/>
          <w:u w:val="single"/>
        </w:rPr>
        <w:t xml:space="preserve"> 33</w:t>
      </w:r>
      <w:r>
        <w:rPr>
          <w:rFonts w:ascii="Garamond" w:hAnsi="Garamond"/>
          <w:b/>
          <w:sz w:val="24"/>
          <w:szCs w:val="24"/>
          <w:u w:val="single"/>
        </w:rPr>
        <w:t xml:space="preserve"> %</w:t>
      </w:r>
      <w:r>
        <w:rPr>
          <w:rFonts w:ascii="Garamond" w:hAnsi="Garamond"/>
          <w:sz w:val="24"/>
          <w:szCs w:val="24"/>
          <w:u w:val="single"/>
        </w:rPr>
        <w:t xml:space="preserve"> a občanskoprávní C</w:t>
      </w:r>
      <w:r>
        <w:rPr>
          <w:rFonts w:ascii="Garamond" w:hAnsi="Garamond"/>
          <w:sz w:val="24"/>
          <w:szCs w:val="24"/>
        </w:rPr>
        <w:t xml:space="preserve"> do celkového rozsahu  100 % včetně věcí ze specializace a dále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dle zákona č. 216/1994 Sb., ve znění pozdějších předpisů.</w:t>
      </w:r>
    </w:p>
    <w:p w14:paraId="00161A30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AF764D9" w14:textId="2E7FA658" w:rsidR="00CE25DC" w:rsidRDefault="00CE25DC" w:rsidP="00CE25DC">
      <w:pPr>
        <w:widowControl w:val="0"/>
        <w:shd w:val="clear" w:color="auto" w:fill="FFFFFF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Oddělení 18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</w:t>
      </w:r>
      <w:r w:rsidR="00810F0F"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</w:t>
      </w:r>
      <w:proofErr w:type="gramStart"/>
      <w:r>
        <w:rPr>
          <w:rFonts w:ascii="Garamond" w:hAnsi="Garamond" w:cs="Arial"/>
          <w:b/>
          <w:bCs/>
          <w:sz w:val="28"/>
          <w:szCs w:val="28"/>
        </w:rPr>
        <w:t>Mgr.  Leona</w:t>
      </w:r>
      <w:proofErr w:type="gramEnd"/>
      <w:r>
        <w:rPr>
          <w:rFonts w:ascii="Garamond" w:hAnsi="Garamond" w:cs="Arial"/>
          <w:b/>
          <w:bCs/>
          <w:sz w:val="28"/>
          <w:szCs w:val="28"/>
        </w:rPr>
        <w:t xml:space="preserve"> Poplerová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</w:t>
      </w:r>
    </w:p>
    <w:p w14:paraId="2FE4C8A1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6F18A0C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B49EC17" w14:textId="77777777" w:rsidR="00CE25DC" w:rsidRDefault="00CE25DC" w:rsidP="00CE25DC">
      <w:pPr>
        <w:widowControl w:val="0"/>
        <w:tabs>
          <w:tab w:val="left" w:pos="2552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</w:t>
      </w:r>
      <w:r>
        <w:rPr>
          <w:rFonts w:ascii="Garamond" w:hAnsi="Garamond" w:cs="Arial"/>
          <w:sz w:val="24"/>
          <w:szCs w:val="24"/>
        </w:rPr>
        <w:t>: JUDr. Petra Nováková, JUDr. Renata Polanská, Mgr. Monika Nečasová, JUDr. Naděžda Librová, Mgr. Pavel Tureček</w:t>
      </w:r>
    </w:p>
    <w:p w14:paraId="4DF30067" w14:textId="77777777" w:rsidR="00CE25DC" w:rsidRDefault="00CE25DC" w:rsidP="00CE25DC">
      <w:pPr>
        <w:rPr>
          <w:rFonts w:ascii="Garamond" w:hAnsi="Garamond" w:cs="Arial"/>
          <w:b/>
          <w:sz w:val="24"/>
          <w:szCs w:val="24"/>
        </w:rPr>
      </w:pPr>
    </w:p>
    <w:p w14:paraId="7E634548" w14:textId="77777777" w:rsidR="00CE25DC" w:rsidRDefault="00CE25DC" w:rsidP="00CE25DC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Přísedící</w:t>
      </w:r>
      <w:r>
        <w:rPr>
          <w:rFonts w:ascii="Garamond" w:hAnsi="Garamond" w:cs="Arial"/>
          <w:sz w:val="24"/>
          <w:szCs w:val="24"/>
        </w:rPr>
        <w:t>:    Milan Bednář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</w:p>
    <w:p w14:paraId="4165E181" w14:textId="77777777" w:rsidR="00CE25DC" w:rsidRDefault="00CE25DC" w:rsidP="00CE25DC">
      <w:pPr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Růžena Vodičková</w:t>
      </w:r>
      <w:r>
        <w:rPr>
          <w:rFonts w:ascii="Garamond" w:hAnsi="Garamond"/>
          <w:sz w:val="24"/>
          <w:szCs w:val="24"/>
        </w:rPr>
        <w:t xml:space="preserve"> </w:t>
      </w:r>
    </w:p>
    <w:p w14:paraId="7C88DF90" w14:textId="77777777" w:rsidR="00CE25DC" w:rsidRDefault="00CE25DC" w:rsidP="00CE25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Hana Svobodová</w:t>
      </w:r>
    </w:p>
    <w:p w14:paraId="29F57F04" w14:textId="77777777" w:rsidR="00CE25DC" w:rsidRDefault="00CE25DC" w:rsidP="00CE25DC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</w:t>
      </w:r>
    </w:p>
    <w:p w14:paraId="4A167EEA" w14:textId="77777777" w:rsidR="00CE25DC" w:rsidRDefault="00CE25DC" w:rsidP="00CE25DC">
      <w:pPr>
        <w:widowControl w:val="0"/>
        <w:tabs>
          <w:tab w:val="left" w:pos="2552"/>
        </w:tabs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C0FB54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Rozhoduje ve </w:t>
      </w:r>
      <w:proofErr w:type="gramStart"/>
      <w:r>
        <w:rPr>
          <w:rFonts w:ascii="Garamond" w:hAnsi="Garamond" w:cs="Arial"/>
          <w:sz w:val="24"/>
          <w:szCs w:val="24"/>
        </w:rPr>
        <w:t>věcech  agendy</w:t>
      </w:r>
      <w:proofErr w:type="gramEnd"/>
      <w:r>
        <w:rPr>
          <w:rFonts w:ascii="Garamond" w:hAnsi="Garamond" w:cs="Arial"/>
          <w:sz w:val="24"/>
          <w:szCs w:val="24"/>
        </w:rPr>
        <w:t xml:space="preserve"> C, EC a EVC: </w:t>
      </w:r>
      <w:r>
        <w:rPr>
          <w:rFonts w:ascii="Garamond" w:hAnsi="Garamond" w:cs="Arial"/>
          <w:sz w:val="24"/>
          <w:szCs w:val="24"/>
          <w:u w:val="single"/>
        </w:rPr>
        <w:t>pracovněprávní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u w:val="single"/>
        </w:rPr>
        <w:t>v podílu 25 %  a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u w:val="single"/>
        </w:rPr>
        <w:t xml:space="preserve">občanskoprávních 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u w:val="single"/>
        </w:rPr>
        <w:t>C</w:t>
      </w:r>
      <w:r>
        <w:rPr>
          <w:rFonts w:ascii="Garamond" w:hAnsi="Garamond" w:cs="Arial"/>
          <w:sz w:val="24"/>
          <w:szCs w:val="24"/>
        </w:rPr>
        <w:t xml:space="preserve"> do celkového rozsahu 100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%  včetně věcí ze specializace, dále 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dle zákona č. 216/1994 Sb., ve znění pozdějších předpisů.</w:t>
      </w:r>
    </w:p>
    <w:p w14:paraId="61A9DED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4CD803C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616B3C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7FFCA1A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9D17562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20</w:t>
      </w:r>
      <w:r>
        <w:rPr>
          <w:rFonts w:ascii="Garamond" w:hAnsi="Garamond" w:cs="Arial"/>
          <w:b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b/>
          <w:sz w:val="28"/>
          <w:szCs w:val="28"/>
        </w:rPr>
        <w:t xml:space="preserve">         </w:t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             </w:t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JUDr. Dita Prokšová</w:t>
      </w:r>
      <w:r>
        <w:rPr>
          <w:rFonts w:ascii="Garamond" w:hAnsi="Garamond" w:cs="Arial"/>
          <w:sz w:val="28"/>
          <w:szCs w:val="28"/>
          <w:u w:val="single"/>
        </w:rPr>
        <w:t xml:space="preserve">               </w:t>
      </w:r>
    </w:p>
    <w:p w14:paraId="1390E6A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</w:p>
    <w:p w14:paraId="38EC608B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Zastupování: </w:t>
      </w:r>
      <w:r>
        <w:rPr>
          <w:rFonts w:ascii="Garamond" w:hAnsi="Garamond" w:cs="Arial"/>
          <w:sz w:val="24"/>
          <w:szCs w:val="24"/>
        </w:rPr>
        <w:t>Mgr. Pavel Tureček</w:t>
      </w:r>
      <w:r>
        <w:rPr>
          <w:rFonts w:ascii="Garamond" w:hAnsi="Garamond" w:cs="Arial"/>
          <w:bCs/>
          <w:sz w:val="24"/>
          <w:szCs w:val="24"/>
        </w:rPr>
        <w:t>, JUDr. Iveta Deriková, J</w:t>
      </w:r>
      <w:r>
        <w:rPr>
          <w:rFonts w:ascii="Garamond" w:hAnsi="Garamond" w:cs="Arial"/>
          <w:sz w:val="24"/>
          <w:szCs w:val="24"/>
        </w:rPr>
        <w:t xml:space="preserve">UDr. Lukáš Kratochvíl, Mgr. Jaroslava Sádovská, JUDr. Petra Nováková </w:t>
      </w:r>
    </w:p>
    <w:p w14:paraId="5F4074D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14:paraId="46CFF6E2" w14:textId="77777777" w:rsidR="00CE25DC" w:rsidRPr="007514A9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Rozhoduje ve věcech agendy C, EC a EVC: věci </w:t>
      </w:r>
      <w:r>
        <w:rPr>
          <w:rFonts w:ascii="Garamond" w:hAnsi="Garamond"/>
          <w:sz w:val="24"/>
          <w:szCs w:val="24"/>
          <w:u w:val="single"/>
        </w:rPr>
        <w:t>s cizím prvkem a uznávání</w:t>
      </w:r>
      <w:r>
        <w:rPr>
          <w:rFonts w:ascii="Garamond" w:hAnsi="Garamond"/>
          <w:bCs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cizích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rozhodnutí v podílu 25%</w:t>
      </w:r>
      <w:r>
        <w:rPr>
          <w:rFonts w:ascii="Garamond" w:hAnsi="Garamond"/>
          <w:sz w:val="24"/>
          <w:szCs w:val="24"/>
        </w:rPr>
        <w:t xml:space="preserve">, a </w:t>
      </w:r>
      <w:r>
        <w:rPr>
          <w:rFonts w:ascii="Garamond" w:hAnsi="Garamond"/>
          <w:sz w:val="24"/>
          <w:szCs w:val="24"/>
          <w:u w:val="single"/>
        </w:rPr>
        <w:t>občanskoprávní</w:t>
      </w:r>
      <w:r>
        <w:rPr>
          <w:rFonts w:ascii="Garamond" w:hAnsi="Garamond"/>
          <w:sz w:val="24"/>
          <w:szCs w:val="24"/>
        </w:rPr>
        <w:t xml:space="preserve"> věci C do celkového rozsahu 100 % včetně specializací, dále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dle zákona č. 216/1994 Sb., ve znění pozdějších předpisů a věci Cd s cizím prvkem </w:t>
      </w:r>
      <w:r w:rsidRPr="007514A9">
        <w:rPr>
          <w:rFonts w:ascii="Garamond" w:hAnsi="Garamond"/>
          <w:sz w:val="24"/>
          <w:szCs w:val="24"/>
        </w:rPr>
        <w:t xml:space="preserve">a </w:t>
      </w:r>
      <w:proofErr w:type="spellStart"/>
      <w:r w:rsidRPr="007514A9">
        <w:rPr>
          <w:rFonts w:ascii="Garamond" w:hAnsi="Garamond"/>
          <w:sz w:val="24"/>
          <w:szCs w:val="24"/>
        </w:rPr>
        <w:t>Nc</w:t>
      </w:r>
      <w:proofErr w:type="spellEnd"/>
      <w:r w:rsidRPr="007514A9">
        <w:rPr>
          <w:rFonts w:ascii="Garamond" w:hAnsi="Garamond"/>
          <w:sz w:val="24"/>
          <w:szCs w:val="24"/>
        </w:rPr>
        <w:t xml:space="preserve"> – rozhodnutí o návrhu na vydání </w:t>
      </w:r>
      <w:r w:rsidRPr="007514A9">
        <w:rPr>
          <w:rFonts w:ascii="Garamond" w:hAnsi="Garamond" w:cs="Arial"/>
          <w:sz w:val="24"/>
          <w:szCs w:val="24"/>
          <w:lang w:eastAsia="en-US"/>
        </w:rPr>
        <w:t>evropského příkazu k obstavení účtů</w:t>
      </w:r>
      <w:r w:rsidRPr="007514A9">
        <w:rPr>
          <w:rFonts w:ascii="Garamond" w:hAnsi="Garamond"/>
          <w:sz w:val="24"/>
          <w:szCs w:val="24"/>
        </w:rPr>
        <w:t xml:space="preserve"> v poměru 25%.</w:t>
      </w:r>
    </w:p>
    <w:p w14:paraId="333F299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92AAE58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156F1374" w14:textId="73D7EEC6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Oddělení 23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</w:t>
      </w:r>
      <w:r w:rsidR="00D43185">
        <w:rPr>
          <w:rFonts w:ascii="Garamond" w:hAnsi="Garamond" w:cs="Arial"/>
          <w:b/>
          <w:bCs/>
          <w:sz w:val="28"/>
          <w:szCs w:val="28"/>
        </w:rPr>
        <w:t xml:space="preserve">    </w:t>
      </w:r>
      <w:r>
        <w:rPr>
          <w:rFonts w:ascii="Garamond" w:hAnsi="Garamond" w:cs="Arial"/>
          <w:b/>
          <w:bCs/>
          <w:sz w:val="28"/>
          <w:szCs w:val="28"/>
        </w:rPr>
        <w:t xml:space="preserve"> JUDr. Lukáš Kratochvíl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</w:t>
      </w:r>
    </w:p>
    <w:p w14:paraId="614A066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FE59A20" w14:textId="77777777" w:rsidR="00CE25DC" w:rsidRDefault="00CE25DC" w:rsidP="00CE25DC">
      <w:pPr>
        <w:widowControl w:val="0"/>
        <w:tabs>
          <w:tab w:val="left" w:pos="0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</w:t>
      </w:r>
      <w:r>
        <w:rPr>
          <w:rFonts w:ascii="Garamond" w:hAnsi="Garamond" w:cs="Arial"/>
          <w:sz w:val="24"/>
          <w:szCs w:val="24"/>
        </w:rPr>
        <w:t xml:space="preserve">:   JUDr. Dita Prokšová, Mgr. Pavel Tureček, JUDr. Iveta </w:t>
      </w:r>
      <w:proofErr w:type="gramStart"/>
      <w:r>
        <w:rPr>
          <w:rFonts w:ascii="Garamond" w:hAnsi="Garamond" w:cs="Arial"/>
          <w:sz w:val="24"/>
          <w:szCs w:val="24"/>
        </w:rPr>
        <w:t>Deriková,  JUDr.</w:t>
      </w:r>
      <w:proofErr w:type="gramEnd"/>
      <w:r>
        <w:rPr>
          <w:rFonts w:ascii="Garamond" w:hAnsi="Garamond" w:cs="Arial"/>
          <w:sz w:val="24"/>
          <w:szCs w:val="24"/>
        </w:rPr>
        <w:t xml:space="preserve"> Lucie Lubasová, Mgr. Jaroslava Sádovská </w:t>
      </w:r>
    </w:p>
    <w:p w14:paraId="5656BA9B" w14:textId="77777777" w:rsidR="00CE25DC" w:rsidRDefault="00CE25DC" w:rsidP="00CE25DC">
      <w:pPr>
        <w:widowControl w:val="0"/>
        <w:tabs>
          <w:tab w:val="left" w:pos="2552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5841A53F" w14:textId="77777777" w:rsidR="00CE25DC" w:rsidRPr="007514A9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Rozhoduje ve věcech agendy C, EC a EVC: věci </w:t>
      </w:r>
      <w:r>
        <w:rPr>
          <w:rFonts w:ascii="Garamond" w:hAnsi="Garamond"/>
          <w:sz w:val="24"/>
          <w:szCs w:val="24"/>
          <w:u w:val="single"/>
        </w:rPr>
        <w:t>s cizím prvkem</w:t>
      </w:r>
      <w:r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  <w:u w:val="single"/>
        </w:rPr>
        <w:t>uznávání</w:t>
      </w:r>
      <w:r>
        <w:rPr>
          <w:rFonts w:ascii="Garamond" w:hAnsi="Garamond"/>
          <w:bCs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cizích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rozhodnutí v podílu </w:t>
      </w:r>
      <w:proofErr w:type="gramStart"/>
      <w:r>
        <w:rPr>
          <w:rFonts w:ascii="Garamond" w:hAnsi="Garamond"/>
          <w:sz w:val="24"/>
          <w:szCs w:val="24"/>
          <w:u w:val="single"/>
        </w:rPr>
        <w:t>25%</w:t>
      </w:r>
      <w:r>
        <w:rPr>
          <w:rFonts w:ascii="Garamond" w:hAnsi="Garamond"/>
          <w:sz w:val="24"/>
          <w:szCs w:val="24"/>
        </w:rPr>
        <w:t xml:space="preserve">,  </w:t>
      </w:r>
      <w:r>
        <w:rPr>
          <w:rFonts w:ascii="Garamond" w:hAnsi="Garamond"/>
          <w:sz w:val="24"/>
          <w:szCs w:val="24"/>
          <w:u w:val="single"/>
        </w:rPr>
        <w:t>občanskoprávní</w:t>
      </w:r>
      <w:proofErr w:type="gramEnd"/>
      <w:r>
        <w:rPr>
          <w:rFonts w:ascii="Garamond" w:hAnsi="Garamond"/>
          <w:sz w:val="24"/>
          <w:szCs w:val="24"/>
          <w:u w:val="single"/>
        </w:rPr>
        <w:t xml:space="preserve"> věci C</w:t>
      </w:r>
      <w:r>
        <w:rPr>
          <w:rFonts w:ascii="Garamond" w:hAnsi="Garamond"/>
          <w:sz w:val="24"/>
          <w:szCs w:val="24"/>
        </w:rPr>
        <w:t xml:space="preserve"> do celkového </w:t>
      </w:r>
      <w:r>
        <w:rPr>
          <w:rFonts w:ascii="Garamond" w:hAnsi="Garamond"/>
          <w:sz w:val="24"/>
          <w:szCs w:val="24"/>
        </w:rPr>
        <w:lastRenderedPageBreak/>
        <w:t xml:space="preserve">rozsahu 100% včetně specializací, dále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dle zákona č. 216/1994 Sb., ve znění pozdějších předpisů a věci Cd s cizím prvkem </w:t>
      </w:r>
      <w:r w:rsidRPr="007514A9">
        <w:rPr>
          <w:rFonts w:ascii="Garamond" w:hAnsi="Garamond"/>
          <w:sz w:val="24"/>
          <w:szCs w:val="24"/>
        </w:rPr>
        <w:t xml:space="preserve">a </w:t>
      </w:r>
      <w:proofErr w:type="spellStart"/>
      <w:r w:rsidRPr="007514A9">
        <w:rPr>
          <w:rFonts w:ascii="Garamond" w:hAnsi="Garamond"/>
          <w:sz w:val="24"/>
          <w:szCs w:val="24"/>
        </w:rPr>
        <w:t>Nc</w:t>
      </w:r>
      <w:proofErr w:type="spellEnd"/>
      <w:r w:rsidRPr="007514A9">
        <w:rPr>
          <w:rFonts w:ascii="Garamond" w:hAnsi="Garamond"/>
          <w:sz w:val="24"/>
          <w:szCs w:val="24"/>
        </w:rPr>
        <w:t xml:space="preserve"> – rozhodnutí o návrhu na vydání </w:t>
      </w:r>
      <w:r w:rsidRPr="007514A9">
        <w:rPr>
          <w:rFonts w:ascii="Garamond" w:hAnsi="Garamond" w:cs="Arial"/>
          <w:sz w:val="24"/>
          <w:szCs w:val="24"/>
          <w:lang w:eastAsia="en-US"/>
        </w:rPr>
        <w:t>evropského příkazu k obstavení účtů</w:t>
      </w:r>
      <w:r w:rsidRPr="007514A9">
        <w:rPr>
          <w:rFonts w:ascii="Garamond" w:hAnsi="Garamond"/>
          <w:sz w:val="24"/>
          <w:szCs w:val="24"/>
        </w:rPr>
        <w:t xml:space="preserve"> v poměru 25%.</w:t>
      </w:r>
    </w:p>
    <w:p w14:paraId="696D530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217180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14:paraId="6B0167E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</w:t>
      </w:r>
      <w:r>
        <w:rPr>
          <w:rFonts w:ascii="Garamond" w:hAnsi="Garamond" w:cs="Arial"/>
          <w:sz w:val="24"/>
          <w:szCs w:val="24"/>
        </w:rPr>
        <w:tab/>
      </w:r>
    </w:p>
    <w:p w14:paraId="2FFC254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řízeních o úschovách spolupodepisuje s příslušnou VSÚ - poukazy pro výplatu peněz uložených na depozitním účtu a znějící nad 50 000 Kč. </w:t>
      </w:r>
    </w:p>
    <w:p w14:paraId="772F8B6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602FFF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C22D77C" w14:textId="721D3ABC" w:rsidR="00CE25DC" w:rsidRDefault="00CE25DC" w:rsidP="00CE25DC">
      <w:pPr>
        <w:widowControl w:val="0"/>
        <w:adjustRightInd w:val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Oddělení 24</w:t>
      </w:r>
      <w:r>
        <w:rPr>
          <w:rFonts w:ascii="Garamond" w:hAnsi="Garamond"/>
          <w:b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</w:t>
      </w:r>
      <w:r w:rsidR="00810F0F">
        <w:rPr>
          <w:rFonts w:ascii="Garamond" w:hAnsi="Garamond"/>
          <w:b/>
          <w:sz w:val="28"/>
          <w:szCs w:val="28"/>
        </w:rPr>
        <w:t xml:space="preserve">  </w:t>
      </w:r>
      <w:r>
        <w:rPr>
          <w:rFonts w:ascii="Garamond" w:hAnsi="Garamond"/>
          <w:b/>
          <w:sz w:val="28"/>
          <w:szCs w:val="28"/>
        </w:rPr>
        <w:t xml:space="preserve">           JUDr. Lucie Lubasová</w:t>
      </w:r>
      <w:r>
        <w:rPr>
          <w:rFonts w:ascii="Garamond" w:hAnsi="Garamond"/>
          <w:sz w:val="28"/>
          <w:szCs w:val="28"/>
          <w:u w:val="single"/>
        </w:rPr>
        <w:t xml:space="preserve">               </w:t>
      </w:r>
    </w:p>
    <w:p w14:paraId="0FB19CC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</w:p>
    <w:p w14:paraId="2BD7FAA0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Zastupování: </w:t>
      </w:r>
      <w:r>
        <w:rPr>
          <w:rFonts w:ascii="Garamond" w:hAnsi="Garamond"/>
          <w:sz w:val="24"/>
          <w:szCs w:val="24"/>
        </w:rPr>
        <w:t xml:space="preserve">  JUDr. Naděžda Librová, Mgr. Jaroslava Sádovská, JUDr. Petra </w:t>
      </w:r>
      <w:proofErr w:type="gramStart"/>
      <w:r>
        <w:rPr>
          <w:rFonts w:ascii="Garamond" w:hAnsi="Garamond"/>
          <w:sz w:val="24"/>
          <w:szCs w:val="24"/>
        </w:rPr>
        <w:t>Nováková,  JUDr.</w:t>
      </w:r>
      <w:proofErr w:type="gramEnd"/>
      <w:r>
        <w:rPr>
          <w:rFonts w:ascii="Garamond" w:hAnsi="Garamond"/>
          <w:sz w:val="24"/>
          <w:szCs w:val="24"/>
        </w:rPr>
        <w:t xml:space="preserve"> Iveta Deriková</w:t>
      </w:r>
    </w:p>
    <w:p w14:paraId="17B6836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</w:p>
    <w:p w14:paraId="4FDCA20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Rozhoduje ve věcech agendy C a EVC: </w:t>
      </w:r>
      <w:r>
        <w:rPr>
          <w:rFonts w:ascii="Garamond" w:hAnsi="Garamond"/>
          <w:sz w:val="24"/>
          <w:szCs w:val="24"/>
          <w:u w:val="single"/>
        </w:rPr>
        <w:t>občanskoprávní věci C</w:t>
      </w:r>
      <w:r>
        <w:rPr>
          <w:rFonts w:ascii="Garamond" w:hAnsi="Garamond"/>
          <w:sz w:val="24"/>
          <w:szCs w:val="24"/>
        </w:rPr>
        <w:t xml:space="preserve"> do celkového rozsahu 80%, věci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dle zákona č. 216/1994 Sb., ve znění pozdějších předpisů.</w:t>
      </w:r>
    </w:p>
    <w:p w14:paraId="5E40873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C9003F2" w14:textId="77777777" w:rsidR="00CE25DC" w:rsidRDefault="00CE25DC" w:rsidP="00CE25DC">
      <w:pPr>
        <w:autoSpaceDE/>
        <w:ind w:firstLine="708"/>
        <w:jc w:val="both"/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 xml:space="preserve">           </w:t>
      </w:r>
    </w:p>
    <w:p w14:paraId="6BF4593E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81082F5" w14:textId="77777777" w:rsidR="00CE25DC" w:rsidRDefault="00CE25DC" w:rsidP="00CE25DC">
      <w:pPr>
        <w:rPr>
          <w:rFonts w:ascii="Garamond" w:hAnsi="Garamond" w:cs="Arial"/>
          <w:b/>
          <w:bCs/>
          <w:sz w:val="28"/>
          <w:szCs w:val="28"/>
          <w:u w:val="single"/>
        </w:rPr>
      </w:pPr>
      <w:proofErr w:type="gramStart"/>
      <w:r>
        <w:rPr>
          <w:rFonts w:ascii="Garamond" w:hAnsi="Garamond" w:cs="Arial"/>
          <w:b/>
          <w:bCs/>
          <w:sz w:val="28"/>
          <w:szCs w:val="28"/>
          <w:u w:val="single"/>
        </w:rPr>
        <w:t>Oddělení  26</w:t>
      </w:r>
      <w:proofErr w:type="gramEnd"/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JUDr.  Karolina Šťastná</w:t>
      </w:r>
    </w:p>
    <w:p w14:paraId="4C7CA5FA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64F851C4" w14:textId="77777777" w:rsidR="00CE25DC" w:rsidRDefault="00CE25DC" w:rsidP="00CE25DC">
      <w:pPr>
        <w:pStyle w:val="Odstavecseseznamem"/>
        <w:widowControl w:val="0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Cs w:val="24"/>
          <w:u w:val="single"/>
        </w:rPr>
      </w:pPr>
      <w:r>
        <w:rPr>
          <w:rFonts w:ascii="Garamond" w:hAnsi="Garamond"/>
          <w:b/>
          <w:bCs/>
          <w:szCs w:val="24"/>
          <w:u w:val="single"/>
        </w:rPr>
        <w:t>neobsazeno – mateřská dovolená</w:t>
      </w:r>
    </w:p>
    <w:p w14:paraId="2565C643" w14:textId="77777777" w:rsidR="00CE25DC" w:rsidRDefault="00CE25DC" w:rsidP="00CE25DC">
      <w:pPr>
        <w:widowControl w:val="0"/>
        <w:adjustRightInd w:val="0"/>
        <w:ind w:firstLine="360"/>
        <w:jc w:val="both"/>
        <w:rPr>
          <w:rFonts w:ascii="Garamond" w:hAnsi="Garamond" w:cs="Arial"/>
          <w:sz w:val="24"/>
          <w:szCs w:val="24"/>
          <w:u w:val="single"/>
        </w:rPr>
      </w:pPr>
    </w:p>
    <w:p w14:paraId="4C73CE0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Zastupování: JUDr. Renata Polanská, Mgr. Leona Poplerová, JUDr. Petra Nováková, Mgr. Monika Nečasová</w:t>
      </w:r>
    </w:p>
    <w:p w14:paraId="11B4E780" w14:textId="77777777" w:rsidR="00CE25DC" w:rsidRDefault="00CE25DC" w:rsidP="00CE25DC">
      <w:pPr>
        <w:widowControl w:val="0"/>
        <w:adjustRightInd w:val="0"/>
        <w:ind w:firstLine="360"/>
        <w:jc w:val="both"/>
        <w:rPr>
          <w:rFonts w:ascii="Garamond" w:hAnsi="Garamond" w:cs="Arial"/>
          <w:sz w:val="24"/>
          <w:szCs w:val="24"/>
        </w:rPr>
      </w:pPr>
    </w:p>
    <w:p w14:paraId="6421C90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Neskončené věci tohoto soudního oddělení napadlé do 23. 7. 2018 rozhodují a projednávají soudci, jimž byly tyto věci přiděleny.</w:t>
      </w:r>
    </w:p>
    <w:p w14:paraId="7F290B5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64A522F5" w14:textId="77777777" w:rsidR="00CE25DC" w:rsidRDefault="00CE25DC" w:rsidP="00CE25DC">
      <w:pPr>
        <w:pStyle w:val="Odstavecseseznamem2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Věci převedené v průběhu roku 2021 ze soudního oddělení 126 C nebo obživlé 26 C a 126 C budou postupně rozdělovány do jednotlivých oddělení občanskoprávního úseku sporného </w:t>
      </w:r>
      <w:r>
        <w:rPr>
          <w:rFonts w:ascii="Garamond" w:hAnsi="Garamond" w:cs="Arial"/>
          <w:sz w:val="24"/>
          <w:szCs w:val="24"/>
        </w:rPr>
        <w:t xml:space="preserve">v </w:t>
      </w:r>
      <w:r w:rsidRPr="007514A9">
        <w:rPr>
          <w:rFonts w:ascii="Garamond" w:hAnsi="Garamond" w:cs="Arial"/>
          <w:sz w:val="24"/>
          <w:szCs w:val="24"/>
        </w:rPr>
        <w:t>návaznosti na přidělování v předchozím kalendářním roce postupně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 pořadí, v němž za sebou tato oddělení číselným označením vzestupně následují.</w:t>
      </w:r>
    </w:p>
    <w:p w14:paraId="2E3AF1BD" w14:textId="77777777" w:rsidR="00CE25DC" w:rsidRDefault="00CE25DC" w:rsidP="00CE25DC">
      <w:pPr>
        <w:pStyle w:val="Odstavecseseznamem"/>
        <w:ind w:left="0"/>
        <w:rPr>
          <w:rFonts w:ascii="Garamond" w:hAnsi="Garamond"/>
          <w:szCs w:val="24"/>
        </w:rPr>
      </w:pPr>
    </w:p>
    <w:p w14:paraId="2658A63F" w14:textId="77777777" w:rsidR="00CE25DC" w:rsidRDefault="00CE25DC" w:rsidP="00CE25DC">
      <w:pPr>
        <w:pStyle w:val="Odstavecseseznamem2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Jednotlivé úkony 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agendy náležící soudci ve věcech vyřízených před nástupem na mateřskou JUDr. Šťastnou budou činit rovnoměrně pouze soudci pověření zastupováním JUDr. Šťastné.</w:t>
      </w:r>
    </w:p>
    <w:p w14:paraId="31EE7669" w14:textId="77777777" w:rsidR="00CE25DC" w:rsidRDefault="00CE25DC" w:rsidP="00CE25DC">
      <w:pPr>
        <w:pStyle w:val="Odstavecseseznamem2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2441647A" w14:textId="77777777" w:rsidR="00CE25DC" w:rsidRDefault="00CE25DC" w:rsidP="00CE25DC">
      <w:pPr>
        <w:pStyle w:val="Odstavecseseznamem2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Veškeré úkony pro soudní oddělení 26 C, 126 C a 26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 budou provádět soudní tajemníci, vyšší soudní úředníci a asistenti určení tomu soudnímu oddělení, jemuž byla ta která věc nově přidělena.</w:t>
      </w:r>
    </w:p>
    <w:p w14:paraId="7BB856FC" w14:textId="77777777" w:rsidR="00CE25DC" w:rsidRDefault="00CE25DC" w:rsidP="00CE25DC">
      <w:pPr>
        <w:rPr>
          <w:rFonts w:ascii="Garamond" w:hAnsi="Garamond" w:cs="Arial"/>
          <w:sz w:val="24"/>
          <w:szCs w:val="24"/>
        </w:rPr>
      </w:pPr>
    </w:p>
    <w:p w14:paraId="69EE0A5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C1085B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50E5FDC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2461F9A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27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JUDr.  Martin Tomek</w:t>
      </w:r>
    </w:p>
    <w:p w14:paraId="77371C0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83B248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</w:p>
    <w:p w14:paraId="2FF4AC0E" w14:textId="77777777" w:rsidR="00CE25DC" w:rsidRDefault="00CE25DC" w:rsidP="00CE25DC">
      <w:pPr>
        <w:widowControl w:val="0"/>
        <w:tabs>
          <w:tab w:val="left" w:pos="0"/>
        </w:tabs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Zastupování:</w:t>
      </w:r>
      <w:r>
        <w:rPr>
          <w:rFonts w:ascii="Garamond" w:hAnsi="Garamond"/>
          <w:sz w:val="24"/>
          <w:szCs w:val="24"/>
        </w:rPr>
        <w:t xml:space="preserve">   JUDr. Petra Nováková, Mgr. Monika Nečasová, JUDr. Renata Polanská, Mgr. Leona Poplerová, JUDr. Dita Prokšová, Mgr. Jaroslava Sádovská</w:t>
      </w:r>
    </w:p>
    <w:p w14:paraId="58794F3B" w14:textId="77777777" w:rsidR="00CE25DC" w:rsidRDefault="00CE25DC" w:rsidP="00CE25DC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Garamond" w:hAnsi="Garamond" w:cs="Arial"/>
          <w:sz w:val="24"/>
          <w:szCs w:val="24"/>
        </w:rPr>
      </w:pPr>
    </w:p>
    <w:p w14:paraId="40E16279" w14:textId="77777777" w:rsidR="00CE25DC" w:rsidRDefault="00CE25DC" w:rsidP="00CE25DC">
      <w:pPr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Přísedící:</w:t>
      </w:r>
      <w:r>
        <w:rPr>
          <w:rFonts w:ascii="Garamond" w:hAnsi="Garamond" w:cs="Arial"/>
          <w:sz w:val="24"/>
          <w:szCs w:val="24"/>
        </w:rPr>
        <w:t xml:space="preserve">         Kaňková Eva</w:t>
      </w:r>
    </w:p>
    <w:p w14:paraId="218BA635" w14:textId="77777777" w:rsidR="00CE25DC" w:rsidRDefault="00CE25DC" w:rsidP="00CE25DC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Šmahová Jana </w:t>
      </w:r>
    </w:p>
    <w:p w14:paraId="05740876" w14:textId="77777777" w:rsidR="00CE25DC" w:rsidRDefault="00CE25DC" w:rsidP="00CE25DC">
      <w:pPr>
        <w:ind w:left="1416" w:firstLine="708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4F755C1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</w:p>
    <w:p w14:paraId="645B24F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Rozhoduje ve věcech agendy C, EC a EVC: </w:t>
      </w:r>
      <w:r>
        <w:rPr>
          <w:rFonts w:ascii="Garamond" w:hAnsi="Garamond" w:cs="Arial"/>
          <w:sz w:val="24"/>
          <w:szCs w:val="24"/>
          <w:u w:val="single"/>
        </w:rPr>
        <w:t>pracovněprávní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u w:val="single"/>
        </w:rPr>
        <w:t>v podílu 25 %,</w:t>
      </w:r>
      <w:r>
        <w:rPr>
          <w:rFonts w:ascii="Garamond" w:hAnsi="Garamond" w:cs="Arial"/>
          <w:sz w:val="24"/>
          <w:szCs w:val="24"/>
        </w:rPr>
        <w:t xml:space="preserve"> a </w:t>
      </w:r>
      <w:proofErr w:type="gramStart"/>
      <w:r>
        <w:rPr>
          <w:rFonts w:ascii="Garamond" w:hAnsi="Garamond" w:cs="Arial"/>
          <w:sz w:val="24"/>
          <w:szCs w:val="24"/>
          <w:u w:val="single"/>
        </w:rPr>
        <w:t>občanskoprávní  C</w:t>
      </w:r>
      <w:r>
        <w:rPr>
          <w:rFonts w:ascii="Garamond" w:hAnsi="Garamond" w:cs="Arial"/>
          <w:sz w:val="24"/>
          <w:szCs w:val="24"/>
        </w:rPr>
        <w:t xml:space="preserve"> do</w:t>
      </w:r>
      <w:proofErr w:type="gramEnd"/>
      <w:r>
        <w:rPr>
          <w:rFonts w:ascii="Garamond" w:hAnsi="Garamond" w:cs="Arial"/>
          <w:sz w:val="24"/>
          <w:szCs w:val="24"/>
        </w:rPr>
        <w:t xml:space="preserve"> celkového rozsahu 100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%,  včetně věcí ze specializace. Dále věci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dle zákona č. 216/1994 Sb., ve znění pozdějších předpisů.</w:t>
      </w:r>
    </w:p>
    <w:p w14:paraId="17A6EC0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9BAAF5F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30303"/>
          <w:sz w:val="24"/>
          <w:szCs w:val="24"/>
        </w:rPr>
        <w:t>Do soudního oddělení 27C, 127C, 27Nc a 127Nc (JUDr. Martin Tomek) se z důvodu dočasného přidělení</w:t>
      </w:r>
      <w:r>
        <w:rPr>
          <w:rFonts w:ascii="Garamond" w:hAnsi="Garamond"/>
          <w:sz w:val="24"/>
          <w:szCs w:val="24"/>
        </w:rPr>
        <w:t xml:space="preserve"> JUDr. Martina Tomka k výkonu funkce soudce ke Krajskému soudu v Hradci Králové, pobočka v Pardubicích </w:t>
      </w:r>
      <w:r>
        <w:rPr>
          <w:rFonts w:ascii="Garamond" w:hAnsi="Garamond"/>
          <w:color w:val="030303"/>
          <w:sz w:val="24"/>
          <w:szCs w:val="24"/>
        </w:rPr>
        <w:t xml:space="preserve">počínaje dnem </w:t>
      </w:r>
      <w:r w:rsidRPr="00F76CDA">
        <w:rPr>
          <w:rFonts w:ascii="Garamond" w:hAnsi="Garamond"/>
          <w:bCs/>
          <w:color w:val="030303"/>
          <w:sz w:val="24"/>
          <w:szCs w:val="24"/>
        </w:rPr>
        <w:t>1. 1. 2021 a konče dnem 31. 12. 2021</w:t>
      </w:r>
      <w:r>
        <w:rPr>
          <w:rFonts w:ascii="Garamond" w:hAnsi="Garamond"/>
          <w:color w:val="030303"/>
          <w:sz w:val="24"/>
          <w:szCs w:val="24"/>
        </w:rPr>
        <w:t xml:space="preserve"> zastavuje nápad věcí. Tento se rozděluje mezi ostatní soudce téhož úseku, kromě věcí pracovněprávních, které budou rozdělovány mezi soudce vyřizující tuto agendu, a to v poměru JUDr. Renata Polanská 25%, JUDr. Petra Nováková 25%, Mgr. Monika Nečasová 25% a Mgr. Leona Poplerová 25%.</w:t>
      </w:r>
    </w:p>
    <w:p w14:paraId="09E6CAFF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7606594C" w14:textId="77777777" w:rsidR="00CE25DC" w:rsidRPr="00F76CDA" w:rsidRDefault="00CE25DC" w:rsidP="00CE25D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Vzhledem k dočasnému přidělení soudce JUDr. Martina Tomka k výkonu funkce ke K</w:t>
      </w:r>
      <w:r>
        <w:rPr>
          <w:rFonts w:ascii="Garamond" w:hAnsi="Garamond"/>
          <w:sz w:val="24"/>
          <w:szCs w:val="24"/>
        </w:rPr>
        <w:t>rajskému soudu v Hradci Králové – pobočka v Pardubicích</w:t>
      </w:r>
      <w:r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 xml:space="preserve">byly </w:t>
      </w:r>
      <w:r>
        <w:rPr>
          <w:rFonts w:ascii="Garamond" w:hAnsi="Garamond"/>
          <w:bCs/>
          <w:sz w:val="24"/>
          <w:szCs w:val="24"/>
        </w:rPr>
        <w:t xml:space="preserve">nevyřízené věci soudního oddělení 27 C a 127 C a 127 EC napadlé do 31. 5. 2019 rovnoměrně rozděleny mezi soudce občanskoprávního oddělení sporného </w:t>
      </w:r>
      <w:r w:rsidRPr="00F76CDA">
        <w:rPr>
          <w:rFonts w:ascii="Garamond" w:hAnsi="Garamond"/>
          <w:sz w:val="24"/>
          <w:szCs w:val="24"/>
        </w:rPr>
        <w:t>podle pravidel rozvrhu práce pro rok 2019</w:t>
      </w:r>
      <w:r w:rsidRPr="00F76CDA">
        <w:rPr>
          <w:rFonts w:ascii="Garamond" w:hAnsi="Garamond"/>
          <w:bCs/>
          <w:sz w:val="24"/>
          <w:szCs w:val="24"/>
        </w:rPr>
        <w:t>.</w:t>
      </w:r>
    </w:p>
    <w:p w14:paraId="6C9CAF71" w14:textId="77777777" w:rsidR="00CE25DC" w:rsidRPr="00F76CDA" w:rsidRDefault="00CE25DC" w:rsidP="00CE25DC">
      <w:pPr>
        <w:jc w:val="both"/>
        <w:rPr>
          <w:rFonts w:ascii="Garamond" w:hAnsi="Garamond"/>
          <w:bCs/>
        </w:rPr>
      </w:pPr>
    </w:p>
    <w:p w14:paraId="5203858D" w14:textId="77777777" w:rsidR="00CE25DC" w:rsidRPr="00F76CDA" w:rsidRDefault="00CE25DC" w:rsidP="00CE25DC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Věci převedené od 1. 1. 2021 ze </w:t>
      </w:r>
      <w:r w:rsidRPr="00F76CDA">
        <w:rPr>
          <w:rFonts w:ascii="Garamond" w:hAnsi="Garamond"/>
          <w:sz w:val="24"/>
          <w:szCs w:val="24"/>
          <w:lang w:eastAsia="en-US"/>
        </w:rPr>
        <w:t xml:space="preserve">soudního oddělení rozkazního a vyřízené věci obživlé budou nejprve postupně rozdělovány do jednotlivých oddělení občanskoprávního úseku sporného </w:t>
      </w:r>
      <w:r w:rsidRPr="00F76CDA">
        <w:rPr>
          <w:rFonts w:ascii="Garamond" w:hAnsi="Garamond" w:cs="Arial"/>
          <w:sz w:val="24"/>
          <w:szCs w:val="24"/>
        </w:rPr>
        <w:t xml:space="preserve">v </w:t>
      </w:r>
      <w:r w:rsidRPr="00F76CDA">
        <w:rPr>
          <w:rFonts w:ascii="Garamond" w:hAnsi="Garamond" w:cs="Arial"/>
          <w:bCs/>
          <w:sz w:val="24"/>
          <w:szCs w:val="24"/>
        </w:rPr>
        <w:t>návaznosti na přidělování v předchozím kalendářním roce postupně</w:t>
      </w:r>
      <w:r w:rsidRPr="00F76CDA">
        <w:rPr>
          <w:rFonts w:ascii="Garamond" w:hAnsi="Garamond"/>
          <w:sz w:val="24"/>
          <w:szCs w:val="24"/>
          <w:lang w:eastAsia="en-US"/>
        </w:rPr>
        <w:t xml:space="preserve"> oddělením 6C až </w:t>
      </w:r>
      <w:r w:rsidRPr="00F76CDA">
        <w:rPr>
          <w:rFonts w:ascii="Garamond" w:hAnsi="Garamond"/>
          <w:bCs/>
          <w:sz w:val="24"/>
          <w:szCs w:val="24"/>
          <w:lang w:eastAsia="en-US"/>
        </w:rPr>
        <w:t xml:space="preserve">24C </w:t>
      </w:r>
      <w:r w:rsidRPr="00F76CDA">
        <w:rPr>
          <w:rFonts w:ascii="Garamond" w:hAnsi="Garamond"/>
          <w:sz w:val="24"/>
          <w:szCs w:val="24"/>
          <w:lang w:eastAsia="en-US"/>
        </w:rPr>
        <w:t>v pořadí, v němž za sebou číselným označením vzestupně následují při zachování specializací.</w:t>
      </w:r>
    </w:p>
    <w:p w14:paraId="6C2743AB" w14:textId="77777777" w:rsidR="00CE25DC" w:rsidRPr="00F76CDA" w:rsidRDefault="00CE25DC" w:rsidP="00CE25DC">
      <w:pPr>
        <w:rPr>
          <w:rFonts w:ascii="Garamond" w:eastAsia="Calibri" w:hAnsi="Garamond"/>
          <w:lang w:eastAsia="en-US"/>
        </w:rPr>
      </w:pPr>
    </w:p>
    <w:p w14:paraId="395BE1F8" w14:textId="77777777" w:rsidR="00CE25DC" w:rsidRPr="00F76CDA" w:rsidRDefault="00CE25DC" w:rsidP="00CE25DC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lastRenderedPageBreak/>
        <w:t xml:space="preserve">Jednotlivé úkony </w:t>
      </w:r>
      <w:proofErr w:type="spellStart"/>
      <w:r>
        <w:rPr>
          <w:rFonts w:ascii="Garamond" w:hAnsi="Garamond"/>
          <w:sz w:val="24"/>
          <w:szCs w:val="24"/>
          <w:lang w:eastAsia="en-US"/>
        </w:rPr>
        <w:t>porozsudkové</w:t>
      </w:r>
      <w:proofErr w:type="spellEnd"/>
      <w:r>
        <w:rPr>
          <w:rFonts w:ascii="Garamond" w:hAnsi="Garamond"/>
          <w:sz w:val="24"/>
          <w:szCs w:val="24"/>
          <w:lang w:eastAsia="en-US"/>
        </w:rPr>
        <w:t xml:space="preserve"> agendy náležící soudci ve věcech vyřízených do 30. 6. 2019 JUDr. Tomkem budou činit rovnoměrně pouze soudci pověření zastupováním JUDr. Tomka </w:t>
      </w:r>
      <w:r w:rsidRPr="00F76CDA">
        <w:rPr>
          <w:rFonts w:ascii="Garamond" w:hAnsi="Garamond"/>
          <w:sz w:val="24"/>
          <w:szCs w:val="24"/>
          <w:lang w:eastAsia="en-US"/>
        </w:rPr>
        <w:t>pro rok 2019.</w:t>
      </w:r>
    </w:p>
    <w:p w14:paraId="14F8C1D6" w14:textId="77777777" w:rsidR="00CE25DC" w:rsidRDefault="00CE25DC" w:rsidP="00CE25DC">
      <w:pPr>
        <w:ind w:left="360"/>
        <w:jc w:val="both"/>
        <w:rPr>
          <w:rFonts w:ascii="Garamond" w:hAnsi="Garamond"/>
          <w:lang w:eastAsia="en-US"/>
        </w:rPr>
      </w:pPr>
    </w:p>
    <w:p w14:paraId="2630E0F2" w14:textId="77777777" w:rsidR="00CE25DC" w:rsidRPr="00F76CDA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  <w:lang w:eastAsia="en-US"/>
        </w:rPr>
        <w:t xml:space="preserve">Veškeré úkony pro soudní oddělení 27C, 127C, 27Nc a 127 EC budou provádět soudní tajemníci a vyšší soudní úředníci určení tomu soudnímu oddělení, jemuž byla ta která věc </w:t>
      </w:r>
      <w:r w:rsidRPr="00F76CDA">
        <w:rPr>
          <w:rFonts w:ascii="Garamond" w:hAnsi="Garamond"/>
          <w:bCs/>
          <w:sz w:val="24"/>
          <w:szCs w:val="24"/>
          <w:lang w:eastAsia="en-US"/>
        </w:rPr>
        <w:t>rozdělena</w:t>
      </w:r>
      <w:r w:rsidRPr="00F76CDA">
        <w:rPr>
          <w:rFonts w:ascii="Garamond" w:hAnsi="Garamond"/>
          <w:sz w:val="24"/>
          <w:szCs w:val="24"/>
          <w:lang w:eastAsia="en-US"/>
        </w:rPr>
        <w:t>.</w:t>
      </w:r>
    </w:p>
    <w:p w14:paraId="3C327237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76547AB3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21F4134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8"/>
          <w:szCs w:val="28"/>
          <w:u w:val="single"/>
        </w:rPr>
      </w:pPr>
      <w:proofErr w:type="spellStart"/>
      <w:r>
        <w:rPr>
          <w:rFonts w:ascii="Garamond" w:hAnsi="Garamond"/>
          <w:b/>
          <w:bCs/>
          <w:sz w:val="28"/>
          <w:szCs w:val="28"/>
          <w:u w:val="single"/>
        </w:rPr>
        <w:t>Minitýmy</w:t>
      </w:r>
      <w:proofErr w:type="spellEnd"/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Garamond" w:hAnsi="Garamond"/>
          <w:b/>
          <w:bCs/>
          <w:sz w:val="28"/>
          <w:szCs w:val="28"/>
          <w:u w:val="single"/>
        </w:rPr>
        <w:t>tvoří</w:t>
      </w:r>
      <w:r>
        <w:rPr>
          <w:rFonts w:ascii="Garamond" w:hAnsi="Garamond"/>
          <w:sz w:val="28"/>
          <w:szCs w:val="28"/>
          <w:u w:val="single"/>
        </w:rPr>
        <w:t xml:space="preserve"> :</w:t>
      </w:r>
      <w:proofErr w:type="gramEnd"/>
      <w:r>
        <w:rPr>
          <w:rFonts w:ascii="Garamond" w:hAnsi="Garamond"/>
          <w:sz w:val="28"/>
          <w:szCs w:val="28"/>
          <w:u w:val="single"/>
        </w:rPr>
        <w:t xml:space="preserve"> </w:t>
      </w:r>
    </w:p>
    <w:p w14:paraId="2B93393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u w:val="single"/>
        </w:rPr>
      </w:pPr>
    </w:p>
    <w:p w14:paraId="4A06F14F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pro odd. </w:t>
      </w:r>
      <w:proofErr w:type="gramStart"/>
      <w:r>
        <w:rPr>
          <w:rFonts w:ascii="Garamond" w:hAnsi="Garamond"/>
          <w:sz w:val="24"/>
          <w:szCs w:val="24"/>
          <w:u w:val="single"/>
        </w:rPr>
        <w:t>10 C</w:t>
      </w:r>
      <w:r>
        <w:rPr>
          <w:rFonts w:ascii="Garamond" w:hAnsi="Garamond"/>
          <w:sz w:val="24"/>
          <w:szCs w:val="24"/>
        </w:rPr>
        <w:t xml:space="preserve"> :     JUDr.</w:t>
      </w:r>
      <w:proofErr w:type="gramEnd"/>
      <w:r>
        <w:rPr>
          <w:rFonts w:ascii="Garamond" w:hAnsi="Garamond"/>
          <w:sz w:val="24"/>
          <w:szCs w:val="24"/>
        </w:rPr>
        <w:t xml:space="preserve"> Iveta Deriková              -   soudce </w:t>
      </w:r>
    </w:p>
    <w:p w14:paraId="076446FC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Mgr. Jan Macl                         -   asistent</w:t>
      </w:r>
    </w:p>
    <w:p w14:paraId="2D03D883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Ivana Báčová                          -   soudní tajemnice</w:t>
      </w:r>
    </w:p>
    <w:p w14:paraId="0795DE74" w14:textId="77777777" w:rsidR="00CE25DC" w:rsidRDefault="00CE25DC" w:rsidP="00CE25DC">
      <w:pPr>
        <w:ind w:left="141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Michaela Žáková                     -   rejstříková vedoucí  -  plní povinnosti</w:t>
      </w:r>
    </w:p>
    <w:p w14:paraId="1B83B8D9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Garamond" w:hAnsi="Garamond"/>
            <w:sz w:val="24"/>
            <w:szCs w:val="24"/>
          </w:rPr>
          <w:t>2 a</w:t>
        </w:r>
      </w:smartTag>
    </w:p>
    <w:p w14:paraId="275712DB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§ 8 vnitřního a kancelářského </w:t>
      </w:r>
    </w:p>
    <w:p w14:paraId="527B33F9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řádu pro okresní a krajské soudy</w:t>
      </w:r>
    </w:p>
    <w:p w14:paraId="5B85BE2F" w14:textId="77777777" w:rsidR="00CE25DC" w:rsidRDefault="00CE25DC" w:rsidP="00CE25DC">
      <w:pPr>
        <w:tabs>
          <w:tab w:val="left" w:pos="1980"/>
        </w:tabs>
        <w:jc w:val="both"/>
        <w:rPr>
          <w:rFonts w:ascii="Garamond" w:hAnsi="Garamond"/>
          <w:sz w:val="24"/>
          <w:szCs w:val="24"/>
          <w:u w:val="single"/>
        </w:rPr>
      </w:pPr>
    </w:p>
    <w:p w14:paraId="34DDEC0A" w14:textId="77777777" w:rsidR="00CE25DC" w:rsidRDefault="00CE25DC" w:rsidP="00CE25DC">
      <w:pPr>
        <w:ind w:left="2124"/>
        <w:jc w:val="both"/>
        <w:rPr>
          <w:rFonts w:ascii="Garamond" w:hAnsi="Garamond"/>
          <w:sz w:val="24"/>
          <w:szCs w:val="24"/>
        </w:rPr>
      </w:pPr>
    </w:p>
    <w:p w14:paraId="40B502BD" w14:textId="77777777" w:rsidR="00CE25DC" w:rsidRDefault="00CE25DC" w:rsidP="00CE25DC">
      <w:pPr>
        <w:tabs>
          <w:tab w:val="left" w:pos="1980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pro odd. </w:t>
      </w:r>
      <w:proofErr w:type="gramStart"/>
      <w:r>
        <w:rPr>
          <w:rFonts w:ascii="Garamond" w:hAnsi="Garamond"/>
          <w:sz w:val="24"/>
          <w:szCs w:val="24"/>
          <w:u w:val="single"/>
        </w:rPr>
        <w:t>15 C</w:t>
      </w:r>
      <w:r>
        <w:rPr>
          <w:rFonts w:ascii="Garamond" w:hAnsi="Garamond"/>
          <w:sz w:val="24"/>
          <w:szCs w:val="24"/>
        </w:rPr>
        <w:t xml:space="preserve"> :      Mgr.</w:t>
      </w:r>
      <w:proofErr w:type="gramEnd"/>
      <w:r>
        <w:rPr>
          <w:rFonts w:ascii="Garamond" w:hAnsi="Garamond"/>
          <w:sz w:val="24"/>
          <w:szCs w:val="24"/>
        </w:rPr>
        <w:t xml:space="preserve"> Pavel Tureček                  -  soudce </w:t>
      </w:r>
    </w:p>
    <w:p w14:paraId="7B36F4F5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ab/>
        <w:t xml:space="preserve">                  Mgr. Jan Macl                          -   asistent</w:t>
      </w:r>
    </w:p>
    <w:p w14:paraId="06605537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Ivana Báčová                           -   soudní tajemnice</w:t>
      </w:r>
    </w:p>
    <w:p w14:paraId="38B1DC59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Eva Melichárková                    -  rejstříková vedoucí  - plní povinnosti </w:t>
      </w:r>
    </w:p>
    <w:p w14:paraId="1A5F131B" w14:textId="77777777" w:rsidR="00CE25DC" w:rsidRDefault="00CE25DC" w:rsidP="00CE25DC">
      <w:pPr>
        <w:ind w:left="212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Garamond" w:hAnsi="Garamond"/>
            <w:sz w:val="24"/>
            <w:szCs w:val="24"/>
          </w:rPr>
          <w:t>2 a</w:t>
        </w:r>
      </w:smartTag>
      <w:r>
        <w:rPr>
          <w:rFonts w:ascii="Garamond" w:hAnsi="Garamond"/>
          <w:sz w:val="24"/>
          <w:szCs w:val="24"/>
        </w:rPr>
        <w:t xml:space="preserve"> </w:t>
      </w:r>
    </w:p>
    <w:p w14:paraId="4C6CC54E" w14:textId="77777777" w:rsidR="00CE25DC" w:rsidRDefault="00CE25DC" w:rsidP="00CE25DC">
      <w:pPr>
        <w:ind w:left="212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§ 8 vnitřního a kancelářského řádu</w:t>
      </w:r>
    </w:p>
    <w:p w14:paraId="03DA1AA8" w14:textId="77777777" w:rsidR="00CE25DC" w:rsidRDefault="00CE25DC" w:rsidP="00CE25DC">
      <w:pPr>
        <w:ind w:left="212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pro okresní a krajské soudy</w:t>
      </w:r>
    </w:p>
    <w:p w14:paraId="613D3FEC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05CA36FA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39ABBA0F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0C0DB5DB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05065553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Asistenti soudců</w:t>
      </w:r>
    </w:p>
    <w:p w14:paraId="5F03FE8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374990A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Mgr. Jan Macl </w:t>
      </w:r>
    </w:p>
    <w:p w14:paraId="1C3E8B25" w14:textId="43DF7E83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11 a § 14 </w:t>
      </w:r>
      <w:r>
        <w:rPr>
          <w:rFonts w:ascii="Garamond" w:hAnsi="Garamond"/>
          <w:bCs/>
          <w:sz w:val="24"/>
          <w:szCs w:val="24"/>
        </w:rPr>
        <w:lastRenderedPageBreak/>
        <w:t>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v soudních odděleních 10 a 110 (JUDr. Iveta Deriková), 15 a 115 (</w:t>
      </w:r>
      <w:r>
        <w:rPr>
          <w:rFonts w:ascii="Garamond" w:hAnsi="Garamond"/>
          <w:sz w:val="24"/>
          <w:szCs w:val="24"/>
        </w:rPr>
        <w:t xml:space="preserve">Mgr. Pavel Tureček), 20 a 120 (JUDr. Dita Prokšová) a v soudních odděleních 23 a 123 (JUDr. Lukáš Kratochvíl) včetně </w:t>
      </w:r>
      <w:proofErr w:type="spellStart"/>
      <w:r>
        <w:rPr>
          <w:rFonts w:ascii="Garamond" w:hAnsi="Garamond"/>
          <w:sz w:val="24"/>
          <w:szCs w:val="24"/>
        </w:rPr>
        <w:t>porozsudkové</w:t>
      </w:r>
      <w:proofErr w:type="spellEnd"/>
      <w:r>
        <w:rPr>
          <w:rFonts w:ascii="Garamond" w:hAnsi="Garamond"/>
          <w:sz w:val="24"/>
          <w:szCs w:val="24"/>
        </w:rPr>
        <w:t xml:space="preserve"> agendy a statistiky.</w:t>
      </w:r>
      <w:r w:rsidR="00FE323A">
        <w:rPr>
          <w:rFonts w:ascii="Garamond" w:hAnsi="Garamond"/>
          <w:sz w:val="24"/>
          <w:szCs w:val="24"/>
        </w:rPr>
        <w:t xml:space="preserve"> Pro tato oddělení p</w:t>
      </w:r>
      <w:r w:rsidR="00FE323A" w:rsidRPr="00F72F68">
        <w:rPr>
          <w:rFonts w:ascii="Garamond" w:hAnsi="Garamond"/>
          <w:sz w:val="24"/>
          <w:szCs w:val="24"/>
        </w:rPr>
        <w:t>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59179F">
        <w:rPr>
          <w:rFonts w:ascii="Garamond" w:hAnsi="Garamond"/>
          <w:sz w:val="24"/>
          <w:szCs w:val="24"/>
        </w:rPr>
        <w:t>.</w:t>
      </w:r>
      <w:r w:rsidR="00FE323A">
        <w:rPr>
          <w:rFonts w:ascii="Garamond" w:hAnsi="Garamond"/>
          <w:sz w:val="24"/>
          <w:szCs w:val="24"/>
        </w:rPr>
        <w:t xml:space="preserve"> </w:t>
      </w:r>
    </w:p>
    <w:p w14:paraId="266CBA5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3434B840" w14:textId="0DEC6EAF" w:rsidR="00CE25DC" w:rsidRPr="00810F0F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Provádí sepis protokolu dle § 354 </w:t>
      </w:r>
      <w:proofErr w:type="gramStart"/>
      <w:r>
        <w:rPr>
          <w:rFonts w:ascii="Garamond" w:hAnsi="Garamond"/>
          <w:sz w:val="24"/>
          <w:szCs w:val="24"/>
        </w:rPr>
        <w:t>o.s.</w:t>
      </w:r>
      <w:proofErr w:type="gramEnd"/>
      <w:r>
        <w:rPr>
          <w:rFonts w:ascii="Garamond" w:hAnsi="Garamond"/>
          <w:sz w:val="24"/>
          <w:szCs w:val="24"/>
        </w:rPr>
        <w:t xml:space="preserve">ř. a § 14 </w:t>
      </w:r>
      <w:proofErr w:type="spellStart"/>
      <w:r>
        <w:rPr>
          <w:rFonts w:ascii="Garamond" w:hAnsi="Garamond"/>
          <w:sz w:val="24"/>
          <w:szCs w:val="24"/>
        </w:rPr>
        <w:t>z.ř.s</w:t>
      </w:r>
      <w:proofErr w:type="spellEnd"/>
      <w:r>
        <w:rPr>
          <w:rFonts w:ascii="Garamond" w:hAnsi="Garamond"/>
          <w:sz w:val="24"/>
          <w:szCs w:val="24"/>
        </w:rPr>
        <w:t xml:space="preserve"> ve věcech ochrany proti domácímu násilí, vyřizuje dožádání včetně věcí s cizím prvkem, </w:t>
      </w:r>
      <w:r w:rsidRPr="00810F0F">
        <w:rPr>
          <w:rFonts w:ascii="Garamond" w:hAnsi="Garamond"/>
          <w:sz w:val="24"/>
          <w:szCs w:val="24"/>
        </w:rPr>
        <w:t xml:space="preserve">zajišťuje realizaci videokonferencí. </w:t>
      </w:r>
    </w:p>
    <w:p w14:paraId="658D4EA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790E7F7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Zastupování</w:t>
      </w:r>
      <w:r>
        <w:rPr>
          <w:rFonts w:ascii="Garamond" w:hAnsi="Garamond"/>
          <w:b/>
          <w:sz w:val="24"/>
          <w:szCs w:val="24"/>
        </w:rPr>
        <w:t xml:space="preserve">:    </w:t>
      </w:r>
      <w:r>
        <w:rPr>
          <w:rFonts w:ascii="Garamond" w:hAnsi="Garamond"/>
          <w:sz w:val="24"/>
          <w:szCs w:val="24"/>
        </w:rPr>
        <w:t>Ivana Báčová,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Bc. Dita Vašková, Iva Pilná, Petra Čálková, Jana Kmoníčková</w:t>
      </w:r>
    </w:p>
    <w:p w14:paraId="3C3C86D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90DD020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1F65CA7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Vyšší soudní úředníci a soudní tajemníci</w:t>
      </w:r>
    </w:p>
    <w:p w14:paraId="034D446B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Cs/>
          <w:sz w:val="28"/>
          <w:szCs w:val="28"/>
        </w:rPr>
      </w:pPr>
    </w:p>
    <w:p w14:paraId="464676DE" w14:textId="77777777" w:rsidR="00CE25DC" w:rsidRDefault="00CE25DC" w:rsidP="00CE25DC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Vyšší soudní úředníci</w:t>
      </w:r>
      <w:r>
        <w:rPr>
          <w:rFonts w:ascii="Garamond" w:hAnsi="Garamond" w:cs="Arial"/>
          <w:bCs/>
          <w:sz w:val="24"/>
          <w:szCs w:val="24"/>
        </w:rPr>
        <w:t xml:space="preserve"> samostatně vykonávají veškeré úkony soudu prvního stupně a samostatně rozhodují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</w:t>
      </w:r>
      <w:r>
        <w:rPr>
          <w:rFonts w:ascii="Garamond" w:hAnsi="Garamond" w:cs="Arial"/>
          <w:sz w:val="24"/>
          <w:szCs w:val="24"/>
        </w:rPr>
        <w:t xml:space="preserve">včetně 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agendy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>
        <w:rPr>
          <w:rFonts w:ascii="Garamond" w:hAnsi="Garamond" w:cs="Arial"/>
          <w:sz w:val="24"/>
          <w:szCs w:val="24"/>
        </w:rPr>
        <w:t>zák.č</w:t>
      </w:r>
      <w:proofErr w:type="spellEnd"/>
      <w:r>
        <w:rPr>
          <w:rFonts w:ascii="Garamond" w:hAnsi="Garamond" w:cs="Arial"/>
          <w:sz w:val="24"/>
          <w:szCs w:val="24"/>
        </w:rPr>
        <w:t>. 216/1994 Sb., pokud nejsou jejich provedením pověřeni justiční čekatelé</w:t>
      </w:r>
      <w:r w:rsidRPr="00E51EAB">
        <w:rPr>
          <w:rFonts w:ascii="Garamond" w:hAnsi="Garamond" w:cs="Arial"/>
          <w:sz w:val="24"/>
          <w:szCs w:val="24"/>
        </w:rPr>
        <w:t xml:space="preserve">, </w:t>
      </w:r>
      <w:r w:rsidRPr="00E51EAB">
        <w:rPr>
          <w:rFonts w:ascii="Garamond" w:hAnsi="Garamond"/>
          <w:sz w:val="24"/>
          <w:szCs w:val="24"/>
        </w:rPr>
        <w:t>zajišťují realizaci videokonferencí</w:t>
      </w:r>
      <w:r>
        <w:rPr>
          <w:rFonts w:ascii="Garamond" w:hAnsi="Garamond" w:cs="Arial"/>
          <w:sz w:val="24"/>
          <w:szCs w:val="24"/>
        </w:rPr>
        <w:t xml:space="preserve"> a provádějí kontrolu práce soudní kanceláře</w:t>
      </w:r>
      <w:r>
        <w:rPr>
          <w:rFonts w:ascii="Garamond" w:hAnsi="Garamond" w:cs="Arial"/>
          <w:bCs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184AECC2" w14:textId="77777777" w:rsidR="00CE25DC" w:rsidRDefault="00CE25DC" w:rsidP="00CE25DC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14:paraId="0D698B3F" w14:textId="77777777" w:rsidR="00CE25DC" w:rsidRDefault="00CE25DC" w:rsidP="00CE25DC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Všichni vyšší úředníci jsou předsedou soudu pověřeni přítomností u výslechu osob prostřednictvím videokonference na základě dožádání jiného soudu. </w:t>
      </w:r>
    </w:p>
    <w:p w14:paraId="250FAF47" w14:textId="77777777" w:rsidR="00CE25DC" w:rsidRDefault="00CE25DC" w:rsidP="00CE25DC">
      <w:pPr>
        <w:widowControl w:val="0"/>
        <w:adjustRightInd w:val="0"/>
        <w:spacing w:after="120"/>
        <w:jc w:val="both"/>
        <w:rPr>
          <w:rFonts w:ascii="Garamond" w:hAnsi="Garamond" w:cs="Arial"/>
          <w:bCs/>
          <w:sz w:val="24"/>
          <w:szCs w:val="24"/>
        </w:rPr>
      </w:pPr>
    </w:p>
    <w:p w14:paraId="2BD63E8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Soudní tajemníci </w:t>
      </w:r>
      <w:r>
        <w:rPr>
          <w:rFonts w:ascii="Garamond" w:hAnsi="Garamond" w:cs="Arial"/>
          <w:bCs/>
          <w:sz w:val="24"/>
          <w:szCs w:val="24"/>
        </w:rPr>
        <w:t>provádějí příslušné úkony dle § 6 jednacího řádu (</w:t>
      </w:r>
      <w:proofErr w:type="spellStart"/>
      <w:r>
        <w:rPr>
          <w:rFonts w:ascii="Garamond" w:hAnsi="Garamond" w:cs="Arial"/>
          <w:bCs/>
          <w:sz w:val="24"/>
          <w:szCs w:val="24"/>
        </w:rPr>
        <w:t>vyhl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>
        <w:rPr>
          <w:rFonts w:ascii="Garamond" w:hAnsi="Garamond" w:cs="Arial"/>
          <w:bCs/>
          <w:sz w:val="24"/>
          <w:szCs w:val="24"/>
        </w:rPr>
        <w:t>Nc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, C a EC, </w:t>
      </w:r>
      <w:r>
        <w:rPr>
          <w:rFonts w:ascii="Garamond" w:hAnsi="Garamond" w:cs="Arial"/>
          <w:sz w:val="24"/>
          <w:szCs w:val="24"/>
        </w:rPr>
        <w:t xml:space="preserve">včetně 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>
        <w:rPr>
          <w:rFonts w:ascii="Garamond" w:hAnsi="Garamond" w:cs="Arial"/>
          <w:sz w:val="24"/>
          <w:szCs w:val="24"/>
        </w:rPr>
        <w:t>zák.č</w:t>
      </w:r>
      <w:proofErr w:type="spellEnd"/>
      <w:r>
        <w:rPr>
          <w:rFonts w:ascii="Garamond" w:hAnsi="Garamond" w:cs="Arial"/>
          <w:sz w:val="24"/>
          <w:szCs w:val="24"/>
        </w:rPr>
        <w:t xml:space="preserve">. 216/1994 Sb., pokud nejsou jejich provedením pověřeni justiční čekatelé, </w:t>
      </w:r>
      <w:r w:rsidRPr="00E51EAB">
        <w:rPr>
          <w:rFonts w:ascii="Garamond" w:hAnsi="Garamond"/>
          <w:bCs/>
          <w:sz w:val="24"/>
          <w:szCs w:val="24"/>
        </w:rPr>
        <w:t>zajišťují realizaci videokonferencí</w:t>
      </w:r>
      <w:r w:rsidRPr="00E51EAB">
        <w:rPr>
          <w:rFonts w:ascii="Garamond" w:hAnsi="Garamond" w:cs="Arial"/>
          <w:bCs/>
          <w:sz w:val="24"/>
          <w:szCs w:val="24"/>
        </w:rPr>
        <w:t xml:space="preserve"> a</w:t>
      </w:r>
      <w:r>
        <w:rPr>
          <w:rFonts w:ascii="Garamond" w:hAnsi="Garamond" w:cs="Arial"/>
          <w:sz w:val="24"/>
          <w:szCs w:val="24"/>
        </w:rPr>
        <w:t xml:space="preserve"> provádějí kontrolu práce soudní kanceláře</w:t>
      </w:r>
      <w:r>
        <w:rPr>
          <w:rFonts w:ascii="Garamond" w:hAnsi="Garamond" w:cs="Arial"/>
          <w:b/>
          <w:bCs/>
          <w:sz w:val="24"/>
          <w:szCs w:val="24"/>
        </w:rPr>
        <w:t xml:space="preserve">. </w:t>
      </w:r>
    </w:p>
    <w:p w14:paraId="5528E4A8" w14:textId="77777777" w:rsidR="00CE25DC" w:rsidRDefault="00CE25DC" w:rsidP="00CE25DC">
      <w:pPr>
        <w:widowControl w:val="0"/>
        <w:adjustRightInd w:val="0"/>
        <w:spacing w:after="120"/>
        <w:jc w:val="both"/>
        <w:rPr>
          <w:rFonts w:ascii="Garamond" w:hAnsi="Garamond" w:cs="Arial"/>
          <w:sz w:val="24"/>
          <w:szCs w:val="24"/>
        </w:rPr>
      </w:pPr>
    </w:p>
    <w:p w14:paraId="3DF01C70" w14:textId="77777777" w:rsidR="00D43185" w:rsidRDefault="00CE25DC" w:rsidP="00CE25DC">
      <w:pPr>
        <w:widowControl w:val="0"/>
        <w:adjustRightInd w:val="0"/>
        <w:spacing w:after="1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1CD8DC4C" w14:textId="2D62EC8F" w:rsidR="00CE25DC" w:rsidRDefault="00CE25DC" w:rsidP="00CE25DC">
      <w:pPr>
        <w:widowControl w:val="0"/>
        <w:adjustRightInd w:val="0"/>
        <w:spacing w:after="1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Vyšší</w:t>
      </w: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soudní úřednice: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</w:t>
      </w:r>
      <w:r w:rsidR="00F76CDA">
        <w:rPr>
          <w:rFonts w:ascii="Garamond" w:hAnsi="Garamond" w:cs="Arial"/>
          <w:b/>
          <w:bCs/>
          <w:sz w:val="28"/>
          <w:szCs w:val="28"/>
        </w:rPr>
        <w:t xml:space="preserve">          </w:t>
      </w:r>
      <w:r>
        <w:rPr>
          <w:rFonts w:ascii="Garamond" w:hAnsi="Garamond" w:cs="Arial"/>
          <w:b/>
          <w:bCs/>
          <w:sz w:val="28"/>
          <w:szCs w:val="28"/>
        </w:rPr>
        <w:t xml:space="preserve"> Bc. Dita Vašková</w:t>
      </w:r>
    </w:p>
    <w:p w14:paraId="46880C3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C49E4E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</w:p>
    <w:p w14:paraId="69DEADC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</w:t>
      </w:r>
      <w:r>
        <w:rPr>
          <w:rFonts w:ascii="Garamond" w:hAnsi="Garamond" w:cs="Arial"/>
          <w:b/>
          <w:sz w:val="24"/>
          <w:szCs w:val="24"/>
        </w:rPr>
        <w:t>:</w:t>
      </w:r>
      <w:r>
        <w:rPr>
          <w:rFonts w:ascii="Garamond" w:hAnsi="Garamond" w:cs="Arial"/>
          <w:sz w:val="24"/>
          <w:szCs w:val="24"/>
        </w:rPr>
        <w:t xml:space="preserve"> Petra Čálková, Iva Pilná, Jana Kmoníčková, Mgr. Jan Macl, Ivana Báčová</w:t>
      </w:r>
    </w:p>
    <w:p w14:paraId="1EBEB3D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</w:t>
      </w:r>
    </w:p>
    <w:p w14:paraId="1506308D" w14:textId="532FEC8D" w:rsidR="00CE25DC" w:rsidRDefault="00CE25DC" w:rsidP="00BA640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Provádí veškeré úkony pro soudní oddělení </w:t>
      </w:r>
      <w:r>
        <w:rPr>
          <w:rFonts w:ascii="Garamond" w:hAnsi="Garamond" w:cs="Arial"/>
          <w:sz w:val="24"/>
          <w:szCs w:val="24"/>
          <w:u w:val="single"/>
        </w:rPr>
        <w:t>6 a 106, 8, 108 a 16 a 116</w:t>
      </w:r>
      <w:r>
        <w:rPr>
          <w:rFonts w:ascii="Garamond" w:hAnsi="Garamond" w:cs="Arial"/>
          <w:sz w:val="24"/>
          <w:szCs w:val="24"/>
        </w:rPr>
        <w:t xml:space="preserve">   a </w:t>
      </w:r>
      <w:proofErr w:type="spellStart"/>
      <w:r>
        <w:rPr>
          <w:rFonts w:ascii="Garamond" w:hAnsi="Garamond" w:cs="Arial"/>
          <w:sz w:val="24"/>
          <w:szCs w:val="24"/>
        </w:rPr>
        <w:t>porozsudkovou</w:t>
      </w:r>
      <w:proofErr w:type="spellEnd"/>
      <w:r>
        <w:rPr>
          <w:rFonts w:ascii="Garamond" w:hAnsi="Garamond" w:cs="Arial"/>
          <w:sz w:val="24"/>
          <w:szCs w:val="24"/>
        </w:rPr>
        <w:t xml:space="preserve"> agendu včetně statistiky. </w:t>
      </w:r>
      <w:r w:rsidR="00BA6400">
        <w:rPr>
          <w:rFonts w:ascii="Garamond" w:hAnsi="Garamond"/>
          <w:sz w:val="24"/>
          <w:szCs w:val="24"/>
        </w:rPr>
        <w:t>Pro tato oddělení p</w:t>
      </w:r>
      <w:r w:rsidR="00BA6400" w:rsidRPr="00F72F68">
        <w:rPr>
          <w:rFonts w:ascii="Garamond" w:hAnsi="Garamond"/>
          <w:sz w:val="24"/>
          <w:szCs w:val="24"/>
        </w:rPr>
        <w:t>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BA6400">
        <w:rPr>
          <w:rFonts w:ascii="Garamond" w:hAnsi="Garamond"/>
          <w:sz w:val="24"/>
          <w:szCs w:val="24"/>
        </w:rPr>
        <w:t xml:space="preserve">, </w:t>
      </w:r>
    </w:p>
    <w:p w14:paraId="7092CCDD" w14:textId="77777777" w:rsidR="00BA6400" w:rsidRPr="00BA6400" w:rsidRDefault="00BA6400" w:rsidP="00BA6400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298144DA" w14:textId="77777777" w:rsidR="00CE25DC" w:rsidRDefault="00CE25DC" w:rsidP="00CE25DC">
      <w:pPr>
        <w:widowControl w:val="0"/>
        <w:adjustRightInd w:val="0"/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Provádí sepis protokolu dle § 354 o.s.ř. a § 14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 xml:space="preserve"> ve věcech ochrany proti domácímu násilí. Dále provádí protestaci směnek.</w:t>
      </w:r>
    </w:p>
    <w:p w14:paraId="5F3B1870" w14:textId="4ACA2CDA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Vyřizuje dožádání v jednoduchých věcech s výjimkou dožádání ve styku s cizinou a </w:t>
      </w:r>
      <w:r w:rsidRPr="00E51EAB">
        <w:rPr>
          <w:rFonts w:ascii="Garamond" w:hAnsi="Garamond"/>
          <w:bCs/>
          <w:sz w:val="24"/>
          <w:szCs w:val="24"/>
        </w:rPr>
        <w:t>zajišťuje realizaci videokonferencí</w:t>
      </w:r>
      <w:r>
        <w:rPr>
          <w:rFonts w:ascii="Garamond" w:hAnsi="Garamond" w:cs="Arial"/>
          <w:sz w:val="24"/>
          <w:szCs w:val="24"/>
        </w:rPr>
        <w:t xml:space="preserve">. </w:t>
      </w:r>
    </w:p>
    <w:p w14:paraId="79257832" w14:textId="77777777" w:rsidR="00CE25DC" w:rsidRDefault="00CE25DC" w:rsidP="00CE25DC">
      <w:pPr>
        <w:widowControl w:val="0"/>
        <w:adjustRightInd w:val="0"/>
        <w:spacing w:after="120"/>
        <w:jc w:val="both"/>
        <w:rPr>
          <w:rFonts w:ascii="Garamond" w:hAnsi="Garamond" w:cs="Arial"/>
          <w:sz w:val="24"/>
          <w:szCs w:val="24"/>
        </w:rPr>
      </w:pPr>
    </w:p>
    <w:p w14:paraId="2D810B8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4AA318B9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Iva Pilná</w:t>
      </w:r>
    </w:p>
    <w:p w14:paraId="6DF8484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8F981D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46F6076A" w14:textId="77777777" w:rsidR="00CE25DC" w:rsidRDefault="00CE25DC" w:rsidP="00CE25DC">
      <w:p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Zastupuje:  </w:t>
      </w:r>
      <w:r>
        <w:rPr>
          <w:rFonts w:ascii="Garamond" w:hAnsi="Garamond"/>
          <w:bCs/>
          <w:sz w:val="24"/>
          <w:szCs w:val="24"/>
        </w:rPr>
        <w:t>Bc.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Dita Vašková zejména ve věcech úschov a umořování listin, Petra Čálková, Mgr. Jan Macl, Jana Kmoníčková, Ivana Báčová</w:t>
      </w:r>
    </w:p>
    <w:p w14:paraId="2D38E119" w14:textId="0D3F0DA2" w:rsidR="008F10A4" w:rsidRDefault="00CE25DC" w:rsidP="008F10A4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Samostatně provádí úkony a rozhodování v řízeních o úschovách a umořování listin. Dále provádí veškeré úkony pro soudní oddělení </w:t>
      </w:r>
      <w:r>
        <w:rPr>
          <w:rFonts w:ascii="Garamond" w:hAnsi="Garamond"/>
          <w:sz w:val="24"/>
          <w:szCs w:val="24"/>
          <w:u w:val="single"/>
        </w:rPr>
        <w:t>11 a 111, 24 a 124</w:t>
      </w:r>
      <w:r>
        <w:rPr>
          <w:rFonts w:ascii="Garamond" w:hAnsi="Garamond"/>
          <w:sz w:val="24"/>
          <w:szCs w:val="24"/>
        </w:rPr>
        <w:t xml:space="preserve"> a </w:t>
      </w:r>
      <w:proofErr w:type="spellStart"/>
      <w:r>
        <w:rPr>
          <w:rFonts w:ascii="Garamond" w:hAnsi="Garamond"/>
          <w:sz w:val="24"/>
          <w:szCs w:val="24"/>
        </w:rPr>
        <w:t>porozsudkovou</w:t>
      </w:r>
      <w:proofErr w:type="spellEnd"/>
      <w:r>
        <w:rPr>
          <w:rFonts w:ascii="Garamond" w:hAnsi="Garamond"/>
          <w:sz w:val="24"/>
          <w:szCs w:val="24"/>
        </w:rPr>
        <w:t xml:space="preserve"> agendu včetně statistiky. </w:t>
      </w:r>
      <w:r w:rsidR="008F10A4">
        <w:rPr>
          <w:rFonts w:ascii="Garamond" w:hAnsi="Garamond"/>
          <w:sz w:val="24"/>
          <w:szCs w:val="24"/>
        </w:rPr>
        <w:t>Pro tato oddělení p</w:t>
      </w:r>
      <w:r w:rsidR="008F10A4" w:rsidRPr="00F72F68">
        <w:rPr>
          <w:rFonts w:ascii="Garamond" w:hAnsi="Garamond"/>
          <w:sz w:val="24"/>
          <w:szCs w:val="24"/>
        </w:rPr>
        <w:t>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8F10A4">
        <w:rPr>
          <w:rFonts w:ascii="Garamond" w:hAnsi="Garamond"/>
          <w:sz w:val="24"/>
          <w:szCs w:val="24"/>
        </w:rPr>
        <w:t>.</w:t>
      </w:r>
    </w:p>
    <w:p w14:paraId="40DE6656" w14:textId="77777777" w:rsidR="008F10A4" w:rsidRDefault="008F10A4" w:rsidP="00CE25DC">
      <w:pPr>
        <w:widowControl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</w:p>
    <w:p w14:paraId="67875B33" w14:textId="7A2036AC" w:rsidR="00CE25DC" w:rsidRDefault="00CE25DC" w:rsidP="00CE25DC">
      <w:pPr>
        <w:widowControl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Dále provádí sepis protokolu dle § 354 o.s.ř. a § 14 </w:t>
      </w:r>
      <w:proofErr w:type="spellStart"/>
      <w:r>
        <w:rPr>
          <w:rFonts w:ascii="Garamond" w:hAnsi="Garamond"/>
          <w:sz w:val="24"/>
          <w:szCs w:val="24"/>
        </w:rPr>
        <w:t>z.ř.s</w:t>
      </w:r>
      <w:proofErr w:type="spellEnd"/>
      <w:r>
        <w:rPr>
          <w:rFonts w:ascii="Garamond" w:hAnsi="Garamond"/>
          <w:sz w:val="24"/>
          <w:szCs w:val="24"/>
        </w:rPr>
        <w:t>. ve věcech ochrany proti domácímu násilí</w:t>
      </w:r>
      <w:r w:rsidR="008F10A4">
        <w:rPr>
          <w:rFonts w:ascii="Garamond" w:hAnsi="Garamond"/>
          <w:sz w:val="24"/>
          <w:szCs w:val="24"/>
        </w:rPr>
        <w:t>.</w:t>
      </w:r>
    </w:p>
    <w:p w14:paraId="4EC2B0BB" w14:textId="77777777" w:rsidR="00CE25DC" w:rsidRDefault="00CE25DC" w:rsidP="00CE25DC">
      <w:pPr>
        <w:widowControl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řízeních o úschovách spolupodepisuje s příslušným soudcem - poukazy pro výplatu peněz uložených na depozitním účtu a znějící nad 50 000 Kč. </w:t>
      </w:r>
    </w:p>
    <w:p w14:paraId="6FE92E12" w14:textId="46FAAC82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Vyřizuje dožádání v jednoduchých věcech s výjimkou dožádání ve styku s cizinou a </w:t>
      </w:r>
      <w:r w:rsidRPr="00C013B0">
        <w:rPr>
          <w:rFonts w:ascii="Garamond" w:hAnsi="Garamond"/>
          <w:bCs/>
          <w:sz w:val="24"/>
          <w:szCs w:val="24"/>
        </w:rPr>
        <w:t>zajišťuje realizaci videokonferencí</w:t>
      </w:r>
      <w:r>
        <w:rPr>
          <w:rFonts w:ascii="Garamond" w:hAnsi="Garamond" w:cs="Arial"/>
          <w:sz w:val="24"/>
          <w:szCs w:val="24"/>
        </w:rPr>
        <w:t xml:space="preserve">. </w:t>
      </w:r>
    </w:p>
    <w:p w14:paraId="5F994E2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757A09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4719EA63" w14:textId="77777777" w:rsidR="00F76CDA" w:rsidRDefault="00F76CDA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17B938DF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 xml:space="preserve">Soudní tajemnice: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Jana Kmoníčková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</w:p>
    <w:p w14:paraId="37C77F5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7B6C9BD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0A2AD1F" w14:textId="77777777" w:rsidR="00CE25DC" w:rsidRDefault="00CE25DC" w:rsidP="00CE25DC">
      <w:p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Zastupuje:  </w:t>
      </w:r>
      <w:r>
        <w:rPr>
          <w:rFonts w:ascii="Garamond" w:hAnsi="Garamond" w:cs="Arial"/>
          <w:sz w:val="24"/>
          <w:szCs w:val="24"/>
        </w:rPr>
        <w:t xml:space="preserve"> Bc. </w:t>
      </w:r>
      <w:r>
        <w:rPr>
          <w:rFonts w:ascii="Garamond" w:hAnsi="Garamond" w:cs="Arial"/>
          <w:bCs/>
          <w:sz w:val="24"/>
          <w:szCs w:val="24"/>
        </w:rPr>
        <w:t>Dita Vašková</w:t>
      </w:r>
      <w:r>
        <w:rPr>
          <w:rFonts w:ascii="Garamond" w:hAnsi="Garamond"/>
          <w:bCs/>
          <w:sz w:val="24"/>
          <w:szCs w:val="24"/>
        </w:rPr>
        <w:t>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Petra Čálková, Mgr. Jan Macl, Ivana Báčová, Iva Pilná</w:t>
      </w:r>
    </w:p>
    <w:p w14:paraId="4BD82C0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63B4B9C6" w14:textId="2FA62562" w:rsidR="008F10A4" w:rsidRDefault="00CE25DC" w:rsidP="008F10A4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Provádí veškeré úkony </w:t>
      </w:r>
      <w:r>
        <w:rPr>
          <w:rFonts w:ascii="Garamond" w:hAnsi="Garamond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>
        <w:rPr>
          <w:rFonts w:ascii="Garamond" w:hAnsi="Garamond" w:cs="Arial"/>
          <w:bCs/>
          <w:sz w:val="24"/>
          <w:szCs w:val="24"/>
        </w:rPr>
        <w:t>vyhl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. č. 37/1992 Sb., v platném znění, </w:t>
      </w:r>
      <w:r>
        <w:rPr>
          <w:rFonts w:ascii="Garamond" w:hAnsi="Garamond" w:cs="Arial"/>
          <w:sz w:val="24"/>
          <w:szCs w:val="24"/>
        </w:rPr>
        <w:t xml:space="preserve">pro soudní oddělení </w:t>
      </w:r>
      <w:r>
        <w:rPr>
          <w:rFonts w:ascii="Garamond" w:hAnsi="Garamond" w:cs="Arial"/>
          <w:sz w:val="24"/>
          <w:szCs w:val="24"/>
          <w:u w:val="single"/>
        </w:rPr>
        <w:t>7, 107 a 18, 118</w:t>
      </w:r>
      <w:r>
        <w:rPr>
          <w:rFonts w:ascii="Garamond" w:hAnsi="Garamond" w:cs="Arial"/>
          <w:sz w:val="24"/>
          <w:szCs w:val="24"/>
        </w:rPr>
        <w:t xml:space="preserve"> a </w:t>
      </w:r>
      <w:proofErr w:type="spellStart"/>
      <w:r>
        <w:rPr>
          <w:rFonts w:ascii="Garamond" w:hAnsi="Garamond" w:cs="Arial"/>
          <w:sz w:val="24"/>
          <w:szCs w:val="24"/>
        </w:rPr>
        <w:t>porozsudkovou</w:t>
      </w:r>
      <w:proofErr w:type="spellEnd"/>
      <w:r>
        <w:rPr>
          <w:rFonts w:ascii="Garamond" w:hAnsi="Garamond" w:cs="Arial"/>
          <w:sz w:val="24"/>
          <w:szCs w:val="24"/>
        </w:rPr>
        <w:t xml:space="preserve"> agendu včetně statistiky.</w:t>
      </w:r>
      <w:r w:rsidR="008F10A4">
        <w:rPr>
          <w:rFonts w:ascii="Garamond" w:hAnsi="Garamond" w:cs="Arial"/>
          <w:sz w:val="24"/>
          <w:szCs w:val="24"/>
        </w:rPr>
        <w:t xml:space="preserve"> </w:t>
      </w:r>
      <w:r w:rsidR="008F10A4">
        <w:rPr>
          <w:rFonts w:ascii="Garamond" w:hAnsi="Garamond"/>
          <w:sz w:val="24"/>
          <w:szCs w:val="24"/>
        </w:rPr>
        <w:t>Pro tato oddělení p</w:t>
      </w:r>
      <w:r w:rsidR="008F10A4" w:rsidRPr="00F72F68">
        <w:rPr>
          <w:rFonts w:ascii="Garamond" w:hAnsi="Garamond"/>
          <w:sz w:val="24"/>
          <w:szCs w:val="24"/>
        </w:rPr>
        <w:t>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8F10A4">
        <w:rPr>
          <w:rFonts w:ascii="Garamond" w:hAnsi="Garamond"/>
          <w:sz w:val="24"/>
          <w:szCs w:val="24"/>
        </w:rPr>
        <w:t>.</w:t>
      </w:r>
    </w:p>
    <w:p w14:paraId="3F1E7B29" w14:textId="2747D9CA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F67B39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8610CE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Dále provádí sepis protokolu dle § 354 o.s.ř. a § 14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>. ve věcech ochrany proti domácímu násilí.</w:t>
      </w:r>
    </w:p>
    <w:p w14:paraId="5E3804F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622F017" w14:textId="0A7AF3B3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Vyřizuje dožádání v jednoduchých věcech s výjimkou dožádání ve styku s cizinou a </w:t>
      </w:r>
      <w:r w:rsidRPr="00C013B0">
        <w:rPr>
          <w:rFonts w:ascii="Garamond" w:hAnsi="Garamond"/>
          <w:bCs/>
          <w:sz w:val="24"/>
          <w:szCs w:val="24"/>
        </w:rPr>
        <w:t>zajišťuje realizaci videokonferencí</w:t>
      </w:r>
      <w:r>
        <w:rPr>
          <w:rFonts w:ascii="Garamond" w:hAnsi="Garamond" w:cs="Arial"/>
          <w:sz w:val="24"/>
          <w:szCs w:val="24"/>
        </w:rPr>
        <w:t xml:space="preserve">. </w:t>
      </w:r>
    </w:p>
    <w:p w14:paraId="256167F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4DE3EC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D1A4BA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4D521D4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     Petra Čálková </w:t>
      </w:r>
    </w:p>
    <w:p w14:paraId="2F7FAC0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FF7D65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Zastupuje:  </w:t>
      </w:r>
      <w:r>
        <w:rPr>
          <w:rFonts w:ascii="Garamond" w:hAnsi="Garamond" w:cs="Arial"/>
          <w:sz w:val="24"/>
          <w:szCs w:val="24"/>
        </w:rPr>
        <w:t xml:space="preserve"> Jana Kmoníčková</w:t>
      </w:r>
      <w:r>
        <w:rPr>
          <w:rFonts w:ascii="Garamond" w:hAnsi="Garamond" w:cs="Arial"/>
          <w:b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>Iva Pilná, Mgr. Jan Macl, Ivana Báčová, Bc. Dita Vašková</w:t>
      </w:r>
    </w:p>
    <w:p w14:paraId="71E7D313" w14:textId="77777777" w:rsidR="00CE25DC" w:rsidRDefault="00CE25DC" w:rsidP="00CE25DC">
      <w:pPr>
        <w:widowControl w:val="0"/>
        <w:adjustRightInd w:val="0"/>
        <w:ind w:left="709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6467D65" w14:textId="084EF0CF" w:rsidR="008F10A4" w:rsidRDefault="00CE25DC" w:rsidP="008F10A4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veškeré úkony</w:t>
      </w:r>
      <w:r>
        <w:rPr>
          <w:rFonts w:ascii="Garamond" w:hAnsi="Garamond" w:cs="Arial"/>
          <w:bCs/>
          <w:sz w:val="24"/>
          <w:szCs w:val="24"/>
        </w:rPr>
        <w:t xml:space="preserve"> dle § 6 odst. 2, písm. a), b), c), e), f), g), h), i), j), p) </w:t>
      </w:r>
      <w:proofErr w:type="spellStart"/>
      <w:r>
        <w:rPr>
          <w:rFonts w:ascii="Garamond" w:hAnsi="Garamond" w:cs="Arial"/>
          <w:bCs/>
          <w:sz w:val="24"/>
          <w:szCs w:val="24"/>
        </w:rPr>
        <w:t>vyhl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. č. 37/1992 Sb., v platném znění, </w:t>
      </w:r>
      <w:r>
        <w:rPr>
          <w:rFonts w:ascii="Garamond" w:hAnsi="Garamond" w:cs="Arial"/>
          <w:sz w:val="24"/>
          <w:szCs w:val="24"/>
        </w:rPr>
        <w:t xml:space="preserve">pro soudní oddělení </w:t>
      </w:r>
      <w:r>
        <w:rPr>
          <w:rFonts w:ascii="Garamond" w:hAnsi="Garamond" w:cs="Arial"/>
          <w:sz w:val="24"/>
          <w:szCs w:val="24"/>
          <w:u w:val="single"/>
        </w:rPr>
        <w:t xml:space="preserve">9 a 109 včetně agendy vedené pod </w:t>
      </w:r>
      <w:proofErr w:type="spellStart"/>
      <w:r>
        <w:rPr>
          <w:rFonts w:ascii="Garamond" w:hAnsi="Garamond" w:cs="Arial"/>
          <w:sz w:val="24"/>
          <w:szCs w:val="24"/>
          <w:u w:val="single"/>
        </w:rPr>
        <w:t>sp.zn</w:t>
      </w:r>
      <w:proofErr w:type="spellEnd"/>
      <w:r>
        <w:rPr>
          <w:rFonts w:ascii="Garamond" w:hAnsi="Garamond" w:cs="Arial"/>
          <w:sz w:val="24"/>
          <w:szCs w:val="24"/>
          <w:u w:val="single"/>
        </w:rPr>
        <w:t>. 5 a 105 i 17 a 117</w:t>
      </w:r>
      <w:r>
        <w:rPr>
          <w:rFonts w:ascii="Garamond" w:hAnsi="Garamond" w:cs="Arial"/>
          <w:sz w:val="24"/>
          <w:szCs w:val="24"/>
        </w:rPr>
        <w:t xml:space="preserve"> a </w:t>
      </w:r>
      <w:proofErr w:type="spellStart"/>
      <w:r>
        <w:rPr>
          <w:rFonts w:ascii="Garamond" w:hAnsi="Garamond" w:cs="Arial"/>
          <w:sz w:val="24"/>
          <w:szCs w:val="24"/>
        </w:rPr>
        <w:t>porozsudkovou</w:t>
      </w:r>
      <w:proofErr w:type="spellEnd"/>
      <w:r>
        <w:rPr>
          <w:rFonts w:ascii="Garamond" w:hAnsi="Garamond" w:cs="Arial"/>
          <w:sz w:val="24"/>
          <w:szCs w:val="24"/>
        </w:rPr>
        <w:t xml:space="preserve"> agendu včetně statistiky.</w:t>
      </w:r>
      <w:r w:rsidR="008F10A4">
        <w:rPr>
          <w:rFonts w:ascii="Garamond" w:hAnsi="Garamond" w:cs="Arial"/>
          <w:sz w:val="24"/>
          <w:szCs w:val="24"/>
        </w:rPr>
        <w:t xml:space="preserve"> </w:t>
      </w:r>
      <w:r w:rsidR="008F10A4">
        <w:rPr>
          <w:rFonts w:ascii="Garamond" w:hAnsi="Garamond"/>
          <w:sz w:val="24"/>
          <w:szCs w:val="24"/>
        </w:rPr>
        <w:t>Pro tato oddělení p</w:t>
      </w:r>
      <w:r w:rsidR="008F10A4" w:rsidRPr="00F72F68">
        <w:rPr>
          <w:rFonts w:ascii="Garamond" w:hAnsi="Garamond"/>
          <w:sz w:val="24"/>
          <w:szCs w:val="24"/>
        </w:rPr>
        <w:t>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8F10A4">
        <w:rPr>
          <w:rFonts w:ascii="Garamond" w:hAnsi="Garamond"/>
          <w:sz w:val="24"/>
          <w:szCs w:val="24"/>
        </w:rPr>
        <w:t>.</w:t>
      </w:r>
    </w:p>
    <w:p w14:paraId="4B19B17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3BA3DC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Dále provádí sepis protokolu dle § 354 o.s.ř. a § 14 </w:t>
      </w:r>
      <w:proofErr w:type="spellStart"/>
      <w:r>
        <w:rPr>
          <w:rFonts w:ascii="Garamond" w:hAnsi="Garamond" w:cs="Arial"/>
          <w:sz w:val="24"/>
          <w:szCs w:val="24"/>
        </w:rPr>
        <w:t>z.ř.s</w:t>
      </w:r>
      <w:proofErr w:type="spellEnd"/>
      <w:r>
        <w:rPr>
          <w:rFonts w:ascii="Garamond" w:hAnsi="Garamond" w:cs="Arial"/>
          <w:sz w:val="24"/>
          <w:szCs w:val="24"/>
        </w:rPr>
        <w:t>. ve věcech ochrany proti domácímu násilí.</w:t>
      </w:r>
    </w:p>
    <w:p w14:paraId="0AE0FEC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49B831E" w14:textId="13F4F98B" w:rsidR="00CE25DC" w:rsidRPr="00C013B0" w:rsidRDefault="00CE25DC" w:rsidP="00CE25D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Vyřizuje dožádání v jednoduchých věcech s výjimkou dožádání ve styku s cizinou a </w:t>
      </w:r>
      <w:r w:rsidRPr="00C013B0">
        <w:rPr>
          <w:rFonts w:ascii="Garamond" w:hAnsi="Garamond"/>
          <w:bCs/>
          <w:sz w:val="24"/>
          <w:szCs w:val="24"/>
        </w:rPr>
        <w:t>zajišťuje realizaci videokonferencí</w:t>
      </w:r>
      <w:r w:rsidRPr="00C013B0">
        <w:rPr>
          <w:rFonts w:ascii="Garamond" w:hAnsi="Garamond" w:cs="Arial"/>
          <w:bCs/>
          <w:sz w:val="24"/>
          <w:szCs w:val="24"/>
        </w:rPr>
        <w:t>.</w:t>
      </w:r>
      <w:r>
        <w:rPr>
          <w:rFonts w:ascii="Garamond" w:hAnsi="Garamond" w:cs="Arial"/>
          <w:bCs/>
          <w:sz w:val="24"/>
          <w:szCs w:val="24"/>
        </w:rPr>
        <w:t xml:space="preserve"> </w:t>
      </w:r>
    </w:p>
    <w:p w14:paraId="0D01F9C8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3781F75B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0FFB1EA6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50BE3C0" w14:textId="77777777" w:rsidR="00D43185" w:rsidRDefault="00D43185" w:rsidP="00CE25DC">
      <w:pPr>
        <w:widowControl w:val="0"/>
        <w:adjustRightInd w:val="0"/>
        <w:rPr>
          <w:rFonts w:ascii="Garamond" w:hAnsi="Garamond"/>
          <w:b/>
          <w:bCs/>
          <w:sz w:val="28"/>
          <w:szCs w:val="28"/>
          <w:u w:val="single"/>
        </w:rPr>
      </w:pPr>
    </w:p>
    <w:p w14:paraId="2FD38FD0" w14:textId="77777777" w:rsidR="00CE25DC" w:rsidRDefault="00CE25DC" w:rsidP="00CE25DC">
      <w:pPr>
        <w:widowControl w:val="0"/>
        <w:adjustRightInd w:val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Soudní tajemnice: </w:t>
      </w:r>
      <w:r>
        <w:rPr>
          <w:rFonts w:ascii="Garamond" w:hAnsi="Garamond"/>
          <w:b/>
          <w:bCs/>
          <w:sz w:val="28"/>
          <w:szCs w:val="28"/>
        </w:rPr>
        <w:t xml:space="preserve">         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      Ivana Báčová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</w:p>
    <w:p w14:paraId="6240D94E" w14:textId="77777777" w:rsidR="00CE25DC" w:rsidRDefault="00CE25DC" w:rsidP="00CE25DC">
      <w:pPr>
        <w:widowControl w:val="0"/>
        <w:adjustRightInd w:val="0"/>
        <w:ind w:left="720"/>
        <w:jc w:val="both"/>
        <w:rPr>
          <w:rFonts w:ascii="Garamond" w:hAnsi="Garamond"/>
          <w:b/>
          <w:bCs/>
          <w:u w:val="single"/>
        </w:rPr>
      </w:pPr>
    </w:p>
    <w:p w14:paraId="6CDD6EC2" w14:textId="77777777" w:rsidR="00CE25DC" w:rsidRDefault="00CE25DC" w:rsidP="00CE25DC">
      <w:pPr>
        <w:widowControl w:val="0"/>
        <w:adjustRightInd w:val="0"/>
        <w:ind w:left="720"/>
        <w:jc w:val="both"/>
        <w:rPr>
          <w:rFonts w:ascii="Garamond" w:hAnsi="Garamond"/>
          <w:b/>
          <w:bCs/>
          <w:u w:val="single"/>
        </w:rPr>
      </w:pPr>
    </w:p>
    <w:p w14:paraId="05EEF820" w14:textId="77777777" w:rsidR="00CE25DC" w:rsidRDefault="00CE25DC" w:rsidP="00CE25DC">
      <w:p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Zastupuje:  </w:t>
      </w:r>
      <w:r>
        <w:rPr>
          <w:rFonts w:ascii="Garamond" w:hAnsi="Garamond"/>
          <w:sz w:val="24"/>
          <w:szCs w:val="24"/>
        </w:rPr>
        <w:t xml:space="preserve"> Mgr. Jan Macl, Bc. </w:t>
      </w:r>
      <w:r>
        <w:rPr>
          <w:rFonts w:ascii="Garamond" w:hAnsi="Garamond"/>
          <w:bCs/>
          <w:sz w:val="24"/>
          <w:szCs w:val="24"/>
        </w:rPr>
        <w:t>Dita Vašková,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Petra Čálková, Jana Kmoníčková, Iva Pilná</w:t>
      </w:r>
    </w:p>
    <w:p w14:paraId="3BB1899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214A5E9" w14:textId="4415A8BE" w:rsidR="008F10A4" w:rsidRDefault="00CE25DC" w:rsidP="008F10A4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Provádí veškeré úkony </w:t>
      </w:r>
      <w:r>
        <w:rPr>
          <w:rFonts w:ascii="Garamond" w:hAnsi="Garamond"/>
          <w:bCs/>
          <w:sz w:val="24"/>
          <w:szCs w:val="24"/>
        </w:rPr>
        <w:t xml:space="preserve">dle § 6 odst. 2, písm. a), b), c), e), f), g), h), i), j), p) </w:t>
      </w:r>
      <w:proofErr w:type="spellStart"/>
      <w:r>
        <w:rPr>
          <w:rFonts w:ascii="Garamond" w:hAnsi="Garamond"/>
          <w:bCs/>
          <w:sz w:val="24"/>
          <w:szCs w:val="24"/>
        </w:rPr>
        <w:t>vyhl</w:t>
      </w:r>
      <w:proofErr w:type="spellEnd"/>
      <w:r>
        <w:rPr>
          <w:rFonts w:ascii="Garamond" w:hAnsi="Garamond"/>
          <w:bCs/>
          <w:sz w:val="24"/>
          <w:szCs w:val="24"/>
        </w:rPr>
        <w:t xml:space="preserve">. č. 37/1992 Sb., v platném znění, </w:t>
      </w:r>
      <w:r>
        <w:rPr>
          <w:rFonts w:ascii="Garamond" w:hAnsi="Garamond"/>
          <w:sz w:val="24"/>
          <w:szCs w:val="24"/>
        </w:rPr>
        <w:t xml:space="preserve">pro soudní oddělení </w:t>
      </w:r>
      <w:r>
        <w:rPr>
          <w:rFonts w:ascii="Garamond" w:hAnsi="Garamond"/>
          <w:sz w:val="24"/>
          <w:szCs w:val="24"/>
          <w:u w:val="single"/>
        </w:rPr>
        <w:t>10, 110, 15, 115, 20, 120 a 23, 123</w:t>
      </w:r>
      <w:r>
        <w:rPr>
          <w:rFonts w:ascii="Garamond" w:hAnsi="Garamond"/>
          <w:sz w:val="24"/>
          <w:szCs w:val="24"/>
        </w:rPr>
        <w:t xml:space="preserve"> a </w:t>
      </w:r>
      <w:proofErr w:type="spellStart"/>
      <w:r>
        <w:rPr>
          <w:rFonts w:ascii="Garamond" w:hAnsi="Garamond"/>
          <w:sz w:val="24"/>
          <w:szCs w:val="24"/>
        </w:rPr>
        <w:t>porozsudkovou</w:t>
      </w:r>
      <w:proofErr w:type="spellEnd"/>
      <w:r>
        <w:rPr>
          <w:rFonts w:ascii="Garamond" w:hAnsi="Garamond"/>
          <w:sz w:val="24"/>
          <w:szCs w:val="24"/>
        </w:rPr>
        <w:t xml:space="preserve"> agendu včetně statistiky.</w:t>
      </w:r>
      <w:r w:rsidR="008F10A4">
        <w:rPr>
          <w:rFonts w:ascii="Garamond" w:hAnsi="Garamond"/>
          <w:sz w:val="24"/>
          <w:szCs w:val="24"/>
        </w:rPr>
        <w:t xml:space="preserve"> Pro tato oddělení p</w:t>
      </w:r>
      <w:r w:rsidR="008F10A4" w:rsidRPr="00F72F68">
        <w:rPr>
          <w:rFonts w:ascii="Garamond" w:hAnsi="Garamond"/>
          <w:sz w:val="24"/>
          <w:szCs w:val="24"/>
        </w:rPr>
        <w:t>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8F10A4">
        <w:rPr>
          <w:rFonts w:ascii="Garamond" w:hAnsi="Garamond"/>
          <w:sz w:val="24"/>
          <w:szCs w:val="24"/>
        </w:rPr>
        <w:t xml:space="preserve">. </w:t>
      </w:r>
    </w:p>
    <w:p w14:paraId="24F92966" w14:textId="2D2DA560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05B5EDF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2F771A9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Dále provádí sepis protokolu dle § 354 o.s.ř. a § 14 </w:t>
      </w:r>
      <w:proofErr w:type="spellStart"/>
      <w:r>
        <w:rPr>
          <w:rFonts w:ascii="Garamond" w:hAnsi="Garamond"/>
          <w:sz w:val="24"/>
          <w:szCs w:val="24"/>
        </w:rPr>
        <w:t>z.ř.s</w:t>
      </w:r>
      <w:proofErr w:type="spellEnd"/>
      <w:r>
        <w:rPr>
          <w:rFonts w:ascii="Garamond" w:hAnsi="Garamond"/>
          <w:sz w:val="24"/>
          <w:szCs w:val="24"/>
        </w:rPr>
        <w:t>. ve věcech ochrany proti domácímu násilí.</w:t>
      </w:r>
    </w:p>
    <w:p w14:paraId="0744B282" w14:textId="77777777" w:rsidR="00CE25DC" w:rsidRDefault="00CE25DC" w:rsidP="00CE25DC">
      <w:pPr>
        <w:widowControl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</w:p>
    <w:p w14:paraId="7180E4EA" w14:textId="0DF74B6E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Vyřizuje dožádání v jednoduchých věcech s výjimkou dožádání ve styku s cizinou a </w:t>
      </w:r>
      <w:r w:rsidRPr="00C013B0">
        <w:rPr>
          <w:rFonts w:ascii="Garamond" w:hAnsi="Garamond"/>
          <w:bCs/>
          <w:sz w:val="24"/>
          <w:szCs w:val="24"/>
        </w:rPr>
        <w:t>zajišťuje realizaci videokonferencí</w:t>
      </w:r>
      <w:r>
        <w:rPr>
          <w:rFonts w:ascii="Garamond" w:hAnsi="Garamond" w:cs="Arial"/>
          <w:sz w:val="24"/>
          <w:szCs w:val="24"/>
        </w:rPr>
        <w:t xml:space="preserve">. </w:t>
      </w:r>
    </w:p>
    <w:p w14:paraId="78DACDF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D1D027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CF4081C" w14:textId="77777777" w:rsidR="00CE25DC" w:rsidRDefault="00CE25DC" w:rsidP="00CE25DC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Odborná pracovnice: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Helena Staňková 1/5</w:t>
      </w:r>
    </w:p>
    <w:p w14:paraId="18E810A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</w:t>
      </w:r>
    </w:p>
    <w:p w14:paraId="19D2F75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Vyřizuje věci rejstříku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– rozhodčí nálezy, včetně zápisu do rejstříku, zapůjčení spisu a konečného vyřízení.</w:t>
      </w:r>
    </w:p>
    <w:p w14:paraId="4D685C7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7B0051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</w:p>
    <w:p w14:paraId="76C1191A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Vedoucí kanceláře, rejstříkové vedoucí a zapisovatelky:</w:t>
      </w:r>
    </w:p>
    <w:p w14:paraId="68ECE60A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sz w:val="28"/>
          <w:szCs w:val="28"/>
        </w:rPr>
      </w:pPr>
    </w:p>
    <w:p w14:paraId="6342078A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Vedoucí kanceláře a rejstříkové vedoucí vedou příslušné rejstříky C, EC, EVC a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Garamond" w:hAnsi="Garamond" w:cs="Arial"/>
            <w:sz w:val="24"/>
            <w:szCs w:val="24"/>
          </w:rPr>
          <w:t>8 a</w:t>
        </w:r>
      </w:smartTag>
      <w:r>
        <w:rPr>
          <w:rFonts w:ascii="Garamond" w:hAnsi="Garamond" w:cs="Arial"/>
          <w:sz w:val="24"/>
          <w:szCs w:val="24"/>
        </w:rPr>
        <w:t xml:space="preserve"> § 10 jednacího řádu (</w:t>
      </w:r>
      <w:proofErr w:type="spellStart"/>
      <w:r>
        <w:rPr>
          <w:rFonts w:ascii="Garamond" w:hAnsi="Garamond" w:cs="Arial"/>
          <w:sz w:val="24"/>
          <w:szCs w:val="24"/>
        </w:rPr>
        <w:t>vyhl</w:t>
      </w:r>
      <w:proofErr w:type="spellEnd"/>
      <w:r>
        <w:rPr>
          <w:rFonts w:ascii="Garamond" w:hAnsi="Garamond" w:cs="Arial"/>
          <w:sz w:val="24"/>
          <w:szCs w:val="24"/>
        </w:rPr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Garamond" w:hAnsi="Garamond" w:cs="Arial"/>
            <w:sz w:val="24"/>
            <w:szCs w:val="24"/>
          </w:rPr>
          <w:t>5 a</w:t>
        </w:r>
      </w:smartTag>
      <w:r>
        <w:rPr>
          <w:rFonts w:ascii="Garamond" w:hAnsi="Garamond" w:cs="Arial"/>
          <w:sz w:val="24"/>
          <w:szCs w:val="24"/>
        </w:rPr>
        <w:t xml:space="preserve"> § 8 vnitřního kancelářského řádu pro okresní a krajské soudy pro příslušná oddělení. </w:t>
      </w:r>
    </w:p>
    <w:p w14:paraId="7728274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A77A91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případě nepřítomnosti zapisovatelky delší jak 3 pracovní dny rozdělí vedoucí kanceláře její </w:t>
      </w:r>
      <w:proofErr w:type="spellStart"/>
      <w:r>
        <w:rPr>
          <w:rFonts w:ascii="Garamond" w:hAnsi="Garamond" w:cs="Arial"/>
          <w:sz w:val="24"/>
          <w:szCs w:val="24"/>
        </w:rPr>
        <w:t>mundáž</w:t>
      </w:r>
      <w:proofErr w:type="spellEnd"/>
      <w:r>
        <w:rPr>
          <w:rFonts w:ascii="Garamond" w:hAnsi="Garamond" w:cs="Arial"/>
          <w:sz w:val="24"/>
          <w:szCs w:val="24"/>
        </w:rPr>
        <w:t xml:space="preserve"> mezi ostatní zapisovatelky téhož oddělení.</w:t>
      </w:r>
    </w:p>
    <w:p w14:paraId="3B9E5FD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5CEE949" w14:textId="77777777" w:rsidR="00CE25DC" w:rsidRPr="00DB3A33" w:rsidRDefault="00CE25DC" w:rsidP="00CE25DC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Zapisovatelky vykonávají administrativní práce dle pokynu vedoucí kanceláře, soudce, VSÚ, soudního tajemníka a justičního čekatele a </w:t>
      </w:r>
      <w:r w:rsidRPr="00DB3A33">
        <w:rPr>
          <w:rFonts w:ascii="Garamond" w:hAnsi="Garamond" w:cs="Arial"/>
          <w:bCs/>
          <w:sz w:val="24"/>
          <w:szCs w:val="24"/>
        </w:rPr>
        <w:t xml:space="preserve">obsluhují </w:t>
      </w:r>
      <w:r w:rsidRPr="00DB3A33">
        <w:rPr>
          <w:rFonts w:ascii="Garamond" w:hAnsi="Garamond" w:cs="Arial"/>
          <w:bCs/>
          <w:sz w:val="24"/>
          <w:szCs w:val="24"/>
        </w:rPr>
        <w:lastRenderedPageBreak/>
        <w:t xml:space="preserve">videokonferenční zařízení. </w:t>
      </w:r>
    </w:p>
    <w:p w14:paraId="2DD861D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12F855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523920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0A58C6E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Petra Paučová                                                                                                                              </w:t>
      </w:r>
    </w:p>
    <w:p w14:paraId="0A091DCC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</w:p>
    <w:p w14:paraId="1AC8D9AD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181EE7">
        <w:rPr>
          <w:rFonts w:ascii="Garamond" w:hAnsi="Garamond"/>
          <w:b/>
          <w:bCs/>
          <w:sz w:val="24"/>
          <w:szCs w:val="24"/>
        </w:rPr>
        <w:t>Zastupuje:</w:t>
      </w:r>
      <w:r w:rsidRPr="00181EE7">
        <w:rPr>
          <w:rFonts w:ascii="Garamond" w:hAnsi="Garamond"/>
          <w:b/>
          <w:bCs/>
          <w:sz w:val="24"/>
          <w:szCs w:val="24"/>
        </w:rPr>
        <w:tab/>
      </w:r>
      <w:r w:rsidRPr="00181EE7">
        <w:rPr>
          <w:rFonts w:ascii="Garamond" w:hAnsi="Garamond"/>
          <w:bCs/>
          <w:sz w:val="24"/>
          <w:szCs w:val="24"/>
        </w:rPr>
        <w:t>Radka Lamberská pro oddělení 18</w:t>
      </w:r>
    </w:p>
    <w:p w14:paraId="26538F07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181EE7">
        <w:rPr>
          <w:rFonts w:ascii="Garamond" w:hAnsi="Garamond"/>
          <w:b/>
          <w:bCs/>
          <w:sz w:val="24"/>
          <w:szCs w:val="24"/>
        </w:rPr>
        <w:t xml:space="preserve">  </w:t>
      </w:r>
      <w:r>
        <w:rPr>
          <w:rFonts w:ascii="Garamond" w:hAnsi="Garamond"/>
          <w:b/>
          <w:bCs/>
          <w:sz w:val="24"/>
          <w:szCs w:val="24"/>
        </w:rPr>
        <w:t xml:space="preserve">                     </w:t>
      </w:r>
      <w:r w:rsidRPr="00181EE7">
        <w:rPr>
          <w:rFonts w:ascii="Garamond" w:hAnsi="Garamond"/>
          <w:b/>
          <w:bCs/>
          <w:sz w:val="24"/>
          <w:szCs w:val="24"/>
        </w:rPr>
        <w:t xml:space="preserve"> </w:t>
      </w:r>
      <w:r w:rsidRPr="00181EE7">
        <w:rPr>
          <w:rFonts w:ascii="Garamond" w:hAnsi="Garamond"/>
          <w:sz w:val="24"/>
          <w:szCs w:val="24"/>
        </w:rPr>
        <w:t>Zuzana Kučerová</w:t>
      </w:r>
    </w:p>
    <w:p w14:paraId="6EA2B676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81EE7">
        <w:rPr>
          <w:rFonts w:ascii="Garamond" w:hAnsi="Garamond"/>
          <w:sz w:val="24"/>
          <w:szCs w:val="24"/>
        </w:rPr>
        <w:t>Vladimíra Hrobařová</w:t>
      </w:r>
    </w:p>
    <w:p w14:paraId="733ED289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181EE7">
        <w:rPr>
          <w:rFonts w:ascii="Garamond" w:hAnsi="Garamond"/>
          <w:sz w:val="24"/>
          <w:szCs w:val="24"/>
        </w:rPr>
        <w:tab/>
      </w:r>
    </w:p>
    <w:p w14:paraId="4C1FD3C5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181EE7">
        <w:rPr>
          <w:rFonts w:ascii="Garamond" w:hAnsi="Garamond"/>
          <w:sz w:val="24"/>
          <w:szCs w:val="24"/>
        </w:rPr>
        <w:t xml:space="preserve">Vede rejstříky C, EC, EVC a </w:t>
      </w:r>
      <w:proofErr w:type="spellStart"/>
      <w:r w:rsidRPr="00181EE7">
        <w:rPr>
          <w:rFonts w:ascii="Garamond" w:hAnsi="Garamond"/>
          <w:sz w:val="24"/>
          <w:szCs w:val="24"/>
        </w:rPr>
        <w:t>Nc</w:t>
      </w:r>
      <w:proofErr w:type="spellEnd"/>
      <w:r w:rsidRPr="00181EE7">
        <w:rPr>
          <w:rFonts w:ascii="Garamond" w:hAnsi="Garamond"/>
          <w:bCs/>
          <w:sz w:val="24"/>
          <w:szCs w:val="24"/>
        </w:rPr>
        <w:t xml:space="preserve"> </w:t>
      </w:r>
      <w:r w:rsidRPr="00181EE7">
        <w:rPr>
          <w:rFonts w:ascii="Garamond" w:hAnsi="Garamond"/>
          <w:sz w:val="24"/>
          <w:szCs w:val="24"/>
          <w:u w:val="single"/>
        </w:rPr>
        <w:t xml:space="preserve">pro </w:t>
      </w:r>
      <w:proofErr w:type="gramStart"/>
      <w:r w:rsidRPr="00181EE7">
        <w:rPr>
          <w:rFonts w:ascii="Garamond" w:hAnsi="Garamond"/>
          <w:sz w:val="24"/>
          <w:szCs w:val="24"/>
          <w:u w:val="single"/>
        </w:rPr>
        <w:t>oddělení  6, 7, 18</w:t>
      </w:r>
      <w:proofErr w:type="gramEnd"/>
      <w:r w:rsidRPr="00181EE7">
        <w:rPr>
          <w:rFonts w:ascii="Garamond" w:hAnsi="Garamond"/>
          <w:sz w:val="24"/>
          <w:szCs w:val="24"/>
          <w:u w:val="single"/>
        </w:rPr>
        <w:t>, 27/127 ve věcech nově přidělených oddělením 6, 7 a 18,  a 11 C pouze Mgr. Barbory Kocourkové,</w:t>
      </w:r>
      <w:r w:rsidRPr="00181EE7">
        <w:rPr>
          <w:rFonts w:ascii="Garamond" w:hAnsi="Garamond"/>
          <w:sz w:val="24"/>
          <w:szCs w:val="24"/>
        </w:rPr>
        <w:t xml:space="preserve"> dále</w:t>
      </w:r>
      <w:r w:rsidRPr="00181EE7">
        <w:rPr>
          <w:rFonts w:ascii="Garamond" w:hAnsi="Garamond"/>
          <w:sz w:val="24"/>
          <w:szCs w:val="24"/>
          <w:u w:val="single"/>
        </w:rPr>
        <w:t xml:space="preserve"> knihu směnečných protestů</w:t>
      </w:r>
      <w:r w:rsidRPr="00181EE7">
        <w:rPr>
          <w:rFonts w:ascii="Garamond" w:hAnsi="Garamond"/>
          <w:sz w:val="24"/>
          <w:szCs w:val="24"/>
        </w:rPr>
        <w:t xml:space="preserve"> a ostatní evidenční pomůcky. </w:t>
      </w:r>
    </w:p>
    <w:p w14:paraId="7C0C0C19" w14:textId="77777777" w:rsidR="00CE25DC" w:rsidRPr="00181EE7" w:rsidRDefault="00CE25DC" w:rsidP="00CE25DC">
      <w:pPr>
        <w:widowControl w:val="0"/>
        <w:adjustRightInd w:val="0"/>
        <w:ind w:left="709"/>
        <w:jc w:val="both"/>
        <w:rPr>
          <w:rFonts w:ascii="Garamond" w:hAnsi="Garamond"/>
          <w:sz w:val="24"/>
          <w:szCs w:val="24"/>
        </w:rPr>
      </w:pPr>
    </w:p>
    <w:p w14:paraId="75390B9F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/>
          <w:b/>
          <w:color w:val="FF0000"/>
          <w:sz w:val="24"/>
          <w:szCs w:val="24"/>
        </w:rPr>
      </w:pPr>
      <w:r w:rsidRPr="00181EE7">
        <w:rPr>
          <w:rFonts w:ascii="Garamond" w:hAnsi="Garamond"/>
          <w:sz w:val="24"/>
          <w:szCs w:val="24"/>
        </w:rPr>
        <w:t>Vkládá údaje o rozvodu manželství do informačního systému evidence obyvatel.</w:t>
      </w:r>
    </w:p>
    <w:p w14:paraId="287FCC5F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49D02ADC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181EE7">
        <w:rPr>
          <w:rFonts w:ascii="Garamond" w:hAnsi="Garamond"/>
          <w:sz w:val="24"/>
          <w:szCs w:val="24"/>
        </w:rPr>
        <w:t xml:space="preserve"> </w:t>
      </w:r>
      <w:r w:rsidRPr="00181EE7">
        <w:rPr>
          <w:rFonts w:ascii="Garamond" w:hAnsi="Garamond"/>
          <w:b/>
          <w:sz w:val="24"/>
          <w:szCs w:val="24"/>
        </w:rPr>
        <w:t>Zapisovatelky</w:t>
      </w:r>
      <w:r w:rsidRPr="00181EE7">
        <w:rPr>
          <w:rFonts w:ascii="Garamond" w:hAnsi="Garamond"/>
          <w:sz w:val="24"/>
          <w:szCs w:val="24"/>
        </w:rPr>
        <w:t>:  Lucie Bíbelová</w:t>
      </w:r>
    </w:p>
    <w:p w14:paraId="5209054D" w14:textId="77777777" w:rsidR="00CE25DC" w:rsidRPr="00181EE7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</w:t>
      </w:r>
      <w:r w:rsidRPr="00181EE7">
        <w:rPr>
          <w:rFonts w:ascii="Garamond" w:hAnsi="Garamond"/>
          <w:sz w:val="24"/>
          <w:szCs w:val="24"/>
        </w:rPr>
        <w:t xml:space="preserve">   Pavlína Stará</w:t>
      </w:r>
    </w:p>
    <w:p w14:paraId="3F1D2A7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</w:t>
      </w:r>
      <w:r w:rsidRPr="00181EE7">
        <w:rPr>
          <w:rFonts w:ascii="Garamond" w:hAnsi="Garamond"/>
          <w:sz w:val="24"/>
          <w:szCs w:val="24"/>
        </w:rPr>
        <w:t>Radka Lamberská</w:t>
      </w:r>
    </w:p>
    <w:p w14:paraId="5CF33314" w14:textId="77777777" w:rsidR="00CE25DC" w:rsidRPr="00181EE7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78FB7F46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Vedoucí kanceláře:</w:t>
      </w:r>
      <w:r>
        <w:rPr>
          <w:rFonts w:ascii="Garamond" w:hAnsi="Garamond" w:cs="Arial"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                         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                        </w:t>
      </w:r>
      <w:r>
        <w:rPr>
          <w:rFonts w:ascii="Garamond" w:hAnsi="Garamond" w:cs="Arial"/>
          <w:b/>
          <w:bCs/>
          <w:sz w:val="28"/>
          <w:szCs w:val="28"/>
        </w:rPr>
        <w:t>Vladimíra  Hrobařová</w:t>
      </w:r>
    </w:p>
    <w:p w14:paraId="634E87A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56B803B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6C74483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            Petra Paučová</w:t>
      </w:r>
    </w:p>
    <w:p w14:paraId="44036F0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   Zuzana Kučerová</w:t>
      </w:r>
    </w:p>
    <w:p w14:paraId="52C71B8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F6E1844" w14:textId="77777777" w:rsidR="008F10A4" w:rsidRDefault="00CE25DC" w:rsidP="008F10A4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rejstříky C, EC, EVC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pro </w:t>
      </w:r>
      <w:proofErr w:type="gramStart"/>
      <w:r>
        <w:rPr>
          <w:rFonts w:ascii="Garamond" w:hAnsi="Garamond"/>
          <w:sz w:val="24"/>
          <w:szCs w:val="24"/>
          <w:u w:val="single"/>
        </w:rPr>
        <w:t>oddělení  8, 9 a neskončené</w:t>
      </w:r>
      <w:proofErr w:type="gramEnd"/>
      <w:r>
        <w:rPr>
          <w:rFonts w:ascii="Garamond" w:hAnsi="Garamond"/>
          <w:sz w:val="24"/>
          <w:szCs w:val="24"/>
          <w:u w:val="single"/>
        </w:rPr>
        <w:t xml:space="preserve"> věci soudního oddělení 5 a 26,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27/127 ve věcech nově přidělených oddělením 8 a 9,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  <w:u w:val="single"/>
        </w:rPr>
        <w:t>rejstřík Cd</w:t>
      </w:r>
      <w:r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Pr="008F10A4">
        <w:rPr>
          <w:rFonts w:ascii="Garamond" w:hAnsi="Garamond"/>
          <w:bCs/>
          <w:sz w:val="24"/>
          <w:szCs w:val="24"/>
        </w:rPr>
        <w:t>Sd</w:t>
      </w:r>
      <w:proofErr w:type="spellEnd"/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a rejstřík 8Nc a 9Nc – insolvence</w:t>
      </w:r>
      <w:r>
        <w:rPr>
          <w:rFonts w:ascii="Garamond" w:hAnsi="Garamond"/>
          <w:bCs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ostatní evidenční pomůcky</w:t>
      </w:r>
      <w:r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Činí úkony ve věcech rejstříku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oddíl konkurzy a insolvenční řízení. </w:t>
      </w:r>
    </w:p>
    <w:p w14:paraId="4BDA3805" w14:textId="77777777" w:rsidR="008F10A4" w:rsidRDefault="008F10A4" w:rsidP="008F10A4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4A59D7EB" w14:textId="2DA5C744" w:rsidR="008F10A4" w:rsidRDefault="00CE25DC" w:rsidP="008F10A4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 soudní oddělení 10 a 110 vyhotovuje statistické listy v jednotlivých věcech. </w:t>
      </w:r>
      <w:r w:rsidR="008F10A4">
        <w:rPr>
          <w:rFonts w:ascii="Garamond" w:hAnsi="Garamond"/>
          <w:sz w:val="24"/>
          <w:szCs w:val="24"/>
        </w:rPr>
        <w:t>Pro toto oddělení p</w:t>
      </w:r>
      <w:r w:rsidR="008F10A4" w:rsidRPr="00F72F68">
        <w:rPr>
          <w:rFonts w:ascii="Garamond" w:hAnsi="Garamond"/>
          <w:sz w:val="24"/>
          <w:szCs w:val="24"/>
        </w:rPr>
        <w:t>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8F10A4">
        <w:rPr>
          <w:rFonts w:ascii="Garamond" w:hAnsi="Garamond"/>
          <w:sz w:val="24"/>
          <w:szCs w:val="24"/>
        </w:rPr>
        <w:t xml:space="preserve">, </w:t>
      </w:r>
    </w:p>
    <w:p w14:paraId="32435456" w14:textId="73BD2025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C0739D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C41C0D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/>
          <w:bCs/>
          <w:sz w:val="24"/>
          <w:szCs w:val="24"/>
        </w:rPr>
        <w:t xml:space="preserve">Zapisovatelky: </w:t>
      </w:r>
      <w:r>
        <w:rPr>
          <w:rFonts w:ascii="Garamond" w:hAnsi="Garamond" w:cs="Arial"/>
          <w:sz w:val="24"/>
          <w:szCs w:val="24"/>
        </w:rPr>
        <w:t xml:space="preserve">   Jitka Gulyášová</w:t>
      </w:r>
    </w:p>
    <w:p w14:paraId="219007F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 Lenka Krausová, </w:t>
      </w:r>
      <w:proofErr w:type="spellStart"/>
      <w:r>
        <w:rPr>
          <w:rFonts w:ascii="Garamond" w:hAnsi="Garamond" w:cs="Arial"/>
          <w:sz w:val="24"/>
          <w:szCs w:val="24"/>
        </w:rPr>
        <w:t>DiS</w:t>
      </w:r>
      <w:proofErr w:type="spellEnd"/>
    </w:p>
    <w:p w14:paraId="2D8E855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</w:t>
      </w:r>
    </w:p>
    <w:p w14:paraId="5D9E5851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Vedoucí kanceláře:</w:t>
      </w:r>
      <w:r>
        <w:rPr>
          <w:rFonts w:ascii="Garamond" w:hAnsi="Garamond" w:cs="Arial"/>
          <w:b/>
          <w:bCs/>
          <w:sz w:val="28"/>
          <w:szCs w:val="28"/>
        </w:rPr>
        <w:t xml:space="preserve">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Zuzana Kučerová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   </w:t>
      </w:r>
    </w:p>
    <w:p w14:paraId="1EAEF9B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</w:p>
    <w:p w14:paraId="39AD9BB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543CBAD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        </w:t>
      </w:r>
      <w:r>
        <w:rPr>
          <w:rFonts w:ascii="Garamond" w:hAnsi="Garamond" w:cs="Arial"/>
          <w:sz w:val="24"/>
          <w:szCs w:val="24"/>
        </w:rPr>
        <w:t>Vladimíra Hrobařová</w:t>
      </w:r>
    </w:p>
    <w:p w14:paraId="38D7A1E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Petra Paučová</w:t>
      </w:r>
    </w:p>
    <w:p w14:paraId="436A89F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6BF5D16" w14:textId="77777777" w:rsidR="008F10A4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>Vede rejstříky C, EC, EVC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pro </w:t>
      </w:r>
      <w:proofErr w:type="gramStart"/>
      <w:r>
        <w:rPr>
          <w:rFonts w:ascii="Garamond" w:hAnsi="Garamond"/>
          <w:sz w:val="24"/>
          <w:szCs w:val="24"/>
          <w:u w:val="single"/>
        </w:rPr>
        <w:t>oddělení  16</w:t>
      </w:r>
      <w:proofErr w:type="gramEnd"/>
      <w:r>
        <w:rPr>
          <w:rFonts w:ascii="Garamond" w:hAnsi="Garamond"/>
          <w:sz w:val="24"/>
          <w:szCs w:val="24"/>
          <w:u w:val="single"/>
        </w:rPr>
        <w:t xml:space="preserve">, 20, 23, 27/127 ve věcech nově přidělených oddělením 20 a 23 a neskončené věci soudního oddělení 25 </w:t>
      </w:r>
      <w:r>
        <w:rPr>
          <w:rFonts w:ascii="Garamond" w:hAnsi="Garamond"/>
          <w:sz w:val="24"/>
          <w:szCs w:val="24"/>
        </w:rPr>
        <w:t xml:space="preserve">a ostatní evidenční pomůcky. </w:t>
      </w:r>
      <w:r>
        <w:rPr>
          <w:rFonts w:ascii="Garamond" w:hAnsi="Garamond" w:cs="Arial"/>
          <w:sz w:val="24"/>
          <w:szCs w:val="24"/>
        </w:rPr>
        <w:t xml:space="preserve">Vkládá údaje o rozvodu manželství do informačního systému evidence obyvatel. </w:t>
      </w:r>
    </w:p>
    <w:p w14:paraId="31539ACC" w14:textId="77777777" w:rsidR="008F10A4" w:rsidRDefault="008F10A4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0ED95F7" w14:textId="60BB5846" w:rsidR="008F10A4" w:rsidRDefault="00CE25DC" w:rsidP="008F10A4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Pro soudní oddělení 20 a 120 vyhotovuje statistické listy v jednoduchých věcech. </w:t>
      </w:r>
      <w:r w:rsidR="008F10A4">
        <w:rPr>
          <w:rFonts w:ascii="Garamond" w:hAnsi="Garamond"/>
          <w:sz w:val="24"/>
          <w:szCs w:val="24"/>
        </w:rPr>
        <w:t>Pro toto oddělení p</w:t>
      </w:r>
      <w:r w:rsidR="008F10A4" w:rsidRPr="00F72F68">
        <w:rPr>
          <w:rFonts w:ascii="Garamond" w:hAnsi="Garamond"/>
          <w:sz w:val="24"/>
          <w:szCs w:val="24"/>
        </w:rPr>
        <w:t>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8F10A4">
        <w:rPr>
          <w:rFonts w:ascii="Garamond" w:hAnsi="Garamond"/>
          <w:sz w:val="24"/>
          <w:szCs w:val="24"/>
        </w:rPr>
        <w:t xml:space="preserve">, </w:t>
      </w:r>
    </w:p>
    <w:p w14:paraId="4C4C8500" w14:textId="759EF32D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2E97227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    </w:t>
      </w:r>
      <w:r>
        <w:rPr>
          <w:rFonts w:ascii="Garamond" w:hAnsi="Garamond" w:cs="Arial"/>
          <w:sz w:val="24"/>
          <w:szCs w:val="24"/>
        </w:rPr>
        <w:t xml:space="preserve">              </w:t>
      </w:r>
    </w:p>
    <w:p w14:paraId="77115A4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Zapisovatelky:</w:t>
      </w:r>
      <w:r>
        <w:rPr>
          <w:rFonts w:ascii="Garamond" w:hAnsi="Garamond" w:cs="Arial"/>
          <w:sz w:val="24"/>
          <w:szCs w:val="24"/>
        </w:rPr>
        <w:t xml:space="preserve">      Dana Horáková</w:t>
      </w:r>
    </w:p>
    <w:p w14:paraId="6FC096ED" w14:textId="15E42AB0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</w:t>
      </w:r>
      <w:r w:rsidR="008F10A4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Petra Šimáková                           </w:t>
      </w:r>
    </w:p>
    <w:p w14:paraId="4A6AF32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03FF6FD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39969009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Rejstříková vedoucí: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Michaela Žáková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</w:t>
      </w:r>
    </w:p>
    <w:p w14:paraId="60208A4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                      </w:t>
      </w:r>
    </w:p>
    <w:p w14:paraId="5B668E6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872DF5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Vede rejstříky C, EC, EVC a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ostatní evidenční pomůcky pro </w:t>
      </w:r>
      <w:r>
        <w:rPr>
          <w:rFonts w:ascii="Garamond" w:hAnsi="Garamond" w:cs="Arial"/>
          <w:sz w:val="24"/>
          <w:szCs w:val="24"/>
          <w:u w:val="single"/>
        </w:rPr>
        <w:t>oddělení 10</w:t>
      </w:r>
      <w:r>
        <w:rPr>
          <w:rFonts w:ascii="Garamond" w:hAnsi="Garamond" w:cs="Arial"/>
          <w:sz w:val="24"/>
          <w:szCs w:val="24"/>
        </w:rPr>
        <w:t xml:space="preserve"> včetně zapisování a </w:t>
      </w:r>
      <w:proofErr w:type="spellStart"/>
      <w:r>
        <w:rPr>
          <w:rFonts w:ascii="Garamond" w:hAnsi="Garamond" w:cs="Arial"/>
          <w:sz w:val="24"/>
          <w:szCs w:val="24"/>
        </w:rPr>
        <w:t>mundáže</w:t>
      </w:r>
      <w:proofErr w:type="spellEnd"/>
      <w:r>
        <w:rPr>
          <w:rFonts w:ascii="Garamond" w:hAnsi="Garamond" w:cs="Arial"/>
          <w:sz w:val="24"/>
          <w:szCs w:val="24"/>
        </w:rPr>
        <w:t>. Dále vede rejstřík 27/127 ve věcech nově přidělených jejímu oddělení.</w:t>
      </w:r>
    </w:p>
    <w:p w14:paraId="39EFBE9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D705FFB" w14:textId="77777777" w:rsidR="00CE25DC" w:rsidRPr="00D80D3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D80D3C">
        <w:rPr>
          <w:rFonts w:ascii="Garamond" w:hAnsi="Garamond" w:cs="Arial"/>
          <w:b/>
          <w:sz w:val="24"/>
          <w:szCs w:val="24"/>
        </w:rPr>
        <w:t>Zastupuje:</w:t>
      </w:r>
      <w:r w:rsidRPr="00D80D3C">
        <w:rPr>
          <w:rFonts w:ascii="Garamond" w:hAnsi="Garamond"/>
          <w:sz w:val="24"/>
          <w:szCs w:val="24"/>
        </w:rPr>
        <w:t xml:space="preserve"> Eva Melichárková </w:t>
      </w:r>
    </w:p>
    <w:p w14:paraId="1B1EFCF3" w14:textId="77777777" w:rsidR="00CE25DC" w:rsidRPr="00D80D3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80D3C">
        <w:rPr>
          <w:rFonts w:ascii="Garamond" w:hAnsi="Garamond"/>
          <w:sz w:val="24"/>
          <w:szCs w:val="24"/>
        </w:rPr>
        <w:t xml:space="preserve">Při nepřítomnosti delší než 3 pracovní dny a v odůvodněných případech delší než 1 pracovní den zastupují s ní rovnoměrně všechny rejstříkové </w:t>
      </w:r>
      <w:r w:rsidRPr="00D80D3C">
        <w:rPr>
          <w:rFonts w:ascii="Garamond" w:hAnsi="Garamond"/>
          <w:sz w:val="24"/>
          <w:szCs w:val="24"/>
        </w:rPr>
        <w:lastRenderedPageBreak/>
        <w:t xml:space="preserve">vedoucí a současně Petra Paučová, Zuzana Kučerová a Vladimíra Hrobařová, které její </w:t>
      </w:r>
      <w:proofErr w:type="spellStart"/>
      <w:r w:rsidRPr="00D80D3C">
        <w:rPr>
          <w:rFonts w:ascii="Garamond" w:hAnsi="Garamond"/>
          <w:sz w:val="24"/>
          <w:szCs w:val="24"/>
        </w:rPr>
        <w:t>mundáž</w:t>
      </w:r>
      <w:proofErr w:type="spellEnd"/>
      <w:r w:rsidRPr="00D80D3C">
        <w:rPr>
          <w:rFonts w:ascii="Garamond" w:hAnsi="Garamond"/>
          <w:sz w:val="24"/>
          <w:szCs w:val="24"/>
        </w:rPr>
        <w:t xml:space="preserve"> rozdělí mezi zapisovatelky svých oddělení.</w:t>
      </w:r>
    </w:p>
    <w:p w14:paraId="0EDAA4D0" w14:textId="77777777" w:rsidR="00CE25DC" w:rsidRPr="00D80D3C" w:rsidRDefault="00CE25DC" w:rsidP="00CE25DC">
      <w:pPr>
        <w:widowControl w:val="0"/>
        <w:adjustRightInd w:val="0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1177A711" w14:textId="77777777" w:rsidR="00CE25DC" w:rsidRDefault="00CE25DC" w:rsidP="00CE25DC">
      <w:pPr>
        <w:widowControl w:val="0"/>
        <w:adjustRightInd w:val="0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3650E5DB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Rejstříková vedoucí:</w:t>
      </w:r>
      <w:r>
        <w:rPr>
          <w:rFonts w:ascii="Garamond" w:hAnsi="Garamond" w:cs="Arial"/>
          <w:b/>
          <w:bCs/>
          <w:sz w:val="28"/>
          <w:szCs w:val="28"/>
        </w:rPr>
        <w:t xml:space="preserve">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Eva Melichárková</w:t>
      </w:r>
    </w:p>
    <w:p w14:paraId="588EE29E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7C989BF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                    </w:t>
      </w:r>
    </w:p>
    <w:p w14:paraId="05A53BE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EF73A6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Vede rejstříky C, EC, EVC a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ostatní evidenční pomůcky </w:t>
      </w:r>
      <w:r>
        <w:rPr>
          <w:rFonts w:ascii="Garamond" w:hAnsi="Garamond" w:cs="Arial"/>
          <w:sz w:val="24"/>
          <w:szCs w:val="24"/>
          <w:u w:val="single"/>
        </w:rPr>
        <w:t>pro oddělení 15</w:t>
      </w:r>
      <w:r>
        <w:rPr>
          <w:rFonts w:ascii="Garamond" w:hAnsi="Garamond" w:cs="Arial"/>
          <w:sz w:val="24"/>
          <w:szCs w:val="24"/>
        </w:rPr>
        <w:t xml:space="preserve"> včetně zapisování a </w:t>
      </w:r>
      <w:proofErr w:type="spellStart"/>
      <w:r>
        <w:rPr>
          <w:rFonts w:ascii="Garamond" w:hAnsi="Garamond" w:cs="Arial"/>
          <w:sz w:val="24"/>
          <w:szCs w:val="24"/>
        </w:rPr>
        <w:t>mundáže</w:t>
      </w:r>
      <w:proofErr w:type="spellEnd"/>
      <w:r>
        <w:rPr>
          <w:rFonts w:ascii="Garamond" w:hAnsi="Garamond" w:cs="Arial"/>
          <w:sz w:val="24"/>
          <w:szCs w:val="24"/>
        </w:rPr>
        <w:t xml:space="preserve">. Dále vede rejstřík 27/127 ve věcech nově přidělených jejímu oddělení  </w:t>
      </w:r>
    </w:p>
    <w:p w14:paraId="5D891B99" w14:textId="77777777" w:rsidR="00CE25DC" w:rsidRDefault="00CE25DC" w:rsidP="00CE25DC">
      <w:pPr>
        <w:widowControl w:val="0"/>
        <w:adjustRightInd w:val="0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6FF498AB" w14:textId="77777777" w:rsidR="00CE25DC" w:rsidRPr="00B30D7F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B30D7F">
        <w:rPr>
          <w:rFonts w:ascii="Garamond" w:hAnsi="Garamond"/>
          <w:b/>
          <w:sz w:val="24"/>
          <w:szCs w:val="24"/>
        </w:rPr>
        <w:t>Zastupuje:</w:t>
      </w:r>
      <w:r w:rsidRPr="00B30D7F">
        <w:rPr>
          <w:rFonts w:ascii="Garamond" w:hAnsi="Garamond"/>
          <w:sz w:val="24"/>
          <w:szCs w:val="24"/>
        </w:rPr>
        <w:t xml:space="preserve"> Michaela Žáková</w:t>
      </w:r>
    </w:p>
    <w:p w14:paraId="1591BB08" w14:textId="77777777" w:rsidR="00CE25DC" w:rsidRPr="00B30D7F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B30D7F">
        <w:rPr>
          <w:rFonts w:ascii="Garamond" w:hAnsi="Garamond"/>
          <w:sz w:val="24"/>
          <w:szCs w:val="24"/>
        </w:rPr>
        <w:t xml:space="preserve">Při nepřítomnosti delší než 3 pracovní dny a v odůvodněných případech delší než 1 pracovní den zastupují s ní rovnoměrně všechny rejstříkové vedoucí a současně Vladimíra Hrobařová, Petra Paučová a Zuzana Kučerová, které její </w:t>
      </w:r>
      <w:proofErr w:type="spellStart"/>
      <w:r w:rsidRPr="00B30D7F">
        <w:rPr>
          <w:rFonts w:ascii="Garamond" w:hAnsi="Garamond"/>
          <w:sz w:val="24"/>
          <w:szCs w:val="24"/>
        </w:rPr>
        <w:t>mundáž</w:t>
      </w:r>
      <w:proofErr w:type="spellEnd"/>
      <w:r w:rsidRPr="00B30D7F">
        <w:rPr>
          <w:rFonts w:ascii="Garamond" w:hAnsi="Garamond"/>
          <w:sz w:val="24"/>
          <w:szCs w:val="24"/>
        </w:rPr>
        <w:t xml:space="preserve"> rozdělí mezi zapisovatelky svých oddělení.</w:t>
      </w:r>
    </w:p>
    <w:p w14:paraId="12C0CC6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96DF1C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9E1CDF0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Rejstříková vedoucí: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Kamila Součková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</w:t>
      </w:r>
    </w:p>
    <w:p w14:paraId="46A65E2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                      </w:t>
      </w:r>
    </w:p>
    <w:p w14:paraId="7777FD6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</w:p>
    <w:p w14:paraId="51421BF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Vede </w:t>
      </w:r>
      <w:proofErr w:type="gramStart"/>
      <w:r>
        <w:rPr>
          <w:rFonts w:ascii="Garamond" w:hAnsi="Garamond" w:cs="Arial"/>
          <w:sz w:val="24"/>
          <w:szCs w:val="24"/>
        </w:rPr>
        <w:t>rejstříky  C, EC</w:t>
      </w:r>
      <w:proofErr w:type="gramEnd"/>
      <w:r>
        <w:rPr>
          <w:rFonts w:ascii="Garamond" w:hAnsi="Garamond" w:cs="Arial"/>
          <w:sz w:val="24"/>
          <w:szCs w:val="24"/>
        </w:rPr>
        <w:t xml:space="preserve">, EVC a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ostatní evidenční pomůcky pro </w:t>
      </w:r>
      <w:r>
        <w:rPr>
          <w:rFonts w:ascii="Garamond" w:hAnsi="Garamond" w:cs="Arial"/>
          <w:sz w:val="24"/>
          <w:szCs w:val="24"/>
          <w:u w:val="single"/>
        </w:rPr>
        <w:t>oddělení 17</w:t>
      </w:r>
      <w:r>
        <w:rPr>
          <w:rFonts w:ascii="Garamond" w:hAnsi="Garamond" w:cs="Arial"/>
          <w:sz w:val="24"/>
          <w:szCs w:val="24"/>
        </w:rPr>
        <w:t xml:space="preserve"> včetně zapisování a </w:t>
      </w:r>
      <w:proofErr w:type="spellStart"/>
      <w:r>
        <w:rPr>
          <w:rFonts w:ascii="Garamond" w:hAnsi="Garamond" w:cs="Arial"/>
          <w:sz w:val="24"/>
          <w:szCs w:val="24"/>
        </w:rPr>
        <w:t>mundáže</w:t>
      </w:r>
      <w:proofErr w:type="spellEnd"/>
      <w:r>
        <w:rPr>
          <w:rFonts w:ascii="Garamond" w:hAnsi="Garamond" w:cs="Arial"/>
          <w:sz w:val="24"/>
          <w:szCs w:val="24"/>
        </w:rPr>
        <w:t>. Dále vede rejstřík 27/127 ve věcech nově přidělených jejímu oddělení.</w:t>
      </w:r>
    </w:p>
    <w:p w14:paraId="70376C6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9479D6B" w14:textId="77777777" w:rsidR="00CE25DC" w:rsidRPr="00B30D7F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B30D7F">
        <w:rPr>
          <w:rFonts w:ascii="Garamond" w:hAnsi="Garamond"/>
          <w:b/>
          <w:sz w:val="24"/>
          <w:szCs w:val="24"/>
        </w:rPr>
        <w:t>Zastupuje:</w:t>
      </w:r>
      <w:r w:rsidRPr="00B30D7F">
        <w:rPr>
          <w:rFonts w:ascii="Garamond" w:hAnsi="Garamond"/>
          <w:sz w:val="24"/>
          <w:szCs w:val="24"/>
        </w:rPr>
        <w:t xml:space="preserve"> rovnoměrně všechny rejstříkové vedoucí.</w:t>
      </w:r>
    </w:p>
    <w:p w14:paraId="6E442F38" w14:textId="734234B9" w:rsidR="00CE25DC" w:rsidRDefault="00CE25DC" w:rsidP="00D4318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B30D7F">
        <w:rPr>
          <w:rFonts w:ascii="Garamond" w:hAnsi="Garamond"/>
          <w:sz w:val="24"/>
          <w:szCs w:val="24"/>
        </w:rPr>
        <w:t xml:space="preserve">Při nepřítomnosti delší než 3 pracovní dny a v odůvodněných případech delší než 1 pracovní den zastupují s nimi současně Zuzana Kučerová, Petra Paučová a Vladimíra Hrobařová, které její </w:t>
      </w:r>
      <w:proofErr w:type="spellStart"/>
      <w:r w:rsidRPr="00B30D7F">
        <w:rPr>
          <w:rFonts w:ascii="Garamond" w:hAnsi="Garamond"/>
          <w:sz w:val="24"/>
          <w:szCs w:val="24"/>
        </w:rPr>
        <w:t>mundáž</w:t>
      </w:r>
      <w:proofErr w:type="spellEnd"/>
      <w:r w:rsidRPr="00B30D7F">
        <w:rPr>
          <w:rFonts w:ascii="Garamond" w:hAnsi="Garamond"/>
          <w:sz w:val="24"/>
          <w:szCs w:val="24"/>
        </w:rPr>
        <w:t xml:space="preserve"> rozdělí mezi zapisovatelky svých oddělení.</w:t>
      </w:r>
    </w:p>
    <w:p w14:paraId="4DED9132" w14:textId="77777777" w:rsidR="00D43185" w:rsidRPr="00D43185" w:rsidRDefault="00D43185" w:rsidP="00D43185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48D46304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6E76B0B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Rejstříková vedoucí:</w:t>
      </w:r>
      <w:r>
        <w:rPr>
          <w:rFonts w:ascii="Garamond" w:hAnsi="Garamond" w:cs="Arial"/>
          <w:b/>
          <w:bCs/>
          <w:sz w:val="28"/>
          <w:szCs w:val="28"/>
        </w:rPr>
        <w:t xml:space="preserve">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Libuše Plačková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</w:t>
      </w:r>
    </w:p>
    <w:p w14:paraId="47024FA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                       </w:t>
      </w:r>
    </w:p>
    <w:p w14:paraId="3EB583A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489091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</w:t>
      </w:r>
      <w:proofErr w:type="gramStart"/>
      <w:r>
        <w:rPr>
          <w:rFonts w:ascii="Garamond" w:hAnsi="Garamond"/>
          <w:sz w:val="24"/>
          <w:szCs w:val="24"/>
        </w:rPr>
        <w:t>rejstříky  C, EC</w:t>
      </w:r>
      <w:proofErr w:type="gramEnd"/>
      <w:r>
        <w:rPr>
          <w:rFonts w:ascii="Garamond" w:hAnsi="Garamond"/>
          <w:sz w:val="24"/>
          <w:szCs w:val="24"/>
        </w:rPr>
        <w:t xml:space="preserve">, EVC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ostatní evidenční pomůcky pro </w:t>
      </w:r>
      <w:r>
        <w:rPr>
          <w:rFonts w:ascii="Garamond" w:hAnsi="Garamond"/>
          <w:sz w:val="24"/>
          <w:szCs w:val="24"/>
          <w:u w:val="single"/>
        </w:rPr>
        <w:t xml:space="preserve">oddělení 24 a 27/127 ve věcech nově přidělených oddělení 24 a vyřízených do 30. </w:t>
      </w:r>
      <w:r>
        <w:rPr>
          <w:rFonts w:ascii="Garamond" w:hAnsi="Garamond"/>
          <w:sz w:val="24"/>
          <w:szCs w:val="24"/>
          <w:u w:val="single"/>
        </w:rPr>
        <w:lastRenderedPageBreak/>
        <w:t xml:space="preserve">6. 2019 JUDr. Martinem Tomkem </w:t>
      </w:r>
      <w:r>
        <w:rPr>
          <w:rFonts w:ascii="Garamond" w:hAnsi="Garamond"/>
          <w:sz w:val="24"/>
          <w:szCs w:val="24"/>
        </w:rPr>
        <w:t xml:space="preserve"> včetně zapisování a </w:t>
      </w:r>
      <w:proofErr w:type="spellStart"/>
      <w:r>
        <w:rPr>
          <w:rFonts w:ascii="Garamond" w:hAnsi="Garamond"/>
          <w:sz w:val="24"/>
          <w:szCs w:val="24"/>
        </w:rPr>
        <w:t>mundáže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282EAC9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21A10D81" w14:textId="77777777" w:rsidR="00CE25DC" w:rsidRPr="0005670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05670C">
        <w:rPr>
          <w:rFonts w:ascii="Garamond" w:hAnsi="Garamond"/>
          <w:b/>
          <w:sz w:val="24"/>
          <w:szCs w:val="24"/>
        </w:rPr>
        <w:t>Zastupuje:</w:t>
      </w:r>
      <w:r w:rsidRPr="0005670C">
        <w:rPr>
          <w:rFonts w:ascii="Garamond" w:hAnsi="Garamond"/>
          <w:sz w:val="24"/>
          <w:szCs w:val="24"/>
        </w:rPr>
        <w:t xml:space="preserve">  Martina Kaplanová</w:t>
      </w:r>
    </w:p>
    <w:p w14:paraId="3A8FDB1D" w14:textId="77777777" w:rsidR="00CE25DC" w:rsidRPr="0005670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  <w:u w:val="single"/>
        </w:rPr>
      </w:pPr>
      <w:r w:rsidRPr="0005670C">
        <w:rPr>
          <w:rFonts w:ascii="Garamond" w:hAnsi="Garamond"/>
          <w:sz w:val="24"/>
          <w:szCs w:val="24"/>
        </w:rPr>
        <w:t xml:space="preserve">Při nepřítomnosti delší než 3 pracovní dny a v odůvodněných případech delší než 1 pracovní den zastupují s ní rovnoměrně všechny rejstříkové vedoucí a současně Zuzana Kučerová, Petra Paučová, Vladimíra Hrobařová, které její </w:t>
      </w:r>
      <w:proofErr w:type="spellStart"/>
      <w:r w:rsidRPr="0005670C">
        <w:rPr>
          <w:rFonts w:ascii="Garamond" w:hAnsi="Garamond"/>
          <w:sz w:val="24"/>
          <w:szCs w:val="24"/>
        </w:rPr>
        <w:t>mundáž</w:t>
      </w:r>
      <w:proofErr w:type="spellEnd"/>
      <w:r w:rsidRPr="0005670C">
        <w:rPr>
          <w:rFonts w:ascii="Garamond" w:hAnsi="Garamond"/>
          <w:sz w:val="24"/>
          <w:szCs w:val="24"/>
        </w:rPr>
        <w:t xml:space="preserve"> rozdělí mezi zapisovatelky svých oddělení</w:t>
      </w:r>
      <w:r>
        <w:rPr>
          <w:rFonts w:ascii="Garamond" w:hAnsi="Garamond"/>
          <w:sz w:val="24"/>
          <w:szCs w:val="24"/>
        </w:rPr>
        <w:t>.</w:t>
      </w:r>
    </w:p>
    <w:p w14:paraId="3BD5CBCA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3F7DF93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748C00E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CFC8EA9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Rejstříková vedoucí:</w:t>
      </w:r>
      <w:r>
        <w:rPr>
          <w:rFonts w:ascii="Garamond" w:hAnsi="Garamond" w:cs="Arial"/>
          <w:b/>
          <w:bCs/>
          <w:sz w:val="28"/>
          <w:szCs w:val="28"/>
        </w:rPr>
        <w:t xml:space="preserve">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Martina Kaplanová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</w:t>
      </w:r>
    </w:p>
    <w:p w14:paraId="6FF9BE5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5B08CEE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BF54029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Vede </w:t>
      </w:r>
      <w:proofErr w:type="gramStart"/>
      <w:r>
        <w:rPr>
          <w:rFonts w:ascii="Garamond" w:hAnsi="Garamond" w:cs="Arial"/>
          <w:sz w:val="24"/>
          <w:szCs w:val="24"/>
        </w:rPr>
        <w:t>rejstříky  C, EC</w:t>
      </w:r>
      <w:proofErr w:type="gramEnd"/>
      <w:r>
        <w:rPr>
          <w:rFonts w:ascii="Garamond" w:hAnsi="Garamond" w:cs="Arial"/>
          <w:sz w:val="24"/>
          <w:szCs w:val="24"/>
        </w:rPr>
        <w:t xml:space="preserve">, EVC a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ostatní evidenční pomůcky pro </w:t>
      </w:r>
      <w:r>
        <w:rPr>
          <w:rFonts w:ascii="Garamond" w:hAnsi="Garamond" w:cs="Arial"/>
          <w:sz w:val="24"/>
          <w:szCs w:val="24"/>
          <w:u w:val="single"/>
        </w:rPr>
        <w:t>oddělení 11</w:t>
      </w:r>
      <w:r>
        <w:rPr>
          <w:rFonts w:ascii="Garamond" w:hAnsi="Garamond" w:cs="Arial"/>
          <w:sz w:val="24"/>
          <w:szCs w:val="24"/>
        </w:rPr>
        <w:t xml:space="preserve"> včetně zapisování a </w:t>
      </w:r>
      <w:proofErr w:type="spellStart"/>
      <w:r>
        <w:rPr>
          <w:rFonts w:ascii="Garamond" w:hAnsi="Garamond" w:cs="Arial"/>
          <w:sz w:val="24"/>
          <w:szCs w:val="24"/>
        </w:rPr>
        <w:t>mundáže</w:t>
      </w:r>
      <w:proofErr w:type="spellEnd"/>
      <w:r>
        <w:rPr>
          <w:rFonts w:ascii="Garamond" w:hAnsi="Garamond" w:cs="Arial"/>
          <w:sz w:val="24"/>
          <w:szCs w:val="24"/>
        </w:rPr>
        <w:t>. Dále vede rejstřík 27/127 ve věcech nově přidělených jejímu oddělení</w:t>
      </w:r>
    </w:p>
    <w:p w14:paraId="0AAB6E7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DB99196" w14:textId="77777777" w:rsidR="00CE25DC" w:rsidRPr="0005670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05670C">
        <w:rPr>
          <w:rFonts w:ascii="Garamond" w:hAnsi="Garamond"/>
          <w:b/>
          <w:sz w:val="24"/>
          <w:szCs w:val="24"/>
        </w:rPr>
        <w:t>Zastupuje:</w:t>
      </w:r>
      <w:r w:rsidRPr="0005670C">
        <w:rPr>
          <w:rFonts w:ascii="Garamond" w:hAnsi="Garamond"/>
          <w:sz w:val="24"/>
          <w:szCs w:val="24"/>
        </w:rPr>
        <w:t xml:space="preserve"> Libuše Plačková</w:t>
      </w:r>
    </w:p>
    <w:p w14:paraId="031316D7" w14:textId="77777777" w:rsidR="00CE25DC" w:rsidRPr="0005670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4"/>
          <w:szCs w:val="24"/>
          <w:u w:val="single"/>
        </w:rPr>
      </w:pPr>
      <w:r w:rsidRPr="0005670C">
        <w:rPr>
          <w:rFonts w:ascii="Garamond" w:hAnsi="Garamond"/>
          <w:sz w:val="24"/>
          <w:szCs w:val="24"/>
        </w:rPr>
        <w:t xml:space="preserve">Při nepřítomnosti delší než 3 pracovní dny a v odůvodněných případech delší než 1 pracovní den zastupují s ní rovnoměrně všechny rejstříkové vedoucí a současně Petra Paučová, Vladimíra Hrobařová, Zuzana Kučerová a její </w:t>
      </w:r>
      <w:proofErr w:type="spellStart"/>
      <w:r w:rsidRPr="0005670C">
        <w:rPr>
          <w:rFonts w:ascii="Garamond" w:hAnsi="Garamond"/>
          <w:sz w:val="24"/>
          <w:szCs w:val="24"/>
        </w:rPr>
        <w:t>mundáž</w:t>
      </w:r>
      <w:proofErr w:type="spellEnd"/>
      <w:r w:rsidRPr="0005670C">
        <w:rPr>
          <w:rFonts w:ascii="Garamond" w:hAnsi="Garamond"/>
          <w:sz w:val="24"/>
          <w:szCs w:val="24"/>
        </w:rPr>
        <w:t xml:space="preserve"> rozdělí mezi zapisovatelky svých oddělení.</w:t>
      </w:r>
    </w:p>
    <w:p w14:paraId="0E5FE696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DE80BE6" w14:textId="77777777" w:rsidR="00D43185" w:rsidRDefault="00D43185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101DCFFB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Pozůstalostní oddělení</w:t>
      </w:r>
    </w:p>
    <w:p w14:paraId="62C07F3D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0DDE23B3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Marie Schejbalová   3/4                                                                                             </w:t>
      </w:r>
    </w:p>
    <w:p w14:paraId="1E0C4A0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  <w:proofErr w:type="gramStart"/>
      <w:r>
        <w:rPr>
          <w:rFonts w:ascii="Garamond" w:hAnsi="Garamond" w:cs="Arial"/>
          <w:b/>
          <w:bCs/>
          <w:sz w:val="28"/>
          <w:szCs w:val="28"/>
        </w:rPr>
        <w:t>Oddělení  32</w:t>
      </w:r>
      <w:proofErr w:type="gramEnd"/>
    </w:p>
    <w:p w14:paraId="588059F0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14:paraId="4F0727E6" w14:textId="77777777" w:rsidR="00CE25DC" w:rsidRPr="009B629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Zastupuje: </w:t>
      </w:r>
      <w:r w:rsidRPr="009B6297">
        <w:rPr>
          <w:rFonts w:ascii="Garamond" w:hAnsi="Garamond"/>
          <w:bCs/>
          <w:sz w:val="24"/>
          <w:szCs w:val="24"/>
        </w:rPr>
        <w:t>Rovným dílem</w:t>
      </w:r>
      <w:r w:rsidRPr="009B6297">
        <w:rPr>
          <w:rFonts w:ascii="Garamond" w:hAnsi="Garamond"/>
          <w:b/>
          <w:bCs/>
          <w:sz w:val="24"/>
          <w:szCs w:val="24"/>
        </w:rPr>
        <w:t xml:space="preserve"> </w:t>
      </w:r>
      <w:r w:rsidRPr="009B6297">
        <w:rPr>
          <w:rFonts w:ascii="Garamond" w:hAnsi="Garamond"/>
          <w:bCs/>
          <w:sz w:val="24"/>
          <w:szCs w:val="24"/>
        </w:rPr>
        <w:t>v pořadí za sebou následujícím takto:</w:t>
      </w:r>
      <w:r w:rsidRPr="009B6297">
        <w:rPr>
          <w:rFonts w:ascii="Garamond" w:hAnsi="Garamond"/>
          <w:b/>
          <w:bCs/>
          <w:sz w:val="24"/>
          <w:szCs w:val="24"/>
        </w:rPr>
        <w:t xml:space="preserve"> </w:t>
      </w:r>
      <w:r w:rsidRPr="009B6297">
        <w:rPr>
          <w:rFonts w:ascii="Garamond" w:hAnsi="Garamond"/>
          <w:bCs/>
          <w:sz w:val="24"/>
          <w:szCs w:val="24"/>
        </w:rPr>
        <w:t xml:space="preserve">Bc. Dita Vašková, Jana Kmoníčková a Petra Čálková včetně vyřízení civilních dožádání ve věcech pozůstalostních, </w:t>
      </w:r>
      <w:r w:rsidRPr="009B6297">
        <w:rPr>
          <w:rFonts w:ascii="Garamond" w:hAnsi="Garamond"/>
          <w:sz w:val="24"/>
          <w:szCs w:val="24"/>
        </w:rPr>
        <w:t>pokud nejsou jejich provedením pověřeni justiční čekatelé.</w:t>
      </w:r>
    </w:p>
    <w:p w14:paraId="609288FB" w14:textId="77777777" w:rsidR="00CE25DC" w:rsidRPr="009B629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9B6297">
        <w:rPr>
          <w:rFonts w:ascii="Garamond" w:hAnsi="Garamond"/>
          <w:sz w:val="24"/>
          <w:szCs w:val="24"/>
        </w:rPr>
        <w:t xml:space="preserve"> </w:t>
      </w:r>
    </w:p>
    <w:p w14:paraId="709DEAA2" w14:textId="77777777" w:rsidR="00CE25DC" w:rsidRPr="009B6297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9B6297">
        <w:rPr>
          <w:rFonts w:ascii="Garamond" w:hAnsi="Garamond"/>
          <w:sz w:val="24"/>
          <w:szCs w:val="24"/>
        </w:rPr>
        <w:t xml:space="preserve">Marii Schejbalovou v řízení o úschovách zastupuje: Iva Pilná, Bc. Dita Vašková. </w:t>
      </w:r>
    </w:p>
    <w:p w14:paraId="753F46C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78C33B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Provádí pověřování notářů jako soudních komisařů a další úkony </w:t>
      </w:r>
      <w:r>
        <w:rPr>
          <w:rFonts w:ascii="Garamond" w:hAnsi="Garamond" w:cs="Arial"/>
          <w:bCs/>
          <w:sz w:val="24"/>
          <w:szCs w:val="24"/>
        </w:rPr>
        <w:t xml:space="preserve">dle § 6 odst. 2, písm. a), b), c), g), h), i), k), m), p) </w:t>
      </w:r>
      <w:proofErr w:type="spellStart"/>
      <w:r>
        <w:rPr>
          <w:rFonts w:ascii="Garamond" w:hAnsi="Garamond" w:cs="Arial"/>
          <w:bCs/>
          <w:sz w:val="24"/>
          <w:szCs w:val="24"/>
        </w:rPr>
        <w:t>vyhl</w:t>
      </w:r>
      <w:proofErr w:type="spellEnd"/>
      <w:r>
        <w:rPr>
          <w:rFonts w:ascii="Garamond" w:hAnsi="Garamond" w:cs="Arial"/>
          <w:bCs/>
          <w:sz w:val="24"/>
          <w:szCs w:val="24"/>
        </w:rPr>
        <w:t>. č. 37/1992 Sb.</w:t>
      </w:r>
      <w:r>
        <w:rPr>
          <w:rFonts w:ascii="Garamond" w:hAnsi="Garamond" w:cs="Arial"/>
          <w:sz w:val="24"/>
          <w:szCs w:val="24"/>
        </w:rPr>
        <w:t xml:space="preserve"> Provádí kontrolu práce kanceláře, kontrolu úschov uložených v kovové skříni soudního komisaře v obvodu působnosti okresního soudu. Odpovídá za </w:t>
      </w:r>
      <w:r>
        <w:rPr>
          <w:rFonts w:ascii="Garamond" w:hAnsi="Garamond" w:cs="Arial"/>
          <w:sz w:val="24"/>
          <w:szCs w:val="24"/>
        </w:rPr>
        <w:lastRenderedPageBreak/>
        <w:t>evidenci a za nakládání s  úschovami v bezpečnostní schránce peněžního ústavu dle § 225 VKŘ. Vyřizuje civilní dožádání ve věcech pozůstalostních, pokud nejsou jejich provedením pověřeni justiční čekatelé.</w:t>
      </w:r>
    </w:p>
    <w:p w14:paraId="78A8B61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B5E7C8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A9A86AF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Vedoucí kanceláře:</w:t>
      </w:r>
      <w:r>
        <w:rPr>
          <w:rFonts w:ascii="Garamond" w:hAnsi="Garamond" w:cs="Arial"/>
          <w:sz w:val="28"/>
          <w:szCs w:val="28"/>
        </w:rPr>
        <w:t xml:space="preserve">                           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                       </w:t>
      </w:r>
      <w:r>
        <w:rPr>
          <w:rFonts w:ascii="Garamond" w:hAnsi="Garamond" w:cs="Arial"/>
          <w:b/>
          <w:bCs/>
          <w:sz w:val="28"/>
          <w:szCs w:val="28"/>
        </w:rPr>
        <w:t>Marie Schejbalová 1/4</w:t>
      </w:r>
    </w:p>
    <w:p w14:paraId="052DBF7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717148B" w14:textId="6D5C9EE0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 w:rsidRPr="009B6297">
        <w:rPr>
          <w:rFonts w:ascii="Garamond" w:hAnsi="Garamond" w:cs="Arial"/>
          <w:b/>
          <w:bCs/>
          <w:sz w:val="24"/>
          <w:szCs w:val="24"/>
        </w:rPr>
        <w:t>Zastupuje</w:t>
      </w:r>
      <w:r>
        <w:rPr>
          <w:rFonts w:ascii="Garamond" w:hAnsi="Garamond" w:cs="Arial"/>
          <w:b/>
          <w:bCs/>
          <w:sz w:val="24"/>
          <w:szCs w:val="24"/>
        </w:rPr>
        <w:t xml:space="preserve">: </w:t>
      </w:r>
      <w:r w:rsidRPr="009B6297"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Radka Brauchli, Zuzana Kučerová, Vladimíra Hrobařová, Petra Paučová  </w:t>
      </w:r>
      <w:bookmarkStart w:id="0" w:name="_GoBack"/>
      <w:bookmarkEnd w:id="0"/>
    </w:p>
    <w:p w14:paraId="5B7BE9F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3BCAAD66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Vede rejstřík D,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U a knihu úschov, seznam spisů D odeslaných soudnímu komisaři, seznam závětí dle § </w:t>
      </w:r>
      <w:smartTag w:uri="urn:schemas-microsoft-com:office:smarttags" w:element="metricconverter">
        <w:smartTagPr>
          <w:attr w:name="ProductID" w:val="216 a"/>
        </w:smartTagPr>
        <w:r>
          <w:rPr>
            <w:rFonts w:ascii="Garamond" w:hAnsi="Garamond" w:cs="Arial"/>
            <w:sz w:val="24"/>
            <w:szCs w:val="24"/>
          </w:rPr>
          <w:t>216 a</w:t>
        </w:r>
      </w:smartTag>
      <w:r>
        <w:rPr>
          <w:rFonts w:ascii="Garamond" w:hAnsi="Garamond" w:cs="Arial"/>
          <w:sz w:val="24"/>
          <w:szCs w:val="24"/>
        </w:rPr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Garamond" w:hAnsi="Garamond" w:cs="Arial"/>
            <w:sz w:val="24"/>
            <w:szCs w:val="24"/>
          </w:rPr>
          <w:t>8 a</w:t>
        </w:r>
      </w:smartTag>
      <w:r>
        <w:rPr>
          <w:rFonts w:ascii="Garamond" w:hAnsi="Garamond" w:cs="Arial"/>
          <w:sz w:val="24"/>
          <w:szCs w:val="24"/>
        </w:rPr>
        <w:t xml:space="preserve"> § 10 jednacího řádu (</w:t>
      </w:r>
      <w:proofErr w:type="spellStart"/>
      <w:r>
        <w:rPr>
          <w:rFonts w:ascii="Garamond" w:hAnsi="Garamond" w:cs="Arial"/>
          <w:sz w:val="24"/>
          <w:szCs w:val="24"/>
        </w:rPr>
        <w:t>vyhl</w:t>
      </w:r>
      <w:proofErr w:type="spellEnd"/>
      <w:r>
        <w:rPr>
          <w:rFonts w:ascii="Garamond" w:hAnsi="Garamond" w:cs="Arial"/>
          <w:sz w:val="24"/>
          <w:szCs w:val="24"/>
        </w:rPr>
        <w:t xml:space="preserve">. č. 37/1992 Sb., v platném znění) a </w:t>
      </w:r>
      <w:proofErr w:type="gramStart"/>
      <w:r>
        <w:rPr>
          <w:rFonts w:ascii="Garamond" w:hAnsi="Garamond" w:cs="Arial"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Garamond" w:hAnsi="Garamond" w:cs="Arial"/>
            <w:sz w:val="24"/>
            <w:szCs w:val="24"/>
          </w:rPr>
          <w:t>5 a</w:t>
        </w:r>
      </w:smartTag>
      <w:r>
        <w:rPr>
          <w:rFonts w:ascii="Garamond" w:hAnsi="Garamond" w:cs="Arial"/>
          <w:sz w:val="24"/>
          <w:szCs w:val="24"/>
        </w:rPr>
        <w:t xml:space="preserve"> § 8  vnitřního</w:t>
      </w:r>
      <w:proofErr w:type="gramEnd"/>
      <w:r>
        <w:rPr>
          <w:rFonts w:ascii="Garamond" w:hAnsi="Garamond" w:cs="Arial"/>
          <w:sz w:val="24"/>
          <w:szCs w:val="24"/>
        </w:rPr>
        <w:t xml:space="preserve"> kancelářského řádu pro okresní a krajské soudy.</w:t>
      </w:r>
    </w:p>
    <w:p w14:paraId="696AFCA4" w14:textId="77777777" w:rsidR="00CE25DC" w:rsidRDefault="00CE25DC" w:rsidP="00CE25DC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486B1092" w14:textId="77777777" w:rsidR="00CE25DC" w:rsidRPr="009B6297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4E678795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Vedoucí kanceláře:</w:t>
      </w:r>
      <w:r>
        <w:rPr>
          <w:rFonts w:ascii="Garamond" w:hAnsi="Garamond" w:cs="Arial"/>
          <w:sz w:val="28"/>
          <w:szCs w:val="28"/>
        </w:rPr>
        <w:t xml:space="preserve">                              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>Radka Brauchli  3/4</w:t>
      </w:r>
    </w:p>
    <w:p w14:paraId="74C93119" w14:textId="77777777" w:rsidR="00CE25DC" w:rsidRDefault="00CE25DC" w:rsidP="00CE25DC">
      <w:pPr>
        <w:widowControl w:val="0"/>
        <w:adjustRightInd w:val="0"/>
        <w:ind w:left="357"/>
        <w:jc w:val="both"/>
        <w:rPr>
          <w:rFonts w:ascii="Garamond" w:hAnsi="Garamond"/>
          <w:b/>
          <w:bCs/>
          <w:sz w:val="28"/>
          <w:szCs w:val="28"/>
        </w:rPr>
      </w:pPr>
    </w:p>
    <w:p w14:paraId="656D815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 xml:space="preserve">Marie Schejbalová, Vladimíra Hrobařová, Petra Paučová, Zuzana </w:t>
      </w:r>
      <w:proofErr w:type="gramStart"/>
      <w:r>
        <w:rPr>
          <w:rFonts w:ascii="Garamond" w:hAnsi="Garamond" w:cs="Arial"/>
          <w:sz w:val="24"/>
          <w:szCs w:val="24"/>
        </w:rPr>
        <w:t xml:space="preserve">Kučerová  – </w:t>
      </w:r>
      <w:r>
        <w:rPr>
          <w:rFonts w:ascii="Garamond" w:hAnsi="Garamond" w:cs="Arial"/>
          <w:sz w:val="24"/>
          <w:szCs w:val="24"/>
          <w:u w:val="single"/>
        </w:rPr>
        <w:t>pro</w:t>
      </w:r>
      <w:proofErr w:type="gramEnd"/>
      <w:r>
        <w:rPr>
          <w:rFonts w:ascii="Garamond" w:hAnsi="Garamond" w:cs="Arial"/>
          <w:sz w:val="24"/>
          <w:szCs w:val="24"/>
          <w:u w:val="single"/>
        </w:rPr>
        <w:t xml:space="preserve"> činnost vedoucí kanceláře</w:t>
      </w:r>
      <w:r>
        <w:rPr>
          <w:rFonts w:ascii="Garamond" w:hAnsi="Garamond" w:cs="Arial"/>
          <w:sz w:val="24"/>
          <w:szCs w:val="24"/>
        </w:rPr>
        <w:t xml:space="preserve"> a Radka Lamberská, Jitka Gulyášová, Lucie Bíbelová, </w:t>
      </w:r>
      <w:r w:rsidRPr="00181EE7">
        <w:rPr>
          <w:rFonts w:ascii="Garamond" w:hAnsi="Garamond"/>
          <w:sz w:val="24"/>
          <w:szCs w:val="24"/>
        </w:rPr>
        <w:t>Pavlína Stará</w:t>
      </w:r>
      <w:r>
        <w:rPr>
          <w:rFonts w:ascii="Garamond" w:hAnsi="Garamond"/>
          <w:sz w:val="24"/>
          <w:szCs w:val="24"/>
        </w:rPr>
        <w:t xml:space="preserve">, Lenka Krausová, </w:t>
      </w:r>
      <w:proofErr w:type="spellStart"/>
      <w:r>
        <w:rPr>
          <w:rFonts w:ascii="Garamond" w:hAnsi="Garamond"/>
          <w:sz w:val="24"/>
          <w:szCs w:val="24"/>
        </w:rPr>
        <w:t>DiS</w:t>
      </w:r>
      <w:proofErr w:type="spellEnd"/>
      <w:r>
        <w:rPr>
          <w:rFonts w:ascii="Garamond" w:hAnsi="Garamond"/>
          <w:sz w:val="24"/>
          <w:szCs w:val="24"/>
        </w:rPr>
        <w:t>, Dana Horáková</w:t>
      </w:r>
      <w:r>
        <w:rPr>
          <w:rFonts w:ascii="Garamond" w:hAnsi="Garamond" w:cs="Arial"/>
          <w:sz w:val="24"/>
          <w:szCs w:val="24"/>
        </w:rPr>
        <w:t xml:space="preserve"> a Petra Šimáková</w:t>
      </w:r>
      <w:r>
        <w:rPr>
          <w:rFonts w:ascii="Garamond" w:hAnsi="Garamond" w:cs="Arial"/>
          <w:sz w:val="24"/>
          <w:szCs w:val="24"/>
          <w:u w:val="single"/>
        </w:rPr>
        <w:t xml:space="preserve"> pro </w:t>
      </w:r>
      <w:proofErr w:type="spellStart"/>
      <w:r>
        <w:rPr>
          <w:rFonts w:ascii="Garamond" w:hAnsi="Garamond" w:cs="Arial"/>
          <w:sz w:val="24"/>
          <w:szCs w:val="24"/>
          <w:u w:val="single"/>
        </w:rPr>
        <w:t>mundážní</w:t>
      </w:r>
      <w:proofErr w:type="spellEnd"/>
      <w:r>
        <w:rPr>
          <w:rFonts w:ascii="Garamond" w:hAnsi="Garamond" w:cs="Arial"/>
          <w:sz w:val="24"/>
          <w:szCs w:val="24"/>
          <w:u w:val="single"/>
        </w:rPr>
        <w:t xml:space="preserve"> práce v oddělení pozůstalostním</w:t>
      </w:r>
    </w:p>
    <w:p w14:paraId="3507F12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0CBB1307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Vede rejstřík D,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U a knihu úschov, seznam spisů D odeslaných soudnímu komisaři, seznam závětí dle § </w:t>
      </w:r>
      <w:smartTag w:uri="urn:schemas-microsoft-com:office:smarttags" w:element="metricconverter">
        <w:smartTagPr>
          <w:attr w:name="ProductID" w:val="216 a"/>
        </w:smartTagPr>
        <w:r>
          <w:rPr>
            <w:rFonts w:ascii="Garamond" w:hAnsi="Garamond" w:cs="Arial"/>
            <w:sz w:val="24"/>
            <w:szCs w:val="24"/>
          </w:rPr>
          <w:t>216 a</w:t>
        </w:r>
      </w:smartTag>
      <w:r>
        <w:rPr>
          <w:rFonts w:ascii="Garamond" w:hAnsi="Garamond" w:cs="Arial"/>
          <w:sz w:val="24"/>
          <w:szCs w:val="24"/>
        </w:rPr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Garamond" w:hAnsi="Garamond" w:cs="Arial"/>
            <w:sz w:val="24"/>
            <w:szCs w:val="24"/>
          </w:rPr>
          <w:t>8 a</w:t>
        </w:r>
      </w:smartTag>
      <w:r>
        <w:rPr>
          <w:rFonts w:ascii="Garamond" w:hAnsi="Garamond" w:cs="Arial"/>
          <w:sz w:val="24"/>
          <w:szCs w:val="24"/>
        </w:rPr>
        <w:t xml:space="preserve"> § 10 jednacího řádu (</w:t>
      </w:r>
      <w:proofErr w:type="spellStart"/>
      <w:r>
        <w:rPr>
          <w:rFonts w:ascii="Garamond" w:hAnsi="Garamond" w:cs="Arial"/>
          <w:sz w:val="24"/>
          <w:szCs w:val="24"/>
        </w:rPr>
        <w:t>vyhl</w:t>
      </w:r>
      <w:proofErr w:type="spellEnd"/>
      <w:r>
        <w:rPr>
          <w:rFonts w:ascii="Garamond" w:hAnsi="Garamond" w:cs="Arial"/>
          <w:sz w:val="24"/>
          <w:szCs w:val="24"/>
        </w:rPr>
        <w:t xml:space="preserve">. č. 37/1992 Sb., v platném znění) a </w:t>
      </w:r>
      <w:proofErr w:type="gramStart"/>
      <w:r>
        <w:rPr>
          <w:rFonts w:ascii="Garamond" w:hAnsi="Garamond" w:cs="Arial"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Garamond" w:hAnsi="Garamond" w:cs="Arial"/>
            <w:sz w:val="24"/>
            <w:szCs w:val="24"/>
          </w:rPr>
          <w:t>5 a</w:t>
        </w:r>
      </w:smartTag>
      <w:r>
        <w:rPr>
          <w:rFonts w:ascii="Garamond" w:hAnsi="Garamond" w:cs="Arial"/>
          <w:sz w:val="24"/>
          <w:szCs w:val="24"/>
        </w:rPr>
        <w:t xml:space="preserve"> § 8  vnitřního</w:t>
      </w:r>
      <w:proofErr w:type="gramEnd"/>
      <w:r>
        <w:rPr>
          <w:rFonts w:ascii="Garamond" w:hAnsi="Garamond" w:cs="Arial"/>
          <w:sz w:val="24"/>
          <w:szCs w:val="24"/>
        </w:rPr>
        <w:t xml:space="preserve"> kancelářského řádu pro okresní a krajské soudy.</w:t>
      </w:r>
    </w:p>
    <w:p w14:paraId="7FD5AD4F" w14:textId="77777777" w:rsidR="00CE25DC" w:rsidRDefault="00CE25DC" w:rsidP="00CE25DC">
      <w:pPr>
        <w:autoSpaceDE/>
        <w:ind w:left="360"/>
        <w:jc w:val="both"/>
        <w:rPr>
          <w:rFonts w:ascii="Garamond" w:hAnsi="Garamond" w:cs="Arial"/>
          <w:sz w:val="24"/>
          <w:szCs w:val="24"/>
          <w:lang w:eastAsia="en-US"/>
        </w:rPr>
      </w:pPr>
    </w:p>
    <w:p w14:paraId="4366B1A0" w14:textId="77777777" w:rsidR="00CE25DC" w:rsidRDefault="00CE25DC" w:rsidP="00CE25DC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Zároveň zajišťuje veškeré </w:t>
      </w:r>
      <w:proofErr w:type="spellStart"/>
      <w:r>
        <w:rPr>
          <w:rFonts w:ascii="Garamond" w:hAnsi="Garamond" w:cs="Arial"/>
          <w:sz w:val="24"/>
          <w:szCs w:val="24"/>
        </w:rPr>
        <w:t>mundážní</w:t>
      </w:r>
      <w:proofErr w:type="spellEnd"/>
      <w:r>
        <w:rPr>
          <w:rFonts w:ascii="Garamond" w:hAnsi="Garamond" w:cs="Arial"/>
          <w:sz w:val="24"/>
          <w:szCs w:val="24"/>
        </w:rPr>
        <w:t xml:space="preserve"> práce v oddělení pozůstalostním a v agendě U.</w:t>
      </w:r>
    </w:p>
    <w:p w14:paraId="55B91FC4" w14:textId="77777777" w:rsidR="00CE25DC" w:rsidRDefault="00CE25DC" w:rsidP="00CE25DC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3A047779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platebních rozkazů a řešitelské týmy</w:t>
      </w:r>
    </w:p>
    <w:p w14:paraId="58682B8E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F5BD52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Garamond" w:hAnsi="Garamond" w:cs="Arial"/>
          <w:b/>
          <w:bCs/>
          <w:sz w:val="28"/>
          <w:szCs w:val="28"/>
          <w:u w:val="single"/>
        </w:rPr>
        <w:t>platebních  rozkazů</w:t>
      </w:r>
      <w:proofErr w:type="gramEnd"/>
    </w:p>
    <w:p w14:paraId="710E237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4672AF2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podle pořadí došlých věcí postupně do oddělení 106, </w:t>
      </w:r>
      <w:r w:rsidRPr="0007751A">
        <w:rPr>
          <w:rFonts w:ascii="Garamond" w:hAnsi="Garamond"/>
          <w:bCs/>
          <w:sz w:val="24"/>
          <w:szCs w:val="24"/>
        </w:rPr>
        <w:t xml:space="preserve">107, </w:t>
      </w:r>
      <w:r>
        <w:rPr>
          <w:rFonts w:ascii="Garamond" w:hAnsi="Garamond"/>
          <w:sz w:val="24"/>
          <w:szCs w:val="24"/>
        </w:rPr>
        <w:t>108, 109, 110, 111, 115, 117, 118, 120, 123 a 124 C a EVC ve shodném procentuálním poměru jako věci C včetně specializací.</w:t>
      </w:r>
    </w:p>
    <w:p w14:paraId="38B6EE0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5CD70BA3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Jana Kadlečková</w:t>
      </w:r>
    </w:p>
    <w:p w14:paraId="40E65EC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8"/>
          <w:szCs w:val="28"/>
          <w:u w:val="single"/>
        </w:rPr>
      </w:pPr>
    </w:p>
    <w:p w14:paraId="60CEEE14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</w:rPr>
        <w:t xml:space="preserve">Zastupuje </w:t>
      </w:r>
      <w:r>
        <w:rPr>
          <w:rFonts w:ascii="Garamond" w:hAnsi="Garamond" w:cs="Arial"/>
          <w:sz w:val="24"/>
          <w:szCs w:val="24"/>
        </w:rPr>
        <w:t>: Lenka</w:t>
      </w:r>
      <w:proofErr w:type="gramEnd"/>
      <w:r>
        <w:rPr>
          <w:rFonts w:ascii="Garamond" w:hAnsi="Garamond" w:cs="Arial"/>
          <w:sz w:val="24"/>
          <w:szCs w:val="24"/>
        </w:rPr>
        <w:t xml:space="preserve"> Vondráčková</w:t>
      </w:r>
    </w:p>
    <w:p w14:paraId="7D9063C8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Bc. Petra Kamasová</w:t>
      </w:r>
    </w:p>
    <w:p w14:paraId="2750ECC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698C20B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o</w:t>
      </w:r>
      <w:r>
        <w:rPr>
          <w:rFonts w:ascii="Garamond" w:hAnsi="Garamond" w:cs="Arial"/>
          <w:sz w:val="24"/>
          <w:szCs w:val="24"/>
        </w:rPr>
        <w:t xml:space="preserve"> návrzích na vydání platebních rozkazů, neskončených elektronických platebních rozkazů a evropských platebních rozkazů pro oddělení  106, 107, 109 a 120. Činí úkony při závadě v doručování, </w:t>
      </w:r>
      <w:proofErr w:type="spellStart"/>
      <w:r>
        <w:rPr>
          <w:rFonts w:ascii="Garamond" w:hAnsi="Garamond" w:cs="Arial"/>
          <w:sz w:val="24"/>
          <w:szCs w:val="24"/>
        </w:rPr>
        <w:t>porozsudkovou</w:t>
      </w:r>
      <w:proofErr w:type="spellEnd"/>
      <w:r>
        <w:rPr>
          <w:rFonts w:ascii="Garamond" w:hAnsi="Garamond" w:cs="Arial"/>
          <w:sz w:val="24"/>
          <w:szCs w:val="24"/>
        </w:rPr>
        <w:t xml:space="preserve"> agendu včetně vyhotovování statistických listů. Provádí kontrolu práce soudní kanceláře.</w:t>
      </w:r>
    </w:p>
    <w:p w14:paraId="0D5916D6" w14:textId="77777777" w:rsidR="00CE25DC" w:rsidRDefault="00CE25DC" w:rsidP="00CE25DC">
      <w:pPr>
        <w:widowControl w:val="0"/>
        <w:adjustRightInd w:val="0"/>
        <w:rPr>
          <w:rFonts w:ascii="Garamond" w:hAnsi="Garamond"/>
          <w:sz w:val="24"/>
          <w:szCs w:val="24"/>
        </w:rPr>
      </w:pPr>
    </w:p>
    <w:p w14:paraId="2DCDC65E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Lenka Vondráčková</w:t>
      </w:r>
    </w:p>
    <w:p w14:paraId="4A3FC795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    </w:t>
      </w:r>
    </w:p>
    <w:p w14:paraId="0BD88B4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</w:rPr>
        <w:t xml:space="preserve">Zastupuje :   </w:t>
      </w:r>
      <w:r>
        <w:rPr>
          <w:rFonts w:ascii="Garamond" w:hAnsi="Garamond" w:cs="Arial"/>
          <w:sz w:val="24"/>
          <w:szCs w:val="24"/>
        </w:rPr>
        <w:t>Bc</w:t>
      </w:r>
      <w:proofErr w:type="gramEnd"/>
      <w:r>
        <w:rPr>
          <w:rFonts w:ascii="Garamond" w:hAnsi="Garamond" w:cs="Arial"/>
          <w:sz w:val="24"/>
          <w:szCs w:val="24"/>
        </w:rPr>
        <w:t>. Petra Kamasová</w:t>
      </w:r>
    </w:p>
    <w:p w14:paraId="0D62F437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Jana Kadlečková</w:t>
      </w:r>
    </w:p>
    <w:p w14:paraId="283F8CEB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90DC9E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o</w:t>
      </w:r>
      <w:r>
        <w:rPr>
          <w:rFonts w:ascii="Garamond" w:hAnsi="Garamond" w:cs="Arial"/>
          <w:sz w:val="24"/>
          <w:szCs w:val="24"/>
        </w:rPr>
        <w:t xml:space="preserve"> návrzích na vydání platebních rozkazů a evropských platebních rozkazů pro odděl. 108, 115, 117 a 118. Činí úkony při závadě v doručování, </w:t>
      </w:r>
      <w:proofErr w:type="spellStart"/>
      <w:r>
        <w:rPr>
          <w:rFonts w:ascii="Garamond" w:hAnsi="Garamond" w:cs="Arial"/>
          <w:sz w:val="24"/>
          <w:szCs w:val="24"/>
        </w:rPr>
        <w:t>porozsudkovou</w:t>
      </w:r>
      <w:proofErr w:type="spellEnd"/>
      <w:r>
        <w:rPr>
          <w:rFonts w:ascii="Garamond" w:hAnsi="Garamond" w:cs="Arial"/>
          <w:sz w:val="24"/>
          <w:szCs w:val="24"/>
        </w:rPr>
        <w:t xml:space="preserve"> agendu včetně vyhotovování statistických listů. Provádí kontrolu práce soudní kanceláře.</w:t>
      </w:r>
    </w:p>
    <w:p w14:paraId="11081F3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FA1D7C4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7EDF7E2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EF7730F" w14:textId="77777777" w:rsidR="00CE25DC" w:rsidRDefault="00CE25DC" w:rsidP="00CE25DC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Bc. Petra Kamasová</w:t>
      </w:r>
    </w:p>
    <w:p w14:paraId="5605FF02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    </w:t>
      </w:r>
    </w:p>
    <w:p w14:paraId="3F14D38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</w:rPr>
        <w:t>Zastupuje :</w:t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 </w:t>
      </w:r>
      <w:r>
        <w:rPr>
          <w:rFonts w:ascii="Garamond" w:hAnsi="Garamond" w:cs="Arial"/>
          <w:sz w:val="24"/>
          <w:szCs w:val="24"/>
        </w:rPr>
        <w:t>Jana</w:t>
      </w:r>
      <w:proofErr w:type="gramEnd"/>
      <w:r>
        <w:rPr>
          <w:rFonts w:ascii="Garamond" w:hAnsi="Garamond" w:cs="Arial"/>
          <w:sz w:val="24"/>
          <w:szCs w:val="24"/>
        </w:rPr>
        <w:t xml:space="preserve"> Kadlečková</w:t>
      </w:r>
    </w:p>
    <w:p w14:paraId="1D03E02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Lenka Vondráčková</w:t>
      </w:r>
    </w:p>
    <w:p w14:paraId="38BAE02E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4371E66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</w:t>
      </w:r>
      <w:r>
        <w:rPr>
          <w:rFonts w:ascii="Garamond" w:hAnsi="Garamond"/>
          <w:bCs/>
          <w:sz w:val="24"/>
          <w:szCs w:val="24"/>
        </w:rPr>
        <w:lastRenderedPageBreak/>
        <w:t>předpisů, ledaže si jejich provedení vyhradí předseda senátu podle § 13 citovaného zákona, a to o</w:t>
      </w:r>
      <w:r>
        <w:rPr>
          <w:rFonts w:ascii="Garamond" w:hAnsi="Garamond"/>
          <w:sz w:val="24"/>
          <w:szCs w:val="24"/>
        </w:rPr>
        <w:t xml:space="preserve"> návrzích na vydání platebních rozkazů a evropských platebních rozkazů pro odděl. 110, 111, 123 a 124.</w:t>
      </w:r>
      <w:r>
        <w:rPr>
          <w:rFonts w:ascii="Garamond" w:hAnsi="Garamond" w:cs="Arial"/>
          <w:sz w:val="24"/>
          <w:szCs w:val="24"/>
        </w:rPr>
        <w:t xml:space="preserve"> Činí úkony při závadě v doručování, </w:t>
      </w:r>
      <w:proofErr w:type="spellStart"/>
      <w:r>
        <w:rPr>
          <w:rFonts w:ascii="Garamond" w:hAnsi="Garamond" w:cs="Arial"/>
          <w:sz w:val="24"/>
          <w:szCs w:val="24"/>
        </w:rPr>
        <w:t>porozsudkovou</w:t>
      </w:r>
      <w:proofErr w:type="spellEnd"/>
      <w:r>
        <w:rPr>
          <w:rFonts w:ascii="Garamond" w:hAnsi="Garamond" w:cs="Arial"/>
          <w:sz w:val="24"/>
          <w:szCs w:val="24"/>
        </w:rPr>
        <w:t xml:space="preserve"> agendu včetně vyhotovování statistických listů. Provádí kontrolu práce soudní kanceláře.</w:t>
      </w:r>
    </w:p>
    <w:p w14:paraId="0196192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07B7F191" w14:textId="77777777" w:rsidR="00F76CDA" w:rsidRDefault="00F76CDA" w:rsidP="00CE25DC">
      <w:pPr>
        <w:widowControl w:val="0"/>
        <w:shd w:val="clear" w:color="auto" w:fill="FFFFFF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697DA6D0" w14:textId="77777777" w:rsidR="00CE25DC" w:rsidRDefault="00CE25DC" w:rsidP="00CE25DC">
      <w:pPr>
        <w:widowControl w:val="0"/>
        <w:shd w:val="clear" w:color="auto" w:fill="FFFFFF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Květa Stráníková</w:t>
      </w:r>
    </w:p>
    <w:p w14:paraId="14756131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761E504A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Zastupuje:  </w:t>
      </w:r>
      <w:r>
        <w:rPr>
          <w:rFonts w:ascii="Garamond" w:hAnsi="Garamond" w:cs="Arial"/>
          <w:sz w:val="24"/>
          <w:szCs w:val="24"/>
        </w:rPr>
        <w:t>Šárka Mastíková</w:t>
      </w:r>
    </w:p>
    <w:p w14:paraId="03FB2FA2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565EF9FF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Vede dosavadní rejstříky </w:t>
      </w:r>
      <w:proofErr w:type="spellStart"/>
      <w:r>
        <w:rPr>
          <w:rFonts w:ascii="Garamond" w:hAnsi="Garamond" w:cs="Arial"/>
          <w:sz w:val="24"/>
          <w:szCs w:val="24"/>
        </w:rPr>
        <w:t>Ro,a</w:t>
      </w:r>
      <w:proofErr w:type="spellEnd"/>
      <w:r>
        <w:rPr>
          <w:rFonts w:ascii="Garamond" w:hAnsi="Garamond" w:cs="Arial"/>
          <w:sz w:val="24"/>
          <w:szCs w:val="24"/>
        </w:rPr>
        <w:t xml:space="preserve"> EC a dále rej. C a EVC – platební rozkazy, rej.  </w:t>
      </w:r>
      <w:proofErr w:type="spellStart"/>
      <w:r>
        <w:rPr>
          <w:rFonts w:ascii="Garamond" w:hAnsi="Garamond" w:cs="Arial"/>
          <w:sz w:val="24"/>
          <w:szCs w:val="24"/>
        </w:rPr>
        <w:t>Nc</w:t>
      </w:r>
      <w:proofErr w:type="spellEnd"/>
      <w:r>
        <w:rPr>
          <w:rFonts w:ascii="Garamond" w:hAnsi="Garamond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>
        <w:rPr>
          <w:rFonts w:ascii="Garamond" w:hAnsi="Garamond" w:cs="Arial"/>
          <w:sz w:val="24"/>
          <w:szCs w:val="24"/>
        </w:rPr>
        <w:t>vyhl</w:t>
      </w:r>
      <w:proofErr w:type="spellEnd"/>
      <w:r>
        <w:rPr>
          <w:rFonts w:ascii="Garamond" w:hAnsi="Garamond" w:cs="Arial"/>
          <w:sz w:val="24"/>
          <w:szCs w:val="24"/>
        </w:rPr>
        <w:t xml:space="preserve">. č.37/1992 Sb., v platném </w:t>
      </w:r>
      <w:proofErr w:type="gramStart"/>
      <w:r>
        <w:rPr>
          <w:rFonts w:ascii="Garamond" w:hAnsi="Garamond" w:cs="Arial"/>
          <w:sz w:val="24"/>
          <w:szCs w:val="24"/>
        </w:rPr>
        <w:t xml:space="preserve">znění), a §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Garamond" w:hAnsi="Garamond" w:cs="Arial"/>
            <w:sz w:val="24"/>
            <w:szCs w:val="24"/>
          </w:rPr>
          <w:t>5 a</w:t>
        </w:r>
      </w:smartTag>
      <w:r>
        <w:rPr>
          <w:rFonts w:ascii="Garamond" w:hAnsi="Garamond" w:cs="Arial"/>
          <w:sz w:val="24"/>
          <w:szCs w:val="24"/>
        </w:rPr>
        <w:t xml:space="preserve"> § 8  písm.</w:t>
      </w:r>
      <w:proofErr w:type="gramEnd"/>
      <w:r>
        <w:rPr>
          <w:rFonts w:ascii="Garamond" w:hAnsi="Garamond" w:cs="Arial"/>
          <w:sz w:val="24"/>
          <w:szCs w:val="24"/>
        </w:rPr>
        <w:t xml:space="preserve"> b), c) vnitřního a kancelářského řádu pro okresní a krajské soudy.</w:t>
      </w:r>
    </w:p>
    <w:p w14:paraId="14A9828E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6025009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Květa Stráníková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14:paraId="61C549ED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8B1EF13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Zapisovatelka:  </w:t>
      </w:r>
      <w:r>
        <w:rPr>
          <w:rFonts w:ascii="Garamond" w:hAnsi="Garamond" w:cs="Arial"/>
          <w:sz w:val="24"/>
          <w:szCs w:val="24"/>
        </w:rPr>
        <w:t xml:space="preserve">Šárka Mastíková </w:t>
      </w:r>
      <w:r>
        <w:rPr>
          <w:rFonts w:ascii="Garamond" w:hAnsi="Garamond" w:cs="Arial"/>
          <w:sz w:val="24"/>
          <w:szCs w:val="24"/>
        </w:rPr>
        <w:tab/>
        <w:t xml:space="preserve">      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 </w:t>
      </w:r>
    </w:p>
    <w:p w14:paraId="0D2D8DE9" w14:textId="77777777" w:rsidR="00CE25DC" w:rsidRDefault="00CE25DC" w:rsidP="00CE25DC">
      <w:pPr>
        <w:widowControl w:val="0"/>
        <w:adjustRightInd w:val="0"/>
        <w:ind w:firstLine="708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7A9ED9A" w14:textId="77777777" w:rsidR="00CE25DC" w:rsidRDefault="00CE25DC" w:rsidP="00CE25DC">
      <w:pPr>
        <w:widowControl w:val="0"/>
        <w:adjustRightInd w:val="0"/>
        <w:ind w:firstLine="708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D0CEB23" w14:textId="77777777" w:rsidR="00CE25DC" w:rsidRDefault="00CE25DC" w:rsidP="00CE25D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Řešitelské týmy</w:t>
      </w:r>
      <w:r>
        <w:rPr>
          <w:rFonts w:ascii="Garamond" w:hAnsi="Garamond" w:cs="Arial"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  <w:u w:val="single"/>
        </w:rPr>
        <w:t>- centrální elektronický platební rozkaz</w:t>
      </w:r>
    </w:p>
    <w:p w14:paraId="33A56E6A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6C89A408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1, 3, 4 řeší a v rámci této aplikace zajišťují pracovní úkoly řešitelé, vedoucí kanceláře, soudní zapisovatelky a odmítači návrhů.  </w:t>
      </w:r>
    </w:p>
    <w:p w14:paraId="7766CAB4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</w:t>
      </w:r>
    </w:p>
    <w:p w14:paraId="3D7B48B6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Řešitelský tým č. 1</w:t>
      </w:r>
      <w:r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>Jana Kadlečková – vyšší soudní úřednice</w:t>
      </w:r>
    </w:p>
    <w:p w14:paraId="3DA1488E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 </w:t>
      </w:r>
    </w:p>
    <w:p w14:paraId="6F6952A3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36943C5D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V pozici řešitele 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</w:t>
      </w:r>
      <w:r>
        <w:rPr>
          <w:rFonts w:ascii="Garamond" w:hAnsi="Garamond" w:cs="Arial"/>
          <w:sz w:val="24"/>
          <w:szCs w:val="24"/>
        </w:rPr>
        <w:t xml:space="preserve"> o návrzích na vydání centrálních elektronických platebních rozkazů. Činí úkony při závadě v doručování, v 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agendě včetně vyhotovování statistických listů. Provádí kontrolu práce soudní kanceláře.</w:t>
      </w:r>
    </w:p>
    <w:p w14:paraId="6FDC8D14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</w:p>
    <w:p w14:paraId="7B1D3B89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  Vondráčková Lenka</w:t>
      </w:r>
    </w:p>
    <w:p w14:paraId="2B81FFF7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Bc. Petra Kamasová</w:t>
      </w:r>
    </w:p>
    <w:p w14:paraId="354570B0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4400CE21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Soudce:</w:t>
      </w:r>
      <w:r>
        <w:rPr>
          <w:rFonts w:ascii="Garamond" w:hAnsi="Garamond" w:cs="Arial"/>
          <w:sz w:val="24"/>
          <w:szCs w:val="24"/>
        </w:rPr>
        <w:t xml:space="preserve">           JUDr. Naděžda Librová</w:t>
      </w:r>
    </w:p>
    <w:p w14:paraId="6DF098AF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421E6377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22DAA9AB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39ABCC01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0EBE15C3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Řešitelský tým č. 2</w:t>
      </w:r>
      <w:r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                                                            neobsazen</w:t>
      </w:r>
    </w:p>
    <w:p w14:paraId="2D5593B0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470F831B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souvislosti s odchodem Ing. Lucie Kropáčkové budou její nedokončené věci dokončeny řešitelským týmem 4.</w:t>
      </w:r>
    </w:p>
    <w:p w14:paraId="3925772E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6D59E76A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2D0FC731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Řešitelský tým č. 3</w:t>
      </w:r>
      <w:r>
        <w:rPr>
          <w:rFonts w:ascii="Garamond" w:hAnsi="Garamond" w:cs="Arial"/>
          <w:b/>
          <w:bCs/>
          <w:sz w:val="28"/>
          <w:szCs w:val="28"/>
        </w:rPr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Lenka Vondráčková – vyšší soudní úřednice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        </w:t>
      </w:r>
    </w:p>
    <w:p w14:paraId="51597C0A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70F87248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06452E85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V pozici řešitele samostatně vykonává veškeré úkony soudu prvního stupně a samostatně rozhoduje namísto zákonného soudce v rozsahu vyplývajícím z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</w:t>
      </w:r>
      <w:r>
        <w:rPr>
          <w:rFonts w:ascii="Garamond" w:hAnsi="Garamond" w:cs="Arial"/>
          <w:sz w:val="24"/>
          <w:szCs w:val="24"/>
        </w:rPr>
        <w:t xml:space="preserve"> o návrzích na vydání centrálních elektronických platebních rozkazů. Činí úkony při závadě v doručování, v 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agendě včetně vyhotovování statistických listů. Provádí kontrolu práce soudní kanceláře.</w:t>
      </w:r>
    </w:p>
    <w:p w14:paraId="27164942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</w:p>
    <w:p w14:paraId="1D053182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   Bc. Petra Kamasová</w:t>
      </w:r>
    </w:p>
    <w:p w14:paraId="6B491B78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Jana Kadlečková</w:t>
      </w:r>
    </w:p>
    <w:p w14:paraId="6EAFC33A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67E172FE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Soudce</w:t>
      </w:r>
      <w:r>
        <w:rPr>
          <w:rFonts w:ascii="Garamond" w:hAnsi="Garamond" w:cs="Arial"/>
          <w:b/>
          <w:bCs/>
          <w:sz w:val="24"/>
          <w:szCs w:val="24"/>
        </w:rPr>
        <w:t xml:space="preserve">:            </w:t>
      </w:r>
      <w:r>
        <w:rPr>
          <w:rFonts w:ascii="Garamond" w:hAnsi="Garamond" w:cs="Arial"/>
          <w:sz w:val="24"/>
          <w:szCs w:val="24"/>
        </w:rPr>
        <w:t>JUDr. Petra Nováková</w:t>
      </w:r>
    </w:p>
    <w:p w14:paraId="4F055BE8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1BA3A0C2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6F5B0545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11E61D42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Řešitelský tým č. 4 </w:t>
      </w:r>
      <w:r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>Bc. Petra Kamasová – vyšší soudní úřednice</w:t>
      </w:r>
    </w:p>
    <w:p w14:paraId="43FD23C0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61514E1F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                                    </w:t>
      </w:r>
    </w:p>
    <w:p w14:paraId="072EDF25" w14:textId="77777777" w:rsidR="00CE25DC" w:rsidRDefault="00CE25DC" w:rsidP="00CE25DC">
      <w:pPr>
        <w:jc w:val="both"/>
        <w:rPr>
          <w:rFonts w:ascii="Garamond" w:eastAsia="Calibri" w:hAnsi="Garamond" w:cs="Calibri"/>
          <w:bCs/>
          <w:sz w:val="24"/>
          <w:szCs w:val="24"/>
          <w:lang w:eastAsia="en-US"/>
        </w:rPr>
      </w:pPr>
      <w:r>
        <w:rPr>
          <w:rFonts w:ascii="Garamond" w:hAnsi="Garamond" w:cs="Arial"/>
          <w:bCs/>
          <w:sz w:val="24"/>
          <w:szCs w:val="24"/>
        </w:rPr>
        <w:t>V pozici řešitele samostatně vykonává veškeré úkony soudu prvního stupně a samostatně rozhoduje namísto zákonného soudce v rozsahu vyplývajícím z § 11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</w:t>
      </w:r>
      <w:r>
        <w:rPr>
          <w:rFonts w:ascii="Garamond" w:hAnsi="Garamond" w:cs="Arial"/>
          <w:sz w:val="24"/>
          <w:szCs w:val="24"/>
        </w:rPr>
        <w:t xml:space="preserve"> o návrzích na vydání centrálních elektronických platebních rozkazů. Činí úkony při závadě v doručování, v 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agendě včetně vyhotovování statistických listů. </w:t>
      </w:r>
      <w:r>
        <w:rPr>
          <w:rFonts w:ascii="Garamond" w:eastAsia="Calibri" w:hAnsi="Garamond" w:cs="Calibri"/>
          <w:bCs/>
          <w:sz w:val="24"/>
          <w:szCs w:val="24"/>
          <w:lang w:eastAsia="en-US"/>
        </w:rPr>
        <w:t xml:space="preserve"> </w:t>
      </w:r>
      <w:r>
        <w:rPr>
          <w:rFonts w:ascii="Garamond" w:hAnsi="Garamond" w:cs="Arial"/>
          <w:sz w:val="24"/>
          <w:szCs w:val="24"/>
        </w:rPr>
        <w:t>Provádí kontrolu práce soudní kanceláře.</w:t>
      </w:r>
    </w:p>
    <w:p w14:paraId="2C3346CA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</w:p>
    <w:p w14:paraId="462F7DA3" w14:textId="77777777" w:rsidR="00CE25DC" w:rsidRDefault="00CE25DC" w:rsidP="00CE25DC">
      <w:pPr>
        <w:jc w:val="both"/>
        <w:rPr>
          <w:rFonts w:ascii="Garamond" w:hAnsi="Garamond" w:cs="Arial"/>
          <w:bCs/>
          <w:sz w:val="24"/>
          <w:szCs w:val="24"/>
        </w:rPr>
      </w:pPr>
    </w:p>
    <w:p w14:paraId="26F3B048" w14:textId="77777777" w:rsidR="00CE25DC" w:rsidRDefault="00CE25DC" w:rsidP="00CE25DC">
      <w:pPr>
        <w:jc w:val="both"/>
        <w:outlineLvl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  Jana Kadlečková</w:t>
      </w:r>
    </w:p>
    <w:p w14:paraId="6DBE7A5E" w14:textId="77777777" w:rsidR="00CE25DC" w:rsidRDefault="00CE25DC" w:rsidP="00CE25DC">
      <w:pPr>
        <w:jc w:val="both"/>
        <w:outlineLvl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Vondráčková Lenka</w:t>
      </w:r>
    </w:p>
    <w:p w14:paraId="3F695B8A" w14:textId="77777777" w:rsidR="00CE25DC" w:rsidRDefault="00CE25DC" w:rsidP="00CE25DC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7E98C7B" w14:textId="77777777" w:rsidR="00CE25DC" w:rsidRDefault="00CE25DC" w:rsidP="00CE25DC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Soudce:   </w:t>
      </w:r>
      <w:r>
        <w:rPr>
          <w:rFonts w:ascii="Garamond" w:hAnsi="Garamond" w:cs="Arial"/>
          <w:sz w:val="24"/>
          <w:szCs w:val="24"/>
        </w:rPr>
        <w:t xml:space="preserve">    Mgr. Monika Nečasová</w:t>
      </w:r>
    </w:p>
    <w:p w14:paraId="65BF323C" w14:textId="77777777" w:rsidR="00CE25DC" w:rsidRDefault="00CE25DC" w:rsidP="00CE25D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.  </w:t>
      </w:r>
    </w:p>
    <w:p w14:paraId="72F702AF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092EDA14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570F752" w14:textId="77777777" w:rsidR="00CE25DC" w:rsidRDefault="00CE25DC" w:rsidP="00CE25D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39CCFEA0" w14:textId="77777777" w:rsidR="00CE25DC" w:rsidRDefault="00CE25DC" w:rsidP="00CE25DC">
      <w:pPr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Společný člen týmu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Stráníková Květa</w:t>
      </w:r>
    </w:p>
    <w:p w14:paraId="085100F1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269DD599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b/>
          <w:sz w:val="24"/>
          <w:szCs w:val="24"/>
        </w:rPr>
        <w:t>Zastupování</w:t>
      </w:r>
      <w:r>
        <w:rPr>
          <w:rFonts w:ascii="Garamond" w:hAnsi="Garamond" w:cs="Arial"/>
          <w:sz w:val="24"/>
          <w:szCs w:val="24"/>
        </w:rPr>
        <w:t xml:space="preserve"> : Mastíková</w:t>
      </w:r>
      <w:proofErr w:type="gramEnd"/>
      <w:r>
        <w:rPr>
          <w:rFonts w:ascii="Garamond" w:hAnsi="Garamond" w:cs="Arial"/>
          <w:sz w:val="24"/>
          <w:szCs w:val="24"/>
        </w:rPr>
        <w:t xml:space="preserve"> Šárka</w:t>
      </w:r>
    </w:p>
    <w:p w14:paraId="10182354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</w:p>
    <w:p w14:paraId="091011B4" w14:textId="77777777" w:rsidR="00CE25DC" w:rsidRDefault="00CE25DC" w:rsidP="00CE25D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Zajišťuje shodně pro všechny řešitelské týmy sběrné spisy, sběrné boxy, převody dokumentů, informační kancelář.</w:t>
      </w:r>
    </w:p>
    <w:p w14:paraId="4883E51B" w14:textId="77777777" w:rsidR="00CE25DC" w:rsidRDefault="00CE25DC" w:rsidP="00CE25D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</w:p>
    <w:sectPr w:rsidR="00CE25DC" w:rsidSect="00FD2A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E"/>
    <w:rsid w:val="0011003E"/>
    <w:rsid w:val="0014361F"/>
    <w:rsid w:val="00151D34"/>
    <w:rsid w:val="001B17A7"/>
    <w:rsid w:val="0059179F"/>
    <w:rsid w:val="006A0FB4"/>
    <w:rsid w:val="00714AD4"/>
    <w:rsid w:val="00810F0F"/>
    <w:rsid w:val="008F10A4"/>
    <w:rsid w:val="00BA6400"/>
    <w:rsid w:val="00CE25DC"/>
    <w:rsid w:val="00CE7422"/>
    <w:rsid w:val="00D43185"/>
    <w:rsid w:val="00DD0F31"/>
    <w:rsid w:val="00E51C52"/>
    <w:rsid w:val="00EC68D3"/>
    <w:rsid w:val="00F76CDA"/>
    <w:rsid w:val="00FD2A62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29B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5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E25DC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E25D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E25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E25DC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CE25D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5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E25DC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E25D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E25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E25DC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CE25D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novakova\AppData\Local\Microsoft\Windows\INetCache\Content.Outlook\8QI5IJ99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7066</Words>
  <Characters>41695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Nováková Petra JUDr.</cp:lastModifiedBy>
  <cp:revision>5</cp:revision>
  <dcterms:created xsi:type="dcterms:W3CDTF">2020-11-30T07:23:00Z</dcterms:created>
  <dcterms:modified xsi:type="dcterms:W3CDTF">2020-11-30T08:05:00Z</dcterms:modified>
</cp:coreProperties>
</file>