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D68C3" w14:textId="0872DD9D" w:rsidR="00E752C2" w:rsidRPr="00014B25" w:rsidRDefault="00E752C2" w:rsidP="005E6C37">
      <w:pPr>
        <w:jc w:val="right"/>
        <w:outlineLvl w:val="0"/>
        <w:rPr>
          <w:rFonts w:ascii="Garamond" w:hAnsi="Garamond"/>
          <w:b/>
          <w:sz w:val="56"/>
          <w:szCs w:val="56"/>
        </w:rPr>
      </w:pPr>
      <w:r w:rsidRPr="00014B25">
        <w:rPr>
          <w:rFonts w:ascii="Garamond" w:hAnsi="Garamond"/>
        </w:rPr>
        <w:t>15</w:t>
      </w:r>
      <w:r w:rsidR="00166CAE" w:rsidRPr="00014B25">
        <w:rPr>
          <w:rFonts w:ascii="Garamond" w:hAnsi="Garamond"/>
        </w:rPr>
        <w:t xml:space="preserve"> </w:t>
      </w:r>
      <w:proofErr w:type="spellStart"/>
      <w:r w:rsidRPr="00014B25">
        <w:rPr>
          <w:rFonts w:ascii="Garamond" w:hAnsi="Garamond"/>
        </w:rPr>
        <w:t>Spr</w:t>
      </w:r>
      <w:proofErr w:type="spellEnd"/>
      <w:r w:rsidRPr="00014B25">
        <w:rPr>
          <w:rFonts w:ascii="Garamond" w:hAnsi="Garamond"/>
        </w:rPr>
        <w:t xml:space="preserve"> </w:t>
      </w:r>
      <w:r w:rsidR="008B3270">
        <w:rPr>
          <w:rFonts w:ascii="Garamond" w:hAnsi="Garamond"/>
        </w:rPr>
        <w:t>976</w:t>
      </w:r>
      <w:r w:rsidR="00C63854">
        <w:rPr>
          <w:rFonts w:ascii="Garamond" w:hAnsi="Garamond"/>
        </w:rPr>
        <w:t>/2022</w:t>
      </w:r>
    </w:p>
    <w:p w14:paraId="5258F1E8" w14:textId="77777777" w:rsidR="007F0112" w:rsidRPr="00014B25" w:rsidRDefault="007F0112" w:rsidP="007F0112">
      <w:pPr>
        <w:jc w:val="center"/>
        <w:outlineLvl w:val="0"/>
        <w:rPr>
          <w:rFonts w:ascii="Garamond" w:hAnsi="Garamond"/>
          <w:b/>
          <w:sz w:val="56"/>
        </w:rPr>
      </w:pPr>
    </w:p>
    <w:p w14:paraId="39452EDE" w14:textId="77777777" w:rsidR="00E752C2" w:rsidRPr="00014B25" w:rsidRDefault="00E752C2" w:rsidP="00E752C2">
      <w:pPr>
        <w:jc w:val="center"/>
        <w:outlineLvl w:val="0"/>
        <w:rPr>
          <w:rFonts w:ascii="Garamond" w:hAnsi="Garamond"/>
          <w:b/>
          <w:sz w:val="56"/>
        </w:rPr>
      </w:pPr>
      <w:proofErr w:type="gramStart"/>
      <w:r w:rsidRPr="00014B25">
        <w:rPr>
          <w:rFonts w:ascii="Garamond" w:hAnsi="Garamond"/>
          <w:b/>
          <w:sz w:val="56"/>
        </w:rPr>
        <w:t>ROZVRH  PRÁCE</w:t>
      </w:r>
      <w:proofErr w:type="gramEnd"/>
      <w:r w:rsidRPr="00014B25">
        <w:rPr>
          <w:rFonts w:ascii="Garamond" w:hAnsi="Garamond"/>
          <w:b/>
          <w:sz w:val="56"/>
        </w:rPr>
        <w:t xml:space="preserve">   </w:t>
      </w:r>
    </w:p>
    <w:p w14:paraId="2E23CF78" w14:textId="77777777" w:rsidR="00E752C2" w:rsidRPr="00014B25" w:rsidRDefault="00E752C2" w:rsidP="00E752C2">
      <w:pPr>
        <w:jc w:val="both"/>
        <w:rPr>
          <w:rFonts w:ascii="Garamond" w:hAnsi="Garamond"/>
        </w:rPr>
      </w:pPr>
    </w:p>
    <w:p w14:paraId="2EDAF9C0" w14:textId="77777777" w:rsidR="00E752C2" w:rsidRPr="00014B25" w:rsidRDefault="00E752C2" w:rsidP="00E752C2">
      <w:pPr>
        <w:jc w:val="center"/>
        <w:outlineLvl w:val="0"/>
        <w:rPr>
          <w:rFonts w:ascii="Garamond" w:hAnsi="Garamond"/>
          <w:b/>
          <w:sz w:val="52"/>
        </w:rPr>
      </w:pPr>
      <w:r w:rsidRPr="00014B25">
        <w:rPr>
          <w:rFonts w:ascii="Garamond" w:hAnsi="Garamond"/>
          <w:b/>
          <w:sz w:val="52"/>
        </w:rPr>
        <w:t>Okresního soudu v Pelhřimově</w:t>
      </w:r>
    </w:p>
    <w:p w14:paraId="21ABF559" w14:textId="351A46B3" w:rsidR="00F33E03" w:rsidRDefault="00E752C2" w:rsidP="00E752C2">
      <w:pPr>
        <w:jc w:val="center"/>
        <w:outlineLvl w:val="0"/>
        <w:rPr>
          <w:rFonts w:ascii="Garamond" w:hAnsi="Garamond"/>
          <w:b/>
          <w:sz w:val="52"/>
        </w:rPr>
      </w:pPr>
      <w:r w:rsidRPr="00014B25">
        <w:rPr>
          <w:rFonts w:ascii="Garamond" w:hAnsi="Garamond"/>
          <w:b/>
          <w:sz w:val="52"/>
        </w:rPr>
        <w:t>na rok 20</w:t>
      </w:r>
      <w:r w:rsidR="00F97A1D" w:rsidRPr="00014B25">
        <w:rPr>
          <w:rFonts w:ascii="Garamond" w:hAnsi="Garamond"/>
          <w:b/>
          <w:sz w:val="52"/>
        </w:rPr>
        <w:t>2</w:t>
      </w:r>
      <w:r w:rsidR="008B3270">
        <w:rPr>
          <w:rFonts w:ascii="Garamond" w:hAnsi="Garamond"/>
          <w:b/>
          <w:sz w:val="52"/>
        </w:rPr>
        <w:t>3</w:t>
      </w:r>
    </w:p>
    <w:p w14:paraId="4C16FF98" w14:textId="77777777" w:rsidR="008B3270" w:rsidRPr="00014B25" w:rsidRDefault="008B3270" w:rsidP="00E752C2">
      <w:pPr>
        <w:jc w:val="center"/>
        <w:outlineLvl w:val="0"/>
        <w:rPr>
          <w:rFonts w:ascii="Garamond" w:hAnsi="Garamond"/>
          <w:b/>
          <w:sz w:val="52"/>
        </w:rPr>
      </w:pPr>
    </w:p>
    <w:p w14:paraId="1BC5F600" w14:textId="77777777" w:rsidR="00E752C2" w:rsidRPr="00014B25" w:rsidRDefault="00E752C2" w:rsidP="00E752C2">
      <w:pPr>
        <w:jc w:val="center"/>
        <w:rPr>
          <w:rFonts w:ascii="Garamond" w:hAnsi="Garamond"/>
          <w:sz w:val="32"/>
        </w:rPr>
      </w:pPr>
      <w:r w:rsidRPr="00014B25">
        <w:rPr>
          <w:rFonts w:ascii="Garamond" w:hAnsi="Garamond"/>
          <w:sz w:val="32"/>
        </w:rPr>
        <w:t>zpracovaný podle § 2 vyhlášky MS ČR ze dne 23.l2.l991 č. 37/l992 Sb. o jednacím řádu pro</w:t>
      </w:r>
    </w:p>
    <w:p w14:paraId="147B0E1C" w14:textId="77777777" w:rsidR="00E752C2" w:rsidRPr="00014B25" w:rsidRDefault="00E752C2" w:rsidP="00E752C2">
      <w:pPr>
        <w:jc w:val="center"/>
        <w:rPr>
          <w:rFonts w:ascii="Garamond" w:hAnsi="Garamond"/>
          <w:sz w:val="32"/>
        </w:rPr>
      </w:pPr>
    </w:p>
    <w:p w14:paraId="4FD8FB33" w14:textId="77777777" w:rsidR="00E752C2" w:rsidRPr="00014B25" w:rsidRDefault="00E752C2" w:rsidP="00E752C2">
      <w:pPr>
        <w:jc w:val="center"/>
        <w:rPr>
          <w:rFonts w:ascii="Garamond" w:hAnsi="Garamond"/>
          <w:sz w:val="32"/>
        </w:rPr>
      </w:pPr>
      <w:r w:rsidRPr="00014B25">
        <w:rPr>
          <w:rFonts w:ascii="Garamond" w:hAnsi="Garamond"/>
          <w:sz w:val="32"/>
        </w:rPr>
        <w:t>okresní a krajské soudy ve znění pozdějších změn a doplňků</w:t>
      </w:r>
    </w:p>
    <w:p w14:paraId="5229A1C0" w14:textId="77777777" w:rsidR="00E752C2" w:rsidRPr="00014B25" w:rsidRDefault="00E752C2" w:rsidP="00E752C2">
      <w:pPr>
        <w:jc w:val="both"/>
        <w:rPr>
          <w:rFonts w:ascii="Garamond" w:hAnsi="Garamond"/>
        </w:rPr>
      </w:pPr>
    </w:p>
    <w:p w14:paraId="222F34DE" w14:textId="77777777" w:rsidR="00E752C2" w:rsidRPr="00014B25" w:rsidRDefault="00E752C2" w:rsidP="00E752C2">
      <w:pPr>
        <w:jc w:val="both"/>
        <w:rPr>
          <w:rFonts w:ascii="Garamond" w:hAnsi="Garamond"/>
        </w:rPr>
      </w:pPr>
    </w:p>
    <w:p w14:paraId="080BF4A1" w14:textId="77777777" w:rsidR="00E752C2" w:rsidRPr="00014B25" w:rsidRDefault="00E752C2" w:rsidP="00E752C2">
      <w:pPr>
        <w:jc w:val="center"/>
        <w:outlineLvl w:val="0"/>
        <w:rPr>
          <w:rFonts w:ascii="Garamond" w:hAnsi="Garamond"/>
          <w:b/>
        </w:rPr>
      </w:pPr>
      <w:r w:rsidRPr="00014B25">
        <w:rPr>
          <w:rFonts w:ascii="Garamond" w:hAnsi="Garamond"/>
          <w:b/>
        </w:rPr>
        <w:t>Okresní soud v Pelhřimově – Třída Legií 876, Pelhřimov 393 01</w:t>
      </w:r>
    </w:p>
    <w:p w14:paraId="4DB47F02" w14:textId="77777777" w:rsidR="00E752C2" w:rsidRPr="00014B25" w:rsidRDefault="00E752C2" w:rsidP="00E752C2">
      <w:pPr>
        <w:jc w:val="both"/>
        <w:rPr>
          <w:rFonts w:ascii="Garamond" w:hAnsi="Garamond"/>
        </w:rPr>
      </w:pPr>
    </w:p>
    <w:p w14:paraId="2079443F" w14:textId="77777777" w:rsidR="00E752C2" w:rsidRPr="00014B25" w:rsidRDefault="00E752C2" w:rsidP="00E752C2">
      <w:pPr>
        <w:jc w:val="both"/>
        <w:rPr>
          <w:rFonts w:ascii="Garamond" w:hAnsi="Garamond"/>
        </w:rPr>
      </w:pPr>
    </w:p>
    <w:p w14:paraId="673BFA87" w14:textId="7AF8F444" w:rsidR="00E752C2" w:rsidRDefault="00E752C2" w:rsidP="00E752C2">
      <w:pPr>
        <w:ind w:left="1985"/>
        <w:jc w:val="both"/>
        <w:rPr>
          <w:rFonts w:ascii="Garamond" w:hAnsi="Garamond"/>
          <w:b/>
          <w:u w:val="single"/>
        </w:rPr>
      </w:pPr>
      <w:r w:rsidRPr="00014B25">
        <w:rPr>
          <w:rFonts w:ascii="Garamond" w:hAnsi="Garamond"/>
          <w:b/>
          <w:u w:val="single"/>
        </w:rPr>
        <w:t>Pracovní doba</w:t>
      </w:r>
      <w:r w:rsidRPr="00014B25">
        <w:rPr>
          <w:rFonts w:ascii="Garamond" w:hAnsi="Garamond"/>
          <w:b/>
        </w:rPr>
        <w:t xml:space="preserve">                               </w:t>
      </w:r>
      <w:proofErr w:type="spellStart"/>
      <w:r w:rsidRPr="00014B25">
        <w:rPr>
          <w:rFonts w:ascii="Garamond" w:hAnsi="Garamond"/>
          <w:b/>
          <w:u w:val="single"/>
        </w:rPr>
        <w:t>Doba</w:t>
      </w:r>
      <w:proofErr w:type="spellEnd"/>
      <w:r w:rsidRPr="00014B25">
        <w:rPr>
          <w:rFonts w:ascii="Garamond" w:hAnsi="Garamond"/>
          <w:b/>
          <w:u w:val="single"/>
        </w:rPr>
        <w:t xml:space="preserve"> pro styk s občany </w:t>
      </w:r>
      <w:r w:rsidRPr="00014B25">
        <w:rPr>
          <w:rFonts w:ascii="Garamond" w:hAnsi="Garamond"/>
          <w:b/>
        </w:rPr>
        <w:t xml:space="preserve">                            </w:t>
      </w:r>
      <w:r w:rsidRPr="00014B25">
        <w:rPr>
          <w:rFonts w:ascii="Garamond" w:hAnsi="Garamond"/>
          <w:b/>
          <w:u w:val="single"/>
        </w:rPr>
        <w:t xml:space="preserve">  Pokladna_ </w:t>
      </w:r>
    </w:p>
    <w:p w14:paraId="3BBFBF07" w14:textId="77777777" w:rsidR="00C37C19" w:rsidRPr="00014B25" w:rsidRDefault="00C37C19" w:rsidP="00E752C2">
      <w:pPr>
        <w:ind w:left="1985"/>
        <w:jc w:val="both"/>
        <w:rPr>
          <w:rFonts w:ascii="Garamond" w:hAnsi="Garamond"/>
          <w:b/>
        </w:rPr>
      </w:pPr>
    </w:p>
    <w:p w14:paraId="0306FE7D" w14:textId="77777777" w:rsidR="00E752C2" w:rsidRPr="00014B25" w:rsidRDefault="00E752C2" w:rsidP="00E752C2">
      <w:pPr>
        <w:ind w:left="1985"/>
        <w:jc w:val="both"/>
        <w:rPr>
          <w:rFonts w:ascii="Garamond" w:hAnsi="Garamond"/>
        </w:rPr>
      </w:pPr>
      <w:r w:rsidRPr="00014B25">
        <w:rPr>
          <w:rFonts w:ascii="Garamond" w:hAnsi="Garamond"/>
        </w:rPr>
        <w:t xml:space="preserve">PO    7.15 – 15.45                       </w:t>
      </w:r>
      <w:r w:rsidR="00463862">
        <w:rPr>
          <w:rFonts w:ascii="Garamond" w:hAnsi="Garamond"/>
        </w:rPr>
        <w:t xml:space="preserve"> </w:t>
      </w:r>
      <w:r w:rsidR="007421B2" w:rsidRPr="00014B25">
        <w:rPr>
          <w:rFonts w:ascii="Garamond" w:hAnsi="Garamond"/>
        </w:rPr>
        <w:t>PO   7.15</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007421B2" w:rsidRPr="00014B25">
        <w:rPr>
          <w:rFonts w:ascii="Garamond" w:hAnsi="Garamond"/>
        </w:rPr>
        <w:t>12.00</w:t>
      </w:r>
      <w:r w:rsidR="00C31F3C">
        <w:rPr>
          <w:rFonts w:ascii="Garamond" w:hAnsi="Garamond"/>
        </w:rPr>
        <w:t xml:space="preserve"> </w:t>
      </w:r>
      <w:r w:rsidR="007421B2" w:rsidRPr="00014B25">
        <w:rPr>
          <w:rFonts w:ascii="Garamond" w:hAnsi="Garamond"/>
        </w:rPr>
        <w:t>-</w:t>
      </w:r>
      <w:r w:rsidR="00C31F3C">
        <w:rPr>
          <w:rFonts w:ascii="Garamond" w:hAnsi="Garamond"/>
        </w:rPr>
        <w:t xml:space="preserve"> </w:t>
      </w:r>
      <w:r w:rsidR="007421B2" w:rsidRPr="00014B25">
        <w:rPr>
          <w:rFonts w:ascii="Garamond" w:hAnsi="Garamond"/>
        </w:rPr>
        <w:t xml:space="preserve">15.45         </w:t>
      </w:r>
      <w:r w:rsidR="00F97A1D" w:rsidRPr="00014B25">
        <w:rPr>
          <w:rFonts w:ascii="Garamond" w:hAnsi="Garamond"/>
        </w:rPr>
        <w:t xml:space="preserve">  </w:t>
      </w:r>
      <w:r w:rsidR="00C31F3C">
        <w:rPr>
          <w:rFonts w:ascii="Garamond" w:hAnsi="Garamond"/>
        </w:rPr>
        <w:t xml:space="preserve"> </w:t>
      </w:r>
      <w:r w:rsidRPr="00014B25">
        <w:rPr>
          <w:rFonts w:ascii="Garamond" w:hAnsi="Garamond"/>
        </w:rPr>
        <w:t xml:space="preserve">PO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0</w:t>
      </w:r>
    </w:p>
    <w:p w14:paraId="3E5DB509" w14:textId="77777777" w:rsidR="00E752C2" w:rsidRPr="00014B25" w:rsidRDefault="00E752C2" w:rsidP="00E752C2">
      <w:pPr>
        <w:ind w:left="1985"/>
        <w:jc w:val="both"/>
        <w:rPr>
          <w:rFonts w:ascii="Garamond" w:hAnsi="Garamond"/>
        </w:rPr>
      </w:pPr>
      <w:r w:rsidRPr="00014B25">
        <w:rPr>
          <w:rFonts w:ascii="Garamond" w:hAnsi="Garamond"/>
        </w:rPr>
        <w:t xml:space="preserve">ÚT    7.15 – 15.45         </w:t>
      </w:r>
      <w:r w:rsidR="007421B2" w:rsidRPr="00014B25">
        <w:rPr>
          <w:rFonts w:ascii="Garamond" w:hAnsi="Garamond"/>
        </w:rPr>
        <w:t xml:space="preserve">              </w:t>
      </w:r>
      <w:r w:rsidR="00463862">
        <w:rPr>
          <w:rFonts w:ascii="Garamond" w:hAnsi="Garamond"/>
        </w:rPr>
        <w:t xml:space="preserve"> </w:t>
      </w:r>
      <w:r w:rsidRPr="00014B25">
        <w:rPr>
          <w:rFonts w:ascii="Garamond" w:hAnsi="Garamond"/>
        </w:rPr>
        <w:t>ÚT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 xml:space="preserve">11.00  </w:t>
      </w:r>
      <w:r w:rsidR="00954EE4" w:rsidRPr="00014B25">
        <w:rPr>
          <w:rFonts w:ascii="Garamond" w:hAnsi="Garamond"/>
        </w:rPr>
        <w:t xml:space="preserve"> </w:t>
      </w:r>
      <w:r w:rsidR="000812B9" w:rsidRPr="00014B25">
        <w:rPr>
          <w:rFonts w:ascii="Garamond" w:hAnsi="Garamond"/>
        </w:rPr>
        <w:t xml:space="preserve"> </w:t>
      </w:r>
      <w:r w:rsidRPr="00014B25">
        <w:rPr>
          <w:rFonts w:ascii="Garamond" w:hAnsi="Garamond"/>
        </w:rPr>
        <w:t>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w:t>
      </w:r>
      <w:r w:rsidR="00C31F3C">
        <w:rPr>
          <w:rFonts w:ascii="Garamond" w:hAnsi="Garamond"/>
        </w:rPr>
        <w:t xml:space="preserve"> </w:t>
      </w:r>
      <w:r w:rsidR="000812B9" w:rsidRPr="00014B25">
        <w:rPr>
          <w:rFonts w:ascii="Garamond" w:hAnsi="Garamond"/>
        </w:rPr>
        <w:t xml:space="preserve">ÚT   </w:t>
      </w:r>
      <w:r w:rsidR="00D21678">
        <w:rPr>
          <w:rFonts w:ascii="Garamond" w:hAnsi="Garamond"/>
        </w:rPr>
        <w:t xml:space="preserve"> </w:t>
      </w:r>
      <w:r w:rsidR="00C31F3C">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11.00    12.00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14:paraId="2BF6F9E2" w14:textId="77777777" w:rsidR="00E752C2" w:rsidRPr="00014B25" w:rsidRDefault="00E752C2" w:rsidP="00E752C2">
      <w:pPr>
        <w:ind w:left="1985"/>
        <w:jc w:val="both"/>
        <w:rPr>
          <w:rFonts w:ascii="Garamond" w:hAnsi="Garamond"/>
        </w:rPr>
      </w:pPr>
      <w:r w:rsidRPr="00014B25">
        <w:rPr>
          <w:rFonts w:ascii="Garamond" w:hAnsi="Garamond"/>
        </w:rPr>
        <w:t xml:space="preserve">ST    </w:t>
      </w:r>
      <w:r w:rsidR="0094416F" w:rsidRPr="00014B25">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0094416F" w:rsidRPr="00014B25">
        <w:rPr>
          <w:rFonts w:ascii="Garamond" w:hAnsi="Garamond"/>
        </w:rPr>
        <w:t xml:space="preserve"> </w:t>
      </w:r>
      <w:r w:rsidR="00463862">
        <w:rPr>
          <w:rFonts w:ascii="Garamond" w:hAnsi="Garamond"/>
        </w:rPr>
        <w:t xml:space="preserve"> </w:t>
      </w:r>
      <w:r w:rsidR="00954EE4" w:rsidRPr="00014B25">
        <w:rPr>
          <w:rFonts w:ascii="Garamond" w:hAnsi="Garamond"/>
        </w:rPr>
        <w:t>ST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 xml:space="preserve">11.00   </w:t>
      </w:r>
      <w:r w:rsidR="000812B9" w:rsidRPr="00014B25">
        <w:rPr>
          <w:rFonts w:ascii="Garamond" w:hAnsi="Garamond"/>
        </w:rPr>
        <w:t xml:space="preserve"> </w:t>
      </w:r>
      <w:r w:rsidR="00954EE4" w:rsidRPr="00014B25">
        <w:rPr>
          <w:rFonts w:ascii="Garamond" w:hAnsi="Garamond"/>
        </w:rPr>
        <w:t>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ST    </w:t>
      </w:r>
      <w:r w:rsidR="00D21678">
        <w:rPr>
          <w:rFonts w:ascii="Garamond" w:hAnsi="Garamond"/>
        </w:rPr>
        <w:t xml:space="preserve"> </w:t>
      </w:r>
      <w:r w:rsidR="00C31F3C">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11.00    12.00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00463862">
        <w:rPr>
          <w:rFonts w:ascii="Garamond" w:hAnsi="Garamond"/>
        </w:rPr>
        <w:t>.0</w:t>
      </w:r>
      <w:r w:rsidRPr="00014B25">
        <w:rPr>
          <w:rFonts w:ascii="Garamond" w:hAnsi="Garamond"/>
        </w:rPr>
        <w:t xml:space="preserve">0     </w:t>
      </w:r>
    </w:p>
    <w:p w14:paraId="3CDD14E4" w14:textId="77777777" w:rsidR="00E752C2" w:rsidRPr="00014B25" w:rsidRDefault="00E752C2" w:rsidP="00E752C2">
      <w:pPr>
        <w:ind w:left="1985"/>
        <w:jc w:val="both"/>
        <w:rPr>
          <w:rFonts w:ascii="Garamond" w:hAnsi="Garamond"/>
        </w:rPr>
      </w:pPr>
      <w:r w:rsidRPr="00014B25">
        <w:rPr>
          <w:rFonts w:ascii="Garamond" w:hAnsi="Garamond"/>
        </w:rPr>
        <w:t xml:space="preserve">ČT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ČT    7.15</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11.00    12.00</w:t>
      </w:r>
      <w:r w:rsidR="00C31F3C">
        <w:rPr>
          <w:rFonts w:ascii="Garamond" w:hAnsi="Garamond"/>
        </w:rPr>
        <w:t xml:space="preserve"> </w:t>
      </w:r>
      <w:r w:rsidR="00954EE4" w:rsidRPr="00014B25">
        <w:rPr>
          <w:rFonts w:ascii="Garamond" w:hAnsi="Garamond"/>
        </w:rPr>
        <w:t>-</w:t>
      </w:r>
      <w:r w:rsidR="00C31F3C">
        <w:rPr>
          <w:rFonts w:ascii="Garamond" w:hAnsi="Garamond"/>
        </w:rPr>
        <w:t xml:space="preserve"> </w:t>
      </w:r>
      <w:r w:rsidR="00954EE4" w:rsidRPr="00014B25">
        <w:rPr>
          <w:rFonts w:ascii="Garamond" w:hAnsi="Garamond"/>
        </w:rPr>
        <w:t>1</w:t>
      </w:r>
      <w:r w:rsidR="00BC3F53" w:rsidRPr="00014B25">
        <w:rPr>
          <w:rFonts w:ascii="Garamond" w:hAnsi="Garamond"/>
        </w:rPr>
        <w:t>5</w:t>
      </w:r>
      <w:r w:rsidR="00954EE4" w:rsidRPr="00014B25">
        <w:rPr>
          <w:rFonts w:ascii="Garamond" w:hAnsi="Garamond"/>
        </w:rPr>
        <w:t>.</w:t>
      </w:r>
      <w:r w:rsidR="00BC3F53" w:rsidRPr="00014B25">
        <w:rPr>
          <w:rFonts w:ascii="Garamond" w:hAnsi="Garamond"/>
        </w:rPr>
        <w:t>45</w:t>
      </w:r>
      <w:r w:rsidR="00954EE4" w:rsidRPr="00014B25">
        <w:rPr>
          <w:rFonts w:ascii="Garamond" w:hAnsi="Garamond"/>
        </w:rPr>
        <w:t xml:space="preserve"> </w:t>
      </w:r>
      <w:r w:rsidRPr="00014B25">
        <w:rPr>
          <w:rFonts w:ascii="Garamond" w:hAnsi="Garamond"/>
        </w:rPr>
        <w:t xml:space="preserve">  </w:t>
      </w:r>
      <w:r w:rsidR="00954EE4" w:rsidRPr="00014B25">
        <w:rPr>
          <w:rFonts w:ascii="Garamond" w:hAnsi="Garamond"/>
        </w:rPr>
        <w:t xml:space="preserve">  </w:t>
      </w:r>
      <w:r w:rsidRPr="00014B25">
        <w:rPr>
          <w:rFonts w:ascii="Garamond" w:hAnsi="Garamond"/>
        </w:rPr>
        <w:t xml:space="preserve">      </w:t>
      </w:r>
      <w:r w:rsidR="0094416F" w:rsidRPr="00014B25">
        <w:rPr>
          <w:rFonts w:ascii="Garamond" w:hAnsi="Garamond"/>
        </w:rPr>
        <w:t xml:space="preserve"> </w:t>
      </w:r>
      <w:r w:rsidRPr="00014B25">
        <w:rPr>
          <w:rFonts w:ascii="Garamond" w:hAnsi="Garamond"/>
        </w:rPr>
        <w:t xml:space="preserve">ČT    </w:t>
      </w:r>
      <w:r w:rsidR="00D21678">
        <w:rPr>
          <w:rFonts w:ascii="Garamond" w:hAnsi="Garamond"/>
        </w:rPr>
        <w:t xml:space="preserve"> </w:t>
      </w:r>
      <w:r w:rsidRPr="00014B25">
        <w:rPr>
          <w:rFonts w:ascii="Garamond" w:hAnsi="Garamond"/>
        </w:rPr>
        <w:t>7.15</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 xml:space="preserve">11.00   </w:t>
      </w:r>
      <w:r w:rsidR="00463862">
        <w:rPr>
          <w:rFonts w:ascii="Garamond" w:hAnsi="Garamond"/>
        </w:rPr>
        <w:t xml:space="preserve"> </w:t>
      </w:r>
      <w:r w:rsidRPr="00014B25">
        <w:rPr>
          <w:rFonts w:ascii="Garamond" w:hAnsi="Garamond"/>
        </w:rPr>
        <w:t>12.00</w:t>
      </w:r>
      <w:r w:rsidR="00463862">
        <w:rPr>
          <w:rFonts w:ascii="Garamond" w:hAnsi="Garamond"/>
        </w:rPr>
        <w:t xml:space="preserve"> </w:t>
      </w:r>
      <w:r w:rsidRPr="00014B25">
        <w:rPr>
          <w:rFonts w:ascii="Garamond" w:hAnsi="Garamond"/>
        </w:rPr>
        <w:t>-</w:t>
      </w:r>
      <w:r w:rsidR="00463862">
        <w:rPr>
          <w:rFonts w:ascii="Garamond" w:hAnsi="Garamond"/>
        </w:rPr>
        <w:t xml:space="preserve"> </w:t>
      </w:r>
      <w:r w:rsidRPr="00014B25">
        <w:rPr>
          <w:rFonts w:ascii="Garamond" w:hAnsi="Garamond"/>
        </w:rPr>
        <w:t>1</w:t>
      </w:r>
      <w:r w:rsidR="0094416F" w:rsidRPr="00014B25">
        <w:rPr>
          <w:rFonts w:ascii="Garamond" w:hAnsi="Garamond"/>
        </w:rPr>
        <w:t>5</w:t>
      </w:r>
      <w:r w:rsidRPr="00014B25">
        <w:rPr>
          <w:rFonts w:ascii="Garamond" w:hAnsi="Garamond"/>
        </w:rPr>
        <w:t>.</w:t>
      </w:r>
      <w:r w:rsidR="00463862">
        <w:rPr>
          <w:rFonts w:ascii="Garamond" w:hAnsi="Garamond"/>
        </w:rPr>
        <w:t>0</w:t>
      </w:r>
      <w:r w:rsidRPr="00014B25">
        <w:rPr>
          <w:rFonts w:ascii="Garamond" w:hAnsi="Garamond"/>
        </w:rPr>
        <w:t xml:space="preserve">0 </w:t>
      </w:r>
    </w:p>
    <w:p w14:paraId="087734BD" w14:textId="77777777" w:rsidR="00E752C2" w:rsidRPr="00014B25" w:rsidRDefault="00E752C2" w:rsidP="00E752C2">
      <w:pPr>
        <w:ind w:left="1985"/>
        <w:jc w:val="both"/>
        <w:rPr>
          <w:rFonts w:ascii="Garamond" w:hAnsi="Garamond"/>
        </w:rPr>
      </w:pPr>
      <w:r w:rsidRPr="00014B25">
        <w:rPr>
          <w:rFonts w:ascii="Garamond" w:hAnsi="Garamond"/>
        </w:rPr>
        <w:t xml:space="preserve">PÁ    </w:t>
      </w:r>
      <w:r w:rsidR="00463862">
        <w:rPr>
          <w:rFonts w:ascii="Garamond" w:hAnsi="Garamond"/>
        </w:rPr>
        <w:t xml:space="preserve"> </w:t>
      </w:r>
      <w:r w:rsidRPr="00014B25">
        <w:rPr>
          <w:rFonts w:ascii="Garamond" w:hAnsi="Garamond"/>
        </w:rPr>
        <w:t xml:space="preserve">7.15 – 15.45         </w:t>
      </w:r>
      <w:r w:rsidR="00954EE4" w:rsidRPr="00014B25">
        <w:rPr>
          <w:rFonts w:ascii="Garamond" w:hAnsi="Garamond"/>
        </w:rPr>
        <w:t xml:space="preserve">       </w:t>
      </w:r>
      <w:r w:rsidRPr="00014B25">
        <w:rPr>
          <w:rFonts w:ascii="Garamond" w:hAnsi="Garamond"/>
        </w:rPr>
        <w:t xml:space="preserve">      </w:t>
      </w:r>
      <w:r w:rsidR="00C31F3C">
        <w:rPr>
          <w:rFonts w:ascii="Garamond" w:hAnsi="Garamond"/>
        </w:rPr>
        <w:t xml:space="preserve"> </w:t>
      </w:r>
      <w:r w:rsidRPr="00014B25">
        <w:rPr>
          <w:rFonts w:ascii="Garamond" w:hAnsi="Garamond"/>
        </w:rPr>
        <w:t>PÁ    7.15</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11.00    12.00</w:t>
      </w:r>
      <w:r w:rsidR="00C31F3C">
        <w:rPr>
          <w:rFonts w:ascii="Garamond" w:hAnsi="Garamond"/>
        </w:rPr>
        <w:t xml:space="preserve"> </w:t>
      </w:r>
      <w:r w:rsidRPr="00014B25">
        <w:rPr>
          <w:rFonts w:ascii="Garamond" w:hAnsi="Garamond"/>
        </w:rPr>
        <w:t>-</w:t>
      </w:r>
      <w:r w:rsidR="00C31F3C">
        <w:rPr>
          <w:rFonts w:ascii="Garamond" w:hAnsi="Garamond"/>
        </w:rPr>
        <w:t xml:space="preserve"> </w:t>
      </w:r>
      <w:r w:rsidRPr="00014B25">
        <w:rPr>
          <w:rFonts w:ascii="Garamond" w:hAnsi="Garamond"/>
        </w:rPr>
        <w:t>1</w:t>
      </w:r>
      <w:r w:rsidR="00BC3F53" w:rsidRPr="00014B25">
        <w:rPr>
          <w:rFonts w:ascii="Garamond" w:hAnsi="Garamond"/>
        </w:rPr>
        <w:t>5</w:t>
      </w:r>
      <w:r w:rsidRPr="00014B25">
        <w:rPr>
          <w:rFonts w:ascii="Garamond" w:hAnsi="Garamond"/>
        </w:rPr>
        <w:t>.</w:t>
      </w:r>
      <w:r w:rsidR="00BC3F53" w:rsidRPr="00014B25">
        <w:rPr>
          <w:rFonts w:ascii="Garamond" w:hAnsi="Garamond"/>
        </w:rPr>
        <w:t>45</w:t>
      </w:r>
      <w:r w:rsidR="000812B9" w:rsidRPr="00014B25">
        <w:rPr>
          <w:rFonts w:ascii="Garamond" w:hAnsi="Garamond"/>
        </w:rPr>
        <w:t xml:space="preserve">            PÁ    </w:t>
      </w:r>
      <w:r w:rsidR="00D21678">
        <w:rPr>
          <w:rFonts w:ascii="Garamond" w:hAnsi="Garamond"/>
        </w:rPr>
        <w:t xml:space="preserve"> </w:t>
      </w:r>
      <w:r w:rsidR="000812B9" w:rsidRPr="00014B25">
        <w:rPr>
          <w:rFonts w:ascii="Garamond" w:hAnsi="Garamond"/>
        </w:rPr>
        <w:t>7.15</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 xml:space="preserve">11.00   </w:t>
      </w:r>
      <w:r w:rsidR="00463862">
        <w:rPr>
          <w:rFonts w:ascii="Garamond" w:hAnsi="Garamond"/>
        </w:rPr>
        <w:t xml:space="preserve"> </w:t>
      </w:r>
      <w:r w:rsidR="000812B9" w:rsidRPr="00014B25">
        <w:rPr>
          <w:rFonts w:ascii="Garamond" w:hAnsi="Garamond"/>
        </w:rPr>
        <w:t>12.00</w:t>
      </w:r>
      <w:r w:rsidR="00463862">
        <w:rPr>
          <w:rFonts w:ascii="Garamond" w:hAnsi="Garamond"/>
        </w:rPr>
        <w:t xml:space="preserve"> </w:t>
      </w:r>
      <w:r w:rsidR="000812B9" w:rsidRPr="00014B25">
        <w:rPr>
          <w:rFonts w:ascii="Garamond" w:hAnsi="Garamond"/>
        </w:rPr>
        <w:t>-</w:t>
      </w:r>
      <w:r w:rsidR="00463862">
        <w:rPr>
          <w:rFonts w:ascii="Garamond" w:hAnsi="Garamond"/>
        </w:rPr>
        <w:t xml:space="preserve"> </w:t>
      </w:r>
      <w:r w:rsidR="000812B9" w:rsidRPr="00014B25">
        <w:rPr>
          <w:rFonts w:ascii="Garamond" w:hAnsi="Garamond"/>
        </w:rPr>
        <w:t>1</w:t>
      </w:r>
      <w:r w:rsidR="0094416F" w:rsidRPr="00014B25">
        <w:rPr>
          <w:rFonts w:ascii="Garamond" w:hAnsi="Garamond"/>
        </w:rPr>
        <w:t>5</w:t>
      </w:r>
      <w:r w:rsidR="000812B9" w:rsidRPr="00014B25">
        <w:rPr>
          <w:rFonts w:ascii="Garamond" w:hAnsi="Garamond"/>
        </w:rPr>
        <w:t>.</w:t>
      </w:r>
      <w:r w:rsidR="00463862">
        <w:rPr>
          <w:rFonts w:ascii="Garamond" w:hAnsi="Garamond"/>
        </w:rPr>
        <w:t>0</w:t>
      </w:r>
      <w:r w:rsidR="000812B9" w:rsidRPr="00014B25">
        <w:rPr>
          <w:rFonts w:ascii="Garamond" w:hAnsi="Garamond"/>
        </w:rPr>
        <w:t>0</w:t>
      </w:r>
    </w:p>
    <w:p w14:paraId="602EFC31" w14:textId="77777777" w:rsidR="00E752C2" w:rsidRPr="00014B25" w:rsidRDefault="00E752C2" w:rsidP="00E752C2">
      <w:pPr>
        <w:ind w:left="1985"/>
        <w:jc w:val="both"/>
        <w:rPr>
          <w:rFonts w:ascii="Garamond" w:hAnsi="Garamond"/>
        </w:rPr>
      </w:pPr>
    </w:p>
    <w:p w14:paraId="786C16D3" w14:textId="77777777" w:rsidR="00C37C19" w:rsidRDefault="00C37C19" w:rsidP="00E752C2">
      <w:pPr>
        <w:jc w:val="center"/>
        <w:rPr>
          <w:rFonts w:ascii="Garamond" w:hAnsi="Garamond"/>
          <w:sz w:val="22"/>
        </w:rPr>
      </w:pPr>
    </w:p>
    <w:p w14:paraId="058DD339" w14:textId="46103FCB" w:rsidR="00E752C2" w:rsidRPr="00014B25" w:rsidRDefault="00E752C2" w:rsidP="00E752C2">
      <w:pPr>
        <w:jc w:val="center"/>
        <w:rPr>
          <w:rFonts w:ascii="Garamond" w:hAnsi="Garamond"/>
          <w:sz w:val="22"/>
        </w:rPr>
      </w:pPr>
      <w:r w:rsidRPr="00014B25">
        <w:rPr>
          <w:rFonts w:ascii="Garamond" w:hAnsi="Garamond"/>
          <w:sz w:val="22"/>
        </w:rPr>
        <w:t>Návštěvy u předsedkyně okresního soudu: po předchozím objednání</w:t>
      </w:r>
    </w:p>
    <w:p w14:paraId="2CECE901" w14:textId="77777777" w:rsidR="00E752C2" w:rsidRPr="00014B25" w:rsidRDefault="00E752C2" w:rsidP="00E752C2">
      <w:pPr>
        <w:jc w:val="center"/>
        <w:rPr>
          <w:rFonts w:ascii="Garamond" w:hAnsi="Garamond"/>
          <w:sz w:val="22"/>
        </w:rPr>
      </w:pPr>
    </w:p>
    <w:p w14:paraId="17B3A727" w14:textId="6AD5C9A6" w:rsidR="00E752C2" w:rsidRPr="00014B25" w:rsidRDefault="00C37C19" w:rsidP="00E752C2">
      <w:pPr>
        <w:jc w:val="center"/>
        <w:rPr>
          <w:rFonts w:ascii="Garamond" w:hAnsi="Garamond"/>
          <w:sz w:val="22"/>
        </w:rPr>
      </w:pPr>
      <w:r w:rsidRPr="00C37C19">
        <w:rPr>
          <w:rFonts w:ascii="Garamond" w:hAnsi="Garamond"/>
          <w:sz w:val="22"/>
        </w:rPr>
        <w:t>I</w:t>
      </w:r>
      <w:r w:rsidR="00E752C2" w:rsidRPr="00C37C19">
        <w:rPr>
          <w:rFonts w:ascii="Garamond" w:hAnsi="Garamond"/>
          <w:sz w:val="22"/>
        </w:rPr>
        <w:t>nformace</w:t>
      </w:r>
      <w:r>
        <w:rPr>
          <w:rFonts w:ascii="Garamond" w:hAnsi="Garamond"/>
          <w:sz w:val="22"/>
        </w:rPr>
        <w:t xml:space="preserve"> p</w:t>
      </w:r>
      <w:r w:rsidRPr="00014B25">
        <w:rPr>
          <w:rFonts w:ascii="Garamond" w:hAnsi="Garamond"/>
          <w:sz w:val="22"/>
        </w:rPr>
        <w:t>odle zákona č. l06/99 Sb. se</w:t>
      </w:r>
      <w:r>
        <w:rPr>
          <w:rFonts w:ascii="Garamond" w:hAnsi="Garamond"/>
          <w:sz w:val="22"/>
        </w:rPr>
        <w:t xml:space="preserve"> </w:t>
      </w:r>
      <w:r w:rsidR="00E752C2" w:rsidRPr="00014B25">
        <w:rPr>
          <w:rFonts w:ascii="Garamond" w:hAnsi="Garamond"/>
          <w:sz w:val="22"/>
        </w:rPr>
        <w:t xml:space="preserve">podávají na č. </w:t>
      </w:r>
      <w:proofErr w:type="spellStart"/>
      <w:r w:rsidR="00E752C2" w:rsidRPr="00014B25">
        <w:rPr>
          <w:rFonts w:ascii="Garamond" w:hAnsi="Garamond"/>
          <w:sz w:val="22"/>
        </w:rPr>
        <w:t>dv</w:t>
      </w:r>
      <w:proofErr w:type="spellEnd"/>
      <w:r w:rsidR="00E752C2" w:rsidRPr="00014B25">
        <w:rPr>
          <w:rFonts w:ascii="Garamond" w:hAnsi="Garamond"/>
          <w:sz w:val="22"/>
        </w:rPr>
        <w:t xml:space="preserve">. </w:t>
      </w:r>
      <w:r w:rsidR="00BC687F">
        <w:rPr>
          <w:rFonts w:ascii="Garamond" w:hAnsi="Garamond"/>
          <w:sz w:val="22"/>
        </w:rPr>
        <w:t>12</w:t>
      </w:r>
      <w:r w:rsidR="00E752C2" w:rsidRPr="00014B25">
        <w:rPr>
          <w:rFonts w:ascii="Garamond" w:hAnsi="Garamond"/>
          <w:sz w:val="22"/>
        </w:rPr>
        <w:t xml:space="preserve"> v</w:t>
      </w:r>
      <w:r w:rsidR="00BC687F">
        <w:rPr>
          <w:rFonts w:ascii="Garamond" w:hAnsi="Garamond"/>
          <w:sz w:val="22"/>
        </w:rPr>
        <w:t> I. patře</w:t>
      </w:r>
      <w:r w:rsidR="00E752C2" w:rsidRPr="00014B25">
        <w:rPr>
          <w:rFonts w:ascii="Garamond" w:hAnsi="Garamond"/>
          <w:sz w:val="22"/>
        </w:rPr>
        <w:t xml:space="preserve"> u </w:t>
      </w:r>
      <w:r w:rsidR="00BC687F">
        <w:rPr>
          <w:rFonts w:ascii="Garamond" w:hAnsi="Garamond"/>
          <w:sz w:val="22"/>
        </w:rPr>
        <w:t>dozorčí úřednice Ivany Jandové</w:t>
      </w:r>
      <w:r>
        <w:rPr>
          <w:rFonts w:ascii="Garamond" w:hAnsi="Garamond"/>
          <w:sz w:val="22"/>
        </w:rPr>
        <w:t>.</w:t>
      </w:r>
    </w:p>
    <w:p w14:paraId="62204A33" w14:textId="77777777" w:rsidR="00E752C2" w:rsidRPr="00014B25" w:rsidRDefault="00E752C2" w:rsidP="00E752C2">
      <w:pPr>
        <w:jc w:val="center"/>
        <w:outlineLvl w:val="0"/>
        <w:rPr>
          <w:rFonts w:ascii="Garamond" w:hAnsi="Garamond"/>
          <w:sz w:val="22"/>
        </w:rPr>
      </w:pPr>
    </w:p>
    <w:p w14:paraId="0BCB67DD" w14:textId="77777777" w:rsidR="00E752C2" w:rsidRPr="00014B25" w:rsidRDefault="00E752C2" w:rsidP="009133A3">
      <w:pPr>
        <w:outlineLvl w:val="0"/>
        <w:rPr>
          <w:rFonts w:ascii="Garamond" w:hAnsi="Garamond"/>
          <w:b/>
          <w:sz w:val="32"/>
        </w:rPr>
      </w:pPr>
    </w:p>
    <w:p w14:paraId="2B68FCD0" w14:textId="77777777" w:rsidR="008B3270" w:rsidRDefault="008B3270" w:rsidP="00E752C2">
      <w:pPr>
        <w:jc w:val="center"/>
        <w:outlineLvl w:val="0"/>
        <w:rPr>
          <w:rFonts w:ascii="Garamond" w:hAnsi="Garamond"/>
          <w:b/>
          <w:sz w:val="32"/>
        </w:rPr>
      </w:pPr>
    </w:p>
    <w:p w14:paraId="155C3AE4" w14:textId="39AC8B4E" w:rsidR="00E752C2" w:rsidRPr="00014B25" w:rsidRDefault="00E752C2" w:rsidP="00E752C2">
      <w:pPr>
        <w:jc w:val="center"/>
        <w:outlineLvl w:val="0"/>
        <w:rPr>
          <w:rFonts w:ascii="Garamond" w:hAnsi="Garamond"/>
          <w:b/>
          <w:sz w:val="32"/>
        </w:rPr>
      </w:pPr>
      <w:proofErr w:type="gramStart"/>
      <w:r w:rsidRPr="00014B25">
        <w:rPr>
          <w:rFonts w:ascii="Garamond" w:hAnsi="Garamond"/>
          <w:b/>
          <w:sz w:val="32"/>
        </w:rPr>
        <w:t xml:space="preserve">SPRÁVA </w:t>
      </w:r>
      <w:r w:rsidR="00B50512" w:rsidRPr="00014B25">
        <w:rPr>
          <w:rFonts w:ascii="Garamond" w:hAnsi="Garamond"/>
          <w:b/>
          <w:sz w:val="32"/>
        </w:rPr>
        <w:t xml:space="preserve"> </w:t>
      </w:r>
      <w:r w:rsidRPr="00014B25">
        <w:rPr>
          <w:rFonts w:ascii="Garamond" w:hAnsi="Garamond"/>
          <w:b/>
          <w:sz w:val="32"/>
        </w:rPr>
        <w:t>SOUDU</w:t>
      </w:r>
      <w:proofErr w:type="gramEnd"/>
      <w:r w:rsidRPr="00014B25">
        <w:rPr>
          <w:rFonts w:ascii="Garamond" w:hAnsi="Garamond"/>
          <w:b/>
          <w:sz w:val="32"/>
        </w:rPr>
        <w:t>:</w:t>
      </w:r>
    </w:p>
    <w:p w14:paraId="0E4BF9C0" w14:textId="77777777" w:rsidR="00E752C2" w:rsidRPr="00014B25" w:rsidRDefault="00E752C2" w:rsidP="00E752C2">
      <w:pPr>
        <w:jc w:val="center"/>
        <w:rPr>
          <w:rFonts w:ascii="Garamond" w:hAnsi="Garamond"/>
          <w:b/>
          <w:sz w:val="22"/>
        </w:rPr>
      </w:pPr>
    </w:p>
    <w:p w14:paraId="13B8E1B7" w14:textId="77777777" w:rsidR="00E752C2" w:rsidRPr="00014B25" w:rsidRDefault="00E752C2" w:rsidP="00E752C2">
      <w:pPr>
        <w:outlineLvl w:val="0"/>
        <w:rPr>
          <w:rFonts w:ascii="Garamond" w:hAnsi="Garamond"/>
          <w:b/>
          <w:u w:val="single"/>
        </w:rPr>
      </w:pPr>
    </w:p>
    <w:p w14:paraId="36B7EE57" w14:textId="77777777" w:rsidR="00E752C2" w:rsidRPr="00014B25" w:rsidRDefault="005D3973" w:rsidP="00E752C2">
      <w:pPr>
        <w:outlineLvl w:val="0"/>
        <w:rPr>
          <w:rFonts w:ascii="Garamond" w:hAnsi="Garamond"/>
        </w:rPr>
      </w:pPr>
      <w:r>
        <w:rPr>
          <w:rFonts w:ascii="Garamond" w:hAnsi="Garamond"/>
          <w:b/>
          <w:u w:val="single"/>
        </w:rPr>
        <w:t xml:space="preserve">Předsedkyně okresního </w:t>
      </w:r>
      <w:proofErr w:type="gramStart"/>
      <w:r>
        <w:rPr>
          <w:rFonts w:ascii="Garamond" w:hAnsi="Garamond"/>
          <w:b/>
          <w:u w:val="single"/>
        </w:rPr>
        <w:t>soudu:</w:t>
      </w:r>
      <w:r w:rsidR="00E752C2" w:rsidRPr="00014B25">
        <w:rPr>
          <w:rFonts w:ascii="Garamond" w:hAnsi="Garamond"/>
          <w:b/>
        </w:rPr>
        <w:t xml:space="preserve"> </w:t>
      </w:r>
      <w:r>
        <w:rPr>
          <w:rFonts w:ascii="Garamond" w:hAnsi="Garamond"/>
          <w:b/>
        </w:rPr>
        <w:t xml:space="preserve">  </w:t>
      </w:r>
      <w:proofErr w:type="gramEnd"/>
      <w:r w:rsidR="00E752C2" w:rsidRPr="00014B25">
        <w:rPr>
          <w:rFonts w:ascii="Garamond" w:hAnsi="Garamond"/>
          <w:b/>
        </w:rPr>
        <w:t>JUDr. Jitka Papežová, Ph.D.</w:t>
      </w:r>
    </w:p>
    <w:p w14:paraId="493F56AC" w14:textId="77777777" w:rsidR="00E752C2" w:rsidRPr="00014B25" w:rsidRDefault="00E752C2" w:rsidP="00E752C2">
      <w:pPr>
        <w:rPr>
          <w:rFonts w:ascii="Garamond" w:hAnsi="Garamond"/>
        </w:rPr>
      </w:pPr>
    </w:p>
    <w:p w14:paraId="1DECE0E0" w14:textId="77777777" w:rsidR="00E752C2" w:rsidRPr="00014B25" w:rsidRDefault="00E752C2" w:rsidP="00E752C2">
      <w:pPr>
        <w:rPr>
          <w:rFonts w:ascii="Garamond" w:hAnsi="Garamond"/>
        </w:rPr>
      </w:pPr>
      <w:r w:rsidRPr="00014B25">
        <w:rPr>
          <w:rFonts w:ascii="Garamond" w:hAnsi="Garamond"/>
        </w:rPr>
        <w:t>- vykonává státní správu okresního soudu dle § 127 zák. č.  6/2002 Sb.</w:t>
      </w:r>
      <w:r w:rsidRPr="00014B25">
        <w:rPr>
          <w:rFonts w:ascii="Garamond" w:hAnsi="Garamond"/>
        </w:rPr>
        <w:tab/>
      </w:r>
    </w:p>
    <w:p w14:paraId="237BA36E" w14:textId="77777777" w:rsidR="00E752C2" w:rsidRPr="00014B25" w:rsidRDefault="00E752C2" w:rsidP="00E752C2">
      <w:pPr>
        <w:rPr>
          <w:rFonts w:ascii="Garamond" w:hAnsi="Garamond"/>
        </w:rPr>
      </w:pPr>
      <w:r w:rsidRPr="00014B25">
        <w:rPr>
          <w:rFonts w:ascii="Garamond" w:hAnsi="Garamond"/>
        </w:rPr>
        <w:t>- vyřizuje stížnosti podle § 171 a násl. zák. č. 6/2002 Sb.</w:t>
      </w:r>
    </w:p>
    <w:p w14:paraId="59397353" w14:textId="77777777" w:rsidR="00E752C2" w:rsidRPr="00014B25" w:rsidRDefault="00E752C2" w:rsidP="00E752C2">
      <w:pPr>
        <w:jc w:val="both"/>
        <w:rPr>
          <w:rFonts w:ascii="Garamond" w:hAnsi="Garamond"/>
        </w:rPr>
      </w:pPr>
      <w:r w:rsidRPr="00014B25">
        <w:rPr>
          <w:rFonts w:ascii="Garamond" w:hAnsi="Garamond"/>
        </w:rPr>
        <w:t>- odpovídá za majetek</w:t>
      </w:r>
    </w:p>
    <w:p w14:paraId="0C0A121E" w14:textId="77777777" w:rsidR="00E752C2" w:rsidRPr="00014B25"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14:paraId="7965D001" w14:textId="6E7DE925" w:rsidR="00E752C2" w:rsidRPr="00014B25" w:rsidRDefault="00E752C2" w:rsidP="00E752C2">
      <w:pPr>
        <w:jc w:val="both"/>
        <w:outlineLvl w:val="0"/>
        <w:rPr>
          <w:rFonts w:ascii="Garamond" w:hAnsi="Garamond"/>
          <w:b/>
        </w:rPr>
      </w:pPr>
      <w:r w:rsidRPr="00014B25">
        <w:rPr>
          <w:rFonts w:ascii="Garamond" w:hAnsi="Garamond"/>
          <w:b/>
          <w:u w:val="single"/>
        </w:rPr>
        <w:t xml:space="preserve">Místopředsedkyně okresního </w:t>
      </w:r>
      <w:proofErr w:type="gramStart"/>
      <w:r w:rsidRPr="00014B25">
        <w:rPr>
          <w:rFonts w:ascii="Garamond" w:hAnsi="Garamond"/>
          <w:b/>
          <w:u w:val="single"/>
        </w:rPr>
        <w:t>soudu:</w:t>
      </w:r>
      <w:r w:rsidR="00A76F44">
        <w:rPr>
          <w:rFonts w:ascii="Garamond" w:hAnsi="Garamond"/>
          <w:b/>
          <w:u w:val="single"/>
        </w:rPr>
        <w:t xml:space="preserve">  </w:t>
      </w:r>
      <w:r w:rsidR="009133A3" w:rsidRPr="00014B25">
        <w:rPr>
          <w:rFonts w:ascii="Garamond" w:hAnsi="Garamond"/>
        </w:rPr>
        <w:t>pověřena</w:t>
      </w:r>
      <w:proofErr w:type="gramEnd"/>
      <w:r w:rsidR="00573F20" w:rsidRPr="00014B25">
        <w:rPr>
          <w:rFonts w:ascii="Garamond" w:hAnsi="Garamond"/>
        </w:rPr>
        <w:t xml:space="preserve"> </w:t>
      </w:r>
      <w:proofErr w:type="spellStart"/>
      <w:r w:rsidR="00573F20" w:rsidRPr="00014B25">
        <w:rPr>
          <w:rFonts w:ascii="Garamond" w:hAnsi="Garamond"/>
        </w:rPr>
        <w:t>zast</w:t>
      </w:r>
      <w:proofErr w:type="spellEnd"/>
      <w:r w:rsidR="00573F20" w:rsidRPr="00014B25">
        <w:rPr>
          <w:rFonts w:ascii="Garamond" w:hAnsi="Garamond"/>
        </w:rPr>
        <w:t xml:space="preserve">. </w:t>
      </w:r>
      <w:r w:rsidRPr="00014B25">
        <w:rPr>
          <w:rFonts w:ascii="Garamond" w:hAnsi="Garamond"/>
          <w:b/>
        </w:rPr>
        <w:t>JUDr. Lenka Jiříková</w:t>
      </w:r>
    </w:p>
    <w:p w14:paraId="51E99EAA" w14:textId="77777777" w:rsidR="00E752C2" w:rsidRPr="00014B25" w:rsidRDefault="00E752C2" w:rsidP="00E752C2">
      <w:pPr>
        <w:jc w:val="both"/>
        <w:rPr>
          <w:rFonts w:ascii="Garamond" w:hAnsi="Garamond"/>
          <w:b/>
        </w:rPr>
      </w:pPr>
    </w:p>
    <w:p w14:paraId="0A78B39B" w14:textId="18B4744E" w:rsidR="00E752C2" w:rsidRPr="00014B25" w:rsidRDefault="00E752C2" w:rsidP="00E752C2">
      <w:pPr>
        <w:jc w:val="both"/>
        <w:rPr>
          <w:rFonts w:ascii="Garamond" w:hAnsi="Garamond"/>
          <w:b/>
        </w:rPr>
      </w:pPr>
      <w:r w:rsidRPr="00014B25">
        <w:rPr>
          <w:rFonts w:ascii="Garamond" w:hAnsi="Garamond"/>
        </w:rPr>
        <w:t xml:space="preserve">- zastupuje předsedkyně okresního soudu při výkonu státní správy okresního soudu a při vyřizování stížností v době její nepřítomnosti nebo na základě </w:t>
      </w:r>
      <w:r w:rsidR="00DC03AA">
        <w:rPr>
          <w:rFonts w:ascii="Garamond" w:hAnsi="Garamond"/>
        </w:rPr>
        <w:t xml:space="preserve">  </w:t>
      </w:r>
      <w:r w:rsidRPr="00014B25">
        <w:rPr>
          <w:rFonts w:ascii="Garamond" w:hAnsi="Garamond"/>
        </w:rPr>
        <w:t xml:space="preserve">jejího pověření        </w:t>
      </w:r>
    </w:p>
    <w:p w14:paraId="538EFE99" w14:textId="77777777" w:rsidR="00E752C2" w:rsidRPr="00014B25" w:rsidRDefault="00E752C2" w:rsidP="00E752C2">
      <w:pPr>
        <w:jc w:val="both"/>
        <w:rPr>
          <w:rFonts w:ascii="Garamond" w:hAnsi="Garamond"/>
          <w:b/>
        </w:rPr>
      </w:pPr>
      <w:r w:rsidRPr="00014B25">
        <w:rPr>
          <w:rFonts w:ascii="Garamond" w:hAnsi="Garamond"/>
        </w:rPr>
        <w:t xml:space="preserve">                                        </w:t>
      </w:r>
    </w:p>
    <w:p w14:paraId="2FCA23C0" w14:textId="3DC873CA" w:rsidR="00E752C2" w:rsidRPr="00014B25" w:rsidRDefault="00E752C2" w:rsidP="00E752C2">
      <w:pPr>
        <w:jc w:val="both"/>
        <w:outlineLvl w:val="0"/>
        <w:rPr>
          <w:rFonts w:ascii="Garamond" w:hAnsi="Garamond"/>
          <w:b/>
        </w:rPr>
      </w:pPr>
      <w:r w:rsidRPr="00014B25">
        <w:rPr>
          <w:rFonts w:ascii="Garamond" w:hAnsi="Garamond"/>
          <w:b/>
          <w:u w:val="single"/>
        </w:rPr>
        <w:t xml:space="preserve">Ředitelka správy </w:t>
      </w:r>
      <w:proofErr w:type="gramStart"/>
      <w:r w:rsidRPr="00014B25">
        <w:rPr>
          <w:rFonts w:ascii="Garamond" w:hAnsi="Garamond"/>
          <w:b/>
          <w:u w:val="single"/>
        </w:rPr>
        <w:t>soudu:</w:t>
      </w:r>
      <w:r w:rsidRPr="00014B25">
        <w:rPr>
          <w:rFonts w:ascii="Garamond" w:hAnsi="Garamond"/>
          <w:b/>
        </w:rPr>
        <w:t xml:space="preserve"> </w:t>
      </w:r>
      <w:r w:rsidR="00030C8A">
        <w:rPr>
          <w:rFonts w:ascii="Garamond" w:hAnsi="Garamond"/>
          <w:b/>
        </w:rPr>
        <w:t xml:space="preserve"> </w:t>
      </w:r>
      <w:r w:rsidRPr="00014B25">
        <w:rPr>
          <w:rFonts w:ascii="Garamond" w:hAnsi="Garamond"/>
          <w:b/>
        </w:rPr>
        <w:t>Mgr.</w:t>
      </w:r>
      <w:proofErr w:type="gramEnd"/>
      <w:r w:rsidRPr="00014B25">
        <w:rPr>
          <w:rFonts w:ascii="Garamond" w:hAnsi="Garamond"/>
          <w:b/>
        </w:rPr>
        <w:t xml:space="preserve"> Michaela Tajchl</w:t>
      </w:r>
    </w:p>
    <w:p w14:paraId="78CA535D" w14:textId="77777777" w:rsidR="00E752C2" w:rsidRPr="00014B25" w:rsidRDefault="00E752C2" w:rsidP="00E752C2">
      <w:pPr>
        <w:jc w:val="both"/>
        <w:rPr>
          <w:rFonts w:ascii="Garamond" w:hAnsi="Garamond"/>
        </w:rPr>
      </w:pPr>
    </w:p>
    <w:p w14:paraId="04ED1618" w14:textId="77777777" w:rsidR="00E752C2" w:rsidRPr="00014B25" w:rsidRDefault="00E752C2" w:rsidP="00E752C2">
      <w:pPr>
        <w:ind w:left="60"/>
        <w:jc w:val="both"/>
        <w:rPr>
          <w:rFonts w:ascii="Garamond" w:hAnsi="Garamond"/>
        </w:rPr>
      </w:pPr>
      <w:r w:rsidRPr="00014B25">
        <w:rPr>
          <w:rFonts w:ascii="Garamond" w:hAnsi="Garamond"/>
        </w:rPr>
        <w:t xml:space="preserve">- řídí a kontroluje činnost správy soudu, provádí kontrolu soudních kanceláří a vykonává další práce na úseku správním a hospodářském,  </w:t>
      </w:r>
    </w:p>
    <w:p w14:paraId="16753B36" w14:textId="77777777" w:rsidR="00E752C2" w:rsidRPr="00014B25" w:rsidRDefault="00E752C2" w:rsidP="00E752C2">
      <w:pPr>
        <w:ind w:left="60"/>
        <w:jc w:val="both"/>
        <w:rPr>
          <w:rFonts w:ascii="Garamond" w:hAnsi="Garamond"/>
        </w:rPr>
      </w:pPr>
      <w:r w:rsidRPr="00014B25">
        <w:rPr>
          <w:rFonts w:ascii="Garamond" w:hAnsi="Garamond"/>
        </w:rPr>
        <w:t>- bezpečnostní ředitelka</w:t>
      </w:r>
      <w:r w:rsidRPr="00014B25">
        <w:rPr>
          <w:rFonts w:ascii="Garamond" w:hAnsi="Garamond"/>
        </w:rPr>
        <w:tab/>
      </w:r>
    </w:p>
    <w:p w14:paraId="2A6D4BB4" w14:textId="77777777" w:rsidR="00E752C2" w:rsidRPr="00014B25" w:rsidRDefault="00E752C2" w:rsidP="00E752C2">
      <w:pPr>
        <w:ind w:left="60"/>
        <w:jc w:val="both"/>
        <w:rPr>
          <w:rFonts w:ascii="Garamond" w:hAnsi="Garamond"/>
        </w:rPr>
      </w:pPr>
      <w:r w:rsidRPr="00014B25">
        <w:rPr>
          <w:rFonts w:ascii="Garamond" w:hAnsi="Garamond"/>
        </w:rPr>
        <w:t>- zastupuje: Bc. Jana Stejskalová</w:t>
      </w:r>
    </w:p>
    <w:p w14:paraId="3DFDFE00" w14:textId="77777777" w:rsidR="00E752C2" w:rsidRPr="00014B25" w:rsidRDefault="00E752C2" w:rsidP="00E752C2">
      <w:pPr>
        <w:ind w:left="60"/>
        <w:jc w:val="both"/>
        <w:rPr>
          <w:rFonts w:ascii="Garamond" w:hAnsi="Garamond"/>
        </w:rPr>
      </w:pPr>
    </w:p>
    <w:p w14:paraId="54061606" w14:textId="77777777" w:rsidR="00E752C2" w:rsidRPr="00014B25" w:rsidRDefault="00E752C2" w:rsidP="00E752C2">
      <w:pPr>
        <w:jc w:val="both"/>
        <w:outlineLvl w:val="0"/>
        <w:rPr>
          <w:rFonts w:ascii="Garamond" w:hAnsi="Garamond"/>
          <w:b/>
        </w:rPr>
      </w:pPr>
      <w:r w:rsidRPr="00014B25">
        <w:rPr>
          <w:rFonts w:ascii="Garamond" w:hAnsi="Garamond"/>
          <w:b/>
          <w:u w:val="single"/>
        </w:rPr>
        <w:t xml:space="preserve">Účetní </w:t>
      </w:r>
      <w:proofErr w:type="gramStart"/>
      <w:r w:rsidRPr="00014B25">
        <w:rPr>
          <w:rFonts w:ascii="Garamond" w:hAnsi="Garamond"/>
          <w:b/>
          <w:u w:val="single"/>
        </w:rPr>
        <w:t>soudu:</w:t>
      </w:r>
      <w:r w:rsidRPr="00014B25">
        <w:rPr>
          <w:rFonts w:ascii="Garamond" w:hAnsi="Garamond"/>
          <w:b/>
        </w:rPr>
        <w:t xml:space="preserve">  Bc.</w:t>
      </w:r>
      <w:proofErr w:type="gramEnd"/>
      <w:r w:rsidRPr="00014B25">
        <w:rPr>
          <w:rFonts w:ascii="Garamond" w:hAnsi="Garamond"/>
          <w:b/>
        </w:rPr>
        <w:t xml:space="preserve"> Jana Stejskalová</w:t>
      </w:r>
    </w:p>
    <w:p w14:paraId="0887BDB9" w14:textId="77777777"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vykonává odborné práce v oboru účetnictví</w:t>
      </w:r>
    </w:p>
    <w:p w14:paraId="5A861801" w14:textId="77777777" w:rsidR="00E752C2" w:rsidRPr="00014B25" w:rsidRDefault="00E752C2" w:rsidP="00E752C2">
      <w:pPr>
        <w:jc w:val="both"/>
        <w:outlineLvl w:val="0"/>
        <w:rPr>
          <w:rFonts w:ascii="Garamond" w:hAnsi="Garamond"/>
          <w:b/>
        </w:rPr>
      </w:pPr>
      <w:r w:rsidRPr="00014B25">
        <w:rPr>
          <w:rFonts w:ascii="Garamond" w:hAnsi="Garamond"/>
          <w:b/>
        </w:rPr>
        <w:t xml:space="preserve"> - </w:t>
      </w:r>
      <w:r w:rsidRPr="00014B25">
        <w:rPr>
          <w:rFonts w:ascii="Garamond" w:hAnsi="Garamond"/>
        </w:rPr>
        <w:t>zastupuje</w:t>
      </w:r>
      <w:r w:rsidR="005B696F">
        <w:rPr>
          <w:rFonts w:ascii="Garamond" w:hAnsi="Garamond"/>
        </w:rPr>
        <w:t>:</w:t>
      </w:r>
      <w:r w:rsidRPr="00014B25">
        <w:rPr>
          <w:rFonts w:ascii="Garamond" w:hAnsi="Garamond"/>
        </w:rPr>
        <w:t xml:space="preserve"> </w:t>
      </w:r>
      <w:r w:rsidR="00CD4C2A" w:rsidRPr="00014B25">
        <w:rPr>
          <w:rFonts w:ascii="Garamond" w:hAnsi="Garamond"/>
        </w:rPr>
        <w:t>Mgr. Michaela Tajchl</w:t>
      </w:r>
    </w:p>
    <w:p w14:paraId="6553C83C" w14:textId="77777777" w:rsidR="00E752C2" w:rsidRPr="00014B25" w:rsidRDefault="00E752C2" w:rsidP="00E752C2">
      <w:pPr>
        <w:jc w:val="both"/>
        <w:outlineLvl w:val="0"/>
        <w:rPr>
          <w:rFonts w:ascii="Garamond" w:hAnsi="Garamond"/>
          <w:b/>
        </w:rPr>
      </w:pPr>
    </w:p>
    <w:p w14:paraId="2C4CD471" w14:textId="77777777" w:rsidR="00544478" w:rsidRDefault="00E752C2" w:rsidP="00E752C2">
      <w:pPr>
        <w:jc w:val="both"/>
        <w:rPr>
          <w:rFonts w:ascii="Garamond" w:hAnsi="Garamond"/>
          <w:b/>
        </w:rPr>
      </w:pPr>
      <w:r w:rsidRPr="00014B25">
        <w:rPr>
          <w:rFonts w:ascii="Garamond" w:hAnsi="Garamond"/>
          <w:b/>
          <w:u w:val="single"/>
        </w:rPr>
        <w:t xml:space="preserve">Pracovnice ve </w:t>
      </w:r>
      <w:proofErr w:type="gramStart"/>
      <w:r w:rsidRPr="00014B25">
        <w:rPr>
          <w:rFonts w:ascii="Garamond" w:hAnsi="Garamond"/>
          <w:b/>
          <w:u w:val="single"/>
        </w:rPr>
        <w:t>správě:</w:t>
      </w:r>
      <w:r w:rsidRPr="00014B25">
        <w:rPr>
          <w:rFonts w:ascii="Garamond" w:hAnsi="Garamond"/>
          <w:b/>
        </w:rPr>
        <w:t xml:space="preserve">   </w:t>
      </w:r>
      <w:proofErr w:type="gramEnd"/>
      <w:r w:rsidRPr="00014B25">
        <w:rPr>
          <w:rFonts w:ascii="Garamond" w:hAnsi="Garamond"/>
          <w:b/>
        </w:rPr>
        <w:t>Petra Kybová</w:t>
      </w:r>
    </w:p>
    <w:p w14:paraId="5A3598E3" w14:textId="12E92813" w:rsidR="00E752C2" w:rsidRPr="00014B25" w:rsidRDefault="00544478" w:rsidP="00E752C2">
      <w:pPr>
        <w:jc w:val="both"/>
        <w:rPr>
          <w:rFonts w:ascii="Garamond" w:hAnsi="Garamond"/>
        </w:rPr>
      </w:pPr>
      <w:r>
        <w:rPr>
          <w:rFonts w:ascii="Garamond" w:hAnsi="Garamond"/>
          <w:b/>
        </w:rPr>
        <w:t xml:space="preserve">                                       </w:t>
      </w:r>
      <w:r w:rsidR="00E752C2" w:rsidRPr="00014B25">
        <w:rPr>
          <w:rFonts w:ascii="Garamond" w:hAnsi="Garamond"/>
        </w:rPr>
        <w:t>zastupuje</w:t>
      </w:r>
      <w:r w:rsidR="005D3973">
        <w:rPr>
          <w:rFonts w:ascii="Garamond" w:hAnsi="Garamond"/>
        </w:rPr>
        <w:t>:</w:t>
      </w:r>
      <w:r w:rsidR="00E752C2" w:rsidRPr="00014B25">
        <w:rPr>
          <w:rFonts w:ascii="Garamond" w:hAnsi="Garamond"/>
        </w:rPr>
        <w:t xml:space="preserve"> Bc. Jana Stejskalová, Ivana Jandová</w:t>
      </w:r>
    </w:p>
    <w:p w14:paraId="5537164E" w14:textId="77777777" w:rsidR="00E752C2" w:rsidRPr="00014B25" w:rsidRDefault="00E752C2" w:rsidP="00E752C2">
      <w:pPr>
        <w:jc w:val="both"/>
        <w:rPr>
          <w:rFonts w:ascii="Garamond" w:hAnsi="Garamond"/>
        </w:rPr>
      </w:pPr>
    </w:p>
    <w:p w14:paraId="3D5F8002" w14:textId="77777777" w:rsidR="00E752C2" w:rsidRPr="00014B25" w:rsidRDefault="00E752C2" w:rsidP="00E752C2">
      <w:pPr>
        <w:jc w:val="both"/>
        <w:rPr>
          <w:rFonts w:ascii="Garamond" w:hAnsi="Garamond"/>
          <w:b/>
        </w:rPr>
      </w:pPr>
      <w:r w:rsidRPr="00014B25">
        <w:rPr>
          <w:rFonts w:ascii="Garamond" w:hAnsi="Garamond"/>
          <w:b/>
          <w:u w:val="single"/>
        </w:rPr>
        <w:t>Vymáhání justičních pohledávek:</w:t>
      </w:r>
      <w:r w:rsidRPr="00014B25">
        <w:rPr>
          <w:rFonts w:ascii="Garamond" w:hAnsi="Garamond"/>
        </w:rPr>
        <w:t xml:space="preserve"> </w:t>
      </w:r>
      <w:r w:rsidRPr="00014B25">
        <w:rPr>
          <w:rFonts w:ascii="Garamond" w:hAnsi="Garamond"/>
          <w:b/>
        </w:rPr>
        <w:t>Marta Kopřivová</w:t>
      </w:r>
    </w:p>
    <w:p w14:paraId="13F79B20" w14:textId="3D35B9DE" w:rsidR="00E752C2" w:rsidRPr="001F782A" w:rsidRDefault="001F782A" w:rsidP="001F782A">
      <w:pPr>
        <w:jc w:val="both"/>
        <w:rPr>
          <w:rFonts w:ascii="Garamond" w:hAnsi="Garamond"/>
        </w:rPr>
      </w:pPr>
      <w:r>
        <w:rPr>
          <w:rFonts w:ascii="Garamond" w:hAnsi="Garamond"/>
        </w:rPr>
        <w:t xml:space="preserve">                                                         </w:t>
      </w:r>
      <w:r w:rsidR="00E752C2" w:rsidRPr="001F782A">
        <w:rPr>
          <w:rFonts w:ascii="Garamond" w:hAnsi="Garamond"/>
        </w:rPr>
        <w:t>vede evidenci pohledávek, vymáhá je a nakládá s nimi dle platných předpisů</w:t>
      </w:r>
    </w:p>
    <w:p w14:paraId="14316769" w14:textId="77777777" w:rsidR="001F782A" w:rsidRDefault="001F782A" w:rsidP="00FF624B">
      <w:pPr>
        <w:pStyle w:val="Default"/>
        <w:jc w:val="both"/>
        <w:rPr>
          <w:b/>
          <w:u w:val="single"/>
        </w:rPr>
      </w:pPr>
    </w:p>
    <w:p w14:paraId="5C6E38E9" w14:textId="77777777" w:rsidR="001F782A" w:rsidRDefault="001F782A" w:rsidP="00FF624B">
      <w:pPr>
        <w:pStyle w:val="Default"/>
        <w:jc w:val="both"/>
        <w:rPr>
          <w:b/>
          <w:u w:val="single"/>
        </w:rPr>
      </w:pPr>
    </w:p>
    <w:p w14:paraId="501CA88F" w14:textId="77777777" w:rsidR="001F782A" w:rsidRDefault="001F782A" w:rsidP="00FF624B">
      <w:pPr>
        <w:pStyle w:val="Default"/>
        <w:jc w:val="both"/>
        <w:rPr>
          <w:b/>
          <w:u w:val="single"/>
        </w:rPr>
      </w:pPr>
    </w:p>
    <w:p w14:paraId="1D06E661" w14:textId="0B8A34EA" w:rsidR="008D1401" w:rsidRPr="00014B25" w:rsidRDefault="00BC2AC7" w:rsidP="00FF624B">
      <w:pPr>
        <w:pStyle w:val="Default"/>
        <w:jc w:val="both"/>
        <w:rPr>
          <w:b/>
        </w:rPr>
      </w:pPr>
      <w:r w:rsidRPr="00014B25">
        <w:rPr>
          <w:b/>
          <w:u w:val="single"/>
        </w:rPr>
        <w:lastRenderedPageBreak/>
        <w:t>In</w:t>
      </w:r>
      <w:r w:rsidR="00FF624B" w:rsidRPr="00014B25">
        <w:rPr>
          <w:b/>
          <w:u w:val="single"/>
        </w:rPr>
        <w:t>focentrum</w:t>
      </w:r>
      <w:r w:rsidR="00F405CB" w:rsidRPr="00014B25">
        <w:rPr>
          <w:b/>
          <w:u w:val="single"/>
        </w:rPr>
        <w:t xml:space="preserve">, </w:t>
      </w:r>
      <w:proofErr w:type="gramStart"/>
      <w:r w:rsidR="00F405CB" w:rsidRPr="00014B25">
        <w:rPr>
          <w:b/>
          <w:u w:val="single"/>
        </w:rPr>
        <w:t>podatelna</w:t>
      </w:r>
      <w:r w:rsidR="00FF624B" w:rsidRPr="00014B25">
        <w:rPr>
          <w:b/>
          <w:u w:val="single"/>
        </w:rPr>
        <w:t xml:space="preserve">: </w:t>
      </w:r>
      <w:r w:rsidR="00FF624B" w:rsidRPr="00014B25">
        <w:rPr>
          <w:sz w:val="23"/>
          <w:szCs w:val="23"/>
        </w:rPr>
        <w:t xml:space="preserve"> </w:t>
      </w:r>
      <w:r w:rsidR="00FF624B" w:rsidRPr="00014B25">
        <w:rPr>
          <w:b/>
        </w:rPr>
        <w:t>Marcela</w:t>
      </w:r>
      <w:proofErr w:type="gramEnd"/>
      <w:r w:rsidR="00FF624B" w:rsidRPr="00014B25">
        <w:rPr>
          <w:b/>
        </w:rPr>
        <w:t xml:space="preserve"> Kosová </w:t>
      </w:r>
    </w:p>
    <w:p w14:paraId="2CC0E338" w14:textId="77777777" w:rsidR="00E752C2" w:rsidRPr="005B696F" w:rsidRDefault="008D1401" w:rsidP="008D1401">
      <w:pPr>
        <w:pStyle w:val="Default"/>
        <w:jc w:val="both"/>
        <w:rPr>
          <w:sz w:val="23"/>
          <w:szCs w:val="23"/>
        </w:rPr>
      </w:pPr>
      <w:r w:rsidRPr="00014B25">
        <w:rPr>
          <w:b/>
        </w:rPr>
        <w:t xml:space="preserve">                                           </w:t>
      </w:r>
      <w:r w:rsidR="00FF624B" w:rsidRPr="00014B25">
        <w:t xml:space="preserve">zastupuje: </w:t>
      </w:r>
      <w:r w:rsidR="00FF624B" w:rsidRPr="005B696F">
        <w:t>Ivana Kadlecová</w:t>
      </w:r>
      <w:r w:rsidR="00573F20" w:rsidRPr="005B696F">
        <w:t xml:space="preserve">, </w:t>
      </w:r>
      <w:r w:rsidR="00730D44" w:rsidRPr="005B696F">
        <w:t>Lucie Ga</w:t>
      </w:r>
      <w:r w:rsidR="001803A6" w:rsidRPr="005B696F">
        <w:t>p</w:t>
      </w:r>
      <w:r w:rsidR="00730D44" w:rsidRPr="005B696F">
        <w:t>ková</w:t>
      </w:r>
      <w:r w:rsidR="0096733B" w:rsidRPr="005B696F">
        <w:t>, Šárka Kratochvílová</w:t>
      </w:r>
    </w:p>
    <w:p w14:paraId="7ED995DC" w14:textId="77777777" w:rsidR="00E752C2" w:rsidRPr="00014B25" w:rsidRDefault="00E752C2" w:rsidP="00E752C2">
      <w:pPr>
        <w:jc w:val="both"/>
        <w:rPr>
          <w:rFonts w:ascii="Garamond" w:hAnsi="Garamond"/>
        </w:rPr>
      </w:pPr>
    </w:p>
    <w:p w14:paraId="7C5713CD" w14:textId="77777777" w:rsidR="00E752C2" w:rsidRPr="00014B25" w:rsidRDefault="00E752C2" w:rsidP="00E752C2">
      <w:pPr>
        <w:ind w:left="60"/>
        <w:jc w:val="both"/>
        <w:rPr>
          <w:rFonts w:ascii="Garamond" w:hAnsi="Garamond"/>
        </w:rPr>
      </w:pPr>
      <w:r w:rsidRPr="00014B25">
        <w:rPr>
          <w:rFonts w:ascii="Garamond" w:hAnsi="Garamond"/>
        </w:rPr>
        <w:t xml:space="preserve">- doručování zásilek jako soudní doručovatel a zabezpečení chodu pošty, přijímání podání, </w:t>
      </w:r>
    </w:p>
    <w:p w14:paraId="339F9B7B" w14:textId="77777777" w:rsidR="00E752C2" w:rsidRPr="00014B25" w:rsidRDefault="00E752C2" w:rsidP="00E752C2">
      <w:pPr>
        <w:ind w:left="60"/>
        <w:jc w:val="both"/>
        <w:rPr>
          <w:rFonts w:ascii="Garamond" w:hAnsi="Garamond"/>
        </w:rPr>
      </w:pPr>
      <w:r w:rsidRPr="00014B25">
        <w:rPr>
          <w:rFonts w:ascii="Garamond" w:hAnsi="Garamond"/>
        </w:rPr>
        <w:t>- přijímání podání v elektronické podobě</w:t>
      </w:r>
    </w:p>
    <w:p w14:paraId="0D1C88D7" w14:textId="77777777" w:rsidR="00E752C2" w:rsidRPr="00014B25" w:rsidRDefault="00E752C2" w:rsidP="00E752C2">
      <w:pPr>
        <w:ind w:left="60"/>
        <w:jc w:val="both"/>
        <w:rPr>
          <w:rFonts w:ascii="Garamond" w:hAnsi="Garamond"/>
        </w:rPr>
      </w:pPr>
      <w:r w:rsidRPr="00014B25">
        <w:rPr>
          <w:rFonts w:ascii="Garamond" w:hAnsi="Garamond"/>
        </w:rPr>
        <w:t>- kontrola příchozích datových médií</w:t>
      </w:r>
    </w:p>
    <w:p w14:paraId="1ABA5AB4" w14:textId="77777777" w:rsidR="00C76A28" w:rsidRPr="00014B25" w:rsidRDefault="00C76A28" w:rsidP="00E752C2">
      <w:pPr>
        <w:ind w:left="60"/>
        <w:jc w:val="both"/>
        <w:rPr>
          <w:rFonts w:ascii="Garamond" w:hAnsi="Garamond"/>
          <w:b/>
          <w:u w:val="single"/>
        </w:rPr>
      </w:pPr>
    </w:p>
    <w:p w14:paraId="7A366083" w14:textId="77777777" w:rsidR="00C76A28" w:rsidRPr="00014B25" w:rsidRDefault="00C76A28" w:rsidP="00E752C2">
      <w:pPr>
        <w:ind w:left="60"/>
        <w:jc w:val="both"/>
        <w:rPr>
          <w:rFonts w:ascii="Garamond" w:hAnsi="Garamond"/>
          <w:b/>
        </w:rPr>
      </w:pPr>
      <w:proofErr w:type="gramStart"/>
      <w:r w:rsidRPr="00014B25">
        <w:rPr>
          <w:rFonts w:ascii="Garamond" w:hAnsi="Garamond"/>
          <w:b/>
          <w:u w:val="single"/>
        </w:rPr>
        <w:t>Spisovna:</w:t>
      </w:r>
      <w:r w:rsidRPr="00014B25">
        <w:rPr>
          <w:rFonts w:ascii="Garamond" w:hAnsi="Garamond"/>
        </w:rPr>
        <w:t xml:space="preserve">   </w:t>
      </w:r>
      <w:proofErr w:type="gramEnd"/>
      <w:r w:rsidRPr="00014B25">
        <w:rPr>
          <w:rFonts w:ascii="Garamond" w:hAnsi="Garamond"/>
          <w:b/>
        </w:rPr>
        <w:t>Marcela Kosová</w:t>
      </w:r>
    </w:p>
    <w:p w14:paraId="1321797A" w14:textId="77777777" w:rsidR="00C76A28" w:rsidRPr="00014B25" w:rsidRDefault="00C76A28" w:rsidP="00C76A28">
      <w:pPr>
        <w:jc w:val="both"/>
        <w:rPr>
          <w:rFonts w:ascii="Garamond" w:hAnsi="Garamond"/>
        </w:rPr>
      </w:pPr>
      <w:r w:rsidRPr="00014B25">
        <w:rPr>
          <w:rFonts w:ascii="Garamond" w:hAnsi="Garamond"/>
          <w:b/>
        </w:rPr>
        <w:t xml:space="preserve">                     </w:t>
      </w:r>
      <w:r w:rsidRPr="00014B25">
        <w:rPr>
          <w:rFonts w:ascii="Garamond" w:hAnsi="Garamond"/>
        </w:rPr>
        <w:t>zastupuje: Marta Kopřivová</w:t>
      </w:r>
      <w:r w:rsidRPr="00014B25">
        <w:rPr>
          <w:rFonts w:ascii="Garamond" w:hAnsi="Garamond"/>
          <w:b/>
          <w:u w:val="single"/>
        </w:rPr>
        <w:t xml:space="preserve">        </w:t>
      </w:r>
    </w:p>
    <w:p w14:paraId="063E08C7" w14:textId="77777777" w:rsidR="008D1401" w:rsidRPr="00014B25" w:rsidRDefault="008D1401" w:rsidP="00776D31">
      <w:pPr>
        <w:ind w:left="60"/>
        <w:jc w:val="both"/>
        <w:rPr>
          <w:rFonts w:ascii="Garamond" w:hAnsi="Garamond"/>
        </w:rPr>
      </w:pPr>
      <w:r w:rsidRPr="00014B25">
        <w:rPr>
          <w:rFonts w:ascii="Garamond" w:hAnsi="Garamond"/>
        </w:rPr>
        <w:t>- zakládání a vyhledávání spisů ve spisovně</w:t>
      </w:r>
    </w:p>
    <w:p w14:paraId="14E36A66" w14:textId="77777777" w:rsidR="00776D31" w:rsidRPr="00014B25" w:rsidRDefault="00776D31" w:rsidP="00E752C2">
      <w:pPr>
        <w:ind w:left="60"/>
        <w:jc w:val="both"/>
        <w:rPr>
          <w:rFonts w:ascii="Garamond" w:hAnsi="Garamond"/>
        </w:rPr>
      </w:pPr>
    </w:p>
    <w:p w14:paraId="7375960E" w14:textId="77777777" w:rsidR="00E752C2" w:rsidRPr="00014B25" w:rsidRDefault="00E752C2" w:rsidP="00E752C2">
      <w:pPr>
        <w:jc w:val="both"/>
        <w:outlineLvl w:val="0"/>
        <w:rPr>
          <w:rFonts w:ascii="Garamond" w:hAnsi="Garamond"/>
          <w:b/>
        </w:rPr>
      </w:pPr>
      <w:proofErr w:type="gramStart"/>
      <w:r w:rsidRPr="00014B25">
        <w:rPr>
          <w:rFonts w:ascii="Garamond" w:hAnsi="Garamond"/>
          <w:b/>
          <w:u w:val="single"/>
        </w:rPr>
        <w:t>Pokladna:</w:t>
      </w:r>
      <w:r w:rsidRPr="00014B25">
        <w:rPr>
          <w:rFonts w:ascii="Garamond" w:hAnsi="Garamond"/>
          <w:b/>
        </w:rPr>
        <w:t xml:space="preserve">   </w:t>
      </w:r>
      <w:proofErr w:type="gramEnd"/>
      <w:r w:rsidR="00BC2AC7" w:rsidRPr="00014B25">
        <w:rPr>
          <w:rFonts w:ascii="Garamond" w:hAnsi="Garamond"/>
          <w:b/>
        </w:rPr>
        <w:t>Ivana Kadlecová</w:t>
      </w:r>
    </w:p>
    <w:p w14:paraId="010A9079" w14:textId="77777777" w:rsidR="00BC2AC7" w:rsidRPr="005B696F" w:rsidRDefault="00E752C2" w:rsidP="00BC2AC7">
      <w:pPr>
        <w:jc w:val="both"/>
        <w:outlineLvl w:val="0"/>
        <w:rPr>
          <w:rFonts w:ascii="Garamond" w:hAnsi="Garamond"/>
        </w:rPr>
      </w:pPr>
      <w:r w:rsidRPr="00014B25">
        <w:rPr>
          <w:rFonts w:ascii="Garamond" w:hAnsi="Garamond"/>
        </w:rPr>
        <w:t xml:space="preserve">                    zastupuje: </w:t>
      </w:r>
      <w:r w:rsidR="00BC2AC7" w:rsidRPr="005B696F">
        <w:rPr>
          <w:rFonts w:ascii="Garamond" w:hAnsi="Garamond"/>
        </w:rPr>
        <w:t>Jana Martínková</w:t>
      </w:r>
    </w:p>
    <w:p w14:paraId="0D552F54" w14:textId="77777777" w:rsidR="00E752C2" w:rsidRPr="00014B25" w:rsidRDefault="00E752C2" w:rsidP="00E752C2">
      <w:pPr>
        <w:jc w:val="both"/>
        <w:rPr>
          <w:rFonts w:ascii="Garamond" w:hAnsi="Garamond"/>
        </w:rPr>
      </w:pPr>
    </w:p>
    <w:p w14:paraId="0FE6E6AE" w14:textId="77777777" w:rsidR="00DC03AA" w:rsidRDefault="00E752C2" w:rsidP="00E752C2">
      <w:pPr>
        <w:jc w:val="both"/>
        <w:rPr>
          <w:rFonts w:ascii="Garamond" w:hAnsi="Garamond"/>
        </w:rPr>
      </w:pPr>
      <w:r w:rsidRPr="00014B25">
        <w:rPr>
          <w:rFonts w:ascii="Garamond" w:hAnsi="Garamond"/>
          <w:b/>
          <w:u w:val="single"/>
        </w:rPr>
        <w:t xml:space="preserve">Správce </w:t>
      </w:r>
      <w:proofErr w:type="gramStart"/>
      <w:r w:rsidRPr="00014B25">
        <w:rPr>
          <w:rFonts w:ascii="Garamond" w:hAnsi="Garamond"/>
          <w:b/>
          <w:u w:val="single"/>
        </w:rPr>
        <w:t>sítě</w:t>
      </w:r>
      <w:r w:rsidRPr="00014B25">
        <w:rPr>
          <w:rFonts w:ascii="Garamond" w:hAnsi="Garamond"/>
        </w:rPr>
        <w:t xml:space="preserve">:   </w:t>
      </w:r>
      <w:proofErr w:type="gramEnd"/>
      <w:r w:rsidRPr="00014B25">
        <w:rPr>
          <w:rFonts w:ascii="Garamond" w:hAnsi="Garamond"/>
          <w:b/>
        </w:rPr>
        <w:t>Jiří Křížan</w:t>
      </w:r>
      <w:r w:rsidRPr="00014B25">
        <w:rPr>
          <w:rFonts w:ascii="Garamond" w:hAnsi="Garamond"/>
        </w:rPr>
        <w:t xml:space="preserve"> </w:t>
      </w:r>
    </w:p>
    <w:p w14:paraId="1F718919" w14:textId="0D3DCCCB" w:rsidR="00E752C2" w:rsidRPr="00DC03AA" w:rsidRDefault="00E752C2" w:rsidP="00DC03AA">
      <w:pPr>
        <w:pStyle w:val="Odstavecseseznamem"/>
        <w:numPr>
          <w:ilvl w:val="0"/>
          <w:numId w:val="7"/>
        </w:numPr>
        <w:jc w:val="both"/>
        <w:rPr>
          <w:rFonts w:ascii="Garamond" w:hAnsi="Garamond"/>
        </w:rPr>
      </w:pPr>
      <w:r w:rsidRPr="00DC03AA">
        <w:rPr>
          <w:rFonts w:ascii="Garamond" w:hAnsi="Garamond"/>
        </w:rPr>
        <w:t>přijímání podání v elektronické podobě, vykonává správu počítačové sítě, administrátor informačních systémů,</w:t>
      </w:r>
    </w:p>
    <w:p w14:paraId="61A545AE" w14:textId="18805BC4" w:rsidR="00E752C2" w:rsidRPr="00DC03AA" w:rsidRDefault="00E752C2" w:rsidP="00DC03AA">
      <w:pPr>
        <w:pStyle w:val="Odstavecseseznamem"/>
        <w:numPr>
          <w:ilvl w:val="0"/>
          <w:numId w:val="7"/>
        </w:numPr>
        <w:jc w:val="both"/>
        <w:rPr>
          <w:rFonts w:ascii="Garamond" w:hAnsi="Garamond"/>
        </w:rPr>
      </w:pPr>
      <w:r w:rsidRPr="00DC03AA">
        <w:rPr>
          <w:rFonts w:ascii="Garamond" w:hAnsi="Garamond"/>
        </w:rPr>
        <w:t>zastupuje: Mgr. Michaela Tajchl, Ivana Jandová</w:t>
      </w:r>
      <w:r w:rsidRPr="00DC03AA">
        <w:rPr>
          <w:rFonts w:ascii="Garamond" w:hAnsi="Garamond"/>
        </w:rPr>
        <w:tab/>
      </w:r>
    </w:p>
    <w:p w14:paraId="1C6F123F" w14:textId="77777777" w:rsidR="00E752C2" w:rsidRPr="00014B25" w:rsidRDefault="00E752C2" w:rsidP="00E752C2">
      <w:pPr>
        <w:jc w:val="both"/>
        <w:rPr>
          <w:rFonts w:ascii="Garamond" w:hAnsi="Garamond"/>
        </w:rPr>
      </w:pP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r>
      <w:r w:rsidRPr="00014B25">
        <w:rPr>
          <w:rFonts w:ascii="Garamond" w:hAnsi="Garamond"/>
        </w:rPr>
        <w:tab/>
        <w:t xml:space="preserve">         </w:t>
      </w:r>
    </w:p>
    <w:p w14:paraId="6C1BB794" w14:textId="77777777" w:rsidR="00E752C2" w:rsidRPr="00C63854" w:rsidRDefault="00E752C2" w:rsidP="00E752C2">
      <w:pPr>
        <w:jc w:val="both"/>
        <w:rPr>
          <w:rFonts w:ascii="Garamond" w:hAnsi="Garamond"/>
        </w:rPr>
      </w:pPr>
      <w:r w:rsidRPr="00014B25">
        <w:rPr>
          <w:rFonts w:ascii="Garamond" w:hAnsi="Garamond"/>
          <w:b/>
          <w:u w:val="single"/>
        </w:rPr>
        <w:t xml:space="preserve">Vyšší podací </w:t>
      </w:r>
      <w:proofErr w:type="gramStart"/>
      <w:r w:rsidRPr="00014B25">
        <w:rPr>
          <w:rFonts w:ascii="Garamond" w:hAnsi="Garamond"/>
          <w:b/>
          <w:u w:val="single"/>
        </w:rPr>
        <w:t>oddělení</w:t>
      </w:r>
      <w:r w:rsidRPr="00014B25">
        <w:rPr>
          <w:rFonts w:ascii="Garamond" w:hAnsi="Garamond"/>
        </w:rPr>
        <w:t xml:space="preserve">:   </w:t>
      </w:r>
      <w:proofErr w:type="gramEnd"/>
      <w:r w:rsidRPr="00014B25">
        <w:rPr>
          <w:rFonts w:ascii="Garamond" w:hAnsi="Garamond"/>
          <w:b/>
        </w:rPr>
        <w:t xml:space="preserve">Ivana Kadlecová, </w:t>
      </w:r>
      <w:r w:rsidRPr="00014B25">
        <w:rPr>
          <w:rFonts w:ascii="Garamond" w:hAnsi="Garamond"/>
        </w:rPr>
        <w:t>zastupuje:</w:t>
      </w:r>
      <w:r w:rsidRPr="00014B25">
        <w:rPr>
          <w:rFonts w:ascii="Garamond" w:hAnsi="Garamond"/>
          <w:b/>
        </w:rPr>
        <w:t xml:space="preserve"> </w:t>
      </w:r>
      <w:r w:rsidR="00A60720" w:rsidRPr="00C63854">
        <w:rPr>
          <w:rFonts w:ascii="Garamond" w:hAnsi="Garamond"/>
        </w:rPr>
        <w:t>Šárka Kratochvílová</w:t>
      </w:r>
      <w:r w:rsidRPr="00C63854">
        <w:rPr>
          <w:rFonts w:ascii="Garamond" w:hAnsi="Garamond"/>
        </w:rPr>
        <w:t xml:space="preserve">, Marie Pastorková </w:t>
      </w:r>
    </w:p>
    <w:p w14:paraId="7E5E878C" w14:textId="77777777" w:rsidR="00E752C2" w:rsidRPr="00014B25" w:rsidRDefault="00E752C2" w:rsidP="00E752C2">
      <w:pPr>
        <w:jc w:val="both"/>
        <w:rPr>
          <w:rFonts w:ascii="Garamond" w:hAnsi="Garamond"/>
          <w:b/>
          <w:u w:val="single"/>
        </w:rPr>
      </w:pPr>
    </w:p>
    <w:p w14:paraId="0B82FD86" w14:textId="77777777" w:rsidR="00520E12" w:rsidRPr="00014B25" w:rsidRDefault="00E752C2" w:rsidP="00520E12">
      <w:pPr>
        <w:rPr>
          <w:rFonts w:ascii="Garamond" w:hAnsi="Garamond"/>
        </w:rPr>
      </w:pPr>
      <w:r w:rsidRPr="00014B25">
        <w:rPr>
          <w:rFonts w:ascii="Garamond" w:hAnsi="Garamond"/>
          <w:b/>
          <w:u w:val="single"/>
        </w:rPr>
        <w:t xml:space="preserve">Správce aplikace, dozorčí </w:t>
      </w:r>
      <w:proofErr w:type="gramStart"/>
      <w:r w:rsidRPr="00014B25">
        <w:rPr>
          <w:rFonts w:ascii="Garamond" w:hAnsi="Garamond"/>
          <w:b/>
          <w:u w:val="single"/>
        </w:rPr>
        <w:t>úřednice</w:t>
      </w:r>
      <w:r w:rsidRPr="00014B25">
        <w:rPr>
          <w:rFonts w:ascii="Garamond" w:hAnsi="Garamond"/>
        </w:rPr>
        <w:t xml:space="preserve">:  </w:t>
      </w:r>
      <w:r w:rsidRPr="00014B25">
        <w:rPr>
          <w:rFonts w:ascii="Garamond" w:hAnsi="Garamond"/>
          <w:b/>
        </w:rPr>
        <w:t>Ivana</w:t>
      </w:r>
      <w:proofErr w:type="gramEnd"/>
      <w:r w:rsidRPr="00014B25">
        <w:rPr>
          <w:rFonts w:ascii="Garamond" w:hAnsi="Garamond"/>
          <w:b/>
        </w:rPr>
        <w:t xml:space="preserve"> Jandová</w:t>
      </w:r>
      <w:r w:rsidR="00520E12" w:rsidRPr="00014B25">
        <w:rPr>
          <w:rFonts w:ascii="Garamond" w:hAnsi="Garamond"/>
          <w:b/>
        </w:rPr>
        <w:t>,</w:t>
      </w:r>
      <w:r w:rsidR="00520E12" w:rsidRPr="00014B25">
        <w:rPr>
          <w:rFonts w:ascii="Garamond" w:hAnsi="Garamond"/>
          <w:sz w:val="22"/>
        </w:rPr>
        <w:t xml:space="preserve"> </w:t>
      </w:r>
      <w:r w:rsidR="00AC008F" w:rsidRPr="00014B25">
        <w:rPr>
          <w:rFonts w:ascii="Garamond" w:hAnsi="Garamond"/>
        </w:rPr>
        <w:t>zastupuje</w:t>
      </w:r>
      <w:r w:rsidR="005D3973">
        <w:rPr>
          <w:rFonts w:ascii="Garamond" w:hAnsi="Garamond"/>
        </w:rPr>
        <w:t>: M</w:t>
      </w:r>
      <w:r w:rsidR="00AC008F" w:rsidRPr="00014B25">
        <w:rPr>
          <w:rFonts w:ascii="Garamond" w:hAnsi="Garamond"/>
        </w:rPr>
        <w:t>gr. Petra</w:t>
      </w:r>
      <w:r w:rsidR="00520E12" w:rsidRPr="00014B25">
        <w:rPr>
          <w:rFonts w:ascii="Garamond" w:hAnsi="Garamond"/>
        </w:rPr>
        <w:t xml:space="preserve"> Vaculínová</w:t>
      </w:r>
    </w:p>
    <w:p w14:paraId="3B44B44E" w14:textId="77777777" w:rsidR="0096733B" w:rsidRPr="00014B25" w:rsidRDefault="0096733B" w:rsidP="00520E12">
      <w:pPr>
        <w:rPr>
          <w:rFonts w:ascii="Garamond" w:hAnsi="Garamond"/>
        </w:rPr>
      </w:pPr>
    </w:p>
    <w:p w14:paraId="55C5D7C5" w14:textId="77777777" w:rsidR="0096733B" w:rsidRPr="00014B25" w:rsidRDefault="0096733B" w:rsidP="00520E12">
      <w:pPr>
        <w:rPr>
          <w:rFonts w:ascii="Garamond" w:hAnsi="Garamond"/>
        </w:rPr>
      </w:pPr>
      <w:r w:rsidRPr="00014B25">
        <w:rPr>
          <w:rFonts w:ascii="Garamond" w:hAnsi="Garamond"/>
          <w:b/>
          <w:u w:val="single"/>
        </w:rPr>
        <w:t>Pseudonymizace rozhodnutí</w:t>
      </w:r>
      <w:r w:rsidRPr="00014B25">
        <w:rPr>
          <w:rFonts w:ascii="Garamond" w:hAnsi="Garamond"/>
        </w:rPr>
        <w:t xml:space="preserve"> – Ivana Jandová, Marta Kopřivová</w:t>
      </w:r>
    </w:p>
    <w:p w14:paraId="21F38CB1" w14:textId="77777777" w:rsidR="00E752C2" w:rsidRPr="00014B25" w:rsidRDefault="00E752C2" w:rsidP="00E752C2">
      <w:pPr>
        <w:jc w:val="both"/>
        <w:rPr>
          <w:rFonts w:ascii="Garamond" w:hAnsi="Garamond"/>
          <w:b/>
        </w:rPr>
      </w:pPr>
    </w:p>
    <w:p w14:paraId="176919E6" w14:textId="77777777" w:rsidR="00E752C2" w:rsidRPr="00014B25" w:rsidRDefault="00E752C2" w:rsidP="00E752C2">
      <w:pPr>
        <w:jc w:val="both"/>
        <w:rPr>
          <w:rFonts w:ascii="Garamond" w:hAnsi="Garamond"/>
          <w:b/>
        </w:rPr>
      </w:pPr>
    </w:p>
    <w:p w14:paraId="2004511C" w14:textId="77777777" w:rsidR="00C001C6" w:rsidRPr="00014B25" w:rsidRDefault="00C001C6" w:rsidP="00E752C2">
      <w:pPr>
        <w:jc w:val="both"/>
        <w:rPr>
          <w:rFonts w:ascii="Garamond" w:hAnsi="Garamond"/>
        </w:rPr>
      </w:pPr>
    </w:p>
    <w:p w14:paraId="60A85BA3" w14:textId="77777777" w:rsidR="00C001C6" w:rsidRPr="00014B25" w:rsidRDefault="00C001C6" w:rsidP="00E752C2">
      <w:pPr>
        <w:jc w:val="both"/>
        <w:rPr>
          <w:rFonts w:ascii="Garamond" w:hAnsi="Garamond"/>
        </w:rPr>
      </w:pPr>
    </w:p>
    <w:p w14:paraId="35D06C75" w14:textId="77777777" w:rsidR="00C001C6" w:rsidRPr="00014B25" w:rsidRDefault="00C001C6" w:rsidP="00E752C2">
      <w:pPr>
        <w:jc w:val="both"/>
        <w:rPr>
          <w:rFonts w:ascii="Garamond" w:hAnsi="Garamond"/>
        </w:rPr>
      </w:pPr>
    </w:p>
    <w:p w14:paraId="17DDA218" w14:textId="77777777" w:rsidR="00C001C6" w:rsidRPr="00014B25" w:rsidRDefault="00C001C6" w:rsidP="00E752C2">
      <w:pPr>
        <w:jc w:val="both"/>
        <w:rPr>
          <w:rFonts w:ascii="Garamond" w:hAnsi="Garamond"/>
        </w:rPr>
      </w:pPr>
    </w:p>
    <w:p w14:paraId="2CA0212D" w14:textId="77777777" w:rsidR="00C001C6" w:rsidRPr="00014B25" w:rsidRDefault="00C001C6" w:rsidP="00E752C2">
      <w:pPr>
        <w:jc w:val="both"/>
        <w:rPr>
          <w:rFonts w:ascii="Garamond" w:hAnsi="Garamond"/>
        </w:rPr>
      </w:pPr>
    </w:p>
    <w:p w14:paraId="16258681" w14:textId="77777777" w:rsidR="00C001C6" w:rsidRPr="00014B25" w:rsidRDefault="00C001C6" w:rsidP="00E752C2">
      <w:pPr>
        <w:jc w:val="both"/>
        <w:rPr>
          <w:rFonts w:ascii="Garamond" w:hAnsi="Garamond"/>
        </w:rPr>
      </w:pPr>
    </w:p>
    <w:p w14:paraId="38A5BD75" w14:textId="77777777" w:rsidR="00C001C6" w:rsidRPr="00014B25" w:rsidRDefault="00C001C6" w:rsidP="00E752C2">
      <w:pPr>
        <w:jc w:val="both"/>
        <w:rPr>
          <w:rFonts w:ascii="Garamond" w:hAnsi="Garamond"/>
        </w:rPr>
      </w:pPr>
    </w:p>
    <w:p w14:paraId="49620CFE" w14:textId="77777777" w:rsidR="00C001C6" w:rsidRPr="00014B25" w:rsidRDefault="00C001C6" w:rsidP="00E752C2">
      <w:pPr>
        <w:jc w:val="both"/>
        <w:rPr>
          <w:rFonts w:ascii="Garamond" w:hAnsi="Garamond"/>
        </w:rPr>
      </w:pPr>
    </w:p>
    <w:p w14:paraId="51993DCB" w14:textId="77777777" w:rsidR="00C001C6" w:rsidRPr="00014B25" w:rsidRDefault="00C001C6" w:rsidP="00E752C2">
      <w:pPr>
        <w:jc w:val="both"/>
        <w:rPr>
          <w:rFonts w:ascii="Garamond" w:hAnsi="Garamond"/>
        </w:rPr>
      </w:pPr>
    </w:p>
    <w:p w14:paraId="452255F8" w14:textId="77777777" w:rsidR="00E752C2" w:rsidRPr="00014B25" w:rsidRDefault="00E752C2" w:rsidP="00E752C2">
      <w:pPr>
        <w:jc w:val="both"/>
        <w:rPr>
          <w:rFonts w:ascii="Garamond" w:hAnsi="Garamond"/>
          <w:sz w:val="22"/>
        </w:rPr>
      </w:pPr>
    </w:p>
    <w:tbl>
      <w:tblPr>
        <w:tblW w:w="0" w:type="auto"/>
        <w:tblInd w:w="-290" w:type="dxa"/>
        <w:tblLayout w:type="fixed"/>
        <w:tblCellMar>
          <w:left w:w="70" w:type="dxa"/>
          <w:right w:w="70" w:type="dxa"/>
        </w:tblCellMar>
        <w:tblLook w:val="0000" w:firstRow="0" w:lastRow="0" w:firstColumn="0" w:lastColumn="0" w:noHBand="0" w:noVBand="0"/>
      </w:tblPr>
      <w:tblGrid>
        <w:gridCol w:w="2244"/>
        <w:gridCol w:w="2031"/>
        <w:gridCol w:w="2031"/>
        <w:gridCol w:w="2031"/>
        <w:gridCol w:w="1513"/>
        <w:gridCol w:w="2210"/>
        <w:gridCol w:w="1906"/>
      </w:tblGrid>
      <w:tr w:rsidR="00E752C2" w:rsidRPr="00014B25" w14:paraId="406CFBEF" w14:textId="77777777" w:rsidTr="00F4273D">
        <w:trPr>
          <w:trHeight w:val="580"/>
        </w:trPr>
        <w:tc>
          <w:tcPr>
            <w:tcW w:w="2244" w:type="dxa"/>
            <w:tcBorders>
              <w:top w:val="single" w:sz="6" w:space="0" w:color="auto"/>
              <w:left w:val="single" w:sz="6" w:space="0" w:color="auto"/>
              <w:bottom w:val="single" w:sz="6" w:space="0" w:color="auto"/>
              <w:right w:val="nil"/>
            </w:tcBorders>
            <w:shd w:val="clear" w:color="auto" w:fill="auto"/>
          </w:tcPr>
          <w:p w14:paraId="5148F5DE" w14:textId="77777777" w:rsidR="00E752C2" w:rsidRPr="00014B25" w:rsidRDefault="00E752C2" w:rsidP="00F4273D">
            <w:pPr>
              <w:jc w:val="center"/>
              <w:rPr>
                <w:rFonts w:ascii="Garamond" w:hAnsi="Garamond"/>
                <w:b/>
                <w:sz w:val="22"/>
                <w:u w:val="single"/>
              </w:rPr>
            </w:pPr>
          </w:p>
          <w:p w14:paraId="770D1944" w14:textId="77777777" w:rsidR="00E752C2" w:rsidRPr="00014B25" w:rsidRDefault="00E752C2" w:rsidP="00F4273D">
            <w:pPr>
              <w:jc w:val="center"/>
              <w:rPr>
                <w:rFonts w:ascii="Garamond" w:hAnsi="Garamond"/>
                <w:b/>
                <w:sz w:val="22"/>
                <w:u w:val="single"/>
              </w:rPr>
            </w:pPr>
            <w:proofErr w:type="gramStart"/>
            <w:r w:rsidRPr="00014B25">
              <w:rPr>
                <w:rFonts w:ascii="Garamond" w:hAnsi="Garamond"/>
                <w:sz w:val="22"/>
              </w:rPr>
              <w:t>Soudní  oddělení</w:t>
            </w:r>
            <w:proofErr w:type="gramEnd"/>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C8F3AD1" w14:textId="77777777" w:rsidR="00E752C2" w:rsidRPr="00014B25" w:rsidRDefault="00E752C2" w:rsidP="00F4273D">
            <w:pPr>
              <w:jc w:val="center"/>
              <w:rPr>
                <w:rFonts w:ascii="Garamond" w:hAnsi="Garamond"/>
                <w:b/>
                <w:sz w:val="22"/>
                <w:u w:val="single"/>
              </w:rPr>
            </w:pPr>
            <w:r w:rsidRPr="00014B25">
              <w:rPr>
                <w:rFonts w:ascii="Garamond" w:hAnsi="Garamond"/>
                <w:sz w:val="22"/>
              </w:rPr>
              <w:t>Odbor a vymezení působnosti</w:t>
            </w:r>
          </w:p>
        </w:tc>
        <w:tc>
          <w:tcPr>
            <w:tcW w:w="2031" w:type="dxa"/>
            <w:tcBorders>
              <w:top w:val="single" w:sz="6" w:space="0" w:color="auto"/>
              <w:left w:val="nil"/>
              <w:bottom w:val="single" w:sz="6" w:space="0" w:color="auto"/>
              <w:right w:val="nil"/>
            </w:tcBorders>
            <w:shd w:val="clear" w:color="auto" w:fill="auto"/>
          </w:tcPr>
          <w:p w14:paraId="2DD03A2B" w14:textId="77777777" w:rsidR="00E752C2" w:rsidRPr="00014B25" w:rsidRDefault="00E752C2" w:rsidP="00F4273D">
            <w:pPr>
              <w:jc w:val="center"/>
              <w:rPr>
                <w:rFonts w:ascii="Garamond" w:hAnsi="Garamond"/>
                <w:sz w:val="22"/>
              </w:rPr>
            </w:pPr>
            <w:r w:rsidRPr="00014B25">
              <w:rPr>
                <w:rFonts w:ascii="Garamond" w:hAnsi="Garamond"/>
                <w:sz w:val="22"/>
              </w:rPr>
              <w:t>Předseda senátu</w:t>
            </w:r>
          </w:p>
          <w:p w14:paraId="28546016" w14:textId="77777777"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2031" w:type="dxa"/>
            <w:tcBorders>
              <w:top w:val="single" w:sz="6" w:space="0" w:color="auto"/>
              <w:left w:val="single" w:sz="6" w:space="0" w:color="auto"/>
              <w:bottom w:val="single" w:sz="6" w:space="0" w:color="auto"/>
              <w:right w:val="single" w:sz="6" w:space="0" w:color="auto"/>
            </w:tcBorders>
            <w:shd w:val="clear" w:color="auto" w:fill="auto"/>
          </w:tcPr>
          <w:p w14:paraId="47F6E503" w14:textId="77777777" w:rsidR="00E752C2" w:rsidRPr="00014B25" w:rsidRDefault="00E752C2" w:rsidP="00F4273D">
            <w:pPr>
              <w:jc w:val="center"/>
              <w:rPr>
                <w:rFonts w:ascii="Garamond" w:hAnsi="Garamond"/>
                <w:sz w:val="22"/>
              </w:rPr>
            </w:pPr>
            <w:r w:rsidRPr="00014B25">
              <w:rPr>
                <w:rFonts w:ascii="Garamond" w:hAnsi="Garamond"/>
                <w:sz w:val="22"/>
              </w:rPr>
              <w:t>Samosoudce</w:t>
            </w:r>
          </w:p>
          <w:p w14:paraId="65BC86B2" w14:textId="77777777" w:rsidR="00E752C2" w:rsidRPr="00014B25" w:rsidRDefault="00E752C2" w:rsidP="00F4273D">
            <w:pPr>
              <w:jc w:val="center"/>
              <w:rPr>
                <w:rFonts w:ascii="Garamond" w:hAnsi="Garamond"/>
                <w:b/>
                <w:sz w:val="22"/>
                <w:u w:val="single"/>
              </w:rPr>
            </w:pPr>
            <w:r w:rsidRPr="00014B25">
              <w:rPr>
                <w:rFonts w:ascii="Garamond" w:hAnsi="Garamond"/>
                <w:sz w:val="22"/>
              </w:rPr>
              <w:t>Zastupuje</w:t>
            </w:r>
          </w:p>
        </w:tc>
        <w:tc>
          <w:tcPr>
            <w:tcW w:w="1513" w:type="dxa"/>
            <w:tcBorders>
              <w:top w:val="single" w:sz="6" w:space="0" w:color="auto"/>
              <w:left w:val="nil"/>
              <w:bottom w:val="single" w:sz="6" w:space="0" w:color="auto"/>
              <w:right w:val="single" w:sz="6" w:space="0" w:color="auto"/>
            </w:tcBorders>
            <w:shd w:val="clear" w:color="auto" w:fill="auto"/>
          </w:tcPr>
          <w:p w14:paraId="0C883601" w14:textId="77777777" w:rsidR="00E752C2" w:rsidRPr="00014B25" w:rsidRDefault="00E752C2" w:rsidP="00F4273D">
            <w:pPr>
              <w:jc w:val="center"/>
              <w:rPr>
                <w:rFonts w:ascii="Garamond" w:hAnsi="Garamond"/>
                <w:sz w:val="22"/>
              </w:rPr>
            </w:pPr>
            <w:r w:rsidRPr="00014B25">
              <w:rPr>
                <w:rFonts w:ascii="Garamond" w:hAnsi="Garamond"/>
                <w:sz w:val="22"/>
              </w:rPr>
              <w:t>Členové senátu</w:t>
            </w:r>
          </w:p>
          <w:p w14:paraId="608C87F2" w14:textId="77777777" w:rsidR="00E752C2" w:rsidRPr="00014B25" w:rsidRDefault="00E752C2" w:rsidP="00F4273D">
            <w:pPr>
              <w:jc w:val="center"/>
              <w:rPr>
                <w:rFonts w:ascii="Garamond" w:hAnsi="Garamond"/>
                <w:b/>
                <w:sz w:val="22"/>
                <w:u w:val="single"/>
              </w:rPr>
            </w:pPr>
            <w:r w:rsidRPr="00014B25">
              <w:rPr>
                <w:rFonts w:ascii="Garamond" w:hAnsi="Garamond"/>
                <w:sz w:val="22"/>
              </w:rPr>
              <w:t>Přísedící</w:t>
            </w:r>
          </w:p>
        </w:tc>
        <w:tc>
          <w:tcPr>
            <w:tcW w:w="2210" w:type="dxa"/>
            <w:tcBorders>
              <w:top w:val="single" w:sz="6" w:space="0" w:color="auto"/>
              <w:left w:val="nil"/>
              <w:bottom w:val="single" w:sz="6" w:space="0" w:color="auto"/>
              <w:right w:val="nil"/>
            </w:tcBorders>
            <w:shd w:val="clear" w:color="auto" w:fill="auto"/>
          </w:tcPr>
          <w:p w14:paraId="0A4848FA" w14:textId="77777777" w:rsidR="00E752C2" w:rsidRPr="00014B25" w:rsidRDefault="00E752C2" w:rsidP="00F4273D">
            <w:pPr>
              <w:jc w:val="center"/>
              <w:rPr>
                <w:rFonts w:ascii="Garamond" w:hAnsi="Garamond"/>
                <w:b/>
                <w:sz w:val="22"/>
                <w:u w:val="single"/>
              </w:rPr>
            </w:pPr>
            <w:r w:rsidRPr="00014B25">
              <w:rPr>
                <w:rFonts w:ascii="Garamond" w:hAnsi="Garamond"/>
                <w:sz w:val="22"/>
              </w:rPr>
              <w:t xml:space="preserve">Vyšší soudní úředník, </w:t>
            </w:r>
            <w:proofErr w:type="gramStart"/>
            <w:r w:rsidRPr="00014B25">
              <w:rPr>
                <w:rFonts w:ascii="Garamond" w:hAnsi="Garamond"/>
                <w:sz w:val="22"/>
              </w:rPr>
              <w:t>tajemník - zastupuje</w:t>
            </w:r>
            <w:proofErr w:type="gramEnd"/>
          </w:p>
        </w:tc>
        <w:tc>
          <w:tcPr>
            <w:tcW w:w="1906" w:type="dxa"/>
            <w:tcBorders>
              <w:top w:val="single" w:sz="6" w:space="0" w:color="auto"/>
              <w:left w:val="single" w:sz="6" w:space="0" w:color="auto"/>
              <w:bottom w:val="single" w:sz="6" w:space="0" w:color="auto"/>
              <w:right w:val="single" w:sz="6" w:space="0" w:color="auto"/>
            </w:tcBorders>
            <w:shd w:val="clear" w:color="auto" w:fill="auto"/>
          </w:tcPr>
          <w:p w14:paraId="12244E2E" w14:textId="77777777" w:rsidR="00E752C2" w:rsidRPr="00014B25" w:rsidRDefault="00E752C2" w:rsidP="00F4273D">
            <w:pPr>
              <w:jc w:val="center"/>
              <w:rPr>
                <w:rFonts w:ascii="Garamond" w:hAnsi="Garamond"/>
                <w:sz w:val="22"/>
              </w:rPr>
            </w:pPr>
            <w:proofErr w:type="gramStart"/>
            <w:r w:rsidRPr="00014B25">
              <w:rPr>
                <w:rFonts w:ascii="Garamond" w:hAnsi="Garamond"/>
                <w:sz w:val="22"/>
              </w:rPr>
              <w:t>Kancelář - přidělení</w:t>
            </w:r>
            <w:proofErr w:type="gramEnd"/>
          </w:p>
          <w:p w14:paraId="15D7E666" w14:textId="77777777" w:rsidR="00E752C2" w:rsidRPr="00014B25" w:rsidRDefault="00E752C2" w:rsidP="00F4273D">
            <w:pPr>
              <w:jc w:val="center"/>
              <w:rPr>
                <w:rFonts w:ascii="Garamond" w:hAnsi="Garamond"/>
                <w:sz w:val="22"/>
              </w:rPr>
            </w:pPr>
            <w:r w:rsidRPr="00014B25">
              <w:rPr>
                <w:rFonts w:ascii="Garamond" w:hAnsi="Garamond"/>
                <w:sz w:val="22"/>
              </w:rPr>
              <w:t>pracovníci</w:t>
            </w:r>
          </w:p>
          <w:p w14:paraId="16AE8690" w14:textId="77777777" w:rsidR="00E752C2" w:rsidRPr="00014B25" w:rsidRDefault="00E752C2" w:rsidP="00F4273D">
            <w:pPr>
              <w:rPr>
                <w:rFonts w:ascii="Garamond" w:hAnsi="Garamond"/>
                <w:b/>
                <w:sz w:val="22"/>
                <w:u w:val="single"/>
              </w:rPr>
            </w:pPr>
          </w:p>
        </w:tc>
      </w:tr>
      <w:tr w:rsidR="00E752C2" w:rsidRPr="00014B25" w14:paraId="50867AC7" w14:textId="77777777" w:rsidTr="00F4273D">
        <w:trPr>
          <w:trHeight w:val="1260"/>
        </w:trPr>
        <w:tc>
          <w:tcPr>
            <w:tcW w:w="2244" w:type="dxa"/>
            <w:tcBorders>
              <w:top w:val="single" w:sz="6" w:space="0" w:color="auto"/>
              <w:left w:val="single" w:sz="6" w:space="0" w:color="auto"/>
              <w:bottom w:val="single" w:sz="4" w:space="0" w:color="auto"/>
              <w:right w:val="single" w:sz="6" w:space="0" w:color="auto"/>
            </w:tcBorders>
            <w:shd w:val="clear" w:color="auto" w:fill="auto"/>
          </w:tcPr>
          <w:p w14:paraId="3009CD74" w14:textId="77777777" w:rsidR="00E752C2" w:rsidRPr="00014B25" w:rsidRDefault="00E752C2" w:rsidP="00F4273D">
            <w:pPr>
              <w:rPr>
                <w:rFonts w:ascii="Garamond" w:hAnsi="Garamond"/>
                <w:b/>
                <w:sz w:val="22"/>
              </w:rPr>
            </w:pPr>
          </w:p>
          <w:p w14:paraId="031B9584" w14:textId="77777777" w:rsidR="00E752C2" w:rsidRPr="00014B25" w:rsidRDefault="00E752C2" w:rsidP="00F4273D">
            <w:pPr>
              <w:rPr>
                <w:rFonts w:ascii="Garamond" w:hAnsi="Garamond"/>
                <w:b/>
                <w:sz w:val="22"/>
              </w:rPr>
            </w:pPr>
          </w:p>
          <w:p w14:paraId="5443892C" w14:textId="77777777" w:rsidR="00E752C2" w:rsidRPr="00014B25" w:rsidRDefault="00E752C2" w:rsidP="00F4273D">
            <w:pPr>
              <w:rPr>
                <w:rFonts w:ascii="Garamond" w:hAnsi="Garamond"/>
                <w:b/>
                <w:sz w:val="22"/>
              </w:rPr>
            </w:pPr>
            <w:r w:rsidRPr="00014B25">
              <w:rPr>
                <w:rFonts w:ascii="Garamond" w:hAnsi="Garamond"/>
                <w:b/>
                <w:sz w:val="22"/>
              </w:rPr>
              <w:t xml:space="preserve">       </w:t>
            </w:r>
          </w:p>
          <w:p w14:paraId="3DF23ADF" w14:textId="77777777" w:rsidR="00E752C2" w:rsidRPr="00014B25" w:rsidRDefault="00E752C2" w:rsidP="00F4273D">
            <w:pPr>
              <w:rPr>
                <w:rFonts w:ascii="Garamond" w:hAnsi="Garamond"/>
                <w:b/>
                <w:sz w:val="22"/>
              </w:rPr>
            </w:pPr>
          </w:p>
          <w:p w14:paraId="10C95E59" w14:textId="77777777" w:rsidR="00E752C2" w:rsidRPr="00014B25" w:rsidRDefault="00E752C2" w:rsidP="00F4273D">
            <w:pPr>
              <w:rPr>
                <w:rFonts w:ascii="Garamond" w:hAnsi="Garamond"/>
                <w:b/>
                <w:sz w:val="22"/>
              </w:rPr>
            </w:pPr>
          </w:p>
          <w:p w14:paraId="18352DF0" w14:textId="77777777" w:rsidR="00E752C2" w:rsidRPr="00014B25" w:rsidRDefault="00E752C2" w:rsidP="00F4273D">
            <w:pPr>
              <w:rPr>
                <w:rFonts w:ascii="Garamond" w:hAnsi="Garamond"/>
                <w:b/>
                <w:sz w:val="22"/>
              </w:rPr>
            </w:pPr>
          </w:p>
          <w:p w14:paraId="4B300D1B" w14:textId="77777777" w:rsidR="00E752C2" w:rsidRPr="00014B25" w:rsidRDefault="00E752C2" w:rsidP="00F4273D">
            <w:pPr>
              <w:rPr>
                <w:rFonts w:ascii="Garamond" w:hAnsi="Garamond"/>
                <w:b/>
                <w:sz w:val="40"/>
              </w:rPr>
            </w:pPr>
            <w:r w:rsidRPr="00014B25">
              <w:rPr>
                <w:rFonts w:ascii="Garamond" w:hAnsi="Garamond"/>
                <w:b/>
                <w:sz w:val="40"/>
              </w:rPr>
              <w:t xml:space="preserve">         1</w:t>
            </w:r>
          </w:p>
        </w:tc>
        <w:tc>
          <w:tcPr>
            <w:tcW w:w="2031" w:type="dxa"/>
            <w:tcBorders>
              <w:top w:val="single" w:sz="6" w:space="0" w:color="auto"/>
              <w:bottom w:val="single" w:sz="4" w:space="0" w:color="auto"/>
            </w:tcBorders>
            <w:shd w:val="clear" w:color="auto" w:fill="auto"/>
          </w:tcPr>
          <w:p w14:paraId="0D739223" w14:textId="77777777" w:rsidR="00E752C2" w:rsidRPr="00014B25" w:rsidRDefault="00E752C2" w:rsidP="00F4273D">
            <w:pPr>
              <w:rPr>
                <w:rFonts w:ascii="Garamond" w:hAnsi="Garamond"/>
                <w:sz w:val="22"/>
              </w:rPr>
            </w:pPr>
            <w:r w:rsidRPr="00014B25">
              <w:rPr>
                <w:rFonts w:ascii="Garamond" w:hAnsi="Garamond"/>
                <w:sz w:val="22"/>
              </w:rPr>
              <w:t xml:space="preserve"> </w:t>
            </w:r>
          </w:p>
          <w:p w14:paraId="25BA0D93" w14:textId="77777777" w:rsidR="00E752C2" w:rsidRPr="00014B25" w:rsidRDefault="006F6648" w:rsidP="00F4273D">
            <w:pPr>
              <w:rPr>
                <w:rFonts w:ascii="Garamond" w:hAnsi="Garamond"/>
                <w:sz w:val="22"/>
              </w:rPr>
            </w:pPr>
            <w:r w:rsidRPr="00014B25">
              <w:rPr>
                <w:rFonts w:ascii="Garamond" w:hAnsi="Garamond"/>
                <w:sz w:val="22"/>
              </w:rPr>
              <w:t>5/14</w:t>
            </w:r>
            <w:r w:rsidR="00E752C2" w:rsidRPr="00014B25">
              <w:rPr>
                <w:rFonts w:ascii="Garamond" w:hAnsi="Garamond"/>
                <w:sz w:val="22"/>
              </w:rPr>
              <w:t xml:space="preserve"> věci rejstříku C, věci C týkající se návrhů na nařízení soudního prodeje zástavy,</w:t>
            </w:r>
          </w:p>
          <w:p w14:paraId="6DA79777" w14:textId="77777777" w:rsidR="00E752C2" w:rsidRPr="00014B25" w:rsidRDefault="00E752C2" w:rsidP="00F4273D">
            <w:pPr>
              <w:rPr>
                <w:rFonts w:ascii="Garamond" w:hAnsi="Garamond"/>
                <w:sz w:val="22"/>
              </w:rPr>
            </w:pPr>
            <w:r w:rsidRPr="00014B25">
              <w:rPr>
                <w:rFonts w:ascii="Garamond" w:hAnsi="Garamond"/>
                <w:sz w:val="22"/>
              </w:rPr>
              <w:t xml:space="preserve">věci </w:t>
            </w:r>
            <w:proofErr w:type="spellStart"/>
            <w:r w:rsidRPr="00014B25">
              <w:rPr>
                <w:rFonts w:ascii="Garamond" w:hAnsi="Garamond"/>
                <w:sz w:val="22"/>
              </w:rPr>
              <w:t>rejst</w:t>
            </w:r>
            <w:proofErr w:type="spellEnd"/>
            <w:r w:rsidRPr="00014B25">
              <w:rPr>
                <w:rFonts w:ascii="Garamond" w:hAnsi="Garamond"/>
                <w:sz w:val="22"/>
              </w:rPr>
              <w:t xml:space="preserve">. E (peněžní plnění), potřebné úkony v příprav. </w:t>
            </w:r>
            <w:r w:rsidR="00566499" w:rsidRPr="00014B25">
              <w:rPr>
                <w:rFonts w:ascii="Garamond" w:hAnsi="Garamond"/>
                <w:sz w:val="22"/>
              </w:rPr>
              <w:t>ř</w:t>
            </w:r>
            <w:r w:rsidRPr="00014B25">
              <w:rPr>
                <w:rFonts w:ascii="Garamond" w:hAnsi="Garamond"/>
                <w:sz w:val="22"/>
              </w:rPr>
              <w:t>ízení</w:t>
            </w:r>
            <w:r w:rsidR="00CB47C9" w:rsidRPr="00014B25">
              <w:rPr>
                <w:rFonts w:ascii="Garamond" w:hAnsi="Garamond"/>
                <w:sz w:val="22"/>
              </w:rPr>
              <w:t xml:space="preserve"> a </w:t>
            </w:r>
            <w:proofErr w:type="gramStart"/>
            <w:r w:rsidR="00CB47C9" w:rsidRPr="00014B25">
              <w:rPr>
                <w:rFonts w:ascii="Garamond" w:hAnsi="Garamond"/>
                <w:sz w:val="22"/>
              </w:rPr>
              <w:t xml:space="preserve">ve </w:t>
            </w:r>
            <w:r w:rsidRPr="00014B25">
              <w:rPr>
                <w:rFonts w:ascii="Garamond" w:hAnsi="Garamond"/>
                <w:sz w:val="22"/>
              </w:rPr>
              <w:t xml:space="preserve"> </w:t>
            </w:r>
            <w:proofErr w:type="spellStart"/>
            <w:r w:rsidRPr="00014B25">
              <w:rPr>
                <w:rFonts w:ascii="Garamond" w:hAnsi="Garamond"/>
                <w:sz w:val="22"/>
              </w:rPr>
              <w:t>zkrác</w:t>
            </w:r>
            <w:proofErr w:type="spellEnd"/>
            <w:proofErr w:type="gramEnd"/>
            <w:r w:rsidRPr="00014B25">
              <w:rPr>
                <w:rFonts w:ascii="Garamond" w:hAnsi="Garamond"/>
                <w:sz w:val="22"/>
              </w:rPr>
              <w:t xml:space="preserve">. </w:t>
            </w:r>
            <w:proofErr w:type="spellStart"/>
            <w:r w:rsidRPr="00014B25">
              <w:rPr>
                <w:rFonts w:ascii="Garamond" w:hAnsi="Garamond"/>
                <w:sz w:val="22"/>
              </w:rPr>
              <w:t>tr</w:t>
            </w:r>
            <w:proofErr w:type="spellEnd"/>
            <w:r w:rsidRPr="00014B25">
              <w:rPr>
                <w:rFonts w:ascii="Garamond" w:hAnsi="Garamond"/>
                <w:sz w:val="22"/>
              </w:rPr>
              <w:t>. řízení, rozhodování o PO podle § 405 a 452 z.ř.s.</w:t>
            </w:r>
            <w:r w:rsidR="006D0BC3" w:rsidRPr="00014B25">
              <w:rPr>
                <w:rFonts w:ascii="Garamond" w:hAnsi="Garamond"/>
                <w:sz w:val="22"/>
              </w:rPr>
              <w:t>,</w:t>
            </w:r>
          </w:p>
          <w:p w14:paraId="516AB2FB" w14:textId="77777777" w:rsidR="00E752C2" w:rsidRPr="00014B25" w:rsidRDefault="00E752C2" w:rsidP="00F4273D">
            <w:pPr>
              <w:rPr>
                <w:rFonts w:ascii="Garamond" w:hAnsi="Garamond"/>
                <w:b/>
                <w:sz w:val="22"/>
                <w:u w:val="single"/>
              </w:rPr>
            </w:pPr>
          </w:p>
        </w:tc>
        <w:tc>
          <w:tcPr>
            <w:tcW w:w="2031" w:type="dxa"/>
            <w:tcBorders>
              <w:top w:val="single" w:sz="6" w:space="0" w:color="auto"/>
              <w:left w:val="single" w:sz="6" w:space="0" w:color="auto"/>
              <w:bottom w:val="single" w:sz="4" w:space="0" w:color="auto"/>
              <w:right w:val="single" w:sz="6" w:space="0" w:color="auto"/>
            </w:tcBorders>
            <w:shd w:val="clear" w:color="auto" w:fill="auto"/>
          </w:tcPr>
          <w:p w14:paraId="05611FAE" w14:textId="77777777" w:rsidR="00E752C2" w:rsidRPr="00014B25" w:rsidRDefault="00E752C2" w:rsidP="00F4273D">
            <w:pPr>
              <w:rPr>
                <w:rFonts w:ascii="Garamond" w:hAnsi="Garamond"/>
                <w:b/>
                <w:sz w:val="22"/>
              </w:rPr>
            </w:pPr>
            <w:r w:rsidRPr="00014B25">
              <w:rPr>
                <w:rFonts w:ascii="Garamond" w:hAnsi="Garamond"/>
                <w:b/>
                <w:sz w:val="22"/>
              </w:rPr>
              <w:t xml:space="preserve">  </w:t>
            </w:r>
          </w:p>
          <w:p w14:paraId="7A08F72D" w14:textId="77777777" w:rsidR="00E752C2" w:rsidRPr="00014B25" w:rsidRDefault="00E752C2" w:rsidP="00F4273D">
            <w:pPr>
              <w:jc w:val="center"/>
              <w:rPr>
                <w:rFonts w:ascii="Garamond" w:hAnsi="Garamond"/>
                <w:b/>
                <w:sz w:val="22"/>
              </w:rPr>
            </w:pPr>
            <w:r w:rsidRPr="00014B25">
              <w:rPr>
                <w:rFonts w:ascii="Garamond" w:hAnsi="Garamond"/>
                <w:b/>
                <w:sz w:val="22"/>
              </w:rPr>
              <w:t>JUDr. Zdeněk</w:t>
            </w:r>
          </w:p>
          <w:p w14:paraId="44FF768E" w14:textId="77777777" w:rsidR="00E752C2" w:rsidRPr="00014B25" w:rsidRDefault="00E752C2" w:rsidP="00F4273D">
            <w:pPr>
              <w:jc w:val="center"/>
              <w:rPr>
                <w:rFonts w:ascii="Garamond" w:hAnsi="Garamond"/>
                <w:b/>
                <w:sz w:val="22"/>
              </w:rPr>
            </w:pPr>
            <w:r w:rsidRPr="00014B25">
              <w:rPr>
                <w:rFonts w:ascii="Garamond" w:hAnsi="Garamond"/>
                <w:b/>
                <w:sz w:val="22"/>
              </w:rPr>
              <w:t>TICHÝ</w:t>
            </w:r>
          </w:p>
          <w:p w14:paraId="1773ED25" w14:textId="77777777" w:rsidR="00E752C2" w:rsidRPr="00014B25" w:rsidRDefault="00E752C2" w:rsidP="00F4273D">
            <w:pPr>
              <w:jc w:val="center"/>
              <w:rPr>
                <w:rFonts w:ascii="Garamond" w:hAnsi="Garamond"/>
                <w:b/>
                <w:sz w:val="22"/>
              </w:rPr>
            </w:pPr>
          </w:p>
          <w:p w14:paraId="555D69D3" w14:textId="77777777" w:rsidR="00E752C2" w:rsidRPr="00014B25" w:rsidRDefault="00E752C2" w:rsidP="00F4273D">
            <w:pPr>
              <w:jc w:val="center"/>
              <w:rPr>
                <w:rFonts w:ascii="Garamond" w:hAnsi="Garamond"/>
                <w:sz w:val="22"/>
              </w:rPr>
            </w:pPr>
            <w:r w:rsidRPr="00014B25">
              <w:rPr>
                <w:rFonts w:ascii="Garamond" w:hAnsi="Garamond"/>
                <w:sz w:val="22"/>
              </w:rPr>
              <w:t>JUDr. Lenka</w:t>
            </w:r>
          </w:p>
          <w:p w14:paraId="7BB1A521" w14:textId="77777777" w:rsidR="00E752C2" w:rsidRPr="00014B25" w:rsidRDefault="00E752C2" w:rsidP="00F4273D">
            <w:pPr>
              <w:jc w:val="center"/>
              <w:rPr>
                <w:rFonts w:ascii="Garamond" w:hAnsi="Garamond"/>
                <w:sz w:val="22"/>
              </w:rPr>
            </w:pPr>
            <w:r w:rsidRPr="00014B25">
              <w:rPr>
                <w:rFonts w:ascii="Garamond" w:hAnsi="Garamond"/>
                <w:sz w:val="22"/>
              </w:rPr>
              <w:t>JIŘÍKOVÁ</w:t>
            </w:r>
          </w:p>
          <w:p w14:paraId="6918EF40" w14:textId="77777777" w:rsidR="00E752C2" w:rsidRPr="00014B25" w:rsidRDefault="00E752C2" w:rsidP="00F4273D">
            <w:pPr>
              <w:jc w:val="center"/>
              <w:rPr>
                <w:rFonts w:ascii="Garamond" w:hAnsi="Garamond"/>
                <w:sz w:val="22"/>
              </w:rPr>
            </w:pPr>
          </w:p>
          <w:p w14:paraId="7C9F6BA6" w14:textId="77777777" w:rsidR="00E752C2" w:rsidRPr="00014B25" w:rsidRDefault="00E752C2" w:rsidP="00F4273D">
            <w:pPr>
              <w:jc w:val="center"/>
              <w:rPr>
                <w:rFonts w:ascii="Garamond" w:hAnsi="Garamond"/>
                <w:sz w:val="22"/>
              </w:rPr>
            </w:pPr>
            <w:r w:rsidRPr="00014B25">
              <w:rPr>
                <w:rFonts w:ascii="Garamond" w:hAnsi="Garamond"/>
                <w:sz w:val="22"/>
              </w:rPr>
              <w:t>JUDr. Martin Nováček</w:t>
            </w:r>
          </w:p>
          <w:p w14:paraId="0AF1B3BF" w14:textId="77777777" w:rsidR="00E752C2" w:rsidRPr="00014B25" w:rsidRDefault="00E752C2" w:rsidP="00F4273D">
            <w:pPr>
              <w:rPr>
                <w:rFonts w:ascii="Garamond" w:hAnsi="Garamond"/>
                <w:sz w:val="22"/>
              </w:rPr>
            </w:pPr>
            <w:r w:rsidRPr="00014B25">
              <w:rPr>
                <w:rFonts w:ascii="Garamond" w:hAnsi="Garamond"/>
                <w:sz w:val="22"/>
              </w:rPr>
              <w:t xml:space="preserve">   </w:t>
            </w:r>
          </w:p>
          <w:p w14:paraId="75896459" w14:textId="77777777" w:rsidR="00B966CF" w:rsidRPr="00014B25" w:rsidRDefault="00B966CF" w:rsidP="00B966CF">
            <w:pPr>
              <w:jc w:val="center"/>
              <w:rPr>
                <w:rFonts w:ascii="Garamond" w:hAnsi="Garamond"/>
                <w:sz w:val="22"/>
              </w:rPr>
            </w:pPr>
            <w:r w:rsidRPr="00014B25">
              <w:rPr>
                <w:rFonts w:ascii="Garamond" w:hAnsi="Garamond"/>
                <w:sz w:val="22"/>
              </w:rPr>
              <w:t>JUDr. Alena JÍRŮ</w:t>
            </w:r>
          </w:p>
          <w:p w14:paraId="32DBB2DA" w14:textId="77777777" w:rsidR="00B966CF" w:rsidRPr="00014B25" w:rsidRDefault="00B966CF" w:rsidP="00F4273D">
            <w:pPr>
              <w:rPr>
                <w:rFonts w:ascii="Garamond" w:hAnsi="Garamond"/>
                <w:sz w:val="22"/>
              </w:rPr>
            </w:pPr>
          </w:p>
          <w:p w14:paraId="31692D3D"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2AF9410C" w14:textId="77777777" w:rsidR="00E752C2" w:rsidRPr="00014B25" w:rsidRDefault="00E752C2" w:rsidP="00F4273D">
            <w:pPr>
              <w:rPr>
                <w:rFonts w:ascii="Garamond" w:hAnsi="Garamond"/>
                <w:sz w:val="22"/>
              </w:rPr>
            </w:pPr>
          </w:p>
          <w:p w14:paraId="37413291" w14:textId="77777777" w:rsidR="00E752C2" w:rsidRPr="00014B25" w:rsidRDefault="00E752C2" w:rsidP="00F4273D">
            <w:pPr>
              <w:jc w:val="center"/>
              <w:rPr>
                <w:rFonts w:ascii="Garamond" w:hAnsi="Garamond"/>
                <w:sz w:val="22"/>
              </w:rPr>
            </w:pPr>
            <w:r w:rsidRPr="00014B25">
              <w:rPr>
                <w:rFonts w:ascii="Garamond" w:hAnsi="Garamond"/>
                <w:sz w:val="22"/>
              </w:rPr>
              <w:t>JUDr. Jitka</w:t>
            </w:r>
          </w:p>
          <w:p w14:paraId="5B3DA9E8" w14:textId="77777777" w:rsidR="00E752C2" w:rsidRPr="00014B25" w:rsidRDefault="00E752C2" w:rsidP="00F4273D">
            <w:pPr>
              <w:jc w:val="center"/>
              <w:rPr>
                <w:rFonts w:ascii="Garamond" w:hAnsi="Garamond"/>
                <w:b/>
                <w:sz w:val="22"/>
                <w:u w:val="single"/>
              </w:rPr>
            </w:pPr>
            <w:r w:rsidRPr="00014B25">
              <w:rPr>
                <w:rFonts w:ascii="Garamond" w:hAnsi="Garamond"/>
                <w:sz w:val="22"/>
              </w:rPr>
              <w:t>PAPEŽOVÁ, Ph.D.</w:t>
            </w:r>
          </w:p>
        </w:tc>
        <w:tc>
          <w:tcPr>
            <w:tcW w:w="2031" w:type="dxa"/>
            <w:tcBorders>
              <w:top w:val="single" w:sz="6" w:space="0" w:color="auto"/>
              <w:left w:val="nil"/>
              <w:bottom w:val="single" w:sz="4" w:space="0" w:color="auto"/>
              <w:right w:val="single" w:sz="6" w:space="0" w:color="auto"/>
            </w:tcBorders>
            <w:shd w:val="clear" w:color="auto" w:fill="auto"/>
          </w:tcPr>
          <w:p w14:paraId="67AC2330" w14:textId="77777777" w:rsidR="00E752C2" w:rsidRPr="00014B25" w:rsidRDefault="00E752C2" w:rsidP="00F4273D">
            <w:pPr>
              <w:rPr>
                <w:rFonts w:ascii="Garamond" w:hAnsi="Garamond"/>
                <w:b/>
                <w:sz w:val="22"/>
              </w:rPr>
            </w:pPr>
          </w:p>
          <w:p w14:paraId="51CED695" w14:textId="77777777" w:rsidR="00E752C2" w:rsidRPr="00014B25" w:rsidRDefault="00E752C2" w:rsidP="00F4273D">
            <w:pPr>
              <w:jc w:val="center"/>
              <w:rPr>
                <w:rFonts w:ascii="Garamond" w:hAnsi="Garamond"/>
                <w:b/>
                <w:sz w:val="22"/>
              </w:rPr>
            </w:pPr>
            <w:r w:rsidRPr="00014B25">
              <w:rPr>
                <w:rFonts w:ascii="Garamond" w:hAnsi="Garamond"/>
                <w:b/>
                <w:sz w:val="22"/>
              </w:rPr>
              <w:t>JUDr. Zdeněk</w:t>
            </w:r>
          </w:p>
          <w:p w14:paraId="070AEC6C" w14:textId="77777777" w:rsidR="00E752C2" w:rsidRPr="00014B25" w:rsidRDefault="00E752C2" w:rsidP="00F4273D">
            <w:pPr>
              <w:jc w:val="center"/>
              <w:rPr>
                <w:rFonts w:ascii="Garamond" w:hAnsi="Garamond"/>
                <w:b/>
                <w:sz w:val="22"/>
              </w:rPr>
            </w:pPr>
            <w:r w:rsidRPr="00014B25">
              <w:rPr>
                <w:rFonts w:ascii="Garamond" w:hAnsi="Garamond"/>
                <w:b/>
                <w:sz w:val="22"/>
              </w:rPr>
              <w:t>TICHÝ</w:t>
            </w:r>
          </w:p>
          <w:p w14:paraId="491C99FD" w14:textId="77777777" w:rsidR="00E752C2" w:rsidRPr="00014B25" w:rsidRDefault="00E752C2" w:rsidP="00F4273D">
            <w:pPr>
              <w:jc w:val="center"/>
              <w:rPr>
                <w:rFonts w:ascii="Garamond" w:hAnsi="Garamond"/>
                <w:b/>
                <w:sz w:val="22"/>
              </w:rPr>
            </w:pPr>
          </w:p>
          <w:p w14:paraId="694C65EF" w14:textId="77777777" w:rsidR="00E752C2" w:rsidRPr="00014B25" w:rsidRDefault="00E752C2" w:rsidP="00F4273D">
            <w:pPr>
              <w:jc w:val="center"/>
              <w:rPr>
                <w:rFonts w:ascii="Garamond" w:hAnsi="Garamond"/>
                <w:sz w:val="22"/>
              </w:rPr>
            </w:pPr>
            <w:r w:rsidRPr="00014B25">
              <w:rPr>
                <w:rFonts w:ascii="Garamond" w:hAnsi="Garamond"/>
                <w:sz w:val="22"/>
              </w:rPr>
              <w:t>JUDr. Lenka</w:t>
            </w:r>
          </w:p>
          <w:p w14:paraId="32EF78A9" w14:textId="77777777" w:rsidR="00E752C2" w:rsidRPr="00014B25" w:rsidRDefault="00E752C2" w:rsidP="00F4273D">
            <w:pPr>
              <w:jc w:val="center"/>
              <w:rPr>
                <w:rFonts w:ascii="Garamond" w:hAnsi="Garamond"/>
                <w:sz w:val="22"/>
              </w:rPr>
            </w:pPr>
            <w:r w:rsidRPr="00014B25">
              <w:rPr>
                <w:rFonts w:ascii="Garamond" w:hAnsi="Garamond"/>
                <w:sz w:val="22"/>
              </w:rPr>
              <w:t>JIŘÍKOVÁ</w:t>
            </w:r>
          </w:p>
          <w:p w14:paraId="27F4C862" w14:textId="77777777" w:rsidR="00E752C2" w:rsidRPr="00014B25" w:rsidRDefault="00E752C2" w:rsidP="00F4273D">
            <w:pPr>
              <w:jc w:val="center"/>
              <w:rPr>
                <w:rFonts w:ascii="Garamond" w:hAnsi="Garamond"/>
                <w:sz w:val="22"/>
              </w:rPr>
            </w:pPr>
          </w:p>
          <w:p w14:paraId="74B81B09" w14:textId="77777777" w:rsidR="00E752C2" w:rsidRPr="00014B25" w:rsidRDefault="00E752C2" w:rsidP="00F4273D">
            <w:pPr>
              <w:jc w:val="center"/>
              <w:rPr>
                <w:rFonts w:ascii="Garamond" w:hAnsi="Garamond"/>
                <w:sz w:val="22"/>
              </w:rPr>
            </w:pPr>
            <w:r w:rsidRPr="00014B25">
              <w:rPr>
                <w:rFonts w:ascii="Garamond" w:hAnsi="Garamond"/>
                <w:sz w:val="22"/>
              </w:rPr>
              <w:t>JUDr. Martin Nováček</w:t>
            </w:r>
          </w:p>
          <w:p w14:paraId="55F21464" w14:textId="77777777" w:rsidR="00E752C2" w:rsidRPr="00014B25" w:rsidRDefault="00E752C2" w:rsidP="00F4273D">
            <w:pPr>
              <w:jc w:val="center"/>
              <w:rPr>
                <w:rFonts w:ascii="Garamond" w:hAnsi="Garamond"/>
                <w:sz w:val="22"/>
              </w:rPr>
            </w:pPr>
          </w:p>
          <w:p w14:paraId="43051E5D" w14:textId="77777777" w:rsidR="00B966CF" w:rsidRPr="00014B25" w:rsidRDefault="00B966CF" w:rsidP="00B966CF">
            <w:pPr>
              <w:jc w:val="center"/>
              <w:rPr>
                <w:rFonts w:ascii="Garamond" w:hAnsi="Garamond"/>
                <w:sz w:val="22"/>
              </w:rPr>
            </w:pPr>
            <w:r w:rsidRPr="00014B25">
              <w:rPr>
                <w:rFonts w:ascii="Garamond" w:hAnsi="Garamond"/>
                <w:sz w:val="22"/>
              </w:rPr>
              <w:t>JUDr. Alena JÍRŮ</w:t>
            </w:r>
          </w:p>
          <w:p w14:paraId="366AAE0D" w14:textId="77777777" w:rsidR="00B966CF" w:rsidRPr="00014B25" w:rsidRDefault="00B966CF" w:rsidP="00F4273D">
            <w:pPr>
              <w:jc w:val="center"/>
              <w:rPr>
                <w:rFonts w:ascii="Garamond" w:hAnsi="Garamond"/>
                <w:sz w:val="22"/>
              </w:rPr>
            </w:pPr>
          </w:p>
          <w:p w14:paraId="35A40183" w14:textId="77777777" w:rsidR="00E752C2" w:rsidRPr="00014B25" w:rsidRDefault="00E752C2" w:rsidP="00F4273D">
            <w:pPr>
              <w:rPr>
                <w:rFonts w:ascii="Garamond" w:hAnsi="Garamond"/>
                <w:sz w:val="22"/>
              </w:rPr>
            </w:pPr>
            <w:r w:rsidRPr="00014B25">
              <w:rPr>
                <w:rFonts w:ascii="Garamond" w:hAnsi="Garamond"/>
                <w:sz w:val="22"/>
              </w:rPr>
              <w:t xml:space="preserve">    Mgr. Jiří ZACH</w:t>
            </w:r>
          </w:p>
          <w:p w14:paraId="6FDAE1CB" w14:textId="77777777" w:rsidR="00E752C2" w:rsidRPr="00014B25" w:rsidRDefault="00E752C2" w:rsidP="00F4273D">
            <w:pPr>
              <w:jc w:val="center"/>
              <w:rPr>
                <w:rFonts w:ascii="Garamond" w:hAnsi="Garamond"/>
                <w:sz w:val="22"/>
              </w:rPr>
            </w:pPr>
          </w:p>
          <w:p w14:paraId="3B151578" w14:textId="77777777" w:rsidR="00E752C2" w:rsidRPr="00014B25" w:rsidRDefault="00E752C2" w:rsidP="00F4273D">
            <w:pPr>
              <w:jc w:val="center"/>
              <w:rPr>
                <w:rFonts w:ascii="Garamond" w:hAnsi="Garamond"/>
                <w:b/>
                <w:sz w:val="22"/>
                <w:u w:val="single"/>
              </w:rPr>
            </w:pPr>
            <w:r w:rsidRPr="00014B25">
              <w:rPr>
                <w:rFonts w:ascii="Garamond" w:hAnsi="Garamond"/>
                <w:sz w:val="22"/>
              </w:rPr>
              <w:t>JUDr. Jitka PAPEŽOVÁ, Ph.D.</w:t>
            </w:r>
          </w:p>
        </w:tc>
        <w:tc>
          <w:tcPr>
            <w:tcW w:w="1513" w:type="dxa"/>
            <w:tcBorders>
              <w:top w:val="single" w:sz="6" w:space="0" w:color="auto"/>
              <w:left w:val="nil"/>
              <w:bottom w:val="single" w:sz="4" w:space="0" w:color="auto"/>
              <w:right w:val="single" w:sz="6" w:space="0" w:color="auto"/>
            </w:tcBorders>
            <w:shd w:val="clear" w:color="auto" w:fill="auto"/>
          </w:tcPr>
          <w:p w14:paraId="32E565A6" w14:textId="77777777" w:rsidR="00E752C2" w:rsidRPr="00014B25" w:rsidRDefault="00E752C2" w:rsidP="00F4273D">
            <w:pPr>
              <w:rPr>
                <w:rFonts w:ascii="Garamond" w:hAnsi="Garamond"/>
                <w:sz w:val="22"/>
              </w:rPr>
            </w:pPr>
          </w:p>
          <w:p w14:paraId="25796EF8" w14:textId="77777777" w:rsidR="00E752C2" w:rsidRPr="00014B25" w:rsidRDefault="00E752C2" w:rsidP="00F4273D">
            <w:pPr>
              <w:rPr>
                <w:rFonts w:ascii="Garamond" w:hAnsi="Garamond"/>
                <w:b/>
                <w:sz w:val="22"/>
                <w:u w:val="single"/>
              </w:rPr>
            </w:pPr>
          </w:p>
        </w:tc>
        <w:tc>
          <w:tcPr>
            <w:tcW w:w="2210" w:type="dxa"/>
            <w:tcBorders>
              <w:top w:val="single" w:sz="6" w:space="0" w:color="auto"/>
              <w:left w:val="nil"/>
              <w:bottom w:val="single" w:sz="4" w:space="0" w:color="auto"/>
              <w:right w:val="nil"/>
            </w:tcBorders>
            <w:shd w:val="clear" w:color="auto" w:fill="auto"/>
          </w:tcPr>
          <w:p w14:paraId="3EA2D585" w14:textId="77777777" w:rsidR="00E752C2" w:rsidRPr="00014B25" w:rsidRDefault="00E752C2" w:rsidP="00F4273D">
            <w:pPr>
              <w:rPr>
                <w:rFonts w:ascii="Garamond" w:hAnsi="Garamond"/>
                <w:b/>
                <w:sz w:val="22"/>
              </w:rPr>
            </w:pPr>
            <w:r w:rsidRPr="00014B25">
              <w:rPr>
                <w:rFonts w:ascii="Garamond" w:hAnsi="Garamond"/>
                <w:b/>
                <w:sz w:val="22"/>
              </w:rPr>
              <w:t xml:space="preserve">             11</w:t>
            </w:r>
          </w:p>
          <w:p w14:paraId="07E6165A" w14:textId="77777777" w:rsidR="00E752C2" w:rsidRPr="00014B25" w:rsidRDefault="00E752C2" w:rsidP="00F4273D">
            <w:pPr>
              <w:rPr>
                <w:rFonts w:ascii="Garamond" w:hAnsi="Garamond"/>
                <w:b/>
                <w:sz w:val="22"/>
              </w:rPr>
            </w:pPr>
            <w:proofErr w:type="gramStart"/>
            <w:r w:rsidRPr="00014B25">
              <w:rPr>
                <w:rFonts w:ascii="Garamond" w:hAnsi="Garamond"/>
                <w:b/>
                <w:sz w:val="22"/>
              </w:rPr>
              <w:t>Lenka  KOKŠTEINOVÁ</w:t>
            </w:r>
            <w:proofErr w:type="gramEnd"/>
          </w:p>
          <w:p w14:paraId="20F435AB" w14:textId="77777777" w:rsidR="0038634D" w:rsidRPr="00014B25" w:rsidRDefault="00E752C2" w:rsidP="00F4273D">
            <w:pPr>
              <w:rPr>
                <w:rFonts w:ascii="Garamond" w:hAnsi="Garamond"/>
                <w:sz w:val="22"/>
              </w:rPr>
            </w:pPr>
            <w:r w:rsidRPr="00014B25">
              <w:rPr>
                <w:rFonts w:ascii="Garamond" w:hAnsi="Garamond"/>
                <w:sz w:val="22"/>
              </w:rPr>
              <w:t xml:space="preserve">vyšší soudní úřednice na </w:t>
            </w:r>
            <w:r w:rsidR="00AA5950" w:rsidRPr="00014B25">
              <w:rPr>
                <w:rFonts w:ascii="Garamond" w:hAnsi="Garamond"/>
                <w:sz w:val="22"/>
              </w:rPr>
              <w:t xml:space="preserve">trestním </w:t>
            </w:r>
            <w:r w:rsidRPr="00014B25">
              <w:rPr>
                <w:rFonts w:ascii="Garamond" w:hAnsi="Garamond"/>
                <w:sz w:val="22"/>
              </w:rPr>
              <w:t>úseku (</w:t>
            </w:r>
            <w:proofErr w:type="spellStart"/>
            <w:proofErr w:type="gramStart"/>
            <w:r w:rsidRPr="00014B25">
              <w:rPr>
                <w:rFonts w:ascii="Garamond" w:hAnsi="Garamond"/>
                <w:sz w:val="22"/>
              </w:rPr>
              <w:t>T,Tm</w:t>
            </w:r>
            <w:proofErr w:type="gramEnd"/>
            <w:r w:rsidR="00C67787" w:rsidRPr="00014B25">
              <w:rPr>
                <w:rFonts w:ascii="Garamond" w:hAnsi="Garamond"/>
                <w:sz w:val="22"/>
              </w:rPr>
              <w:t>,Nt</w:t>
            </w:r>
            <w:proofErr w:type="spellEnd"/>
            <w:r w:rsidR="00C67787" w:rsidRPr="00014B25">
              <w:rPr>
                <w:rFonts w:ascii="Garamond" w:hAnsi="Garamond"/>
                <w:sz w:val="22"/>
              </w:rPr>
              <w:t xml:space="preserve">, </w:t>
            </w:r>
            <w:proofErr w:type="spellStart"/>
            <w:r w:rsidR="00C67787" w:rsidRPr="00014B25">
              <w:rPr>
                <w:rFonts w:ascii="Garamond" w:hAnsi="Garamond"/>
                <w:sz w:val="22"/>
              </w:rPr>
              <w:t>Ntm</w:t>
            </w:r>
            <w:proofErr w:type="spellEnd"/>
            <w:r w:rsidR="009D0479" w:rsidRPr="00014B25">
              <w:rPr>
                <w:rFonts w:ascii="Garamond" w:hAnsi="Garamond"/>
                <w:sz w:val="22"/>
              </w:rPr>
              <w:t xml:space="preserve">) </w:t>
            </w:r>
          </w:p>
          <w:p w14:paraId="53BB92B9" w14:textId="77777777" w:rsidR="00C67787" w:rsidRPr="00014B25" w:rsidRDefault="0038634D" w:rsidP="00F4273D">
            <w:pPr>
              <w:rPr>
                <w:rFonts w:ascii="Garamond" w:hAnsi="Garamond"/>
                <w:sz w:val="22"/>
              </w:rPr>
            </w:pPr>
            <w:r w:rsidRPr="00014B25">
              <w:rPr>
                <w:rFonts w:ascii="Garamond" w:hAnsi="Garamond"/>
                <w:sz w:val="22"/>
              </w:rPr>
              <w:t>-</w:t>
            </w:r>
            <w:r w:rsidR="009D0479" w:rsidRPr="00014B25">
              <w:rPr>
                <w:rFonts w:ascii="Garamond" w:hAnsi="Garamond"/>
                <w:sz w:val="22"/>
              </w:rPr>
              <w:t xml:space="preserve"> </w:t>
            </w:r>
            <w:proofErr w:type="spellStart"/>
            <w:proofErr w:type="gramStart"/>
            <w:r w:rsidR="009D0479" w:rsidRPr="00014B25">
              <w:rPr>
                <w:rFonts w:ascii="Garamond" w:hAnsi="Garamond"/>
                <w:sz w:val="22"/>
              </w:rPr>
              <w:t>Td</w:t>
            </w:r>
            <w:proofErr w:type="spellEnd"/>
            <w:r w:rsidR="009D0479" w:rsidRPr="00014B25">
              <w:rPr>
                <w:rFonts w:ascii="Garamond" w:hAnsi="Garamond"/>
                <w:sz w:val="22"/>
              </w:rPr>
              <w:t>- videokonference</w:t>
            </w:r>
            <w:proofErr w:type="gramEnd"/>
            <w:r w:rsidR="00C67787" w:rsidRPr="00014B25">
              <w:rPr>
                <w:rFonts w:ascii="Garamond" w:hAnsi="Garamond"/>
                <w:sz w:val="22"/>
              </w:rPr>
              <w:t>,</w:t>
            </w:r>
          </w:p>
          <w:p w14:paraId="5DF8A67C" w14:textId="77777777" w:rsidR="006741F0" w:rsidRPr="00014B25" w:rsidRDefault="00E752C2" w:rsidP="00F4273D">
            <w:pPr>
              <w:rPr>
                <w:rFonts w:ascii="Garamond" w:hAnsi="Garamond"/>
                <w:sz w:val="22"/>
              </w:rPr>
            </w:pPr>
            <w:r w:rsidRPr="00014B25">
              <w:rPr>
                <w:rFonts w:ascii="Garamond" w:hAnsi="Garamond"/>
                <w:sz w:val="22"/>
              </w:rPr>
              <w:t xml:space="preserve"> ½ </w:t>
            </w:r>
            <w:proofErr w:type="gramStart"/>
            <w:r w:rsidRPr="00014B25">
              <w:rPr>
                <w:rFonts w:ascii="Garamond" w:hAnsi="Garamond"/>
                <w:sz w:val="22"/>
              </w:rPr>
              <w:t>E - peněžité</w:t>
            </w:r>
            <w:proofErr w:type="gramEnd"/>
            <w:r w:rsidRPr="00014B25">
              <w:rPr>
                <w:rFonts w:ascii="Garamond" w:hAnsi="Garamond"/>
                <w:sz w:val="22"/>
              </w:rPr>
              <w:t xml:space="preserve"> plnění</w:t>
            </w:r>
          </w:p>
          <w:p w14:paraId="2717D6BD" w14:textId="77777777" w:rsidR="00B87282" w:rsidRPr="00014B25" w:rsidRDefault="00E752C2" w:rsidP="00F4273D">
            <w:pPr>
              <w:rPr>
                <w:rFonts w:ascii="Garamond" w:hAnsi="Garamond"/>
                <w:sz w:val="22"/>
              </w:rPr>
            </w:pPr>
            <w:r w:rsidRPr="00014B25">
              <w:rPr>
                <w:rFonts w:ascii="Garamond" w:hAnsi="Garamond"/>
                <w:sz w:val="22"/>
              </w:rPr>
              <w:t xml:space="preserve">- vykonává činnost dle § </w:t>
            </w:r>
            <w:proofErr w:type="gramStart"/>
            <w:r w:rsidRPr="00014B25">
              <w:rPr>
                <w:rFonts w:ascii="Garamond" w:hAnsi="Garamond"/>
                <w:sz w:val="22"/>
              </w:rPr>
              <w:t>11 – 14</w:t>
            </w:r>
            <w:proofErr w:type="gramEnd"/>
            <w:r w:rsidRPr="00014B25">
              <w:rPr>
                <w:rFonts w:ascii="Garamond" w:hAnsi="Garamond"/>
                <w:sz w:val="22"/>
              </w:rPr>
              <w:t xml:space="preserve"> zák. č. 121/2008 Sb. a činnost dle pověření předsedy senátu d</w:t>
            </w:r>
            <w:r w:rsidR="0071612C" w:rsidRPr="00014B25">
              <w:rPr>
                <w:rFonts w:ascii="Garamond" w:hAnsi="Garamond"/>
                <w:sz w:val="22"/>
              </w:rPr>
              <w:t>le § 5 zák. č. 121/2008 Sb.</w:t>
            </w:r>
            <w:r w:rsidRPr="00014B25">
              <w:rPr>
                <w:rFonts w:ascii="Garamond" w:hAnsi="Garamond"/>
                <w:sz w:val="22"/>
              </w:rPr>
              <w:t>,</w:t>
            </w:r>
            <w:r w:rsidR="00B87282" w:rsidRPr="00014B25">
              <w:rPr>
                <w:rFonts w:ascii="Garamond" w:hAnsi="Garamond"/>
                <w:sz w:val="22"/>
              </w:rPr>
              <w:t xml:space="preserve"> </w:t>
            </w:r>
          </w:p>
          <w:p w14:paraId="5895D585" w14:textId="77777777" w:rsidR="00CA43AD" w:rsidRPr="00014B25" w:rsidRDefault="006B5435" w:rsidP="00F4273D">
            <w:pP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r w:rsidR="00E752C2" w:rsidRPr="00014B25">
              <w:rPr>
                <w:rFonts w:ascii="Garamond" w:hAnsi="Garamond"/>
                <w:i/>
                <w:sz w:val="22"/>
              </w:rPr>
              <w:t xml:space="preserve">zastupuje </w:t>
            </w:r>
            <w:r w:rsidR="00E752C2" w:rsidRPr="00014B25">
              <w:rPr>
                <w:rFonts w:ascii="Garamond" w:hAnsi="Garamond"/>
                <w:sz w:val="22"/>
              </w:rPr>
              <w:t xml:space="preserve"> </w:t>
            </w:r>
          </w:p>
          <w:p w14:paraId="072D2663" w14:textId="77777777" w:rsidR="00CA43AD" w:rsidRPr="00014B25" w:rsidRDefault="00E752C2" w:rsidP="00F4273D">
            <w:pPr>
              <w:rPr>
                <w:rFonts w:ascii="Garamond" w:hAnsi="Garamond"/>
                <w:sz w:val="22"/>
              </w:rPr>
            </w:pPr>
            <w:r w:rsidRPr="00014B25">
              <w:rPr>
                <w:rFonts w:ascii="Garamond" w:hAnsi="Garamond"/>
                <w:sz w:val="22"/>
              </w:rPr>
              <w:t>J</w:t>
            </w:r>
            <w:r w:rsidR="003754DC" w:rsidRPr="00014B25">
              <w:rPr>
                <w:rFonts w:ascii="Garamond" w:hAnsi="Garamond"/>
                <w:sz w:val="22"/>
              </w:rPr>
              <w:t xml:space="preserve">. </w:t>
            </w:r>
            <w:r w:rsidRPr="00014B25">
              <w:rPr>
                <w:rFonts w:ascii="Garamond" w:hAnsi="Garamond"/>
                <w:sz w:val="22"/>
              </w:rPr>
              <w:t>Menhardová,</w:t>
            </w:r>
          </w:p>
          <w:p w14:paraId="6A2659FC" w14:textId="77777777" w:rsidR="00E752C2" w:rsidRPr="00014B25" w:rsidRDefault="00E752C2" w:rsidP="00F4273D">
            <w:pPr>
              <w:rPr>
                <w:rFonts w:ascii="Garamond" w:hAnsi="Garamond"/>
                <w:sz w:val="22"/>
              </w:rPr>
            </w:pPr>
            <w:r w:rsidRPr="00014B25">
              <w:rPr>
                <w:rFonts w:ascii="Garamond" w:hAnsi="Garamond"/>
                <w:sz w:val="22"/>
              </w:rPr>
              <w:t>J. Martínek,</w:t>
            </w:r>
          </w:p>
          <w:p w14:paraId="5C571753" w14:textId="77777777" w:rsidR="00E752C2" w:rsidRPr="00014B25" w:rsidRDefault="007F2E3C" w:rsidP="00F4273D">
            <w:pPr>
              <w:rPr>
                <w:rFonts w:ascii="Garamond" w:hAnsi="Garamond"/>
                <w:sz w:val="22"/>
              </w:rPr>
            </w:pPr>
            <w:r w:rsidRPr="00014B25">
              <w:rPr>
                <w:rFonts w:ascii="Garamond" w:hAnsi="Garamond"/>
                <w:sz w:val="22"/>
              </w:rPr>
              <w:t>Mgr. D. Bedřichová</w:t>
            </w:r>
          </w:p>
          <w:p w14:paraId="1426B1E2" w14:textId="77777777" w:rsidR="007F2E3C" w:rsidRPr="00014B25" w:rsidRDefault="00C64FDF" w:rsidP="00F4273D">
            <w:pPr>
              <w:rPr>
                <w:rFonts w:ascii="Garamond" w:hAnsi="Garamond"/>
                <w:sz w:val="22"/>
              </w:rPr>
            </w:pPr>
            <w:r w:rsidRPr="00014B25">
              <w:rPr>
                <w:rFonts w:ascii="Garamond" w:hAnsi="Garamond"/>
                <w:sz w:val="22"/>
              </w:rPr>
              <w:t>B. Smrčinová</w:t>
            </w:r>
          </w:p>
        </w:tc>
        <w:tc>
          <w:tcPr>
            <w:tcW w:w="1906" w:type="dxa"/>
            <w:tcBorders>
              <w:top w:val="single" w:sz="6" w:space="0" w:color="auto"/>
              <w:left w:val="single" w:sz="6" w:space="0" w:color="auto"/>
              <w:bottom w:val="single" w:sz="4" w:space="0" w:color="auto"/>
              <w:right w:val="single" w:sz="6" w:space="0" w:color="auto"/>
            </w:tcBorders>
            <w:shd w:val="clear" w:color="auto" w:fill="auto"/>
          </w:tcPr>
          <w:p w14:paraId="2B82DFB4" w14:textId="77777777" w:rsidR="00E752C2" w:rsidRPr="00014B25" w:rsidRDefault="00E752C2" w:rsidP="00F4273D">
            <w:pPr>
              <w:rPr>
                <w:rFonts w:ascii="Garamond" w:hAnsi="Garamond"/>
                <w:b/>
                <w:sz w:val="22"/>
              </w:rPr>
            </w:pPr>
          </w:p>
          <w:p w14:paraId="56CCC37F" w14:textId="77777777" w:rsidR="00E752C2" w:rsidRPr="00014B25" w:rsidRDefault="00E752C2" w:rsidP="00F4273D">
            <w:pPr>
              <w:rPr>
                <w:rFonts w:ascii="Garamond" w:hAnsi="Garamond"/>
                <w:b/>
                <w:sz w:val="22"/>
              </w:rPr>
            </w:pPr>
            <w:r w:rsidRPr="00014B25">
              <w:rPr>
                <w:rFonts w:ascii="Garamond" w:hAnsi="Garamond"/>
                <w:b/>
                <w:sz w:val="22"/>
              </w:rPr>
              <w:t>Daniela NOVÁKOVÁ</w:t>
            </w:r>
          </w:p>
          <w:p w14:paraId="0874C771" w14:textId="77777777" w:rsidR="00E752C2" w:rsidRPr="00014B25" w:rsidRDefault="00E752C2" w:rsidP="00F4273D">
            <w:pPr>
              <w:rPr>
                <w:rFonts w:ascii="Garamond" w:hAnsi="Garamond"/>
                <w:sz w:val="22"/>
              </w:rPr>
            </w:pPr>
            <w:r w:rsidRPr="00014B25">
              <w:rPr>
                <w:rFonts w:ascii="Garamond" w:hAnsi="Garamond"/>
                <w:sz w:val="22"/>
              </w:rPr>
              <w:t xml:space="preserve">vedoucí kanceláře          </w:t>
            </w:r>
          </w:p>
          <w:p w14:paraId="0313E789" w14:textId="77777777" w:rsidR="00E752C2" w:rsidRPr="00014B25" w:rsidRDefault="00E752C2" w:rsidP="00F4273D">
            <w:pPr>
              <w:rPr>
                <w:rFonts w:ascii="Garamond" w:hAnsi="Garamond"/>
                <w:sz w:val="22"/>
              </w:rPr>
            </w:pPr>
            <w:r w:rsidRPr="00014B25">
              <w:rPr>
                <w:rFonts w:ascii="Garamond" w:hAnsi="Garamond"/>
                <w:b/>
                <w:sz w:val="22"/>
              </w:rPr>
              <w:t xml:space="preserve">- </w:t>
            </w:r>
            <w:r w:rsidRPr="00014B25">
              <w:rPr>
                <w:rFonts w:ascii="Garamond" w:hAnsi="Garamond"/>
                <w:sz w:val="22"/>
              </w:rPr>
              <w:t xml:space="preserve">vykonává práce vedoucí kanceláře oddělení T, vede rejstříky T, </w:t>
            </w:r>
            <w:proofErr w:type="spellStart"/>
            <w:proofErr w:type="gramStart"/>
            <w:r w:rsidRPr="00014B25">
              <w:rPr>
                <w:rFonts w:ascii="Garamond" w:hAnsi="Garamond"/>
                <w:sz w:val="22"/>
              </w:rPr>
              <w:t>Nt,Td</w:t>
            </w:r>
            <w:proofErr w:type="gramEnd"/>
            <w:r w:rsidRPr="00014B25">
              <w:rPr>
                <w:rFonts w:ascii="Garamond" w:hAnsi="Garamond"/>
                <w:sz w:val="22"/>
              </w:rPr>
              <w:t>,Tm,Ntm</w:t>
            </w:r>
            <w:proofErr w:type="spellEnd"/>
            <w:r w:rsidRPr="00014B25">
              <w:rPr>
                <w:rFonts w:ascii="Garamond" w:hAnsi="Garamond"/>
                <w:sz w:val="22"/>
              </w:rPr>
              <w:t xml:space="preserve">  a další evidenční pomůcky</w:t>
            </w:r>
            <w:r w:rsidR="00EF2DFA" w:rsidRPr="00014B25">
              <w:rPr>
                <w:rFonts w:ascii="Garamond" w:hAnsi="Garamond"/>
                <w:sz w:val="22"/>
              </w:rPr>
              <w:t>,</w:t>
            </w:r>
            <w:r w:rsidRPr="00014B25">
              <w:rPr>
                <w:rFonts w:ascii="Garamond" w:hAnsi="Garamond"/>
                <w:sz w:val="22"/>
              </w:rPr>
              <w:t xml:space="preserve"> </w:t>
            </w:r>
          </w:p>
          <w:p w14:paraId="2DA63010" w14:textId="77777777" w:rsidR="00E752C2" w:rsidRPr="00014B25" w:rsidRDefault="00DD5668" w:rsidP="00F4273D">
            <w:pPr>
              <w:rPr>
                <w:rFonts w:ascii="Garamond" w:hAnsi="Garamond"/>
                <w:sz w:val="22"/>
              </w:rPr>
            </w:pPr>
            <w:r w:rsidRPr="00014B25">
              <w:rPr>
                <w:rFonts w:ascii="Garamond" w:hAnsi="Garamond"/>
                <w:sz w:val="22"/>
              </w:rPr>
              <w:t xml:space="preserve"> - ½ </w:t>
            </w:r>
            <w:r w:rsidR="00E752C2" w:rsidRPr="00014B25">
              <w:rPr>
                <w:rFonts w:ascii="Garamond" w:hAnsi="Garamond"/>
                <w:sz w:val="22"/>
              </w:rPr>
              <w:t>EXE</w:t>
            </w:r>
            <w:r w:rsidRPr="00014B25">
              <w:rPr>
                <w:rFonts w:ascii="Garamond" w:hAnsi="Garamond"/>
                <w:sz w:val="22"/>
              </w:rPr>
              <w:t>,</w:t>
            </w:r>
            <w:r w:rsidR="00E752C2" w:rsidRPr="00014B25">
              <w:rPr>
                <w:rFonts w:ascii="Garamond" w:hAnsi="Garamond"/>
                <w:sz w:val="22"/>
              </w:rPr>
              <w:t xml:space="preserve"> </w:t>
            </w:r>
          </w:p>
          <w:p w14:paraId="5B8E9F9E" w14:textId="77777777" w:rsidR="004A7F00" w:rsidRPr="00014B25" w:rsidRDefault="004A7F00" w:rsidP="004A7F00">
            <w:pPr>
              <w:rPr>
                <w:rFonts w:ascii="Garamond" w:hAnsi="Garamond"/>
                <w:b/>
                <w:sz w:val="22"/>
              </w:rPr>
            </w:pPr>
            <w:r w:rsidRPr="00014B25">
              <w:rPr>
                <w:rFonts w:ascii="Garamond" w:hAnsi="Garamond"/>
                <w:sz w:val="22"/>
              </w:rPr>
              <w:t>soudní doručovatel,</w:t>
            </w:r>
          </w:p>
          <w:p w14:paraId="098E5E06" w14:textId="77777777" w:rsidR="00DD5668" w:rsidRPr="00014B25" w:rsidRDefault="00DD5668" w:rsidP="00F4273D">
            <w:pPr>
              <w:rPr>
                <w:rFonts w:ascii="Garamond" w:hAnsi="Garamond"/>
                <w:i/>
                <w:sz w:val="22"/>
              </w:rPr>
            </w:pPr>
            <w:r w:rsidRPr="00014B25">
              <w:rPr>
                <w:rFonts w:ascii="Garamond" w:hAnsi="Garamond"/>
                <w:i/>
                <w:sz w:val="22"/>
              </w:rPr>
              <w:t>z</w:t>
            </w:r>
            <w:r w:rsidR="00E752C2" w:rsidRPr="00014B25">
              <w:rPr>
                <w:rFonts w:ascii="Garamond" w:hAnsi="Garamond"/>
                <w:i/>
                <w:sz w:val="22"/>
              </w:rPr>
              <w:t>astupuje</w:t>
            </w:r>
          </w:p>
          <w:p w14:paraId="35B9B5B1" w14:textId="77777777" w:rsidR="00DD5668" w:rsidRPr="00014B25" w:rsidRDefault="00E752C2" w:rsidP="00F4273D">
            <w:pPr>
              <w:rPr>
                <w:rFonts w:ascii="Garamond" w:hAnsi="Garamond"/>
                <w:sz w:val="22"/>
              </w:rPr>
            </w:pPr>
            <w:r w:rsidRPr="00014B25">
              <w:rPr>
                <w:rFonts w:ascii="Garamond" w:hAnsi="Garamond"/>
                <w:sz w:val="22"/>
              </w:rPr>
              <w:t>A</w:t>
            </w:r>
            <w:r w:rsidR="00DD5668" w:rsidRPr="00014B25">
              <w:rPr>
                <w:rFonts w:ascii="Garamond" w:hAnsi="Garamond"/>
                <w:sz w:val="22"/>
              </w:rPr>
              <w:t xml:space="preserve">. </w:t>
            </w:r>
            <w:r w:rsidRPr="00014B25">
              <w:rPr>
                <w:rFonts w:ascii="Garamond" w:hAnsi="Garamond"/>
                <w:sz w:val="22"/>
              </w:rPr>
              <w:t xml:space="preserve">Vaňková, </w:t>
            </w:r>
          </w:p>
          <w:p w14:paraId="307C12E8" w14:textId="77777777" w:rsidR="00DD5668" w:rsidRPr="00014B25" w:rsidRDefault="00C64FDF" w:rsidP="00F4273D">
            <w:pPr>
              <w:rPr>
                <w:rFonts w:ascii="Garamond" w:hAnsi="Garamond"/>
                <w:sz w:val="22"/>
              </w:rPr>
            </w:pPr>
            <w:r w:rsidRPr="00014B25">
              <w:rPr>
                <w:rFonts w:ascii="Garamond" w:hAnsi="Garamond"/>
                <w:sz w:val="22"/>
              </w:rPr>
              <w:t>M. Bartošková,</w:t>
            </w:r>
            <w:r w:rsidR="00DD5668" w:rsidRPr="00014B25">
              <w:rPr>
                <w:rFonts w:ascii="Garamond" w:hAnsi="Garamond"/>
                <w:sz w:val="22"/>
              </w:rPr>
              <w:t xml:space="preserve"> </w:t>
            </w:r>
          </w:p>
          <w:p w14:paraId="22EE0C53" w14:textId="77777777" w:rsidR="00E752C2" w:rsidRPr="00014B25" w:rsidRDefault="00E752C2" w:rsidP="00F4273D">
            <w:pPr>
              <w:rPr>
                <w:rFonts w:ascii="Garamond" w:hAnsi="Garamond"/>
                <w:sz w:val="22"/>
              </w:rPr>
            </w:pPr>
            <w:r w:rsidRPr="00014B25">
              <w:rPr>
                <w:rFonts w:ascii="Garamond" w:hAnsi="Garamond"/>
                <w:sz w:val="22"/>
              </w:rPr>
              <w:t>J</w:t>
            </w:r>
            <w:r w:rsidR="00DD5668" w:rsidRPr="00014B25">
              <w:rPr>
                <w:rFonts w:ascii="Garamond" w:hAnsi="Garamond"/>
                <w:sz w:val="22"/>
              </w:rPr>
              <w:t xml:space="preserve">. </w:t>
            </w:r>
            <w:r w:rsidRPr="00014B25">
              <w:rPr>
                <w:rFonts w:ascii="Garamond" w:hAnsi="Garamond"/>
                <w:sz w:val="22"/>
              </w:rPr>
              <w:t>Martínková,</w:t>
            </w:r>
          </w:p>
          <w:p w14:paraId="215B8EEA" w14:textId="77777777" w:rsidR="00E752C2" w:rsidRPr="00014B25" w:rsidRDefault="00E752C2" w:rsidP="00F4273D">
            <w:pPr>
              <w:rPr>
                <w:rFonts w:ascii="Garamond" w:hAnsi="Garamond"/>
                <w:sz w:val="22"/>
              </w:rPr>
            </w:pPr>
          </w:p>
        </w:tc>
      </w:tr>
      <w:tr w:rsidR="00E752C2" w:rsidRPr="00014B25" w14:paraId="68DAA450" w14:textId="77777777" w:rsidTr="00F4273D">
        <w:trPr>
          <w:trHeight w:val="2331"/>
        </w:trPr>
        <w:tc>
          <w:tcPr>
            <w:tcW w:w="2244" w:type="dxa"/>
            <w:tcBorders>
              <w:top w:val="single" w:sz="4" w:space="0" w:color="auto"/>
              <w:left w:val="single" w:sz="6" w:space="0" w:color="auto"/>
              <w:bottom w:val="single" w:sz="6" w:space="0" w:color="auto"/>
              <w:right w:val="nil"/>
            </w:tcBorders>
            <w:shd w:val="clear" w:color="auto" w:fill="auto"/>
          </w:tcPr>
          <w:p w14:paraId="522100FA" w14:textId="77777777" w:rsidR="00E752C2" w:rsidRPr="00014B25" w:rsidRDefault="00E752C2" w:rsidP="00F4273D">
            <w:pPr>
              <w:rPr>
                <w:rFonts w:ascii="Garamond" w:hAnsi="Garamond"/>
                <w:b/>
                <w:sz w:val="22"/>
              </w:rPr>
            </w:pPr>
          </w:p>
          <w:p w14:paraId="572F6B1C" w14:textId="77777777" w:rsidR="00E752C2" w:rsidRPr="00014B25" w:rsidRDefault="00E752C2" w:rsidP="00F4273D">
            <w:pPr>
              <w:rPr>
                <w:rFonts w:ascii="Garamond" w:hAnsi="Garamond"/>
                <w:b/>
                <w:sz w:val="22"/>
                <w:u w:val="single"/>
              </w:rPr>
            </w:pPr>
            <w:r w:rsidRPr="00014B25">
              <w:rPr>
                <w:rFonts w:ascii="Garamond" w:hAnsi="Garamond"/>
                <w:b/>
                <w:sz w:val="22"/>
              </w:rPr>
              <w:t xml:space="preserve">     </w:t>
            </w:r>
          </w:p>
          <w:p w14:paraId="512CE76A" w14:textId="77777777" w:rsidR="00E752C2" w:rsidRPr="00014B25" w:rsidRDefault="00E752C2" w:rsidP="00F4273D">
            <w:pPr>
              <w:rPr>
                <w:rFonts w:ascii="Garamond" w:hAnsi="Garamond"/>
                <w:b/>
                <w:sz w:val="22"/>
                <w:u w:val="single"/>
              </w:rPr>
            </w:pPr>
          </w:p>
          <w:p w14:paraId="42B6A9F8" w14:textId="77777777" w:rsidR="00E752C2" w:rsidRPr="00014B25" w:rsidRDefault="00E752C2" w:rsidP="00F4273D">
            <w:pPr>
              <w:rPr>
                <w:rFonts w:ascii="Garamond" w:hAnsi="Garamond"/>
                <w:b/>
                <w:sz w:val="22"/>
                <w:u w:val="single"/>
              </w:rPr>
            </w:pPr>
          </w:p>
          <w:p w14:paraId="74A36E79" w14:textId="77777777" w:rsidR="00E752C2" w:rsidRPr="00014B25" w:rsidRDefault="00E752C2" w:rsidP="00F4273D">
            <w:pPr>
              <w:rPr>
                <w:rFonts w:ascii="Garamond" w:hAnsi="Garamond"/>
                <w:b/>
                <w:sz w:val="40"/>
              </w:rPr>
            </w:pPr>
            <w:r w:rsidRPr="00014B25">
              <w:rPr>
                <w:rFonts w:ascii="Garamond" w:hAnsi="Garamond"/>
                <w:b/>
                <w:sz w:val="40"/>
              </w:rPr>
              <w:t xml:space="preserve">         2</w:t>
            </w:r>
          </w:p>
        </w:tc>
        <w:tc>
          <w:tcPr>
            <w:tcW w:w="2031" w:type="dxa"/>
            <w:tcBorders>
              <w:top w:val="single" w:sz="4" w:space="0" w:color="auto"/>
              <w:left w:val="single" w:sz="6" w:space="0" w:color="auto"/>
              <w:bottom w:val="single" w:sz="6" w:space="0" w:color="auto"/>
              <w:right w:val="single" w:sz="6" w:space="0" w:color="auto"/>
            </w:tcBorders>
            <w:shd w:val="clear" w:color="auto" w:fill="auto"/>
          </w:tcPr>
          <w:p w14:paraId="3CD220ED" w14:textId="77777777" w:rsidR="00E752C2" w:rsidRPr="00014B25" w:rsidRDefault="00E752C2" w:rsidP="00F4273D">
            <w:pPr>
              <w:rPr>
                <w:rFonts w:ascii="Garamond" w:hAnsi="Garamond"/>
                <w:sz w:val="22"/>
              </w:rPr>
            </w:pPr>
          </w:p>
          <w:p w14:paraId="6445FF6F" w14:textId="77777777" w:rsidR="00E752C2" w:rsidRPr="00014B25" w:rsidRDefault="006A3CF9" w:rsidP="00F4273D">
            <w:pPr>
              <w:rPr>
                <w:rFonts w:ascii="Garamond" w:hAnsi="Garamond"/>
                <w:sz w:val="22"/>
              </w:rPr>
            </w:pPr>
            <w:r w:rsidRPr="00014B25">
              <w:rPr>
                <w:rFonts w:ascii="Garamond" w:hAnsi="Garamond"/>
                <w:sz w:val="22"/>
              </w:rPr>
              <w:t>11/20</w:t>
            </w:r>
            <w:r w:rsidR="00E752C2" w:rsidRPr="00014B25">
              <w:rPr>
                <w:rFonts w:ascii="Garamond" w:hAnsi="Garamond"/>
                <w:sz w:val="22"/>
              </w:rPr>
              <w:t xml:space="preserve"> věci rej. T, 1/2 </w:t>
            </w:r>
            <w:proofErr w:type="spellStart"/>
            <w:proofErr w:type="gramStart"/>
            <w:r w:rsidR="00E752C2" w:rsidRPr="00014B25">
              <w:rPr>
                <w:rFonts w:ascii="Garamond" w:hAnsi="Garamond"/>
                <w:sz w:val="22"/>
              </w:rPr>
              <w:t>Nt</w:t>
            </w:r>
            <w:proofErr w:type="spellEnd"/>
            <w:r w:rsidR="00E752C2" w:rsidRPr="00014B25">
              <w:rPr>
                <w:rFonts w:ascii="Garamond" w:hAnsi="Garamond"/>
                <w:sz w:val="22"/>
              </w:rPr>
              <w:t>,  l</w:t>
            </w:r>
            <w:proofErr w:type="gramEnd"/>
            <w:r w:rsidR="00E752C2" w:rsidRPr="00014B25">
              <w:rPr>
                <w:rFonts w:ascii="Garamond" w:hAnsi="Garamond"/>
                <w:sz w:val="22"/>
              </w:rPr>
              <w:t xml:space="preserve">/2 rej. </w:t>
            </w:r>
            <w:proofErr w:type="spellStart"/>
            <w:r w:rsidR="00E752C2" w:rsidRPr="00014B25">
              <w:rPr>
                <w:rFonts w:ascii="Garamond" w:hAnsi="Garamond"/>
                <w:sz w:val="22"/>
              </w:rPr>
              <w:t>Td</w:t>
            </w:r>
            <w:proofErr w:type="spellEnd"/>
            <w:r w:rsidR="00E752C2" w:rsidRPr="00014B25">
              <w:rPr>
                <w:rFonts w:ascii="Garamond" w:hAnsi="Garamond"/>
                <w:sz w:val="22"/>
              </w:rPr>
              <w:t>,</w:t>
            </w:r>
          </w:p>
          <w:p w14:paraId="6C652F45" w14:textId="77777777" w:rsidR="00E752C2" w:rsidRPr="00014B25" w:rsidRDefault="00E752C2" w:rsidP="00F4273D">
            <w:pPr>
              <w:rPr>
                <w:rFonts w:ascii="Garamond" w:hAnsi="Garamond"/>
                <w:sz w:val="22"/>
              </w:rPr>
            </w:pPr>
            <w:proofErr w:type="gramStart"/>
            <w:r w:rsidRPr="00014B25">
              <w:rPr>
                <w:rFonts w:ascii="Garamond" w:hAnsi="Garamond"/>
                <w:sz w:val="22"/>
              </w:rPr>
              <w:t>specializace - věci</w:t>
            </w:r>
            <w:proofErr w:type="gramEnd"/>
            <w:r w:rsidRPr="00014B25">
              <w:rPr>
                <w:rFonts w:ascii="Garamond" w:hAnsi="Garamond"/>
                <w:sz w:val="22"/>
              </w:rPr>
              <w:t xml:space="preserve"> rejstříku </w:t>
            </w:r>
            <w:proofErr w:type="spellStart"/>
            <w:r w:rsidRPr="00014B25">
              <w:rPr>
                <w:rFonts w:ascii="Garamond" w:hAnsi="Garamond"/>
                <w:sz w:val="22"/>
              </w:rPr>
              <w:t>Tm</w:t>
            </w:r>
            <w:proofErr w:type="spellEnd"/>
            <w:r w:rsidRPr="00014B25">
              <w:rPr>
                <w:rFonts w:ascii="Garamond" w:hAnsi="Garamond"/>
                <w:sz w:val="22"/>
              </w:rPr>
              <w:t xml:space="preserve"> a </w:t>
            </w:r>
            <w:proofErr w:type="spellStart"/>
            <w:r w:rsidRPr="00014B25">
              <w:rPr>
                <w:rFonts w:ascii="Garamond" w:hAnsi="Garamond"/>
                <w:sz w:val="22"/>
              </w:rPr>
              <w:t>Ntm</w:t>
            </w:r>
            <w:proofErr w:type="spellEnd"/>
            <w:r w:rsidRPr="00014B25">
              <w:rPr>
                <w:rFonts w:ascii="Garamond" w:hAnsi="Garamond"/>
                <w:sz w:val="22"/>
              </w:rPr>
              <w:t xml:space="preserve"> podle </w:t>
            </w:r>
            <w:proofErr w:type="spellStart"/>
            <w:r w:rsidRPr="00014B25">
              <w:rPr>
                <w:rFonts w:ascii="Garamond" w:hAnsi="Garamond"/>
                <w:sz w:val="22"/>
              </w:rPr>
              <w:t>zák.č</w:t>
            </w:r>
            <w:proofErr w:type="spellEnd"/>
            <w:r w:rsidRPr="00014B25">
              <w:rPr>
                <w:rFonts w:ascii="Garamond" w:hAnsi="Garamond"/>
                <w:sz w:val="22"/>
              </w:rPr>
              <w:t>. 218/2003 Sb., věci T s cizím prvkem, věci vojenské, rozhodování o PO podle § 405 a 452 z.ř.s.</w:t>
            </w:r>
            <w:r w:rsidR="006D0BC3" w:rsidRPr="00014B25">
              <w:rPr>
                <w:rFonts w:ascii="Garamond" w:hAnsi="Garamond"/>
                <w:sz w:val="22"/>
              </w:rPr>
              <w:t>,</w:t>
            </w:r>
            <w:r w:rsidRPr="00014B25">
              <w:rPr>
                <w:rFonts w:ascii="Garamond" w:hAnsi="Garamond"/>
                <w:sz w:val="22"/>
              </w:rPr>
              <w:t xml:space="preserve"> </w:t>
            </w:r>
          </w:p>
          <w:p w14:paraId="00D36421" w14:textId="77777777" w:rsidR="00E752C2" w:rsidRPr="00014B25" w:rsidRDefault="00E752C2" w:rsidP="00F4273D">
            <w:pPr>
              <w:rPr>
                <w:rFonts w:ascii="Garamond" w:hAnsi="Garamond"/>
                <w:sz w:val="22"/>
              </w:rPr>
            </w:pPr>
          </w:p>
        </w:tc>
        <w:tc>
          <w:tcPr>
            <w:tcW w:w="2031" w:type="dxa"/>
            <w:tcBorders>
              <w:top w:val="single" w:sz="4" w:space="0" w:color="auto"/>
              <w:left w:val="nil"/>
              <w:bottom w:val="single" w:sz="6" w:space="0" w:color="auto"/>
              <w:right w:val="single" w:sz="6" w:space="0" w:color="auto"/>
            </w:tcBorders>
            <w:shd w:val="clear" w:color="auto" w:fill="auto"/>
          </w:tcPr>
          <w:p w14:paraId="48B4F56B" w14:textId="77777777" w:rsidR="00E752C2" w:rsidRPr="00014B25" w:rsidRDefault="00E752C2" w:rsidP="00F4273D">
            <w:pPr>
              <w:rPr>
                <w:rFonts w:ascii="Garamond" w:hAnsi="Garamond"/>
                <w:b/>
                <w:sz w:val="22"/>
              </w:rPr>
            </w:pPr>
          </w:p>
          <w:p w14:paraId="6137E2E3" w14:textId="77777777" w:rsidR="00E752C2" w:rsidRPr="00014B25" w:rsidRDefault="00E752C2" w:rsidP="00F4273D">
            <w:pPr>
              <w:jc w:val="center"/>
              <w:rPr>
                <w:rFonts w:ascii="Garamond" w:hAnsi="Garamond"/>
                <w:sz w:val="22"/>
              </w:rPr>
            </w:pPr>
            <w:r w:rsidRPr="00014B25">
              <w:rPr>
                <w:rFonts w:ascii="Garamond" w:hAnsi="Garamond"/>
                <w:b/>
                <w:sz w:val="22"/>
              </w:rPr>
              <w:t>Mgr. Jiří ZACH</w:t>
            </w:r>
          </w:p>
          <w:p w14:paraId="3807FBAD" w14:textId="77777777" w:rsidR="00E752C2" w:rsidRPr="00014B25" w:rsidRDefault="00E752C2" w:rsidP="00F4273D">
            <w:pPr>
              <w:jc w:val="center"/>
              <w:rPr>
                <w:rFonts w:ascii="Garamond" w:hAnsi="Garamond"/>
                <w:sz w:val="22"/>
              </w:rPr>
            </w:pPr>
          </w:p>
          <w:p w14:paraId="254EF431" w14:textId="77777777" w:rsidR="00E752C2" w:rsidRPr="00014B25" w:rsidRDefault="00E752C2" w:rsidP="00F4273D">
            <w:pPr>
              <w:jc w:val="center"/>
              <w:rPr>
                <w:rFonts w:ascii="Garamond" w:hAnsi="Garamond"/>
                <w:sz w:val="22"/>
              </w:rPr>
            </w:pPr>
          </w:p>
          <w:p w14:paraId="60FAB532"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2031" w:type="dxa"/>
            <w:tcBorders>
              <w:top w:val="single" w:sz="4" w:space="0" w:color="auto"/>
              <w:left w:val="nil"/>
              <w:bottom w:val="single" w:sz="6" w:space="0" w:color="auto"/>
              <w:right w:val="single" w:sz="6" w:space="0" w:color="auto"/>
            </w:tcBorders>
            <w:shd w:val="clear" w:color="auto" w:fill="auto"/>
          </w:tcPr>
          <w:p w14:paraId="0D061E40" w14:textId="77777777" w:rsidR="00E752C2" w:rsidRPr="00014B25" w:rsidRDefault="00E752C2" w:rsidP="00F4273D">
            <w:pPr>
              <w:rPr>
                <w:rFonts w:ascii="Garamond" w:hAnsi="Garamond"/>
                <w:b/>
                <w:sz w:val="22"/>
              </w:rPr>
            </w:pPr>
          </w:p>
          <w:p w14:paraId="3EC343FC" w14:textId="77777777" w:rsidR="00E752C2" w:rsidRPr="00014B25" w:rsidRDefault="00E752C2" w:rsidP="00F4273D">
            <w:pPr>
              <w:jc w:val="center"/>
              <w:rPr>
                <w:rFonts w:ascii="Garamond" w:hAnsi="Garamond"/>
                <w:b/>
                <w:sz w:val="22"/>
              </w:rPr>
            </w:pPr>
            <w:r w:rsidRPr="00014B25">
              <w:rPr>
                <w:rFonts w:ascii="Garamond" w:hAnsi="Garamond"/>
                <w:b/>
                <w:sz w:val="22"/>
              </w:rPr>
              <w:t>Mgr. Jiří ZACH</w:t>
            </w:r>
          </w:p>
          <w:p w14:paraId="6413E001" w14:textId="77777777" w:rsidR="00E752C2" w:rsidRPr="00014B25" w:rsidRDefault="00E752C2" w:rsidP="00F4273D">
            <w:pPr>
              <w:jc w:val="center"/>
              <w:rPr>
                <w:rFonts w:ascii="Garamond" w:hAnsi="Garamond"/>
                <w:b/>
                <w:sz w:val="22"/>
              </w:rPr>
            </w:pPr>
          </w:p>
          <w:p w14:paraId="69856ED0" w14:textId="77777777" w:rsidR="00E752C2" w:rsidRPr="00014B25" w:rsidRDefault="00E752C2" w:rsidP="00F4273D">
            <w:pPr>
              <w:jc w:val="center"/>
              <w:rPr>
                <w:rFonts w:ascii="Garamond" w:hAnsi="Garamond"/>
                <w:b/>
                <w:sz w:val="22"/>
              </w:rPr>
            </w:pPr>
          </w:p>
          <w:p w14:paraId="3EF90358"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tc>
        <w:tc>
          <w:tcPr>
            <w:tcW w:w="1513" w:type="dxa"/>
            <w:tcBorders>
              <w:top w:val="single" w:sz="4" w:space="0" w:color="auto"/>
              <w:left w:val="nil"/>
              <w:bottom w:val="single" w:sz="6" w:space="0" w:color="auto"/>
              <w:right w:val="single" w:sz="4" w:space="0" w:color="auto"/>
            </w:tcBorders>
            <w:shd w:val="clear" w:color="auto" w:fill="auto"/>
          </w:tcPr>
          <w:p w14:paraId="72022261" w14:textId="77777777" w:rsidR="00E752C2" w:rsidRPr="00014B25" w:rsidRDefault="00E752C2" w:rsidP="00F4273D">
            <w:pPr>
              <w:rPr>
                <w:rFonts w:ascii="Garamond" w:hAnsi="Garamond"/>
                <w:sz w:val="22"/>
              </w:rPr>
            </w:pPr>
          </w:p>
          <w:p w14:paraId="56EDD427" w14:textId="77777777" w:rsidR="00E752C2" w:rsidRPr="00014B25" w:rsidRDefault="00E752C2" w:rsidP="00F4273D">
            <w:pPr>
              <w:rPr>
                <w:rFonts w:ascii="Garamond" w:hAnsi="Garamond"/>
                <w:b/>
                <w:sz w:val="22"/>
                <w:u w:val="single"/>
              </w:rPr>
            </w:pPr>
            <w:r w:rsidRPr="00014B25">
              <w:rPr>
                <w:rFonts w:ascii="Garamond" w:hAnsi="Garamond"/>
                <w:sz w:val="22"/>
              </w:rPr>
              <w:t>podle seznamu</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7CF0D22D" w14:textId="77777777" w:rsidR="00E752C2" w:rsidRPr="00CA2142" w:rsidRDefault="00CA2142" w:rsidP="00CA2142">
            <w:pPr>
              <w:jc w:val="center"/>
              <w:rPr>
                <w:rFonts w:ascii="Garamond" w:hAnsi="Garamond"/>
                <w:b/>
                <w:sz w:val="22"/>
              </w:rPr>
            </w:pPr>
            <w:r w:rsidRPr="00CA2142">
              <w:rPr>
                <w:rFonts w:ascii="Garamond" w:hAnsi="Garamond"/>
                <w:b/>
                <w:sz w:val="22"/>
              </w:rPr>
              <w:t>16</w:t>
            </w:r>
          </w:p>
          <w:p w14:paraId="3DBC0BC6" w14:textId="77777777" w:rsidR="00E378F5" w:rsidRDefault="00E752C2" w:rsidP="00F4273D">
            <w:pPr>
              <w:rPr>
                <w:rFonts w:ascii="Garamond" w:hAnsi="Garamond"/>
                <w:b/>
                <w:sz w:val="22"/>
              </w:rPr>
            </w:pPr>
            <w:r w:rsidRPr="00014B25">
              <w:rPr>
                <w:rFonts w:ascii="Garamond" w:hAnsi="Garamond"/>
                <w:b/>
                <w:sz w:val="22"/>
              </w:rPr>
              <w:t>Mgr. Dana    B</w:t>
            </w:r>
            <w:r w:rsidR="00E378F5">
              <w:rPr>
                <w:rFonts w:ascii="Garamond" w:hAnsi="Garamond"/>
                <w:b/>
                <w:sz w:val="22"/>
              </w:rPr>
              <w:t>EDŘICHOVÁ</w:t>
            </w:r>
          </w:p>
          <w:p w14:paraId="721C757B" w14:textId="77777777" w:rsidR="001600B9" w:rsidRPr="00014B25" w:rsidRDefault="00E752C2" w:rsidP="00F4273D">
            <w:pPr>
              <w:rPr>
                <w:rFonts w:ascii="Garamond" w:hAnsi="Garamond"/>
                <w:sz w:val="22"/>
              </w:rPr>
            </w:pPr>
            <w:r w:rsidRPr="00014B25">
              <w:rPr>
                <w:rFonts w:ascii="Garamond" w:hAnsi="Garamond"/>
                <w:sz w:val="22"/>
              </w:rPr>
              <w:t>vyšší soudní úřednice na občanskoprávním úseku, dohled exekutoři</w:t>
            </w:r>
            <w:r w:rsidR="001600B9" w:rsidRPr="00014B25">
              <w:rPr>
                <w:rFonts w:ascii="Garamond" w:hAnsi="Garamond"/>
                <w:sz w:val="22"/>
              </w:rPr>
              <w:t>,</w:t>
            </w:r>
          </w:p>
          <w:p w14:paraId="48D3E59F" w14:textId="77777777" w:rsidR="0083578C" w:rsidRPr="00014B25" w:rsidRDefault="00E752C2" w:rsidP="00F4273D">
            <w:pPr>
              <w:rPr>
                <w:rFonts w:ascii="Garamond" w:hAnsi="Garamond"/>
                <w:sz w:val="22"/>
              </w:rPr>
            </w:pPr>
            <w:r w:rsidRPr="00014B25">
              <w:rPr>
                <w:rFonts w:ascii="Garamond" w:hAnsi="Garamond"/>
                <w:sz w:val="22"/>
              </w:rPr>
              <w:t>- vykonává činnost dle § 11až 14 zák. č. 121/2008 Sb. a činnost dle pověření předsedy senátu dle § 5 zák. č. 121/2008 Sb.,</w:t>
            </w:r>
          </w:p>
          <w:p w14:paraId="041CDB02" w14:textId="77777777" w:rsidR="0083578C" w:rsidRPr="00014B25" w:rsidRDefault="00E752C2" w:rsidP="00F4273D">
            <w:pPr>
              <w:rPr>
                <w:rFonts w:ascii="Garamond" w:hAnsi="Garamond"/>
                <w:sz w:val="22"/>
              </w:rPr>
            </w:pPr>
            <w:r w:rsidRPr="00014B25">
              <w:rPr>
                <w:rFonts w:ascii="Garamond" w:hAnsi="Garamond"/>
                <w:sz w:val="22"/>
              </w:rPr>
              <w:lastRenderedPageBreak/>
              <w:t xml:space="preserve"> </w:t>
            </w:r>
            <w:r w:rsidR="006B5435" w:rsidRPr="00014B25">
              <w:rPr>
                <w:rFonts w:ascii="Garamond" w:hAnsi="Garamond"/>
                <w:sz w:val="22"/>
              </w:rPr>
              <w:t>-</w:t>
            </w:r>
            <w:proofErr w:type="gramStart"/>
            <w:r w:rsidRPr="00014B25">
              <w:rPr>
                <w:rFonts w:ascii="Garamond" w:hAnsi="Garamond"/>
                <w:sz w:val="22"/>
              </w:rPr>
              <w:t>½  EXE</w:t>
            </w:r>
            <w:proofErr w:type="gramEnd"/>
            <w:r w:rsidRPr="00014B25">
              <w:rPr>
                <w:rFonts w:ascii="Garamond" w:hAnsi="Garamond"/>
                <w:sz w:val="22"/>
              </w:rPr>
              <w:t xml:space="preserve">, </w:t>
            </w:r>
            <w:r w:rsidR="001600B9" w:rsidRPr="00014B25">
              <w:rPr>
                <w:rFonts w:ascii="Garamond" w:hAnsi="Garamond"/>
                <w:sz w:val="22"/>
              </w:rPr>
              <w:t>E</w:t>
            </w:r>
            <w:r w:rsidR="0083578C" w:rsidRPr="00014B25">
              <w:rPr>
                <w:rFonts w:ascii="Garamond" w:hAnsi="Garamond"/>
                <w:sz w:val="22"/>
              </w:rPr>
              <w:t xml:space="preserve"> </w:t>
            </w:r>
            <w:r w:rsidR="007E76D2" w:rsidRPr="00014B25">
              <w:rPr>
                <w:rFonts w:ascii="Garamond" w:hAnsi="Garamond"/>
                <w:sz w:val="22"/>
              </w:rPr>
              <w:t>(</w:t>
            </w:r>
            <w:r w:rsidR="001600B9" w:rsidRPr="00014B25">
              <w:rPr>
                <w:rFonts w:ascii="Garamond" w:hAnsi="Garamond"/>
                <w:sz w:val="22"/>
              </w:rPr>
              <w:t>nepeněžitá plnění</w:t>
            </w:r>
            <w:r w:rsidR="007E76D2" w:rsidRPr="00014B25">
              <w:rPr>
                <w:rFonts w:ascii="Garamond" w:hAnsi="Garamond"/>
                <w:sz w:val="22"/>
              </w:rPr>
              <w:t>)</w:t>
            </w:r>
            <w:r w:rsidR="005C0B89" w:rsidRPr="00014B25">
              <w:rPr>
                <w:rFonts w:ascii="Garamond" w:hAnsi="Garamond"/>
                <w:sz w:val="22"/>
              </w:rPr>
              <w:t>,</w:t>
            </w:r>
          </w:p>
          <w:p w14:paraId="620A91D3" w14:textId="77777777" w:rsidR="0038634D" w:rsidRPr="00014B25" w:rsidRDefault="006B5435" w:rsidP="0038634D">
            <w:pPr>
              <w:pBdr>
                <w:right w:val="single" w:sz="4" w:space="4" w:color="auto"/>
              </w:pBdr>
              <w:rPr>
                <w:rFonts w:ascii="Garamond" w:hAnsi="Garamond"/>
                <w:sz w:val="22"/>
              </w:rPr>
            </w:pPr>
            <w:r w:rsidRPr="00014B25">
              <w:rPr>
                <w:rFonts w:ascii="Garamond" w:hAnsi="Garamond"/>
                <w:sz w:val="22"/>
              </w:rPr>
              <w:t>-</w:t>
            </w:r>
            <w:r w:rsidR="0038634D" w:rsidRPr="00014B25">
              <w:rPr>
                <w:rFonts w:ascii="Garamond" w:hAnsi="Garamond"/>
                <w:sz w:val="22"/>
              </w:rPr>
              <w:t>Cd-videokonference,</w:t>
            </w:r>
          </w:p>
          <w:p w14:paraId="4A892B09" w14:textId="77777777" w:rsidR="004A7F00" w:rsidRPr="00014B25" w:rsidRDefault="006B5435" w:rsidP="00F4273D">
            <w:pPr>
              <w:rPr>
                <w:rFonts w:ascii="Garamond" w:hAnsi="Garamond"/>
                <w:sz w:val="22"/>
              </w:rPr>
            </w:pPr>
            <w:r w:rsidRPr="00014B25">
              <w:rPr>
                <w:rFonts w:ascii="Garamond" w:hAnsi="Garamond"/>
                <w:sz w:val="22"/>
              </w:rPr>
              <w:t>-</w:t>
            </w:r>
            <w:r w:rsidR="00E752C2" w:rsidRPr="00014B25">
              <w:rPr>
                <w:rFonts w:ascii="Garamond" w:hAnsi="Garamond"/>
                <w:sz w:val="22"/>
              </w:rPr>
              <w:t xml:space="preserve">soudní doručovatel, </w:t>
            </w:r>
            <w:r w:rsidR="00E752C2" w:rsidRPr="00014B25">
              <w:rPr>
                <w:rFonts w:ascii="Garamond" w:hAnsi="Garamond"/>
                <w:i/>
                <w:sz w:val="22"/>
              </w:rPr>
              <w:t>zastupuje</w:t>
            </w:r>
            <w:r w:rsidR="00E752C2" w:rsidRPr="00014B25">
              <w:rPr>
                <w:rFonts w:ascii="Garamond" w:hAnsi="Garamond"/>
                <w:sz w:val="22"/>
              </w:rPr>
              <w:t xml:space="preserve"> </w:t>
            </w:r>
          </w:p>
          <w:p w14:paraId="0B44DAE1" w14:textId="77777777" w:rsidR="00BD45BE" w:rsidRPr="00014B25" w:rsidRDefault="00BD45BE" w:rsidP="00F4273D">
            <w:pPr>
              <w:rPr>
                <w:rFonts w:ascii="Garamond" w:hAnsi="Garamond"/>
                <w:sz w:val="22"/>
              </w:rPr>
            </w:pPr>
            <w:r w:rsidRPr="00014B25">
              <w:rPr>
                <w:rFonts w:ascii="Garamond" w:hAnsi="Garamond"/>
                <w:sz w:val="22"/>
              </w:rPr>
              <w:t>B. Smrčinová</w:t>
            </w:r>
            <w:r w:rsidR="00E752C2" w:rsidRPr="00014B25">
              <w:rPr>
                <w:rFonts w:ascii="Garamond" w:hAnsi="Garamond"/>
                <w:sz w:val="22"/>
              </w:rPr>
              <w:t xml:space="preserve">, </w:t>
            </w:r>
          </w:p>
          <w:p w14:paraId="6B8D9EB6" w14:textId="77777777" w:rsidR="004A7F00" w:rsidRPr="00014B25" w:rsidRDefault="00E752C2" w:rsidP="00F4273D">
            <w:pPr>
              <w:rPr>
                <w:rFonts w:ascii="Garamond" w:hAnsi="Garamond"/>
                <w:sz w:val="22"/>
              </w:rPr>
            </w:pPr>
            <w:r w:rsidRPr="00014B25">
              <w:rPr>
                <w:rFonts w:ascii="Garamond" w:hAnsi="Garamond"/>
                <w:sz w:val="22"/>
              </w:rPr>
              <w:t>J</w:t>
            </w:r>
            <w:r w:rsidR="003754DC" w:rsidRPr="00014B25">
              <w:rPr>
                <w:rFonts w:ascii="Garamond" w:hAnsi="Garamond"/>
                <w:sz w:val="22"/>
              </w:rPr>
              <w:t>.</w:t>
            </w:r>
            <w:r w:rsidRPr="00014B25">
              <w:rPr>
                <w:rFonts w:ascii="Garamond" w:hAnsi="Garamond"/>
                <w:sz w:val="22"/>
              </w:rPr>
              <w:t xml:space="preserve"> Martínek,</w:t>
            </w:r>
          </w:p>
          <w:p w14:paraId="330E9611" w14:textId="77777777" w:rsidR="00E752C2" w:rsidRPr="00014B25" w:rsidRDefault="00E752C2" w:rsidP="00F4273D">
            <w:pPr>
              <w:rPr>
                <w:rFonts w:ascii="Garamond" w:hAnsi="Garamond"/>
                <w:sz w:val="22"/>
              </w:rPr>
            </w:pPr>
            <w:r w:rsidRPr="00014B25">
              <w:rPr>
                <w:rFonts w:ascii="Garamond" w:hAnsi="Garamond"/>
                <w:sz w:val="22"/>
              </w:rPr>
              <w:t>Mgr. P</w:t>
            </w:r>
            <w:r w:rsidR="00C67787" w:rsidRPr="00014B25">
              <w:rPr>
                <w:rFonts w:ascii="Garamond" w:hAnsi="Garamond"/>
                <w:sz w:val="22"/>
              </w:rPr>
              <w:t>.</w:t>
            </w:r>
            <w:r w:rsidR="004321D3" w:rsidRPr="00014B25">
              <w:rPr>
                <w:rFonts w:ascii="Garamond" w:hAnsi="Garamond"/>
                <w:sz w:val="22"/>
              </w:rPr>
              <w:t xml:space="preserve"> </w:t>
            </w:r>
            <w:r w:rsidRPr="00014B25">
              <w:rPr>
                <w:rFonts w:ascii="Garamond" w:hAnsi="Garamond"/>
                <w:sz w:val="22"/>
              </w:rPr>
              <w:t>Vaculínová</w:t>
            </w:r>
            <w:r w:rsidR="00C67787" w:rsidRPr="00014B25">
              <w:rPr>
                <w:rFonts w:ascii="Garamond" w:hAnsi="Garamond"/>
                <w:sz w:val="22"/>
              </w:rPr>
              <w:t>,</w:t>
            </w:r>
          </w:p>
          <w:p w14:paraId="519FDE05" w14:textId="77777777" w:rsidR="00B604AF" w:rsidRPr="00014B25" w:rsidRDefault="00B604AF" w:rsidP="00B604AF">
            <w:pPr>
              <w:rPr>
                <w:rFonts w:ascii="Garamond" w:hAnsi="Garamond"/>
                <w:sz w:val="22"/>
              </w:rPr>
            </w:pPr>
            <w:r w:rsidRPr="00014B25">
              <w:rPr>
                <w:rFonts w:ascii="Garamond" w:hAnsi="Garamond"/>
                <w:sz w:val="22"/>
              </w:rPr>
              <w:t>J. Menhardová,</w:t>
            </w:r>
          </w:p>
          <w:p w14:paraId="7D154978" w14:textId="77777777" w:rsidR="00B604AF" w:rsidRPr="00014B25" w:rsidRDefault="00B604AF" w:rsidP="00F4273D">
            <w:pPr>
              <w:rPr>
                <w:rFonts w:ascii="Garamond" w:hAnsi="Garamond"/>
                <w:sz w:val="22"/>
              </w:rPr>
            </w:pPr>
            <w:r w:rsidRPr="00014B25">
              <w:rPr>
                <w:rFonts w:ascii="Garamond" w:hAnsi="Garamond"/>
                <w:sz w:val="22"/>
              </w:rPr>
              <w:t>L. Kokšteinová</w:t>
            </w:r>
          </w:p>
          <w:p w14:paraId="34B070C3" w14:textId="77777777" w:rsidR="00E752C2" w:rsidRPr="00014B25" w:rsidRDefault="00E752C2" w:rsidP="00F4273D">
            <w:pPr>
              <w:rPr>
                <w:rFonts w:ascii="Garamond" w:hAnsi="Garamond"/>
                <w:b/>
                <w:sz w:val="22"/>
              </w:rPr>
            </w:pPr>
            <w:r w:rsidRPr="00014B25">
              <w:rPr>
                <w:rFonts w:ascii="Garamond" w:hAnsi="Garamond"/>
                <w:b/>
                <w:sz w:val="22"/>
              </w:rPr>
              <w:t xml:space="preserve">                               </w:t>
            </w:r>
          </w:p>
        </w:tc>
        <w:tc>
          <w:tcPr>
            <w:tcW w:w="1906" w:type="dxa"/>
            <w:tcBorders>
              <w:top w:val="single" w:sz="4" w:space="0" w:color="auto"/>
              <w:left w:val="single" w:sz="4" w:space="0" w:color="auto"/>
              <w:bottom w:val="single" w:sz="6" w:space="0" w:color="auto"/>
              <w:right w:val="single" w:sz="6" w:space="0" w:color="auto"/>
            </w:tcBorders>
            <w:shd w:val="clear" w:color="auto" w:fill="auto"/>
          </w:tcPr>
          <w:p w14:paraId="6FE2BF87" w14:textId="77777777" w:rsidR="00E752C2" w:rsidRPr="00014B25" w:rsidRDefault="00E752C2" w:rsidP="00F4273D">
            <w:pPr>
              <w:rPr>
                <w:rFonts w:ascii="Garamond" w:hAnsi="Garamond"/>
                <w:b/>
                <w:sz w:val="22"/>
                <w:u w:val="single"/>
              </w:rPr>
            </w:pPr>
          </w:p>
        </w:tc>
      </w:tr>
    </w:tbl>
    <w:p w14:paraId="26DE7E16" w14:textId="77777777" w:rsidR="00E752C2" w:rsidRPr="00014B25" w:rsidRDefault="00E752C2" w:rsidP="00E752C2">
      <w:pPr>
        <w:jc w:val="both"/>
        <w:rPr>
          <w:rFonts w:ascii="Garamond" w:hAnsi="Garamond"/>
          <w:sz w:val="22"/>
        </w:rPr>
      </w:pPr>
      <w:r w:rsidRPr="00014B25">
        <w:rPr>
          <w:rFonts w:ascii="Garamond" w:hAnsi="Garamond"/>
          <w:sz w:val="22"/>
        </w:rPr>
        <w:tab/>
      </w:r>
      <w:r w:rsidRPr="00014B25">
        <w:rPr>
          <w:rFonts w:ascii="Garamond" w:hAnsi="Garamond"/>
          <w:sz w:val="22"/>
        </w:rPr>
        <w:tab/>
      </w:r>
      <w:r w:rsidRPr="00014B25">
        <w:rPr>
          <w:rFonts w:ascii="Garamond" w:hAnsi="Garamond"/>
          <w:sz w:val="22"/>
        </w:rPr>
        <w:tab/>
      </w:r>
      <w:r w:rsidRPr="00014B25">
        <w:rPr>
          <w:rFonts w:ascii="Garamond" w:hAnsi="Garamond"/>
          <w:sz w:val="22"/>
        </w:rPr>
        <w:tab/>
      </w:r>
      <w:r w:rsidRPr="00014B25">
        <w:rPr>
          <w:rFonts w:ascii="Garamond" w:hAnsi="Garamond"/>
          <w:sz w:val="22"/>
        </w:rPr>
        <w:tab/>
      </w:r>
    </w:p>
    <w:p w14:paraId="4097D07C" w14:textId="77777777" w:rsidR="00E752C2" w:rsidRPr="00014B25" w:rsidRDefault="00E752C2" w:rsidP="00E752C2">
      <w:pPr>
        <w:jc w:val="both"/>
        <w:rPr>
          <w:rFonts w:ascii="Garamond" w:hAnsi="Garamond"/>
          <w:sz w:val="22"/>
        </w:rPr>
      </w:pPr>
    </w:p>
    <w:p w14:paraId="1B25EB42" w14:textId="77777777" w:rsidR="00E752C2" w:rsidRPr="00014B25" w:rsidRDefault="00E752C2" w:rsidP="00E752C2">
      <w:pPr>
        <w:jc w:val="both"/>
        <w:rPr>
          <w:rFonts w:ascii="Garamond" w:hAnsi="Garamond"/>
          <w:sz w:val="22"/>
        </w:rPr>
      </w:pPr>
    </w:p>
    <w:p w14:paraId="18BEFE06" w14:textId="77777777" w:rsidR="00C001C6" w:rsidRPr="00014B25" w:rsidRDefault="00C001C6" w:rsidP="00E752C2">
      <w:pPr>
        <w:jc w:val="both"/>
        <w:rPr>
          <w:rFonts w:ascii="Garamond" w:hAnsi="Garamond"/>
          <w:sz w:val="22"/>
        </w:rPr>
      </w:pPr>
    </w:p>
    <w:p w14:paraId="7223E4BF" w14:textId="77777777" w:rsidR="00C001C6" w:rsidRPr="00014B25" w:rsidRDefault="00C001C6" w:rsidP="00E752C2">
      <w:pPr>
        <w:jc w:val="both"/>
        <w:rPr>
          <w:rFonts w:ascii="Garamond" w:hAnsi="Garamond"/>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014B25" w14:paraId="58940694" w14:textId="77777777" w:rsidTr="00F4273D">
        <w:trPr>
          <w:trHeight w:val="1261"/>
        </w:trPr>
        <w:tc>
          <w:tcPr>
            <w:tcW w:w="2308" w:type="dxa"/>
            <w:tcBorders>
              <w:top w:val="single" w:sz="6" w:space="0" w:color="auto"/>
              <w:left w:val="single" w:sz="6" w:space="0" w:color="auto"/>
              <w:bottom w:val="single" w:sz="4" w:space="0" w:color="auto"/>
              <w:right w:val="single" w:sz="6" w:space="0" w:color="auto"/>
            </w:tcBorders>
            <w:shd w:val="clear" w:color="auto" w:fill="auto"/>
          </w:tcPr>
          <w:p w14:paraId="660B78E8" w14:textId="77777777" w:rsidR="00E752C2" w:rsidRPr="00014B25" w:rsidRDefault="00E752C2" w:rsidP="00F4273D">
            <w:pPr>
              <w:rPr>
                <w:rFonts w:ascii="Garamond" w:hAnsi="Garamond"/>
                <w:b/>
                <w:sz w:val="40"/>
              </w:rPr>
            </w:pPr>
          </w:p>
          <w:p w14:paraId="612A507E" w14:textId="77777777" w:rsidR="00E752C2" w:rsidRPr="00014B25" w:rsidRDefault="00E752C2" w:rsidP="00F4273D">
            <w:pPr>
              <w:rPr>
                <w:rFonts w:ascii="Garamond" w:hAnsi="Garamond"/>
                <w:b/>
                <w:sz w:val="40"/>
              </w:rPr>
            </w:pPr>
            <w:r w:rsidRPr="00014B25">
              <w:rPr>
                <w:rFonts w:ascii="Garamond" w:hAnsi="Garamond"/>
                <w:b/>
                <w:sz w:val="40"/>
              </w:rPr>
              <w:t xml:space="preserve">    </w:t>
            </w:r>
            <w:r w:rsidR="00AC008F" w:rsidRPr="00014B25">
              <w:rPr>
                <w:rFonts w:ascii="Garamond" w:hAnsi="Garamond"/>
                <w:b/>
                <w:sz w:val="40"/>
              </w:rPr>
              <w:t xml:space="preserve">     </w:t>
            </w:r>
            <w:r w:rsidRPr="00014B25">
              <w:rPr>
                <w:rFonts w:ascii="Garamond" w:hAnsi="Garamond"/>
                <w:b/>
                <w:sz w:val="40"/>
              </w:rPr>
              <w:t xml:space="preserve"> </w:t>
            </w:r>
            <w:r w:rsidR="00AC008F" w:rsidRPr="00014B25">
              <w:rPr>
                <w:rFonts w:ascii="Garamond" w:hAnsi="Garamond"/>
                <w:b/>
                <w:sz w:val="40"/>
              </w:rPr>
              <w:t>3</w:t>
            </w:r>
          </w:p>
          <w:p w14:paraId="2F5EE76A" w14:textId="77777777" w:rsidR="00E752C2" w:rsidRPr="00014B25" w:rsidRDefault="00E752C2" w:rsidP="00F4273D">
            <w:pPr>
              <w:rPr>
                <w:rFonts w:ascii="Garamond" w:hAnsi="Garamond"/>
                <w:b/>
                <w:sz w:val="40"/>
              </w:rPr>
            </w:pPr>
          </w:p>
          <w:p w14:paraId="66E087BA" w14:textId="77777777" w:rsidR="00E752C2" w:rsidRPr="00014B25" w:rsidRDefault="00E752C2" w:rsidP="00F4273D">
            <w:pPr>
              <w:rPr>
                <w:rFonts w:ascii="Garamond" w:hAnsi="Garamond"/>
                <w:b/>
                <w:sz w:val="40"/>
              </w:rPr>
            </w:pPr>
          </w:p>
          <w:p w14:paraId="4EC3C994" w14:textId="77777777" w:rsidR="00E752C2" w:rsidRPr="00014B25" w:rsidRDefault="00E752C2" w:rsidP="00F4273D">
            <w:pPr>
              <w:rPr>
                <w:rFonts w:ascii="Garamond" w:hAnsi="Garamond"/>
                <w:b/>
                <w:sz w:val="40"/>
              </w:rPr>
            </w:pPr>
          </w:p>
          <w:p w14:paraId="481918E5" w14:textId="77777777" w:rsidR="00E752C2" w:rsidRPr="00014B25" w:rsidRDefault="00E752C2" w:rsidP="00F4273D">
            <w:pPr>
              <w:jc w:val="center"/>
              <w:rPr>
                <w:rFonts w:ascii="Garamond" w:hAnsi="Garamond"/>
              </w:rPr>
            </w:pPr>
          </w:p>
        </w:tc>
        <w:tc>
          <w:tcPr>
            <w:tcW w:w="2912" w:type="dxa"/>
            <w:tcBorders>
              <w:top w:val="single" w:sz="6" w:space="0" w:color="auto"/>
              <w:left w:val="nil"/>
              <w:bottom w:val="single" w:sz="4" w:space="0" w:color="auto"/>
              <w:right w:val="single" w:sz="6" w:space="0" w:color="auto"/>
            </w:tcBorders>
            <w:shd w:val="clear" w:color="auto" w:fill="auto"/>
          </w:tcPr>
          <w:p w14:paraId="05DCD2C6" w14:textId="77777777" w:rsidR="00E752C2" w:rsidRPr="00014B25" w:rsidRDefault="00E752C2" w:rsidP="00F4273D">
            <w:pPr>
              <w:rPr>
                <w:rFonts w:ascii="Garamond" w:hAnsi="Garamond"/>
                <w:sz w:val="22"/>
              </w:rPr>
            </w:pPr>
          </w:p>
          <w:p w14:paraId="038EB7A5" w14:textId="77777777" w:rsidR="00E752C2" w:rsidRPr="00014B25" w:rsidRDefault="00E752C2" w:rsidP="00F4273D">
            <w:pPr>
              <w:rPr>
                <w:rFonts w:ascii="Garamond" w:hAnsi="Garamond"/>
                <w:sz w:val="22"/>
              </w:rPr>
            </w:pPr>
            <w:r w:rsidRPr="00014B25">
              <w:rPr>
                <w:rFonts w:ascii="Garamond" w:hAnsi="Garamond"/>
                <w:sz w:val="22"/>
              </w:rPr>
              <w:t xml:space="preserve">1/2 věcí P a </w:t>
            </w:r>
            <w:proofErr w:type="spellStart"/>
            <w:r w:rsidRPr="00014B25">
              <w:rPr>
                <w:rFonts w:ascii="Garamond" w:hAnsi="Garamond"/>
                <w:sz w:val="22"/>
              </w:rPr>
              <w:t>Nc</w:t>
            </w:r>
            <w:proofErr w:type="spellEnd"/>
            <w:r w:rsidRPr="00014B25">
              <w:rPr>
                <w:rFonts w:ascii="Garamond" w:hAnsi="Garamond"/>
                <w:sz w:val="22"/>
              </w:rPr>
              <w:t>,</w:t>
            </w:r>
          </w:p>
          <w:p w14:paraId="1527F3E2" w14:textId="77777777" w:rsidR="00E752C2" w:rsidRPr="00014B25" w:rsidRDefault="00E752C2" w:rsidP="00F4273D">
            <w:pPr>
              <w:rPr>
                <w:rFonts w:ascii="Garamond" w:hAnsi="Garamond"/>
                <w:sz w:val="22"/>
              </w:rPr>
            </w:pPr>
            <w:r w:rsidRPr="00014B25">
              <w:rPr>
                <w:rFonts w:ascii="Garamond" w:hAnsi="Garamond"/>
                <w:sz w:val="22"/>
              </w:rPr>
              <w:t xml:space="preserve">věci s cizím prvkem v agendě P a </w:t>
            </w:r>
            <w:proofErr w:type="spellStart"/>
            <w:r w:rsidRPr="00014B25">
              <w:rPr>
                <w:rFonts w:ascii="Garamond" w:hAnsi="Garamond"/>
                <w:sz w:val="22"/>
              </w:rPr>
              <w:t>Nc</w:t>
            </w:r>
            <w:proofErr w:type="spellEnd"/>
            <w:r w:rsidRPr="00014B25">
              <w:rPr>
                <w:rFonts w:ascii="Garamond" w:hAnsi="Garamond"/>
                <w:sz w:val="22"/>
              </w:rPr>
              <w:t xml:space="preserve">, </w:t>
            </w:r>
          </w:p>
          <w:p w14:paraId="38C3EEC2" w14:textId="77777777" w:rsidR="00E752C2" w:rsidRPr="00014B25" w:rsidRDefault="00E752C2" w:rsidP="00F4273D">
            <w:pPr>
              <w:rPr>
                <w:rFonts w:ascii="Garamond" w:hAnsi="Garamond"/>
                <w:sz w:val="22"/>
              </w:rPr>
            </w:pPr>
            <w:r w:rsidRPr="00014B25">
              <w:rPr>
                <w:rFonts w:ascii="Garamond" w:hAnsi="Garamond"/>
                <w:sz w:val="22"/>
              </w:rPr>
              <w:t>1/2 věc</w:t>
            </w:r>
            <w:r w:rsidR="00B840D9" w:rsidRPr="00014B25">
              <w:rPr>
                <w:rFonts w:ascii="Garamond" w:hAnsi="Garamond"/>
                <w:sz w:val="22"/>
              </w:rPr>
              <w:t>í</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(opatrovnické oddíly) zejména o podpůrných opatřeních a věcech svéprávnosti, </w:t>
            </w:r>
          </w:p>
          <w:p w14:paraId="4FAB5128" w14:textId="77777777" w:rsidR="00E752C2" w:rsidRPr="00014B25" w:rsidRDefault="00E752C2" w:rsidP="00F4273D">
            <w:pPr>
              <w:rPr>
                <w:rFonts w:ascii="Garamond" w:hAnsi="Garamond"/>
                <w:sz w:val="22"/>
              </w:rPr>
            </w:pPr>
            <w:r w:rsidRPr="00014B25">
              <w:rPr>
                <w:rFonts w:ascii="Garamond" w:hAnsi="Garamond"/>
                <w:sz w:val="22"/>
              </w:rPr>
              <w:t>½ rozhodování o PO podle § 405 a 452 z. ř. s, včetně návrhů na prodloužení</w:t>
            </w:r>
            <w:r w:rsidR="001D2FCD" w:rsidRPr="00014B25">
              <w:rPr>
                <w:rFonts w:ascii="Garamond" w:hAnsi="Garamond"/>
                <w:sz w:val="22"/>
              </w:rPr>
              <w:t>,</w:t>
            </w:r>
          </w:p>
          <w:p w14:paraId="7A554CB6" w14:textId="77777777" w:rsidR="006D154B" w:rsidRPr="00014B25" w:rsidRDefault="00B840D9" w:rsidP="00F4273D">
            <w:pPr>
              <w:rPr>
                <w:rFonts w:ascii="Garamond" w:hAnsi="Garamond"/>
                <w:sz w:val="22"/>
              </w:rPr>
            </w:pPr>
            <w:r w:rsidRPr="00014B25">
              <w:rPr>
                <w:rFonts w:ascii="Garamond" w:hAnsi="Garamond"/>
                <w:sz w:val="22"/>
              </w:rPr>
              <w:t xml:space="preserve">½ </w:t>
            </w:r>
            <w:r w:rsidR="00E752C2" w:rsidRPr="00014B25">
              <w:rPr>
                <w:rFonts w:ascii="Garamond" w:hAnsi="Garamond"/>
                <w:sz w:val="22"/>
              </w:rPr>
              <w:t>věc</w:t>
            </w:r>
            <w:r w:rsidR="00E33B5E" w:rsidRPr="00014B25">
              <w:rPr>
                <w:rFonts w:ascii="Garamond" w:hAnsi="Garamond"/>
                <w:sz w:val="22"/>
              </w:rPr>
              <w:t xml:space="preserve">í </w:t>
            </w:r>
            <w:r w:rsidR="00E752C2" w:rsidRPr="00014B25">
              <w:rPr>
                <w:rFonts w:ascii="Garamond" w:hAnsi="Garamond"/>
                <w:sz w:val="22"/>
              </w:rPr>
              <w:t xml:space="preserve">rozhodování o návrzích na vydání předběžných opatření a zajištění důkazů před zahájením řízení podle § 74 a násl. o.s.ř., </w:t>
            </w:r>
          </w:p>
          <w:p w14:paraId="356CD283" w14:textId="77777777" w:rsidR="003B7EF5" w:rsidRPr="00014B25" w:rsidRDefault="006D154B" w:rsidP="00F4273D">
            <w:pPr>
              <w:rPr>
                <w:rFonts w:ascii="Garamond" w:hAnsi="Garamond"/>
                <w:sz w:val="22"/>
              </w:rPr>
            </w:pPr>
            <w:r w:rsidRPr="00014B25">
              <w:rPr>
                <w:rFonts w:ascii="Garamond" w:hAnsi="Garamond"/>
                <w:sz w:val="22"/>
              </w:rPr>
              <w:t>věc</w:t>
            </w:r>
            <w:r w:rsidR="00AB3040" w:rsidRPr="00014B25">
              <w:rPr>
                <w:rFonts w:ascii="Garamond" w:hAnsi="Garamond"/>
                <w:sz w:val="22"/>
              </w:rPr>
              <w:t>i</w:t>
            </w:r>
            <w:r w:rsidRPr="00014B25">
              <w:rPr>
                <w:rFonts w:ascii="Garamond" w:hAnsi="Garamond"/>
                <w:sz w:val="22"/>
              </w:rPr>
              <w:t xml:space="preserve"> </w:t>
            </w:r>
            <w:proofErr w:type="spellStart"/>
            <w:r w:rsidRPr="00014B25">
              <w:rPr>
                <w:rFonts w:ascii="Garamond" w:hAnsi="Garamond"/>
                <w:sz w:val="22"/>
              </w:rPr>
              <w:t>Nc</w:t>
            </w:r>
            <w:proofErr w:type="spellEnd"/>
            <w:r w:rsidR="00AB3040" w:rsidRPr="00014B25">
              <w:rPr>
                <w:rFonts w:ascii="Garamond" w:hAnsi="Garamond"/>
                <w:sz w:val="22"/>
              </w:rPr>
              <w:t>, které nepřísluší vyřizování VSÚ,</w:t>
            </w:r>
            <w:r w:rsidR="003B7EF5" w:rsidRPr="00014B25">
              <w:rPr>
                <w:rFonts w:ascii="Garamond" w:hAnsi="Garamond"/>
                <w:sz w:val="22"/>
              </w:rPr>
              <w:t xml:space="preserve"> zejména rozhodování o úschovách, protestace směnek, umořování listin</w:t>
            </w:r>
            <w:r w:rsidR="00AB3040" w:rsidRPr="00014B25">
              <w:rPr>
                <w:rFonts w:ascii="Garamond" w:hAnsi="Garamond"/>
                <w:sz w:val="22"/>
              </w:rPr>
              <w:t xml:space="preserve"> </w:t>
            </w:r>
            <w:r w:rsidRPr="00014B25">
              <w:rPr>
                <w:rFonts w:ascii="Garamond" w:hAnsi="Garamond"/>
                <w:sz w:val="22"/>
              </w:rPr>
              <w:t>(všeobecné oddíly</w:t>
            </w:r>
            <w:r w:rsidR="00E33B5E" w:rsidRPr="00014B25">
              <w:rPr>
                <w:rFonts w:ascii="Garamond" w:hAnsi="Garamond"/>
                <w:sz w:val="22"/>
              </w:rPr>
              <w:t xml:space="preserve"> vyjma rozhodování</w:t>
            </w:r>
            <w:r w:rsidR="00876F87" w:rsidRPr="00014B25">
              <w:rPr>
                <w:rFonts w:ascii="Garamond" w:hAnsi="Garamond"/>
                <w:sz w:val="22"/>
              </w:rPr>
              <w:t xml:space="preserve"> návrzích na vydání </w:t>
            </w:r>
            <w:r w:rsidR="00876F87" w:rsidRPr="00014B25">
              <w:rPr>
                <w:rFonts w:ascii="Garamond" w:hAnsi="Garamond"/>
                <w:sz w:val="22"/>
              </w:rPr>
              <w:lastRenderedPageBreak/>
              <w:t>předběžných opatření a zajištění důkazů před zahájením řízení podle § 74 a násl. o.s.ř.</w:t>
            </w:r>
            <w:r w:rsidRPr="00014B25">
              <w:rPr>
                <w:rFonts w:ascii="Garamond" w:hAnsi="Garamond"/>
                <w:sz w:val="22"/>
              </w:rPr>
              <w:t xml:space="preserve">), </w:t>
            </w:r>
          </w:p>
          <w:p w14:paraId="2AD4B0C0" w14:textId="77777777" w:rsidR="00E752C2" w:rsidRPr="00014B25" w:rsidRDefault="00E752C2" w:rsidP="00F4273D">
            <w:pPr>
              <w:rPr>
                <w:rFonts w:ascii="Garamond" w:hAnsi="Garamond"/>
                <w:sz w:val="22"/>
              </w:rPr>
            </w:pPr>
            <w:r w:rsidRPr="00014B25">
              <w:rPr>
                <w:rFonts w:ascii="Garamond" w:hAnsi="Garamond"/>
                <w:sz w:val="22"/>
              </w:rPr>
              <w:t xml:space="preserve">agenda L, </w:t>
            </w:r>
          </w:p>
          <w:p w14:paraId="3C8D8254" w14:textId="77777777" w:rsidR="00E752C2" w:rsidRPr="00014B25" w:rsidRDefault="00E752C2" w:rsidP="00F4273D">
            <w:pPr>
              <w:rPr>
                <w:rFonts w:ascii="Garamond" w:hAnsi="Garamond"/>
                <w:sz w:val="22"/>
              </w:rPr>
            </w:pPr>
            <w:r w:rsidRPr="00014B25">
              <w:rPr>
                <w:rFonts w:ascii="Garamond" w:hAnsi="Garamond"/>
                <w:sz w:val="22"/>
              </w:rPr>
              <w:t>potřebné úkony v </w:t>
            </w:r>
            <w:proofErr w:type="spellStart"/>
            <w:r w:rsidRPr="00014B25">
              <w:rPr>
                <w:rFonts w:ascii="Garamond" w:hAnsi="Garamond"/>
                <w:sz w:val="22"/>
              </w:rPr>
              <w:t>přípr</w:t>
            </w:r>
            <w:proofErr w:type="spellEnd"/>
            <w:r w:rsidRPr="00014B25">
              <w:rPr>
                <w:rFonts w:ascii="Garamond" w:hAnsi="Garamond"/>
                <w:sz w:val="22"/>
              </w:rPr>
              <w:t>. řízení</w:t>
            </w:r>
            <w:r w:rsidR="00CB47C9" w:rsidRPr="00014B25">
              <w:rPr>
                <w:rFonts w:ascii="Garamond" w:hAnsi="Garamond"/>
                <w:sz w:val="22"/>
              </w:rPr>
              <w:t xml:space="preserve"> a ve</w:t>
            </w:r>
            <w:r w:rsidRPr="00014B25">
              <w:rPr>
                <w:rFonts w:ascii="Garamond" w:hAnsi="Garamond"/>
                <w:sz w:val="22"/>
              </w:rPr>
              <w:t xml:space="preserve"> zkr. </w:t>
            </w:r>
            <w:proofErr w:type="spellStart"/>
            <w:r w:rsidRPr="00014B25">
              <w:rPr>
                <w:rFonts w:ascii="Garamond" w:hAnsi="Garamond"/>
                <w:sz w:val="22"/>
              </w:rPr>
              <w:t>tr</w:t>
            </w:r>
            <w:proofErr w:type="spellEnd"/>
            <w:r w:rsidRPr="00014B25">
              <w:rPr>
                <w:rFonts w:ascii="Garamond" w:hAnsi="Garamond"/>
                <w:sz w:val="22"/>
              </w:rPr>
              <w:t>. řízení,</w:t>
            </w:r>
          </w:p>
          <w:p w14:paraId="1BCD9C6C" w14:textId="77777777" w:rsidR="00E752C2" w:rsidRPr="00014B25" w:rsidRDefault="00E752C2" w:rsidP="00F4273D">
            <w:pPr>
              <w:rPr>
                <w:rFonts w:ascii="Garamond" w:hAnsi="Garamond"/>
                <w:sz w:val="22"/>
              </w:rPr>
            </w:pPr>
          </w:p>
          <w:p w14:paraId="39F68EC9" w14:textId="77777777" w:rsidR="00E752C2" w:rsidRPr="00014B25" w:rsidRDefault="00E752C2" w:rsidP="00F4273D">
            <w:pPr>
              <w:rPr>
                <w:rFonts w:ascii="Garamond" w:hAnsi="Garamond"/>
                <w:sz w:val="22"/>
              </w:rPr>
            </w:pPr>
          </w:p>
          <w:p w14:paraId="42D08DA9" w14:textId="77777777" w:rsidR="00E752C2" w:rsidRPr="00014B25" w:rsidRDefault="00E752C2" w:rsidP="00F4273D">
            <w:pPr>
              <w:rPr>
                <w:rFonts w:ascii="Garamond" w:hAnsi="Garamond"/>
                <w:sz w:val="22"/>
              </w:rPr>
            </w:pPr>
          </w:p>
          <w:p w14:paraId="55D761A9" w14:textId="77777777" w:rsidR="00E752C2" w:rsidRPr="00014B25" w:rsidRDefault="00E752C2" w:rsidP="00F4273D">
            <w:pPr>
              <w:rPr>
                <w:rFonts w:ascii="Garamond" w:hAnsi="Garamond"/>
                <w:sz w:val="22"/>
              </w:rPr>
            </w:pPr>
          </w:p>
          <w:p w14:paraId="42CA855C" w14:textId="77777777" w:rsidR="00E752C2" w:rsidRPr="00014B25" w:rsidRDefault="00E752C2" w:rsidP="00F4273D">
            <w:pPr>
              <w:rPr>
                <w:rFonts w:ascii="Garamond" w:hAnsi="Garamond"/>
                <w:sz w:val="22"/>
              </w:rPr>
            </w:pPr>
          </w:p>
          <w:p w14:paraId="6E6AE2A6" w14:textId="77777777" w:rsidR="00E752C2" w:rsidRPr="00014B25" w:rsidRDefault="00E752C2" w:rsidP="00F4273D">
            <w:pPr>
              <w:rPr>
                <w:rFonts w:ascii="Garamond" w:hAnsi="Garamond"/>
                <w:sz w:val="22"/>
              </w:rPr>
            </w:pPr>
          </w:p>
          <w:p w14:paraId="1585FE68" w14:textId="77777777" w:rsidR="00E752C2" w:rsidRPr="00014B25" w:rsidRDefault="00E752C2" w:rsidP="00F4273D">
            <w:pPr>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507D983F" w14:textId="77777777" w:rsidR="00E752C2" w:rsidRPr="00014B25" w:rsidRDefault="00E752C2" w:rsidP="00F4273D">
            <w:pPr>
              <w:rPr>
                <w:rFonts w:ascii="Garamond" w:hAnsi="Garamond"/>
                <w:b/>
                <w:sz w:val="22"/>
              </w:rPr>
            </w:pPr>
          </w:p>
          <w:p w14:paraId="7D469920" w14:textId="77777777" w:rsidR="00E752C2" w:rsidRPr="00014B25" w:rsidRDefault="00E752C2" w:rsidP="00F4273D">
            <w:pPr>
              <w:jc w:val="center"/>
              <w:rPr>
                <w:rFonts w:ascii="Garamond" w:hAnsi="Garamond"/>
                <w:b/>
                <w:sz w:val="22"/>
              </w:rPr>
            </w:pPr>
            <w:r w:rsidRPr="00014B25">
              <w:rPr>
                <w:rFonts w:ascii="Garamond" w:hAnsi="Garamond"/>
                <w:b/>
                <w:sz w:val="22"/>
              </w:rPr>
              <w:t>JUDr. Miloslava JAROŠOVÁ</w:t>
            </w:r>
          </w:p>
          <w:p w14:paraId="186D6494" w14:textId="77777777" w:rsidR="00E752C2" w:rsidRPr="00014B25" w:rsidRDefault="00E752C2" w:rsidP="00F4273D">
            <w:pPr>
              <w:jc w:val="center"/>
              <w:rPr>
                <w:rFonts w:ascii="Garamond" w:hAnsi="Garamond"/>
                <w:sz w:val="22"/>
              </w:rPr>
            </w:pPr>
          </w:p>
          <w:p w14:paraId="37B8304C" w14:textId="77777777" w:rsidR="00E752C2" w:rsidRPr="00014B25" w:rsidRDefault="00E752C2" w:rsidP="00F4273D">
            <w:pPr>
              <w:jc w:val="center"/>
              <w:rPr>
                <w:rFonts w:ascii="Garamond" w:hAnsi="Garamond"/>
                <w:sz w:val="22"/>
              </w:rPr>
            </w:pPr>
            <w:r w:rsidRPr="00014B25">
              <w:rPr>
                <w:rFonts w:ascii="Garamond" w:hAnsi="Garamond"/>
                <w:sz w:val="22"/>
              </w:rPr>
              <w:t>JUDr. Alena JÍRŮ</w:t>
            </w:r>
          </w:p>
          <w:p w14:paraId="3021A5BB" w14:textId="77777777" w:rsidR="00E752C2" w:rsidRPr="00014B25" w:rsidRDefault="00E752C2" w:rsidP="00F4273D">
            <w:pPr>
              <w:jc w:val="center"/>
              <w:rPr>
                <w:rFonts w:ascii="Garamond" w:hAnsi="Garamond"/>
                <w:sz w:val="22"/>
              </w:rPr>
            </w:pPr>
          </w:p>
          <w:p w14:paraId="15DFD3C6" w14:textId="77777777" w:rsidR="00E752C2" w:rsidRPr="00014B25" w:rsidRDefault="00E752C2" w:rsidP="00F4273D">
            <w:pPr>
              <w:jc w:val="center"/>
              <w:rPr>
                <w:rFonts w:ascii="Garamond" w:hAnsi="Garamond"/>
                <w:sz w:val="22"/>
              </w:rPr>
            </w:pPr>
            <w:r w:rsidRPr="00014B25">
              <w:rPr>
                <w:rFonts w:ascii="Garamond" w:hAnsi="Garamond"/>
                <w:sz w:val="22"/>
              </w:rPr>
              <w:t>JUDr. Lenka JIŘÍKOVÁ</w:t>
            </w:r>
          </w:p>
          <w:p w14:paraId="46CC086E" w14:textId="77777777" w:rsidR="00E752C2" w:rsidRPr="00014B25" w:rsidRDefault="00E752C2" w:rsidP="00F4273D">
            <w:pPr>
              <w:jc w:val="center"/>
              <w:rPr>
                <w:rFonts w:ascii="Garamond" w:hAnsi="Garamond"/>
                <w:b/>
                <w:sz w:val="22"/>
              </w:rPr>
            </w:pPr>
          </w:p>
          <w:p w14:paraId="1C6C31F7" w14:textId="77777777" w:rsidR="00E752C2" w:rsidRPr="00014B25" w:rsidRDefault="00E752C2" w:rsidP="00F4273D">
            <w:pPr>
              <w:jc w:val="center"/>
              <w:rPr>
                <w:rFonts w:ascii="Garamond" w:hAnsi="Garamond"/>
                <w:b/>
                <w:sz w:val="22"/>
              </w:rPr>
            </w:pPr>
          </w:p>
          <w:p w14:paraId="7DC58793" w14:textId="77777777" w:rsidR="00E752C2" w:rsidRPr="00014B25" w:rsidRDefault="00E752C2" w:rsidP="00F4273D">
            <w:pPr>
              <w:jc w:val="center"/>
              <w:rPr>
                <w:rFonts w:ascii="Garamond" w:hAnsi="Garamond"/>
                <w:b/>
                <w:sz w:val="22"/>
              </w:rPr>
            </w:pPr>
          </w:p>
          <w:p w14:paraId="1DEF111C"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777018A4" w14:textId="77777777" w:rsidR="00E752C2" w:rsidRPr="00014B25" w:rsidRDefault="00E752C2" w:rsidP="00F4273D">
            <w:pPr>
              <w:rPr>
                <w:rFonts w:ascii="Garamond" w:hAnsi="Garamond"/>
                <w:sz w:val="22"/>
              </w:rPr>
            </w:pPr>
          </w:p>
          <w:p w14:paraId="226E31A2"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p w14:paraId="7872D69C" w14:textId="77777777" w:rsidR="00E752C2" w:rsidRPr="00014B25" w:rsidRDefault="00E752C2" w:rsidP="00F4273D">
            <w:pPr>
              <w:jc w:val="both"/>
              <w:rPr>
                <w:rFonts w:ascii="Garamond" w:hAnsi="Garamond"/>
                <w:sz w:val="22"/>
              </w:rPr>
            </w:pPr>
          </w:p>
        </w:tc>
        <w:tc>
          <w:tcPr>
            <w:tcW w:w="1980" w:type="dxa"/>
            <w:tcBorders>
              <w:top w:val="single" w:sz="6" w:space="0" w:color="auto"/>
              <w:left w:val="nil"/>
              <w:bottom w:val="single" w:sz="4" w:space="0" w:color="auto"/>
              <w:right w:val="single" w:sz="6" w:space="0" w:color="auto"/>
            </w:tcBorders>
            <w:shd w:val="clear" w:color="auto" w:fill="auto"/>
          </w:tcPr>
          <w:p w14:paraId="68A018CE" w14:textId="77777777" w:rsidR="00E752C2" w:rsidRPr="00014B25" w:rsidRDefault="00E752C2" w:rsidP="00F4273D">
            <w:pPr>
              <w:jc w:val="center"/>
              <w:rPr>
                <w:rFonts w:ascii="Garamond" w:hAnsi="Garamond"/>
                <w:b/>
                <w:sz w:val="22"/>
              </w:rPr>
            </w:pPr>
          </w:p>
          <w:p w14:paraId="60E473AC" w14:textId="77777777" w:rsidR="00E752C2" w:rsidRPr="00014B25" w:rsidRDefault="00E752C2" w:rsidP="00F4273D">
            <w:pPr>
              <w:jc w:val="center"/>
              <w:rPr>
                <w:rFonts w:ascii="Garamond" w:hAnsi="Garamond"/>
                <w:b/>
                <w:sz w:val="22"/>
              </w:rPr>
            </w:pPr>
            <w:r w:rsidRPr="00014B25">
              <w:rPr>
                <w:rFonts w:ascii="Garamond" w:hAnsi="Garamond"/>
                <w:b/>
                <w:sz w:val="22"/>
              </w:rPr>
              <w:t>JUDr. Miloslava</w:t>
            </w:r>
          </w:p>
          <w:p w14:paraId="37366959" w14:textId="77777777" w:rsidR="00E752C2" w:rsidRPr="00014B25" w:rsidRDefault="00E752C2" w:rsidP="00F4273D">
            <w:pPr>
              <w:jc w:val="center"/>
              <w:rPr>
                <w:rFonts w:ascii="Garamond" w:hAnsi="Garamond"/>
                <w:b/>
                <w:sz w:val="22"/>
              </w:rPr>
            </w:pPr>
            <w:r w:rsidRPr="00014B25">
              <w:rPr>
                <w:rFonts w:ascii="Garamond" w:hAnsi="Garamond"/>
                <w:b/>
                <w:sz w:val="22"/>
              </w:rPr>
              <w:t>JAROŠOVÁ</w:t>
            </w:r>
          </w:p>
          <w:p w14:paraId="3D744955" w14:textId="77777777" w:rsidR="00E752C2" w:rsidRPr="00014B25" w:rsidRDefault="00E752C2" w:rsidP="00F4273D">
            <w:pPr>
              <w:jc w:val="center"/>
              <w:rPr>
                <w:rFonts w:ascii="Garamond" w:hAnsi="Garamond"/>
                <w:b/>
                <w:sz w:val="22"/>
              </w:rPr>
            </w:pPr>
          </w:p>
          <w:p w14:paraId="312E1F17" w14:textId="77777777" w:rsidR="00E752C2" w:rsidRPr="00014B25" w:rsidRDefault="00E752C2" w:rsidP="00F4273D">
            <w:pPr>
              <w:jc w:val="center"/>
              <w:rPr>
                <w:rFonts w:ascii="Garamond" w:hAnsi="Garamond"/>
                <w:sz w:val="22"/>
              </w:rPr>
            </w:pPr>
            <w:r w:rsidRPr="00014B25">
              <w:rPr>
                <w:rFonts w:ascii="Garamond" w:hAnsi="Garamond"/>
                <w:sz w:val="22"/>
              </w:rPr>
              <w:t>JUDr. Alena JÍRŮ</w:t>
            </w:r>
          </w:p>
          <w:p w14:paraId="516B8DB2" w14:textId="77777777" w:rsidR="00E752C2" w:rsidRPr="00014B25" w:rsidRDefault="00E752C2" w:rsidP="00F4273D">
            <w:pPr>
              <w:jc w:val="center"/>
              <w:rPr>
                <w:rFonts w:ascii="Garamond" w:hAnsi="Garamond"/>
                <w:sz w:val="22"/>
              </w:rPr>
            </w:pPr>
          </w:p>
          <w:p w14:paraId="2627C56D" w14:textId="77777777" w:rsidR="00E752C2" w:rsidRPr="00014B25" w:rsidRDefault="00E752C2" w:rsidP="00F4273D">
            <w:pPr>
              <w:jc w:val="center"/>
              <w:rPr>
                <w:rFonts w:ascii="Garamond" w:hAnsi="Garamond"/>
                <w:sz w:val="22"/>
              </w:rPr>
            </w:pPr>
            <w:r w:rsidRPr="00014B25">
              <w:rPr>
                <w:rFonts w:ascii="Garamond" w:hAnsi="Garamond"/>
                <w:sz w:val="22"/>
              </w:rPr>
              <w:t>JUDr. Lenka JIŘÍKOVÁ</w:t>
            </w:r>
          </w:p>
          <w:p w14:paraId="5ECD9F51" w14:textId="77777777" w:rsidR="00E752C2" w:rsidRPr="00014B25" w:rsidRDefault="00E752C2" w:rsidP="00F4273D">
            <w:pPr>
              <w:jc w:val="center"/>
              <w:rPr>
                <w:rFonts w:ascii="Garamond" w:hAnsi="Garamond"/>
                <w:sz w:val="22"/>
              </w:rPr>
            </w:pPr>
          </w:p>
          <w:p w14:paraId="1165D386" w14:textId="77777777" w:rsidR="00E752C2" w:rsidRPr="00014B25" w:rsidRDefault="00E752C2" w:rsidP="00F4273D">
            <w:pPr>
              <w:jc w:val="center"/>
              <w:rPr>
                <w:rFonts w:ascii="Garamond" w:hAnsi="Garamond"/>
                <w:sz w:val="22"/>
              </w:rPr>
            </w:pPr>
          </w:p>
          <w:p w14:paraId="0A708124" w14:textId="77777777" w:rsidR="00E752C2" w:rsidRPr="00014B25" w:rsidRDefault="00E752C2" w:rsidP="00F4273D">
            <w:pPr>
              <w:jc w:val="center"/>
              <w:rPr>
                <w:rFonts w:ascii="Garamond" w:hAnsi="Garamond"/>
                <w:sz w:val="22"/>
              </w:rPr>
            </w:pPr>
          </w:p>
          <w:p w14:paraId="1917042B" w14:textId="77777777" w:rsidR="00E752C2" w:rsidRPr="00014B25" w:rsidRDefault="00E752C2" w:rsidP="00F4273D">
            <w:pPr>
              <w:jc w:val="center"/>
              <w:rPr>
                <w:rFonts w:ascii="Garamond" w:hAnsi="Garamond"/>
                <w:sz w:val="22"/>
              </w:rPr>
            </w:pPr>
            <w:r w:rsidRPr="00014B25">
              <w:rPr>
                <w:rFonts w:ascii="Garamond" w:hAnsi="Garamond"/>
                <w:sz w:val="22"/>
              </w:rPr>
              <w:t>Mgr. Jiří ZACH</w:t>
            </w:r>
          </w:p>
          <w:p w14:paraId="2307A10B" w14:textId="77777777" w:rsidR="00E752C2" w:rsidRPr="00014B25" w:rsidRDefault="00E752C2" w:rsidP="00F4273D">
            <w:pPr>
              <w:rPr>
                <w:rFonts w:ascii="Garamond" w:hAnsi="Garamond"/>
                <w:sz w:val="22"/>
              </w:rPr>
            </w:pPr>
          </w:p>
          <w:p w14:paraId="76B9D80B" w14:textId="77777777" w:rsidR="00E752C2" w:rsidRPr="00014B25" w:rsidRDefault="00E752C2" w:rsidP="00F4273D">
            <w:pPr>
              <w:jc w:val="center"/>
              <w:rPr>
                <w:rFonts w:ascii="Garamond" w:hAnsi="Garamond"/>
                <w:sz w:val="22"/>
              </w:rPr>
            </w:pPr>
            <w:r w:rsidRPr="00014B25">
              <w:rPr>
                <w:rFonts w:ascii="Garamond" w:hAnsi="Garamond"/>
                <w:sz w:val="22"/>
              </w:rPr>
              <w:t>JUDr. Jitka PAPEŽOVÁ, Ph.D.</w:t>
            </w:r>
          </w:p>
          <w:p w14:paraId="52A20EEA" w14:textId="77777777" w:rsidR="00E752C2" w:rsidRPr="00014B25" w:rsidRDefault="00E752C2" w:rsidP="00F4273D">
            <w:pPr>
              <w:jc w:val="center"/>
              <w:rPr>
                <w:rFonts w:ascii="Garamond" w:hAnsi="Garamond"/>
                <w:sz w:val="22"/>
              </w:rPr>
            </w:pPr>
          </w:p>
        </w:tc>
        <w:tc>
          <w:tcPr>
            <w:tcW w:w="1208" w:type="dxa"/>
            <w:tcBorders>
              <w:top w:val="single" w:sz="6" w:space="0" w:color="auto"/>
              <w:left w:val="nil"/>
              <w:bottom w:val="single" w:sz="4" w:space="0" w:color="auto"/>
              <w:right w:val="single" w:sz="4" w:space="0" w:color="auto"/>
            </w:tcBorders>
            <w:shd w:val="clear" w:color="auto" w:fill="auto"/>
          </w:tcPr>
          <w:p w14:paraId="2E22F6A8" w14:textId="77777777" w:rsidR="00E752C2" w:rsidRPr="00014B25" w:rsidRDefault="00E752C2" w:rsidP="00F4273D">
            <w:pPr>
              <w:rPr>
                <w:rFonts w:ascii="Garamond" w:hAnsi="Garamond"/>
              </w:rPr>
            </w:pPr>
            <w:r w:rsidRPr="00014B25">
              <w:rPr>
                <w:rFonts w:ascii="Garamond" w:hAnsi="Garamond"/>
              </w:rPr>
              <w:t xml:space="preserve"> </w:t>
            </w:r>
          </w:p>
          <w:p w14:paraId="0E5D6818" w14:textId="77777777" w:rsidR="00E752C2" w:rsidRPr="00014B25" w:rsidRDefault="00E752C2" w:rsidP="00F4273D">
            <w:pPr>
              <w:jc w:val="center"/>
              <w:rPr>
                <w:rFonts w:ascii="Garamond" w:hAnsi="Garamond"/>
              </w:rP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06F2B20" w14:textId="77777777" w:rsidR="00E752C2" w:rsidRPr="00014B25" w:rsidRDefault="00E752C2" w:rsidP="00F4273D">
            <w:pPr>
              <w:rPr>
                <w:rFonts w:ascii="Garamond" w:hAnsi="Garamond"/>
                <w:b/>
                <w:sz w:val="22"/>
              </w:rPr>
            </w:pPr>
            <w:r w:rsidRPr="00014B25">
              <w:rPr>
                <w:rFonts w:ascii="Garamond" w:hAnsi="Garamond"/>
                <w:b/>
                <w:sz w:val="22"/>
              </w:rPr>
              <w:t xml:space="preserve">               14</w:t>
            </w:r>
          </w:p>
          <w:p w14:paraId="33D62C43" w14:textId="77777777"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Marie BŘEZINOVÁ</w:t>
            </w:r>
          </w:p>
          <w:p w14:paraId="3A6CE4AD" w14:textId="77777777" w:rsidR="00E752C2" w:rsidRPr="00014B25" w:rsidRDefault="00E752C2" w:rsidP="00F4273D">
            <w:pPr>
              <w:pBdr>
                <w:right w:val="single" w:sz="4" w:space="4" w:color="auto"/>
              </w:pBdr>
              <w:rPr>
                <w:rFonts w:ascii="Garamond" w:hAnsi="Garamond"/>
                <w:sz w:val="22"/>
              </w:rPr>
            </w:pPr>
            <w:r w:rsidRPr="00014B25">
              <w:rPr>
                <w:rFonts w:ascii="Garamond" w:hAnsi="Garamond"/>
                <w:sz w:val="22"/>
              </w:rPr>
              <w:t>vyšší soudní úřednice na úseku občanskoprávním</w:t>
            </w:r>
          </w:p>
          <w:p w14:paraId="7E8D8E9F" w14:textId="77777777" w:rsidR="006B5435" w:rsidRPr="00014B25" w:rsidRDefault="00E752C2" w:rsidP="00F4273D">
            <w:pPr>
              <w:pBdr>
                <w:right w:val="single" w:sz="4" w:space="4" w:color="auto"/>
              </w:pBdr>
              <w:rPr>
                <w:rFonts w:ascii="Garamond" w:hAnsi="Garamond"/>
                <w:sz w:val="22"/>
              </w:rPr>
            </w:pPr>
            <w:r w:rsidRPr="00014B25">
              <w:rPr>
                <w:rFonts w:ascii="Garamond" w:hAnsi="Garamond"/>
                <w:sz w:val="22"/>
              </w:rPr>
              <w:t xml:space="preserve">- vykonává činnosti dle </w:t>
            </w:r>
            <w:proofErr w:type="gramStart"/>
            <w:r w:rsidRPr="00014B25">
              <w:rPr>
                <w:rFonts w:ascii="Garamond" w:hAnsi="Garamond"/>
                <w:sz w:val="22"/>
              </w:rPr>
              <w:t>§  11</w:t>
            </w:r>
            <w:proofErr w:type="gramEnd"/>
            <w:r w:rsidRPr="00014B25">
              <w:rPr>
                <w:rFonts w:ascii="Garamond" w:hAnsi="Garamond"/>
                <w:sz w:val="22"/>
              </w:rPr>
              <w:t xml:space="preserve"> až 14 zák. č. 121/2008 Sb. a činnost dle pověření předsedy senátu dle § 5 zák. č. 121/2008 Sb.,  zejména úkony ve věcech návrhů o pomoc soudu před nařízením výkonu rozhodnutí,</w:t>
            </w:r>
            <w:r w:rsidR="00C50FE8" w:rsidRPr="00014B25">
              <w:rPr>
                <w:rFonts w:ascii="Garamond" w:hAnsi="Garamond"/>
                <w:sz w:val="22"/>
              </w:rPr>
              <w:t xml:space="preserve"> úkony v agendě </w:t>
            </w:r>
            <w:r w:rsidR="00566499" w:rsidRPr="00014B25">
              <w:rPr>
                <w:rFonts w:ascii="Garamond" w:hAnsi="Garamond"/>
                <w:sz w:val="22"/>
              </w:rPr>
              <w:t>L,</w:t>
            </w:r>
            <w:r w:rsidRPr="00014B25">
              <w:rPr>
                <w:rFonts w:ascii="Garamond" w:hAnsi="Garamond"/>
                <w:sz w:val="22"/>
              </w:rPr>
              <w:t xml:space="preserve"> </w:t>
            </w:r>
            <w:proofErr w:type="spellStart"/>
            <w:r w:rsidRPr="00014B25">
              <w:rPr>
                <w:rFonts w:ascii="Garamond" w:hAnsi="Garamond"/>
                <w:sz w:val="22"/>
              </w:rPr>
              <w:t>Nc</w:t>
            </w:r>
            <w:proofErr w:type="spellEnd"/>
            <w:r w:rsidRPr="00014B25">
              <w:rPr>
                <w:rFonts w:ascii="Garamond" w:hAnsi="Garamond"/>
                <w:sz w:val="22"/>
              </w:rPr>
              <w:t xml:space="preserve">, Cd, </w:t>
            </w:r>
            <w:proofErr w:type="spellStart"/>
            <w:r w:rsidRPr="00014B25">
              <w:rPr>
                <w:rFonts w:ascii="Garamond" w:hAnsi="Garamond"/>
                <w:sz w:val="22"/>
              </w:rPr>
              <w:t>Sd</w:t>
            </w:r>
            <w:proofErr w:type="spellEnd"/>
            <w:r w:rsidR="00083BD2" w:rsidRPr="00014B25">
              <w:rPr>
                <w:rFonts w:ascii="Garamond" w:hAnsi="Garamond"/>
                <w:sz w:val="22"/>
              </w:rPr>
              <w:t xml:space="preserve"> </w:t>
            </w:r>
            <w:r w:rsidRPr="00014B25">
              <w:rPr>
                <w:rFonts w:ascii="Garamond" w:hAnsi="Garamond"/>
                <w:sz w:val="22"/>
              </w:rPr>
              <w:t xml:space="preserve"> a </w:t>
            </w:r>
            <w:r w:rsidR="005C0B89" w:rsidRPr="00014B25">
              <w:rPr>
                <w:rFonts w:ascii="Garamond" w:hAnsi="Garamond"/>
                <w:sz w:val="22"/>
              </w:rPr>
              <w:t>U</w:t>
            </w:r>
            <w:r w:rsidRPr="00014B25">
              <w:rPr>
                <w:rFonts w:ascii="Garamond" w:hAnsi="Garamond"/>
                <w:sz w:val="22"/>
              </w:rPr>
              <w:t>, provádí výkony PO</w:t>
            </w:r>
            <w:r w:rsidR="0038634D" w:rsidRPr="00014B25">
              <w:rPr>
                <w:rFonts w:ascii="Garamond" w:hAnsi="Garamond"/>
                <w:sz w:val="22"/>
              </w:rPr>
              <w:t>,</w:t>
            </w:r>
            <w:r w:rsidRPr="00014B25">
              <w:rPr>
                <w:rFonts w:ascii="Garamond" w:hAnsi="Garamond"/>
                <w:sz w:val="22"/>
              </w:rPr>
              <w:t xml:space="preserve"> protestace směnek,  </w:t>
            </w:r>
          </w:p>
          <w:p w14:paraId="17A5586F" w14:textId="77777777" w:rsidR="006B5435" w:rsidRPr="00014B25" w:rsidRDefault="006B5435" w:rsidP="006B5435">
            <w:pPr>
              <w:pBdr>
                <w:right w:val="single" w:sz="4" w:space="4" w:color="auto"/>
              </w:pBdr>
              <w:rPr>
                <w:rFonts w:ascii="Garamond" w:hAnsi="Garamond"/>
                <w:sz w:val="22"/>
              </w:rPr>
            </w:pPr>
            <w:r w:rsidRPr="00014B25">
              <w:rPr>
                <w:rFonts w:ascii="Garamond" w:hAnsi="Garamond"/>
                <w:sz w:val="22"/>
              </w:rPr>
              <w:t>- Cd-videokonference</w:t>
            </w:r>
          </w:p>
          <w:p w14:paraId="3D3E58BD" w14:textId="77777777" w:rsidR="004E2AE7" w:rsidRPr="00014B25" w:rsidRDefault="006B5435" w:rsidP="00F4273D">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 xml:space="preserve">soudní doručovatel, </w:t>
            </w:r>
          </w:p>
          <w:p w14:paraId="1BDF3044" w14:textId="77777777" w:rsidR="00CB74F1" w:rsidRPr="00014B25" w:rsidRDefault="00E752C2" w:rsidP="00F4273D">
            <w:pPr>
              <w:pBdr>
                <w:right w:val="single" w:sz="4" w:space="4" w:color="auto"/>
              </w:pBdr>
              <w:rPr>
                <w:rFonts w:ascii="Garamond" w:hAnsi="Garamond"/>
                <w:i/>
                <w:sz w:val="22"/>
              </w:rPr>
            </w:pPr>
            <w:r w:rsidRPr="00014B25">
              <w:rPr>
                <w:rFonts w:ascii="Garamond" w:hAnsi="Garamond"/>
                <w:i/>
                <w:sz w:val="22"/>
              </w:rPr>
              <w:t>zastupuje</w:t>
            </w:r>
          </w:p>
          <w:p w14:paraId="5C4B5FDE" w14:textId="77777777" w:rsidR="00147850" w:rsidRPr="00014B25" w:rsidRDefault="00E752C2" w:rsidP="00F4273D">
            <w:pPr>
              <w:pBdr>
                <w:right w:val="single" w:sz="4" w:space="4" w:color="auto"/>
              </w:pBdr>
              <w:rPr>
                <w:rFonts w:ascii="Garamond" w:hAnsi="Garamond"/>
                <w:sz w:val="22"/>
              </w:rPr>
            </w:pPr>
            <w:r w:rsidRPr="00014B25">
              <w:rPr>
                <w:rFonts w:ascii="Garamond" w:hAnsi="Garamond"/>
                <w:sz w:val="22"/>
              </w:rPr>
              <w:t>Mgr. P</w:t>
            </w:r>
            <w:r w:rsidR="00CB74F1" w:rsidRPr="00014B25">
              <w:rPr>
                <w:rFonts w:ascii="Garamond" w:hAnsi="Garamond"/>
                <w:sz w:val="22"/>
              </w:rPr>
              <w:t>.</w:t>
            </w:r>
            <w:r w:rsidRPr="00014B25">
              <w:rPr>
                <w:rFonts w:ascii="Garamond" w:hAnsi="Garamond"/>
                <w:sz w:val="22"/>
              </w:rPr>
              <w:t xml:space="preserve"> Vaculínová, </w:t>
            </w:r>
          </w:p>
          <w:p w14:paraId="52A9A635" w14:textId="77777777" w:rsidR="00147850" w:rsidRPr="00014B25" w:rsidRDefault="00147850" w:rsidP="00147850">
            <w:pPr>
              <w:pBdr>
                <w:right w:val="single" w:sz="4" w:space="4" w:color="auto"/>
              </w:pBdr>
              <w:rPr>
                <w:rFonts w:ascii="Garamond" w:hAnsi="Garamond"/>
                <w:sz w:val="22"/>
              </w:rPr>
            </w:pPr>
            <w:r w:rsidRPr="00014B25">
              <w:rPr>
                <w:rFonts w:ascii="Garamond" w:hAnsi="Garamond"/>
                <w:sz w:val="22"/>
              </w:rPr>
              <w:t>J. Martínek</w:t>
            </w:r>
            <w:r w:rsidR="00B604AF" w:rsidRPr="00014B25">
              <w:rPr>
                <w:rFonts w:ascii="Garamond" w:hAnsi="Garamond"/>
                <w:sz w:val="22"/>
              </w:rPr>
              <w:t>,</w:t>
            </w:r>
            <w:r w:rsidRPr="00014B25">
              <w:rPr>
                <w:rFonts w:ascii="Garamond" w:hAnsi="Garamond"/>
                <w:sz w:val="22"/>
              </w:rPr>
              <w:t xml:space="preserve">  </w:t>
            </w:r>
          </w:p>
          <w:p w14:paraId="515A21EF" w14:textId="77777777" w:rsidR="00147850" w:rsidRPr="00014B25" w:rsidRDefault="00E752C2" w:rsidP="00F4273D">
            <w:pPr>
              <w:pBdr>
                <w:right w:val="single" w:sz="4" w:space="4" w:color="auto"/>
              </w:pBdr>
              <w:rPr>
                <w:rFonts w:ascii="Garamond" w:hAnsi="Garamond"/>
                <w:sz w:val="22"/>
              </w:rPr>
            </w:pPr>
            <w:r w:rsidRPr="00014B25">
              <w:rPr>
                <w:rFonts w:ascii="Garamond" w:hAnsi="Garamond"/>
                <w:sz w:val="22"/>
              </w:rPr>
              <w:t>Mgr. D</w:t>
            </w:r>
            <w:r w:rsidR="00CB74F1" w:rsidRPr="00014B25">
              <w:rPr>
                <w:rFonts w:ascii="Garamond" w:hAnsi="Garamond"/>
                <w:sz w:val="22"/>
              </w:rPr>
              <w:t xml:space="preserve">. </w:t>
            </w:r>
            <w:r w:rsidRPr="00014B25">
              <w:rPr>
                <w:rFonts w:ascii="Garamond" w:hAnsi="Garamond"/>
                <w:sz w:val="22"/>
              </w:rPr>
              <w:t xml:space="preserve">Bedřichová, </w:t>
            </w:r>
          </w:p>
          <w:p w14:paraId="09D4B022" w14:textId="77777777" w:rsidR="00EE0CAD" w:rsidRPr="00014B25" w:rsidRDefault="00EE0CAD" w:rsidP="00F4273D">
            <w:pPr>
              <w:pBdr>
                <w:right w:val="single" w:sz="4" w:space="4" w:color="auto"/>
              </w:pBdr>
              <w:rPr>
                <w:rFonts w:ascii="Garamond" w:hAnsi="Garamond"/>
                <w:sz w:val="22"/>
              </w:rPr>
            </w:pPr>
            <w:r w:rsidRPr="00014B25">
              <w:rPr>
                <w:rFonts w:ascii="Garamond" w:hAnsi="Garamond"/>
                <w:sz w:val="22"/>
              </w:rPr>
              <w:lastRenderedPageBreak/>
              <w:t>B. Smrčinová</w:t>
            </w:r>
          </w:p>
          <w:p w14:paraId="3F75C7D1" w14:textId="77777777" w:rsidR="00E752C2" w:rsidRPr="00014B25" w:rsidRDefault="00E752C2" w:rsidP="00F4273D">
            <w:pPr>
              <w:pBdr>
                <w:right w:val="single" w:sz="4" w:space="4" w:color="auto"/>
              </w:pBdr>
              <w:rPr>
                <w:rFonts w:ascii="Garamond" w:hAnsi="Garamond"/>
                <w:sz w:val="22"/>
              </w:rPr>
            </w:pPr>
            <w:r w:rsidRPr="00014B25">
              <w:rPr>
                <w:rFonts w:ascii="Garamond" w:hAnsi="Garamond"/>
                <w:sz w:val="22"/>
              </w:rPr>
              <w:t xml:space="preserve">        </w:t>
            </w:r>
          </w:p>
          <w:p w14:paraId="247F70FF" w14:textId="77777777" w:rsidR="00E752C2" w:rsidRPr="00014B25" w:rsidRDefault="00E752C2" w:rsidP="00F4273D">
            <w:pPr>
              <w:pBdr>
                <w:right w:val="single" w:sz="4" w:space="4" w:color="auto"/>
              </w:pBdr>
              <w:rPr>
                <w:rFonts w:ascii="Garamond" w:hAnsi="Garamond"/>
                <w:b/>
                <w:sz w:val="22"/>
              </w:rPr>
            </w:pPr>
            <w:r w:rsidRPr="00014B25">
              <w:rPr>
                <w:rFonts w:ascii="Garamond" w:hAnsi="Garamond"/>
                <w:sz w:val="22"/>
              </w:rPr>
              <w:t xml:space="preserve">             </w:t>
            </w:r>
            <w:r w:rsidRPr="00014B25">
              <w:rPr>
                <w:rFonts w:ascii="Garamond" w:hAnsi="Garamond"/>
                <w:b/>
                <w:sz w:val="22"/>
              </w:rPr>
              <w:t>13</w:t>
            </w:r>
          </w:p>
          <w:p w14:paraId="481EB8D5" w14:textId="77777777" w:rsidR="00E752C2" w:rsidRPr="00014B25" w:rsidRDefault="00E752C2" w:rsidP="00F4273D">
            <w:pPr>
              <w:pBdr>
                <w:right w:val="single" w:sz="4" w:space="4" w:color="auto"/>
              </w:pBdr>
              <w:rPr>
                <w:rFonts w:ascii="Garamond" w:hAnsi="Garamond"/>
                <w:b/>
                <w:sz w:val="22"/>
              </w:rPr>
            </w:pPr>
            <w:r w:rsidRPr="00014B25">
              <w:rPr>
                <w:rFonts w:ascii="Garamond" w:hAnsi="Garamond"/>
                <w:b/>
                <w:sz w:val="22"/>
              </w:rPr>
              <w:t>Mgr. Petra V</w:t>
            </w:r>
            <w:r w:rsidR="00D57D84">
              <w:rPr>
                <w:rFonts w:ascii="Garamond" w:hAnsi="Garamond"/>
                <w:b/>
                <w:sz w:val="22"/>
              </w:rPr>
              <w:t>ACULÍNOVÁ</w:t>
            </w:r>
            <w:r w:rsidRPr="00014B25">
              <w:rPr>
                <w:rFonts w:ascii="Garamond" w:hAnsi="Garamond"/>
                <w:b/>
                <w:sz w:val="22"/>
              </w:rPr>
              <w:t xml:space="preserve"> </w:t>
            </w:r>
          </w:p>
          <w:p w14:paraId="5DA5A72F" w14:textId="77777777" w:rsidR="00F64F60" w:rsidRPr="00014B25" w:rsidRDefault="00E752C2" w:rsidP="0055463A">
            <w:pPr>
              <w:pBdr>
                <w:right w:val="single" w:sz="4" w:space="4" w:color="auto"/>
              </w:pBdr>
              <w:rPr>
                <w:rFonts w:ascii="Garamond" w:hAnsi="Garamond"/>
                <w:sz w:val="22"/>
              </w:rPr>
            </w:pPr>
            <w:r w:rsidRPr="00014B25">
              <w:rPr>
                <w:rFonts w:ascii="Garamond" w:hAnsi="Garamond"/>
                <w:sz w:val="22"/>
              </w:rPr>
              <w:t>vyšší soudní úřednice na úseku občanskoprávním, -vykonává činnost podle § 11 až 14 zák. č. 121/2008 Sb. a činnost dle pověření předsedy senátu dle § 5 zák. č. 121/2008 Sb.,</w:t>
            </w:r>
            <w:r w:rsidR="00F64F60" w:rsidRPr="00014B25">
              <w:rPr>
                <w:rFonts w:ascii="Garamond" w:hAnsi="Garamond"/>
                <w:sz w:val="22"/>
              </w:rPr>
              <w:t xml:space="preserve"> </w:t>
            </w:r>
            <w:r w:rsidRPr="00014B25">
              <w:rPr>
                <w:rFonts w:ascii="Garamond" w:hAnsi="Garamond"/>
                <w:sz w:val="22"/>
              </w:rPr>
              <w:t xml:space="preserve">zejména v agendě P, </w:t>
            </w:r>
            <w:proofErr w:type="spellStart"/>
            <w:r w:rsidRPr="00014B25">
              <w:rPr>
                <w:rFonts w:ascii="Garamond" w:hAnsi="Garamond"/>
                <w:sz w:val="22"/>
              </w:rPr>
              <w:t>Nc</w:t>
            </w:r>
            <w:proofErr w:type="spellEnd"/>
            <w:r w:rsidRPr="00014B25">
              <w:rPr>
                <w:rFonts w:ascii="Garamond" w:hAnsi="Garamond"/>
                <w:sz w:val="22"/>
              </w:rPr>
              <w:t xml:space="preserve"> a D, </w:t>
            </w:r>
          </w:p>
          <w:p w14:paraId="370B8DD1" w14:textId="77777777" w:rsidR="00F64F60" w:rsidRPr="00014B25" w:rsidRDefault="00F64F60" w:rsidP="00F64F60">
            <w:pPr>
              <w:pBdr>
                <w:right w:val="single" w:sz="4" w:space="4" w:color="auto"/>
              </w:pBdr>
              <w:rPr>
                <w:rFonts w:ascii="Garamond" w:hAnsi="Garamond"/>
                <w:sz w:val="22"/>
              </w:rPr>
            </w:pPr>
            <w:r w:rsidRPr="00014B25">
              <w:rPr>
                <w:rFonts w:ascii="Garamond" w:hAnsi="Garamond"/>
                <w:sz w:val="22"/>
              </w:rPr>
              <w:t>- Cd-videokonference</w:t>
            </w:r>
          </w:p>
          <w:p w14:paraId="514C594D" w14:textId="77777777" w:rsidR="0055463A" w:rsidRPr="00014B25" w:rsidRDefault="00F64F60" w:rsidP="0055463A">
            <w:pPr>
              <w:pBdr>
                <w:right w:val="single" w:sz="4" w:space="4" w:color="auto"/>
              </w:pBdr>
              <w:rPr>
                <w:rFonts w:ascii="Garamond" w:hAnsi="Garamond"/>
                <w:sz w:val="22"/>
              </w:rPr>
            </w:pPr>
            <w:r w:rsidRPr="00014B25">
              <w:rPr>
                <w:rFonts w:ascii="Garamond" w:hAnsi="Garamond"/>
                <w:sz w:val="22"/>
              </w:rPr>
              <w:t xml:space="preserve">- </w:t>
            </w:r>
            <w:r w:rsidR="00E752C2" w:rsidRPr="00014B25">
              <w:rPr>
                <w:rFonts w:ascii="Garamond" w:hAnsi="Garamond"/>
                <w:sz w:val="22"/>
              </w:rPr>
              <w:t>soudní doručovatel,</w:t>
            </w:r>
          </w:p>
          <w:p w14:paraId="790AB8A9" w14:textId="77777777" w:rsidR="00147850" w:rsidRPr="00014B25" w:rsidRDefault="00E752C2" w:rsidP="00147850">
            <w:pPr>
              <w:pBdr>
                <w:right w:val="single" w:sz="4" w:space="4" w:color="auto"/>
              </w:pBdr>
              <w:rPr>
                <w:rFonts w:ascii="Garamond" w:hAnsi="Garamond"/>
                <w:sz w:val="22"/>
              </w:rPr>
            </w:pPr>
            <w:r w:rsidRPr="00014B25">
              <w:rPr>
                <w:rFonts w:ascii="Garamond" w:hAnsi="Garamond"/>
                <w:i/>
                <w:sz w:val="22"/>
              </w:rPr>
              <w:t>zastupuje</w:t>
            </w:r>
          </w:p>
          <w:p w14:paraId="2B5B157F" w14:textId="77777777" w:rsidR="00E559D9" w:rsidRPr="00014B25" w:rsidRDefault="00E752C2" w:rsidP="00E559D9">
            <w:pPr>
              <w:pBdr>
                <w:right w:val="single" w:sz="4" w:space="4" w:color="auto"/>
              </w:pBdr>
              <w:rPr>
                <w:rFonts w:ascii="Garamond" w:hAnsi="Garamond"/>
                <w:sz w:val="22"/>
              </w:rPr>
            </w:pPr>
            <w:r w:rsidRPr="00014B25">
              <w:rPr>
                <w:rFonts w:ascii="Garamond" w:hAnsi="Garamond"/>
                <w:sz w:val="22"/>
              </w:rPr>
              <w:t>M</w:t>
            </w:r>
            <w:r w:rsidR="00147850" w:rsidRPr="00014B25">
              <w:rPr>
                <w:rFonts w:ascii="Garamond" w:hAnsi="Garamond"/>
                <w:sz w:val="22"/>
              </w:rPr>
              <w:t>.</w:t>
            </w:r>
            <w:r w:rsidRPr="00014B25">
              <w:rPr>
                <w:rFonts w:ascii="Garamond" w:hAnsi="Garamond"/>
                <w:sz w:val="22"/>
              </w:rPr>
              <w:t xml:space="preserve"> Březinová, </w:t>
            </w:r>
          </w:p>
          <w:p w14:paraId="60546467" w14:textId="77777777" w:rsidR="00E752C2" w:rsidRPr="00014B25" w:rsidRDefault="00E752C2" w:rsidP="00E559D9">
            <w:pPr>
              <w:pBdr>
                <w:right w:val="single" w:sz="4" w:space="4" w:color="auto"/>
              </w:pBdr>
              <w:rPr>
                <w:rFonts w:ascii="Garamond" w:hAnsi="Garamond"/>
                <w:sz w:val="22"/>
              </w:rPr>
            </w:pPr>
            <w:r w:rsidRPr="00014B25">
              <w:rPr>
                <w:rFonts w:ascii="Garamond" w:hAnsi="Garamond"/>
                <w:sz w:val="22"/>
              </w:rPr>
              <w:t>J</w:t>
            </w:r>
            <w:r w:rsidR="00E559D9" w:rsidRPr="00014B25">
              <w:rPr>
                <w:rFonts w:ascii="Garamond" w:hAnsi="Garamond"/>
                <w:sz w:val="22"/>
              </w:rPr>
              <w:t>.</w:t>
            </w:r>
            <w:r w:rsidRPr="00014B25">
              <w:rPr>
                <w:rFonts w:ascii="Garamond" w:hAnsi="Garamond"/>
                <w:sz w:val="22"/>
              </w:rPr>
              <w:t xml:space="preserve"> Martínek</w:t>
            </w:r>
            <w:r w:rsidR="00E559D9" w:rsidRPr="00014B25">
              <w:rPr>
                <w:rFonts w:ascii="Garamond" w:hAnsi="Garamond"/>
                <w:sz w:val="22"/>
              </w:rPr>
              <w:t>,</w:t>
            </w:r>
          </w:p>
          <w:p w14:paraId="209CB742" w14:textId="77777777" w:rsidR="00EE0CAD" w:rsidRPr="00014B25" w:rsidRDefault="00EE0CAD" w:rsidP="00EE0CAD">
            <w:pPr>
              <w:pBdr>
                <w:right w:val="single" w:sz="4" w:space="4" w:color="auto"/>
              </w:pBdr>
              <w:rPr>
                <w:rFonts w:ascii="Garamond" w:hAnsi="Garamond"/>
                <w:sz w:val="22"/>
              </w:rPr>
            </w:pPr>
            <w:r w:rsidRPr="00014B25">
              <w:rPr>
                <w:rFonts w:ascii="Garamond" w:hAnsi="Garamond"/>
                <w:sz w:val="22"/>
              </w:rPr>
              <w:t>B. Smrčinová</w:t>
            </w:r>
          </w:p>
          <w:p w14:paraId="372F31C6" w14:textId="77777777" w:rsidR="00CA43AD" w:rsidRPr="00014B25" w:rsidRDefault="00CA43AD" w:rsidP="00EE0CAD">
            <w:pPr>
              <w:pBdr>
                <w:right w:val="single" w:sz="4" w:space="4" w:color="auto"/>
              </w:pBdr>
              <w:rPr>
                <w:rFonts w:ascii="Garamond" w:hAnsi="Garamond"/>
                <w:sz w:val="22"/>
              </w:rPr>
            </w:pPr>
            <w:r w:rsidRPr="00014B25">
              <w:rPr>
                <w:rFonts w:ascii="Garamond" w:hAnsi="Garamond"/>
                <w:sz w:val="22"/>
              </w:rPr>
              <w:t>Mgr. D. Bedřichová</w:t>
            </w:r>
            <w:r w:rsidR="00E43739" w:rsidRPr="00014B25">
              <w:rPr>
                <w:rFonts w:ascii="Garamond" w:hAnsi="Garamond"/>
                <w:sz w:val="22"/>
              </w:rPr>
              <w:t>,</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9547C2" w14:textId="77777777" w:rsidR="00E752C2" w:rsidRPr="00014B25" w:rsidRDefault="00E752C2" w:rsidP="00F4273D">
            <w:pPr>
              <w:rPr>
                <w:rFonts w:ascii="Garamond" w:hAnsi="Garamond"/>
                <w:b/>
              </w:rPr>
            </w:pPr>
          </w:p>
          <w:p w14:paraId="01EE9441" w14:textId="77777777" w:rsidR="00E378F5" w:rsidRDefault="00E752C2" w:rsidP="00F4273D">
            <w:pPr>
              <w:rPr>
                <w:rFonts w:ascii="Garamond" w:hAnsi="Garamond"/>
                <w:b/>
                <w:sz w:val="22"/>
              </w:rPr>
            </w:pPr>
            <w:r w:rsidRPr="00014B25">
              <w:rPr>
                <w:rFonts w:ascii="Garamond" w:hAnsi="Garamond"/>
                <w:b/>
                <w:sz w:val="22"/>
              </w:rPr>
              <w:t>Jana M</w:t>
            </w:r>
            <w:r w:rsidR="00E378F5">
              <w:rPr>
                <w:rFonts w:ascii="Garamond" w:hAnsi="Garamond"/>
                <w:b/>
                <w:sz w:val="22"/>
              </w:rPr>
              <w:t>ARTÍNKOVÁ</w:t>
            </w:r>
          </w:p>
          <w:p w14:paraId="38BA2C9F" w14:textId="77777777" w:rsidR="00E752C2" w:rsidRPr="00014B25" w:rsidRDefault="00E752C2" w:rsidP="00F4273D">
            <w:pPr>
              <w:rPr>
                <w:rFonts w:ascii="Garamond" w:hAnsi="Garamond"/>
                <w:sz w:val="22"/>
              </w:rPr>
            </w:pPr>
            <w:r w:rsidRPr="00014B25">
              <w:rPr>
                <w:rFonts w:ascii="Garamond" w:hAnsi="Garamond"/>
                <w:sz w:val="22"/>
              </w:rPr>
              <w:t>vedoucí kanceláře</w:t>
            </w:r>
          </w:p>
          <w:p w14:paraId="594EB3A4" w14:textId="77777777" w:rsidR="00CB74F1" w:rsidRPr="00014B25" w:rsidRDefault="00E752C2" w:rsidP="00F4273D">
            <w:pPr>
              <w:rPr>
                <w:rFonts w:ascii="Garamond" w:hAnsi="Garamond"/>
                <w:sz w:val="22"/>
              </w:rPr>
            </w:pPr>
            <w:r w:rsidRPr="00014B25">
              <w:rPr>
                <w:rFonts w:ascii="Garamond" w:hAnsi="Garamond"/>
                <w:sz w:val="22"/>
              </w:rPr>
              <w:t xml:space="preserve">- vykonává práce vedoucí kanceláře, oddělení C, vede rejstříky C, EC, </w:t>
            </w:r>
            <w:proofErr w:type="gramStart"/>
            <w:r w:rsidRPr="00014B25">
              <w:rPr>
                <w:rFonts w:ascii="Garamond" w:hAnsi="Garamond"/>
                <w:sz w:val="22"/>
              </w:rPr>
              <w:t>L,  EVC</w:t>
            </w:r>
            <w:proofErr w:type="gramEnd"/>
            <w:r w:rsidRPr="00014B25">
              <w:rPr>
                <w:rFonts w:ascii="Garamond" w:hAnsi="Garamond"/>
                <w:sz w:val="22"/>
              </w:rPr>
              <w:t xml:space="preserve"> a ostatní evidenční pomůcky, </w:t>
            </w:r>
          </w:p>
          <w:p w14:paraId="3B4E904B" w14:textId="77777777" w:rsidR="00B604AF" w:rsidRPr="00014B25" w:rsidRDefault="00B604AF" w:rsidP="00B604AF">
            <w:pPr>
              <w:rPr>
                <w:rFonts w:ascii="Garamond" w:hAnsi="Garamond"/>
                <w:sz w:val="22"/>
              </w:rPr>
            </w:pPr>
            <w:r w:rsidRPr="00014B25">
              <w:rPr>
                <w:rFonts w:ascii="Garamond" w:hAnsi="Garamond"/>
                <w:sz w:val="22"/>
              </w:rPr>
              <w:t xml:space="preserve">soudní doručovatel </w:t>
            </w:r>
          </w:p>
          <w:p w14:paraId="50024E6F" w14:textId="77777777" w:rsidR="00B604AF" w:rsidRPr="00014B25" w:rsidRDefault="00B604AF" w:rsidP="00F4273D">
            <w:pPr>
              <w:rPr>
                <w:rFonts w:ascii="Garamond" w:hAnsi="Garamond"/>
                <w:sz w:val="22"/>
              </w:rPr>
            </w:pPr>
          </w:p>
          <w:p w14:paraId="0387D337" w14:textId="77777777" w:rsidR="00CB74F1" w:rsidRPr="00014B25" w:rsidRDefault="00E752C2" w:rsidP="00F4273D">
            <w:pPr>
              <w:rPr>
                <w:rFonts w:ascii="Garamond" w:hAnsi="Garamond"/>
                <w:sz w:val="22"/>
              </w:rPr>
            </w:pPr>
            <w:r w:rsidRPr="00014B25">
              <w:rPr>
                <w:rFonts w:ascii="Garamond" w:hAnsi="Garamond"/>
                <w:i/>
                <w:sz w:val="22"/>
              </w:rPr>
              <w:t>zastupuje</w:t>
            </w:r>
            <w:r w:rsidRPr="00014B25">
              <w:rPr>
                <w:rFonts w:ascii="Garamond" w:hAnsi="Garamond"/>
                <w:sz w:val="22"/>
              </w:rPr>
              <w:t xml:space="preserve"> </w:t>
            </w:r>
          </w:p>
          <w:p w14:paraId="0CBEA51F" w14:textId="77777777" w:rsidR="00754A54" w:rsidRPr="00014B25" w:rsidRDefault="00754A54" w:rsidP="00F4273D">
            <w:pPr>
              <w:rPr>
                <w:rFonts w:ascii="Garamond" w:hAnsi="Garamond"/>
                <w:sz w:val="22"/>
              </w:rPr>
            </w:pPr>
            <w:r w:rsidRPr="00014B25">
              <w:rPr>
                <w:rFonts w:ascii="Garamond" w:hAnsi="Garamond"/>
                <w:sz w:val="22"/>
              </w:rPr>
              <w:t>M. Bartošková</w:t>
            </w:r>
          </w:p>
          <w:p w14:paraId="08D15C53" w14:textId="77777777" w:rsidR="00CB74F1" w:rsidRPr="00014B25" w:rsidRDefault="00E752C2" w:rsidP="00F4273D">
            <w:pPr>
              <w:rPr>
                <w:rFonts w:ascii="Garamond" w:hAnsi="Garamond"/>
                <w:sz w:val="22"/>
              </w:rPr>
            </w:pPr>
            <w:r w:rsidRPr="00014B25">
              <w:rPr>
                <w:rFonts w:ascii="Garamond" w:hAnsi="Garamond"/>
                <w:sz w:val="22"/>
              </w:rPr>
              <w:t>D</w:t>
            </w:r>
            <w:r w:rsidR="00083BD2" w:rsidRPr="00014B25">
              <w:rPr>
                <w:rFonts w:ascii="Garamond" w:hAnsi="Garamond"/>
                <w:sz w:val="22"/>
              </w:rPr>
              <w:t xml:space="preserve">. </w:t>
            </w:r>
            <w:r w:rsidR="00CB74F1" w:rsidRPr="00014B25">
              <w:rPr>
                <w:rFonts w:ascii="Garamond" w:hAnsi="Garamond"/>
                <w:sz w:val="22"/>
              </w:rPr>
              <w:t xml:space="preserve">Nováková, </w:t>
            </w:r>
          </w:p>
          <w:p w14:paraId="62CF8942" w14:textId="77777777" w:rsidR="00083BD2" w:rsidRPr="00014B25" w:rsidRDefault="00E752C2" w:rsidP="00F4273D">
            <w:pPr>
              <w:rPr>
                <w:rFonts w:ascii="Garamond" w:hAnsi="Garamond"/>
                <w:sz w:val="22"/>
              </w:rPr>
            </w:pPr>
            <w:r w:rsidRPr="00014B25">
              <w:rPr>
                <w:rFonts w:ascii="Garamond" w:hAnsi="Garamond"/>
                <w:sz w:val="22"/>
              </w:rPr>
              <w:t>A</w:t>
            </w:r>
            <w:r w:rsidR="00083BD2" w:rsidRPr="00014B25">
              <w:rPr>
                <w:rFonts w:ascii="Garamond" w:hAnsi="Garamond"/>
                <w:sz w:val="22"/>
              </w:rPr>
              <w:t>.</w:t>
            </w:r>
            <w:r w:rsidR="006B5435" w:rsidRPr="00014B25">
              <w:rPr>
                <w:rFonts w:ascii="Garamond" w:hAnsi="Garamond"/>
                <w:sz w:val="22"/>
              </w:rPr>
              <w:t xml:space="preserve"> </w:t>
            </w:r>
            <w:r w:rsidRPr="00014B25">
              <w:rPr>
                <w:rFonts w:ascii="Garamond" w:hAnsi="Garamond"/>
                <w:sz w:val="22"/>
              </w:rPr>
              <w:t>Vaňková,</w:t>
            </w:r>
          </w:p>
          <w:p w14:paraId="4ED19027" w14:textId="77777777" w:rsidR="00E752C2" w:rsidRPr="00014B25" w:rsidRDefault="00E752C2" w:rsidP="00B604AF">
            <w:pPr>
              <w:rPr>
                <w:rFonts w:ascii="Garamond" w:hAnsi="Garamond"/>
              </w:rPr>
            </w:pPr>
          </w:p>
        </w:tc>
      </w:tr>
    </w:tbl>
    <w:p w14:paraId="41CD3082" w14:textId="77777777" w:rsidR="00E752C2" w:rsidRPr="00E752C2" w:rsidRDefault="00E752C2" w:rsidP="00E752C2">
      <w:pPr>
        <w:rPr>
          <w:b/>
          <w:sz w:val="40"/>
        </w:rPr>
        <w:sectPr w:rsidR="00E752C2" w:rsidRPr="00E752C2" w:rsidSect="00F4273D">
          <w:pgSz w:w="16838" w:h="11906" w:orient="landscape"/>
          <w:pgMar w:top="1134" w:right="1418" w:bottom="1134" w:left="1418" w:header="709" w:footer="709" w:gutter="0"/>
          <w:cols w:space="708"/>
          <w:docGrid w:linePitch="360"/>
        </w:sectPr>
      </w:pPr>
    </w:p>
    <w:tbl>
      <w:tblPr>
        <w:tblW w:w="15120" w:type="dxa"/>
        <w:tblInd w:w="-289" w:type="dxa"/>
        <w:tblLayout w:type="fixed"/>
        <w:tblCellMar>
          <w:left w:w="71" w:type="dxa"/>
          <w:right w:w="71" w:type="dxa"/>
        </w:tblCellMar>
        <w:tblLook w:val="0000" w:firstRow="0" w:lastRow="0" w:firstColumn="0" w:lastColumn="0" w:noHBand="0" w:noVBand="0"/>
      </w:tblPr>
      <w:tblGrid>
        <w:gridCol w:w="2308"/>
        <w:gridCol w:w="2912"/>
        <w:gridCol w:w="1980"/>
        <w:gridCol w:w="1980"/>
        <w:gridCol w:w="1208"/>
        <w:gridCol w:w="2392"/>
        <w:gridCol w:w="2340"/>
      </w:tblGrid>
      <w:tr w:rsidR="00E752C2" w:rsidRPr="00E752C2" w14:paraId="0D5C681D" w14:textId="77777777" w:rsidTr="00F4273D">
        <w:tc>
          <w:tcPr>
            <w:tcW w:w="2308" w:type="dxa"/>
            <w:tcBorders>
              <w:top w:val="single" w:sz="4" w:space="0" w:color="auto"/>
              <w:left w:val="single" w:sz="6" w:space="0" w:color="auto"/>
              <w:bottom w:val="single" w:sz="4" w:space="0" w:color="auto"/>
              <w:right w:val="single" w:sz="6" w:space="0" w:color="auto"/>
            </w:tcBorders>
            <w:shd w:val="clear" w:color="auto" w:fill="auto"/>
          </w:tcPr>
          <w:p w14:paraId="77CAD5C6" w14:textId="77777777" w:rsidR="00E752C2" w:rsidRPr="00E752C2" w:rsidRDefault="00E752C2" w:rsidP="00F4273D">
            <w:pPr>
              <w:rPr>
                <w:b/>
                <w:sz w:val="40"/>
              </w:rPr>
            </w:pPr>
            <w:r w:rsidRPr="00E752C2">
              <w:rPr>
                <w:b/>
                <w:sz w:val="40"/>
              </w:rPr>
              <w:lastRenderedPageBreak/>
              <w:t xml:space="preserve">    </w:t>
            </w:r>
          </w:p>
          <w:p w14:paraId="3B77F202" w14:textId="77777777" w:rsidR="00E752C2" w:rsidRPr="00E752C2" w:rsidRDefault="00E752C2" w:rsidP="00F4273D">
            <w:pPr>
              <w:rPr>
                <w:b/>
                <w:sz w:val="40"/>
              </w:rPr>
            </w:pPr>
          </w:p>
          <w:p w14:paraId="038C11EB" w14:textId="77777777" w:rsidR="00E752C2" w:rsidRPr="00E752C2" w:rsidRDefault="00E752C2" w:rsidP="00F4273D">
            <w:pPr>
              <w:rPr>
                <w:b/>
                <w:sz w:val="40"/>
              </w:rPr>
            </w:pPr>
            <w:r w:rsidRPr="00E752C2">
              <w:rPr>
                <w:b/>
                <w:sz w:val="40"/>
              </w:rPr>
              <w:t xml:space="preserve">     </w:t>
            </w:r>
          </w:p>
          <w:p w14:paraId="2F981A05" w14:textId="77777777" w:rsidR="00E752C2" w:rsidRPr="00E752C2" w:rsidRDefault="00E752C2" w:rsidP="00F4273D">
            <w:pPr>
              <w:rPr>
                <w:b/>
                <w:sz w:val="40"/>
              </w:rPr>
            </w:pPr>
          </w:p>
          <w:p w14:paraId="792B0DC0" w14:textId="77777777" w:rsidR="00E752C2" w:rsidRPr="00E752C2" w:rsidRDefault="00E752C2" w:rsidP="00F4273D">
            <w:pPr>
              <w:jc w:val="center"/>
              <w:rPr>
                <w:b/>
                <w:sz w:val="40"/>
              </w:rPr>
            </w:pPr>
            <w:r w:rsidRPr="00E752C2">
              <w:rPr>
                <w:b/>
                <w:sz w:val="40"/>
              </w:rPr>
              <w:t>4</w:t>
            </w:r>
          </w:p>
        </w:tc>
        <w:tc>
          <w:tcPr>
            <w:tcW w:w="2912" w:type="dxa"/>
            <w:tcBorders>
              <w:top w:val="single" w:sz="4" w:space="0" w:color="auto"/>
              <w:left w:val="nil"/>
              <w:bottom w:val="single" w:sz="4" w:space="0" w:color="auto"/>
              <w:right w:val="single" w:sz="6" w:space="0" w:color="auto"/>
            </w:tcBorders>
            <w:shd w:val="clear" w:color="auto" w:fill="auto"/>
          </w:tcPr>
          <w:p w14:paraId="03BB7A16" w14:textId="77777777" w:rsidR="00E752C2" w:rsidRPr="00E752C2" w:rsidRDefault="00E752C2" w:rsidP="00F4273D">
            <w:pPr>
              <w:rPr>
                <w:sz w:val="22"/>
              </w:rPr>
            </w:pPr>
          </w:p>
          <w:p w14:paraId="4A4750DE" w14:textId="77777777" w:rsidR="00E752C2" w:rsidRPr="00E752C2" w:rsidRDefault="00386474" w:rsidP="00F4273D">
            <w:pPr>
              <w:rPr>
                <w:sz w:val="22"/>
              </w:rPr>
            </w:pPr>
            <w:r>
              <w:rPr>
                <w:sz w:val="22"/>
              </w:rPr>
              <w:t>4</w:t>
            </w:r>
            <w:r w:rsidR="006F6648">
              <w:rPr>
                <w:sz w:val="22"/>
              </w:rPr>
              <w:t>/</w:t>
            </w:r>
            <w:r>
              <w:rPr>
                <w:sz w:val="22"/>
              </w:rPr>
              <w:t>14</w:t>
            </w:r>
            <w:r w:rsidR="00E752C2" w:rsidRPr="00E752C2">
              <w:rPr>
                <w:sz w:val="22"/>
              </w:rPr>
              <w:t xml:space="preserve"> věcí rej. </w:t>
            </w:r>
            <w:proofErr w:type="gramStart"/>
            <w:r w:rsidR="00E752C2" w:rsidRPr="00E752C2">
              <w:rPr>
                <w:sz w:val="22"/>
              </w:rPr>
              <w:t>věci  C</w:t>
            </w:r>
            <w:proofErr w:type="gramEnd"/>
            <w:r w:rsidR="00E752C2" w:rsidRPr="00E752C2">
              <w:rPr>
                <w:sz w:val="22"/>
              </w:rPr>
              <w:t xml:space="preserve">,  EVC, </w:t>
            </w:r>
          </w:p>
          <w:p w14:paraId="2CF63B4D" w14:textId="04587CAA" w:rsidR="00E752C2" w:rsidRPr="00E752C2" w:rsidRDefault="00E752C2" w:rsidP="00F4273D">
            <w:pPr>
              <w:rPr>
                <w:sz w:val="22"/>
              </w:rPr>
            </w:pPr>
            <w:r w:rsidRPr="00E752C2">
              <w:rPr>
                <w:sz w:val="22"/>
              </w:rPr>
              <w:t>věci C, EVC, Cd</w:t>
            </w:r>
            <w:r w:rsidR="00916821">
              <w:rPr>
                <w:sz w:val="22"/>
              </w:rPr>
              <w:t>,</w:t>
            </w:r>
            <w:r w:rsidRPr="00E752C2">
              <w:rPr>
                <w:sz w:val="22"/>
              </w:rPr>
              <w:t xml:space="preserve"> E s cizím prvkem,</w:t>
            </w:r>
            <w:r w:rsidR="00790B32">
              <w:rPr>
                <w:sz w:val="22"/>
              </w:rPr>
              <w:t xml:space="preserve"> </w:t>
            </w:r>
          </w:p>
          <w:p w14:paraId="7D4DCCF7" w14:textId="77777777" w:rsidR="00E752C2" w:rsidRPr="00E752C2" w:rsidRDefault="00E752C2" w:rsidP="00F4273D">
            <w:pPr>
              <w:rPr>
                <w:sz w:val="22"/>
              </w:rPr>
            </w:pPr>
            <w:proofErr w:type="spellStart"/>
            <w:r w:rsidRPr="00E752C2">
              <w:rPr>
                <w:sz w:val="22"/>
              </w:rPr>
              <w:t>roz</w:t>
            </w:r>
            <w:proofErr w:type="spellEnd"/>
            <w:r w:rsidRPr="00E752C2">
              <w:rPr>
                <w:sz w:val="22"/>
              </w:rPr>
              <w:t>. ve věcech D, které nepřísluší vyřizování VSÚ, věci rej. Cd, 1/2 věcí podle zák.</w:t>
            </w:r>
            <w:r w:rsidR="001B2042">
              <w:rPr>
                <w:sz w:val="22"/>
              </w:rPr>
              <w:t xml:space="preserve"> </w:t>
            </w:r>
            <w:r w:rsidRPr="00E752C2">
              <w:rPr>
                <w:sz w:val="22"/>
              </w:rPr>
              <w:t>č. 120/2001 Sb.,</w:t>
            </w:r>
          </w:p>
          <w:p w14:paraId="2CBD1153" w14:textId="77777777" w:rsidR="00E752C2" w:rsidRPr="00E752C2" w:rsidRDefault="00E752C2" w:rsidP="00F4273D">
            <w:pPr>
              <w:rPr>
                <w:sz w:val="22"/>
              </w:rPr>
            </w:pPr>
            <w:r w:rsidRPr="00E752C2">
              <w:rPr>
                <w:sz w:val="22"/>
              </w:rPr>
              <w:t xml:space="preserve">úkony o prohlášení majetku dle § 260e o.s.ř., </w:t>
            </w:r>
          </w:p>
          <w:p w14:paraId="6C4E5EB6" w14:textId="77777777" w:rsidR="00E752C2" w:rsidRPr="00E752C2" w:rsidRDefault="00E752C2" w:rsidP="00F4273D">
            <w:pPr>
              <w:rPr>
                <w:sz w:val="22"/>
              </w:rPr>
            </w:pPr>
            <w:r w:rsidRPr="00E752C2">
              <w:rPr>
                <w:sz w:val="22"/>
              </w:rPr>
              <w:t>potřebn</w:t>
            </w:r>
            <w:r w:rsidR="00CB47C9">
              <w:rPr>
                <w:sz w:val="22"/>
              </w:rPr>
              <w:t>é úkony v přípravném řízení a ve</w:t>
            </w:r>
            <w:r w:rsidRPr="00E752C2">
              <w:rPr>
                <w:sz w:val="22"/>
              </w:rPr>
              <w:t xml:space="preserve"> zkr. </w:t>
            </w:r>
            <w:proofErr w:type="spellStart"/>
            <w:r w:rsidRPr="00E752C2">
              <w:rPr>
                <w:sz w:val="22"/>
              </w:rPr>
              <w:t>tr</w:t>
            </w:r>
            <w:proofErr w:type="spellEnd"/>
            <w:r w:rsidRPr="00E752C2">
              <w:rPr>
                <w:sz w:val="22"/>
              </w:rPr>
              <w:t>. řízení, rozhodování o PO podle § 405, 452 z.ř.s.</w:t>
            </w:r>
            <w:r w:rsidR="001D2FCD">
              <w:rPr>
                <w:sz w:val="22"/>
              </w:rPr>
              <w:t>,</w:t>
            </w:r>
          </w:p>
          <w:p w14:paraId="159469DA" w14:textId="77777777" w:rsidR="00E752C2" w:rsidRPr="00E752C2" w:rsidRDefault="00E752C2" w:rsidP="00F4273D">
            <w:pPr>
              <w:rPr>
                <w:sz w:val="22"/>
              </w:rPr>
            </w:pPr>
            <w:r w:rsidRPr="00E752C2">
              <w:rPr>
                <w:sz w:val="22"/>
              </w:rPr>
              <w:t xml:space="preserve"> </w:t>
            </w:r>
          </w:p>
        </w:tc>
        <w:tc>
          <w:tcPr>
            <w:tcW w:w="1980" w:type="dxa"/>
            <w:tcBorders>
              <w:top w:val="single" w:sz="4" w:space="0" w:color="auto"/>
              <w:left w:val="nil"/>
              <w:bottom w:val="single" w:sz="4" w:space="0" w:color="auto"/>
              <w:right w:val="single" w:sz="6" w:space="0" w:color="auto"/>
            </w:tcBorders>
            <w:shd w:val="clear" w:color="auto" w:fill="auto"/>
          </w:tcPr>
          <w:p w14:paraId="79AD7BE0" w14:textId="77777777" w:rsidR="00E752C2" w:rsidRPr="00E752C2" w:rsidRDefault="00E752C2" w:rsidP="00F4273D">
            <w:pPr>
              <w:rPr>
                <w:b/>
                <w:sz w:val="22"/>
              </w:rPr>
            </w:pPr>
            <w:r w:rsidRPr="00E752C2">
              <w:rPr>
                <w:b/>
                <w:sz w:val="22"/>
              </w:rPr>
              <w:t xml:space="preserve"> </w:t>
            </w:r>
          </w:p>
          <w:p w14:paraId="0F763C9C" w14:textId="77777777" w:rsidR="00E752C2" w:rsidRPr="00E752C2" w:rsidRDefault="00E752C2" w:rsidP="00F4273D">
            <w:pPr>
              <w:jc w:val="center"/>
              <w:rPr>
                <w:b/>
                <w:sz w:val="22"/>
              </w:rPr>
            </w:pPr>
            <w:r w:rsidRPr="00E752C2">
              <w:rPr>
                <w:b/>
                <w:sz w:val="22"/>
              </w:rPr>
              <w:t>JUDr. Lenka</w:t>
            </w:r>
          </w:p>
          <w:p w14:paraId="45FFE671" w14:textId="77777777" w:rsidR="00E752C2" w:rsidRPr="00E752C2" w:rsidRDefault="00E752C2" w:rsidP="00F4273D">
            <w:pPr>
              <w:jc w:val="center"/>
              <w:rPr>
                <w:b/>
                <w:sz w:val="22"/>
              </w:rPr>
            </w:pPr>
            <w:r w:rsidRPr="00E752C2">
              <w:rPr>
                <w:b/>
                <w:sz w:val="22"/>
              </w:rPr>
              <w:t>JIŘÍKOVÁ</w:t>
            </w:r>
          </w:p>
          <w:p w14:paraId="0538589E" w14:textId="77777777" w:rsidR="00E752C2" w:rsidRPr="00E752C2" w:rsidRDefault="00E752C2" w:rsidP="00F4273D">
            <w:pPr>
              <w:jc w:val="center"/>
              <w:rPr>
                <w:b/>
                <w:sz w:val="22"/>
              </w:rPr>
            </w:pPr>
          </w:p>
          <w:p w14:paraId="5DAC5786" w14:textId="77777777" w:rsidR="00E752C2" w:rsidRPr="00E752C2" w:rsidRDefault="00E752C2" w:rsidP="00F4273D">
            <w:pPr>
              <w:jc w:val="center"/>
              <w:rPr>
                <w:sz w:val="22"/>
              </w:rPr>
            </w:pPr>
            <w:r w:rsidRPr="00E752C2">
              <w:rPr>
                <w:sz w:val="22"/>
              </w:rPr>
              <w:t>JUDr. Martin NOVÁČEK</w:t>
            </w:r>
          </w:p>
          <w:p w14:paraId="37A69D60" w14:textId="77777777" w:rsidR="00E752C2" w:rsidRPr="00E752C2" w:rsidRDefault="00E752C2" w:rsidP="00F4273D">
            <w:pPr>
              <w:jc w:val="center"/>
              <w:rPr>
                <w:sz w:val="22"/>
              </w:rPr>
            </w:pPr>
          </w:p>
          <w:p w14:paraId="0DF042B8" w14:textId="77777777" w:rsidR="00E752C2" w:rsidRPr="00E752C2" w:rsidRDefault="00E752C2" w:rsidP="00F4273D">
            <w:pPr>
              <w:jc w:val="center"/>
              <w:rPr>
                <w:sz w:val="22"/>
              </w:rPr>
            </w:pPr>
            <w:r w:rsidRPr="00E752C2">
              <w:rPr>
                <w:sz w:val="22"/>
              </w:rPr>
              <w:t>JUDr. Zdeněk</w:t>
            </w:r>
          </w:p>
          <w:p w14:paraId="553C5453" w14:textId="77777777" w:rsidR="00E752C2" w:rsidRPr="00E752C2" w:rsidRDefault="00E752C2" w:rsidP="00F4273D">
            <w:pPr>
              <w:jc w:val="center"/>
              <w:rPr>
                <w:sz w:val="22"/>
              </w:rPr>
            </w:pPr>
            <w:r w:rsidRPr="00E752C2">
              <w:rPr>
                <w:sz w:val="22"/>
              </w:rPr>
              <w:t>TICHÝ</w:t>
            </w:r>
          </w:p>
          <w:p w14:paraId="067BD8EF" w14:textId="77777777" w:rsidR="00E752C2" w:rsidRPr="00E752C2" w:rsidRDefault="00E752C2" w:rsidP="00F4273D">
            <w:pPr>
              <w:jc w:val="center"/>
              <w:rPr>
                <w:sz w:val="22"/>
              </w:rPr>
            </w:pPr>
          </w:p>
          <w:p w14:paraId="583E0810" w14:textId="77777777" w:rsidR="00E752C2" w:rsidRPr="00E752C2" w:rsidRDefault="00E752C2" w:rsidP="00F4273D">
            <w:pPr>
              <w:jc w:val="center"/>
              <w:rPr>
                <w:sz w:val="22"/>
              </w:rPr>
            </w:pPr>
            <w:r w:rsidRPr="00E752C2">
              <w:rPr>
                <w:sz w:val="22"/>
              </w:rPr>
              <w:t>JUDr. Alena JÍRŮ</w:t>
            </w:r>
          </w:p>
          <w:p w14:paraId="5EC83357" w14:textId="77777777" w:rsidR="00E752C2" w:rsidRPr="00E752C2" w:rsidRDefault="00E752C2" w:rsidP="00F4273D">
            <w:pPr>
              <w:jc w:val="center"/>
              <w:rPr>
                <w:sz w:val="22"/>
              </w:rPr>
            </w:pPr>
          </w:p>
          <w:p w14:paraId="41666F2A" w14:textId="77777777" w:rsidR="00E752C2" w:rsidRPr="00E752C2" w:rsidRDefault="00E752C2" w:rsidP="00F4273D">
            <w:pPr>
              <w:jc w:val="center"/>
              <w:rPr>
                <w:sz w:val="22"/>
              </w:rPr>
            </w:pPr>
            <w:r w:rsidRPr="00E752C2">
              <w:rPr>
                <w:sz w:val="22"/>
              </w:rPr>
              <w:t>Mgr. Jiří ZACH</w:t>
            </w:r>
          </w:p>
          <w:p w14:paraId="11C380F1" w14:textId="77777777" w:rsidR="00E752C2" w:rsidRPr="00E752C2" w:rsidRDefault="00E752C2" w:rsidP="00F4273D">
            <w:pPr>
              <w:jc w:val="center"/>
              <w:rPr>
                <w:sz w:val="22"/>
              </w:rPr>
            </w:pPr>
          </w:p>
          <w:p w14:paraId="1436597F" w14:textId="77777777" w:rsidR="00E752C2" w:rsidRPr="00E752C2" w:rsidRDefault="00E752C2" w:rsidP="00F4273D">
            <w:pPr>
              <w:jc w:val="center"/>
              <w:rPr>
                <w:b/>
                <w:sz w:val="22"/>
              </w:rPr>
            </w:pPr>
            <w:r w:rsidRPr="00E752C2">
              <w:rPr>
                <w:sz w:val="22"/>
              </w:rPr>
              <w:t>JUDr. Jitka PAPEŽOVÁ, Ph.D.</w:t>
            </w:r>
          </w:p>
        </w:tc>
        <w:tc>
          <w:tcPr>
            <w:tcW w:w="1980" w:type="dxa"/>
            <w:tcBorders>
              <w:top w:val="single" w:sz="4" w:space="0" w:color="auto"/>
              <w:left w:val="nil"/>
              <w:bottom w:val="single" w:sz="4" w:space="0" w:color="auto"/>
              <w:right w:val="single" w:sz="6" w:space="0" w:color="auto"/>
            </w:tcBorders>
            <w:shd w:val="clear" w:color="auto" w:fill="auto"/>
          </w:tcPr>
          <w:p w14:paraId="04141C9B" w14:textId="77777777" w:rsidR="00E752C2" w:rsidRPr="00E752C2" w:rsidRDefault="00E752C2" w:rsidP="00F4273D">
            <w:pPr>
              <w:rPr>
                <w:b/>
                <w:sz w:val="22"/>
              </w:rPr>
            </w:pPr>
          </w:p>
          <w:p w14:paraId="129A1405" w14:textId="77777777" w:rsidR="00E752C2" w:rsidRPr="00E752C2" w:rsidRDefault="00E752C2" w:rsidP="00F4273D">
            <w:pPr>
              <w:jc w:val="center"/>
              <w:rPr>
                <w:b/>
                <w:sz w:val="22"/>
              </w:rPr>
            </w:pPr>
            <w:r w:rsidRPr="00E752C2">
              <w:rPr>
                <w:b/>
                <w:sz w:val="22"/>
              </w:rPr>
              <w:t>JUDr. Lenka</w:t>
            </w:r>
          </w:p>
          <w:p w14:paraId="3BFEAFA6" w14:textId="77777777" w:rsidR="00E752C2" w:rsidRPr="00E752C2" w:rsidRDefault="00E752C2" w:rsidP="00F4273D">
            <w:pPr>
              <w:jc w:val="center"/>
              <w:rPr>
                <w:b/>
                <w:sz w:val="22"/>
              </w:rPr>
            </w:pPr>
            <w:r w:rsidRPr="00E752C2">
              <w:rPr>
                <w:b/>
                <w:sz w:val="22"/>
              </w:rPr>
              <w:t>JIŘÍKOVÁ</w:t>
            </w:r>
          </w:p>
          <w:p w14:paraId="34A5571C" w14:textId="77777777" w:rsidR="00E752C2" w:rsidRPr="00E752C2" w:rsidRDefault="00E752C2" w:rsidP="00F4273D">
            <w:pPr>
              <w:jc w:val="center"/>
              <w:rPr>
                <w:b/>
                <w:sz w:val="22"/>
              </w:rPr>
            </w:pPr>
          </w:p>
          <w:p w14:paraId="460BA4EA" w14:textId="77777777" w:rsidR="00E752C2" w:rsidRPr="00E752C2" w:rsidRDefault="00E752C2" w:rsidP="00F4273D">
            <w:pPr>
              <w:jc w:val="center"/>
              <w:rPr>
                <w:sz w:val="22"/>
              </w:rPr>
            </w:pPr>
            <w:r w:rsidRPr="00E752C2">
              <w:rPr>
                <w:sz w:val="22"/>
              </w:rPr>
              <w:t>JUDr. Martin NOVÁČEK</w:t>
            </w:r>
          </w:p>
          <w:p w14:paraId="47C27362" w14:textId="77777777" w:rsidR="00E752C2" w:rsidRPr="00E752C2" w:rsidRDefault="00E752C2" w:rsidP="00F4273D">
            <w:pPr>
              <w:rPr>
                <w:sz w:val="22"/>
              </w:rPr>
            </w:pPr>
          </w:p>
          <w:p w14:paraId="09D1504B" w14:textId="77777777" w:rsidR="00E752C2" w:rsidRPr="00E752C2" w:rsidRDefault="00E752C2" w:rsidP="00F4273D">
            <w:pPr>
              <w:jc w:val="center"/>
              <w:rPr>
                <w:sz w:val="22"/>
              </w:rPr>
            </w:pPr>
            <w:r w:rsidRPr="00E752C2">
              <w:rPr>
                <w:sz w:val="22"/>
              </w:rPr>
              <w:t>JUDr. Zdeněk</w:t>
            </w:r>
          </w:p>
          <w:p w14:paraId="3E0210FB" w14:textId="77777777" w:rsidR="00E752C2" w:rsidRPr="00E752C2" w:rsidRDefault="00E752C2" w:rsidP="00F4273D">
            <w:pPr>
              <w:jc w:val="center"/>
              <w:rPr>
                <w:sz w:val="22"/>
              </w:rPr>
            </w:pPr>
            <w:r w:rsidRPr="00E752C2">
              <w:rPr>
                <w:sz w:val="22"/>
              </w:rPr>
              <w:t>TICHÝ</w:t>
            </w:r>
          </w:p>
          <w:p w14:paraId="70524ED0" w14:textId="77777777" w:rsidR="00E752C2" w:rsidRPr="00E752C2" w:rsidRDefault="00E752C2" w:rsidP="00F4273D">
            <w:pPr>
              <w:jc w:val="center"/>
              <w:rPr>
                <w:sz w:val="22"/>
              </w:rPr>
            </w:pPr>
          </w:p>
          <w:p w14:paraId="20A67567" w14:textId="77777777" w:rsidR="00E752C2" w:rsidRPr="00E752C2" w:rsidRDefault="00E752C2" w:rsidP="00F4273D">
            <w:pPr>
              <w:jc w:val="center"/>
              <w:rPr>
                <w:sz w:val="22"/>
              </w:rPr>
            </w:pPr>
            <w:r w:rsidRPr="00E752C2">
              <w:rPr>
                <w:sz w:val="22"/>
              </w:rPr>
              <w:t>JUDr. Alena JÍRŮ</w:t>
            </w:r>
          </w:p>
          <w:p w14:paraId="2CF2C35D" w14:textId="77777777" w:rsidR="00E752C2" w:rsidRPr="00E752C2" w:rsidRDefault="00E752C2" w:rsidP="00F4273D">
            <w:pPr>
              <w:jc w:val="center"/>
              <w:rPr>
                <w:sz w:val="22"/>
              </w:rPr>
            </w:pPr>
          </w:p>
          <w:p w14:paraId="783DA38B" w14:textId="77777777" w:rsidR="00E752C2" w:rsidRPr="00E752C2" w:rsidRDefault="00E752C2" w:rsidP="00F4273D">
            <w:pPr>
              <w:jc w:val="center"/>
              <w:rPr>
                <w:sz w:val="22"/>
              </w:rPr>
            </w:pPr>
            <w:r w:rsidRPr="00E752C2">
              <w:rPr>
                <w:sz w:val="22"/>
              </w:rPr>
              <w:t>Mgr. Jiří ZACH</w:t>
            </w:r>
          </w:p>
          <w:p w14:paraId="6FB806C0" w14:textId="77777777" w:rsidR="00E752C2" w:rsidRPr="00E752C2" w:rsidRDefault="00E752C2" w:rsidP="00F4273D">
            <w:pPr>
              <w:jc w:val="center"/>
              <w:rPr>
                <w:sz w:val="22"/>
              </w:rPr>
            </w:pPr>
          </w:p>
          <w:p w14:paraId="01E7EC50" w14:textId="77777777" w:rsidR="00E752C2" w:rsidRPr="00E752C2" w:rsidRDefault="00E752C2" w:rsidP="00F4273D">
            <w:pPr>
              <w:jc w:val="center"/>
              <w:rPr>
                <w:b/>
                <w:sz w:val="22"/>
              </w:rPr>
            </w:pPr>
            <w:r w:rsidRPr="00E752C2">
              <w:rPr>
                <w:sz w:val="22"/>
              </w:rPr>
              <w:t>JUDr. Jitka PAPEŽOVÁ, Ph.D.</w:t>
            </w:r>
          </w:p>
        </w:tc>
        <w:tc>
          <w:tcPr>
            <w:tcW w:w="1208" w:type="dxa"/>
            <w:tcBorders>
              <w:top w:val="single" w:sz="4" w:space="0" w:color="auto"/>
              <w:left w:val="nil"/>
              <w:bottom w:val="single" w:sz="4" w:space="0" w:color="auto"/>
              <w:right w:val="single" w:sz="4" w:space="0" w:color="auto"/>
            </w:tcBorders>
            <w:shd w:val="clear" w:color="auto" w:fill="auto"/>
          </w:tcPr>
          <w:p w14:paraId="39617694" w14:textId="77777777" w:rsidR="00E752C2" w:rsidRPr="00E752C2" w:rsidRDefault="00E752C2" w:rsidP="00F4273D">
            <w:pPr>
              <w:jc w:val="center"/>
            </w:pPr>
          </w:p>
          <w:p w14:paraId="6B0EEA7A" w14:textId="77777777" w:rsidR="00E752C2" w:rsidRPr="00E752C2" w:rsidRDefault="00E752C2" w:rsidP="00F4273D">
            <w:pPr>
              <w:jc w:val="center"/>
            </w:pPr>
          </w:p>
        </w:tc>
        <w:tc>
          <w:tcPr>
            <w:tcW w:w="2392" w:type="dxa"/>
            <w:tcBorders>
              <w:top w:val="single" w:sz="4" w:space="0" w:color="auto"/>
              <w:left w:val="single" w:sz="4" w:space="0" w:color="auto"/>
              <w:bottom w:val="single" w:sz="4" w:space="0" w:color="auto"/>
              <w:right w:val="single" w:sz="4" w:space="0" w:color="auto"/>
            </w:tcBorders>
            <w:shd w:val="clear" w:color="auto" w:fill="auto"/>
          </w:tcPr>
          <w:p w14:paraId="36462B94" w14:textId="77777777" w:rsidR="00E752C2" w:rsidRPr="00E752C2" w:rsidRDefault="00E752C2" w:rsidP="00F4273D">
            <w:pPr>
              <w:rPr>
                <w:b/>
                <w:sz w:val="22"/>
              </w:rPr>
            </w:pPr>
            <w:r w:rsidRPr="00E752C2">
              <w:rPr>
                <w:b/>
                <w:sz w:val="22"/>
              </w:rPr>
              <w:t xml:space="preserve">                 12</w:t>
            </w:r>
          </w:p>
          <w:p w14:paraId="3D029DEA" w14:textId="77777777" w:rsidR="00E752C2" w:rsidRPr="00E752C2" w:rsidRDefault="00E752C2" w:rsidP="00F4273D">
            <w:pPr>
              <w:rPr>
                <w:b/>
                <w:sz w:val="22"/>
              </w:rPr>
            </w:pPr>
            <w:r w:rsidRPr="00E752C2">
              <w:rPr>
                <w:b/>
                <w:sz w:val="22"/>
              </w:rPr>
              <w:t>Jaroslav MARTÍNEK</w:t>
            </w:r>
          </w:p>
          <w:p w14:paraId="2870E8FC" w14:textId="77777777" w:rsidR="00E752C2" w:rsidRPr="00E752C2" w:rsidRDefault="00E752C2" w:rsidP="00F4273D">
            <w:pPr>
              <w:rPr>
                <w:sz w:val="22"/>
              </w:rPr>
            </w:pPr>
            <w:r w:rsidRPr="00E752C2">
              <w:rPr>
                <w:sz w:val="22"/>
              </w:rPr>
              <w:t xml:space="preserve">vyšší soudní úředník na úseku občanskoprávním, </w:t>
            </w:r>
          </w:p>
          <w:p w14:paraId="0EA6D042" w14:textId="77777777" w:rsidR="00215874" w:rsidRDefault="00E752C2" w:rsidP="0001134F">
            <w:pPr>
              <w:ind w:left="-34"/>
              <w:rPr>
                <w:sz w:val="22"/>
              </w:rPr>
            </w:pPr>
            <w:r w:rsidRPr="00E752C2">
              <w:rPr>
                <w:sz w:val="22"/>
              </w:rPr>
              <w:t>-vykonává činnost dle § 11 až 14 zák. č. 121/2008 Sb.</w:t>
            </w:r>
            <w:r w:rsidR="00520E12">
              <w:rPr>
                <w:sz w:val="22"/>
              </w:rPr>
              <w:t xml:space="preserve"> </w:t>
            </w:r>
            <w:r w:rsidRPr="00E752C2">
              <w:rPr>
                <w:sz w:val="22"/>
              </w:rPr>
              <w:t xml:space="preserve">a činnost dle pověření předsedy senátu dle § 5 zák. č. 121/2008 Sb., zejména úkony </w:t>
            </w:r>
            <w:r w:rsidR="00562FD1">
              <w:rPr>
                <w:sz w:val="22"/>
              </w:rPr>
              <w:t>v agendě E prodej movitých věcí,</w:t>
            </w:r>
            <w:r w:rsidRPr="00E752C2">
              <w:rPr>
                <w:sz w:val="22"/>
              </w:rPr>
              <w:t xml:space="preserve"> úkony v agendě ¾ CEPR, ½ Ro, provádí výkony PO,</w:t>
            </w:r>
          </w:p>
          <w:p w14:paraId="30903D1C" w14:textId="77777777" w:rsidR="00215874" w:rsidRDefault="00215874" w:rsidP="00215874">
            <w:pPr>
              <w:pBdr>
                <w:right w:val="single" w:sz="4" w:space="4" w:color="auto"/>
              </w:pBdr>
              <w:rPr>
                <w:sz w:val="22"/>
              </w:rPr>
            </w:pPr>
            <w:r>
              <w:rPr>
                <w:sz w:val="22"/>
              </w:rPr>
              <w:t>- Cd-videokonference</w:t>
            </w:r>
          </w:p>
          <w:p w14:paraId="28851970" w14:textId="77777777" w:rsidR="007F57F0" w:rsidRPr="007F57F0" w:rsidRDefault="00E752C2" w:rsidP="0001134F">
            <w:pPr>
              <w:ind w:left="-34"/>
              <w:rPr>
                <w:i/>
                <w:sz w:val="22"/>
              </w:rPr>
            </w:pPr>
            <w:r w:rsidRPr="00E752C2">
              <w:rPr>
                <w:sz w:val="22"/>
              </w:rPr>
              <w:t xml:space="preserve"> </w:t>
            </w:r>
            <w:r w:rsidR="00215874">
              <w:rPr>
                <w:sz w:val="22"/>
              </w:rPr>
              <w:t xml:space="preserve">- </w:t>
            </w:r>
            <w:r w:rsidRPr="00E752C2">
              <w:rPr>
                <w:sz w:val="22"/>
              </w:rPr>
              <w:t xml:space="preserve">soudní doručovatel, </w:t>
            </w:r>
            <w:r w:rsidRPr="007F57F0">
              <w:rPr>
                <w:i/>
                <w:sz w:val="22"/>
              </w:rPr>
              <w:t xml:space="preserve">zastupuje </w:t>
            </w:r>
          </w:p>
          <w:p w14:paraId="152DB55B" w14:textId="77777777" w:rsidR="00EE0CAD" w:rsidRDefault="00EE0CAD" w:rsidP="0001134F">
            <w:pPr>
              <w:ind w:left="-34"/>
              <w:rPr>
                <w:sz w:val="22"/>
              </w:rPr>
            </w:pPr>
            <w:r>
              <w:rPr>
                <w:sz w:val="22"/>
              </w:rPr>
              <w:t>B. Smrčinová</w:t>
            </w:r>
          </w:p>
          <w:p w14:paraId="15932B78" w14:textId="77777777" w:rsidR="007F57F0" w:rsidRDefault="00E752C2" w:rsidP="0001134F">
            <w:pPr>
              <w:ind w:left="-34"/>
              <w:rPr>
                <w:sz w:val="22"/>
              </w:rPr>
            </w:pPr>
            <w:r w:rsidRPr="00E752C2">
              <w:rPr>
                <w:sz w:val="22"/>
              </w:rPr>
              <w:t>M</w:t>
            </w:r>
            <w:r w:rsidR="00EE0CAD">
              <w:rPr>
                <w:sz w:val="22"/>
              </w:rPr>
              <w:t>.</w:t>
            </w:r>
            <w:r w:rsidRPr="00E752C2">
              <w:rPr>
                <w:sz w:val="22"/>
              </w:rPr>
              <w:t xml:space="preserve"> Březinová, </w:t>
            </w:r>
          </w:p>
          <w:p w14:paraId="49F7520A" w14:textId="77777777" w:rsidR="00F4273D" w:rsidRDefault="00F4273D" w:rsidP="0001134F">
            <w:pPr>
              <w:ind w:left="-34"/>
              <w:rPr>
                <w:sz w:val="22"/>
              </w:rPr>
            </w:pPr>
            <w:r>
              <w:rPr>
                <w:sz w:val="22"/>
              </w:rPr>
              <w:t>Mgr. P. Vaculínová,</w:t>
            </w:r>
          </w:p>
          <w:p w14:paraId="3013335C" w14:textId="77777777" w:rsidR="0077087B" w:rsidRDefault="0077087B" w:rsidP="0001134F">
            <w:pPr>
              <w:ind w:left="-34"/>
              <w:rPr>
                <w:sz w:val="22"/>
              </w:rPr>
            </w:pPr>
            <w:r>
              <w:rPr>
                <w:sz w:val="22"/>
              </w:rPr>
              <w:t>Mgr. D. Bedřichová</w:t>
            </w:r>
          </w:p>
          <w:p w14:paraId="6BA60F36" w14:textId="77777777" w:rsidR="00E752C2" w:rsidRPr="00E752C2" w:rsidRDefault="00E752C2" w:rsidP="00524D28">
            <w:pPr>
              <w:ind w:left="-34"/>
              <w:rPr>
                <w:sz w:val="22"/>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CA26CB2" w14:textId="77777777" w:rsidR="009C7E47" w:rsidRDefault="00E752C2" w:rsidP="00F4273D">
            <w:pPr>
              <w:rPr>
                <w:b/>
              </w:rPr>
            </w:pPr>
            <w:r w:rsidRPr="00E752C2">
              <w:rPr>
                <w:b/>
              </w:rPr>
              <w:t xml:space="preserve"> </w:t>
            </w:r>
          </w:p>
          <w:p w14:paraId="5E30E006" w14:textId="77777777" w:rsidR="00B64A56" w:rsidRDefault="00B64A56" w:rsidP="00F4273D">
            <w:pPr>
              <w:rPr>
                <w:b/>
                <w:sz w:val="22"/>
              </w:rPr>
            </w:pPr>
            <w:r>
              <w:rPr>
                <w:b/>
                <w:sz w:val="22"/>
              </w:rPr>
              <w:t>Martina BARTOŠKOVÁ</w:t>
            </w:r>
          </w:p>
          <w:p w14:paraId="140F2D95" w14:textId="77777777" w:rsidR="00E752C2" w:rsidRPr="00E752C2" w:rsidRDefault="00E752C2" w:rsidP="00F4273D">
            <w:pPr>
              <w:rPr>
                <w:sz w:val="22"/>
              </w:rPr>
            </w:pPr>
            <w:r w:rsidRPr="00E752C2">
              <w:rPr>
                <w:sz w:val="22"/>
              </w:rPr>
              <w:t>vedoucí kanceláře</w:t>
            </w:r>
          </w:p>
          <w:p w14:paraId="25547A15" w14:textId="77777777" w:rsidR="00E752C2" w:rsidRPr="00E752C2" w:rsidRDefault="00E752C2" w:rsidP="00F4273D">
            <w:pPr>
              <w:rPr>
                <w:sz w:val="22"/>
              </w:rPr>
            </w:pPr>
            <w:r w:rsidRPr="00E752C2">
              <w:rPr>
                <w:sz w:val="22"/>
              </w:rPr>
              <w:t>- vykonává práce vedoucí kanceláře oddělení E,</w:t>
            </w:r>
            <w:r w:rsidR="00215874">
              <w:rPr>
                <w:sz w:val="22"/>
              </w:rPr>
              <w:t xml:space="preserve"> </w:t>
            </w:r>
            <w:r w:rsidRPr="00E752C2">
              <w:rPr>
                <w:sz w:val="22"/>
              </w:rPr>
              <w:t xml:space="preserve">D, ½ EXE, </w:t>
            </w:r>
            <w:proofErr w:type="spellStart"/>
            <w:r w:rsidRPr="00E752C2">
              <w:rPr>
                <w:sz w:val="22"/>
              </w:rPr>
              <w:t>Sd</w:t>
            </w:r>
            <w:proofErr w:type="spellEnd"/>
            <w:r w:rsidRPr="00E752C2">
              <w:rPr>
                <w:sz w:val="22"/>
              </w:rPr>
              <w:t>, vede rejstřík E a ostatní evidenční pomůcky</w:t>
            </w:r>
            <w:r w:rsidR="00F4273D">
              <w:rPr>
                <w:sz w:val="22"/>
              </w:rPr>
              <w:t>,</w:t>
            </w:r>
            <w:r w:rsidR="00F4273D" w:rsidRPr="00E752C2">
              <w:rPr>
                <w:sz w:val="22"/>
              </w:rPr>
              <w:t xml:space="preserve"> soudní doručovatel</w:t>
            </w:r>
          </w:p>
          <w:p w14:paraId="34DC4003" w14:textId="77777777" w:rsidR="00F4273D" w:rsidRDefault="00E752C2" w:rsidP="00F4273D">
            <w:pPr>
              <w:rPr>
                <w:sz w:val="22"/>
              </w:rPr>
            </w:pPr>
            <w:r w:rsidRPr="00F4273D">
              <w:rPr>
                <w:i/>
                <w:sz w:val="22"/>
              </w:rPr>
              <w:t>zastupuje</w:t>
            </w:r>
            <w:r w:rsidRPr="00E752C2">
              <w:rPr>
                <w:sz w:val="22"/>
              </w:rPr>
              <w:t xml:space="preserve"> </w:t>
            </w:r>
          </w:p>
          <w:p w14:paraId="00907867" w14:textId="77777777" w:rsidR="00F4273D" w:rsidRDefault="00E752C2" w:rsidP="00F4273D">
            <w:pPr>
              <w:rPr>
                <w:sz w:val="22"/>
              </w:rPr>
            </w:pPr>
            <w:r w:rsidRPr="00E752C2">
              <w:rPr>
                <w:sz w:val="22"/>
              </w:rPr>
              <w:t>J</w:t>
            </w:r>
            <w:r w:rsidR="00F4273D">
              <w:rPr>
                <w:sz w:val="22"/>
              </w:rPr>
              <w:t>.</w:t>
            </w:r>
            <w:r w:rsidRPr="00E752C2">
              <w:rPr>
                <w:sz w:val="22"/>
              </w:rPr>
              <w:t xml:space="preserve"> Martínková, </w:t>
            </w:r>
          </w:p>
          <w:p w14:paraId="4167BB91" w14:textId="77777777" w:rsidR="00F4273D" w:rsidRDefault="00E752C2" w:rsidP="00F4273D">
            <w:pPr>
              <w:rPr>
                <w:sz w:val="22"/>
              </w:rPr>
            </w:pPr>
            <w:r w:rsidRPr="00E752C2">
              <w:rPr>
                <w:sz w:val="22"/>
              </w:rPr>
              <w:t>D</w:t>
            </w:r>
            <w:r w:rsidR="00F4273D">
              <w:rPr>
                <w:sz w:val="22"/>
              </w:rPr>
              <w:t>.</w:t>
            </w:r>
            <w:r w:rsidRPr="00E752C2">
              <w:rPr>
                <w:sz w:val="22"/>
              </w:rPr>
              <w:t xml:space="preserve"> Nováková, </w:t>
            </w:r>
          </w:p>
          <w:p w14:paraId="439393B3" w14:textId="77777777" w:rsidR="00E752C2" w:rsidRPr="00E752C2" w:rsidRDefault="00E752C2" w:rsidP="00F4273D">
            <w:pPr>
              <w:rPr>
                <w:sz w:val="22"/>
              </w:rPr>
            </w:pPr>
            <w:r w:rsidRPr="00E752C2">
              <w:rPr>
                <w:sz w:val="22"/>
              </w:rPr>
              <w:t>A</w:t>
            </w:r>
            <w:r w:rsidR="00F4273D">
              <w:rPr>
                <w:sz w:val="22"/>
              </w:rPr>
              <w:t>.</w:t>
            </w:r>
            <w:r w:rsidRPr="00E752C2">
              <w:rPr>
                <w:sz w:val="22"/>
              </w:rPr>
              <w:t xml:space="preserve"> Vaňková, </w:t>
            </w:r>
          </w:p>
          <w:p w14:paraId="0F962028" w14:textId="77777777" w:rsidR="00E752C2" w:rsidRPr="00E752C2" w:rsidRDefault="00E752C2" w:rsidP="00F4273D">
            <w:pPr>
              <w:rPr>
                <w:b/>
              </w:rPr>
            </w:pPr>
          </w:p>
        </w:tc>
      </w:tr>
    </w:tbl>
    <w:p w14:paraId="2D12E240" w14:textId="77777777" w:rsidR="00E752C2" w:rsidRPr="00E752C2" w:rsidRDefault="00E752C2" w:rsidP="00E752C2">
      <w:pPr>
        <w:jc w:val="both"/>
        <w:rPr>
          <w:sz w:val="22"/>
        </w:rPr>
      </w:pPr>
    </w:p>
    <w:tbl>
      <w:tblPr>
        <w:tblW w:w="15120" w:type="dxa"/>
        <w:tblInd w:w="-289"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160"/>
        <w:gridCol w:w="2520"/>
      </w:tblGrid>
      <w:tr w:rsidR="00E752C2" w:rsidRPr="00E752C2" w14:paraId="42A77705" w14:textId="77777777" w:rsidTr="00F4273D">
        <w:trPr>
          <w:trHeight w:val="3214"/>
        </w:trPr>
        <w:tc>
          <w:tcPr>
            <w:tcW w:w="2340" w:type="dxa"/>
            <w:tcBorders>
              <w:top w:val="single" w:sz="6" w:space="0" w:color="auto"/>
              <w:left w:val="single" w:sz="6" w:space="0" w:color="auto"/>
              <w:bottom w:val="single" w:sz="6" w:space="0" w:color="auto"/>
              <w:right w:val="single" w:sz="6" w:space="0" w:color="auto"/>
            </w:tcBorders>
            <w:shd w:val="clear" w:color="auto" w:fill="auto"/>
          </w:tcPr>
          <w:p w14:paraId="487E7031" w14:textId="77777777" w:rsidR="00E752C2" w:rsidRPr="00E752C2" w:rsidRDefault="00E752C2" w:rsidP="00F4273D">
            <w:pPr>
              <w:rPr>
                <w:b/>
                <w:sz w:val="40"/>
              </w:rPr>
            </w:pPr>
          </w:p>
          <w:p w14:paraId="35A2D175" w14:textId="77777777" w:rsidR="00E752C2" w:rsidRPr="00E752C2" w:rsidRDefault="00E752C2" w:rsidP="00F4273D">
            <w:pPr>
              <w:rPr>
                <w:b/>
                <w:sz w:val="40"/>
              </w:rPr>
            </w:pPr>
            <w:r w:rsidRPr="00E752C2">
              <w:rPr>
                <w:b/>
                <w:sz w:val="40"/>
              </w:rPr>
              <w:t xml:space="preserve">    </w:t>
            </w:r>
          </w:p>
          <w:p w14:paraId="424A3E2F" w14:textId="77777777" w:rsidR="00E752C2" w:rsidRPr="00E752C2" w:rsidRDefault="00E752C2" w:rsidP="00F4273D">
            <w:pPr>
              <w:rPr>
                <w:b/>
                <w:sz w:val="40"/>
              </w:rPr>
            </w:pPr>
          </w:p>
          <w:p w14:paraId="35407242" w14:textId="77777777" w:rsidR="00E752C2" w:rsidRPr="00E752C2" w:rsidRDefault="00E752C2" w:rsidP="00F4273D">
            <w:pPr>
              <w:rPr>
                <w:b/>
                <w:sz w:val="40"/>
              </w:rPr>
            </w:pPr>
            <w:r w:rsidRPr="00E752C2">
              <w:rPr>
                <w:b/>
                <w:sz w:val="40"/>
              </w:rPr>
              <w:t xml:space="preserve">         5</w:t>
            </w:r>
          </w:p>
        </w:tc>
        <w:tc>
          <w:tcPr>
            <w:tcW w:w="2880" w:type="dxa"/>
            <w:tcBorders>
              <w:top w:val="single" w:sz="6" w:space="0" w:color="auto"/>
              <w:left w:val="nil"/>
              <w:bottom w:val="single" w:sz="6" w:space="0" w:color="auto"/>
              <w:right w:val="single" w:sz="6" w:space="0" w:color="auto"/>
            </w:tcBorders>
            <w:shd w:val="clear" w:color="auto" w:fill="auto"/>
          </w:tcPr>
          <w:p w14:paraId="046C1802" w14:textId="77777777" w:rsidR="00E752C2" w:rsidRPr="00E752C2" w:rsidRDefault="00E752C2" w:rsidP="00F4273D">
            <w:pPr>
              <w:rPr>
                <w:sz w:val="22"/>
              </w:rPr>
            </w:pPr>
          </w:p>
          <w:p w14:paraId="41E1C9E3" w14:textId="77777777" w:rsidR="00E752C2" w:rsidRPr="00E752C2" w:rsidRDefault="006F6648" w:rsidP="00F4273D">
            <w:pPr>
              <w:rPr>
                <w:sz w:val="22"/>
              </w:rPr>
            </w:pPr>
            <w:r>
              <w:rPr>
                <w:sz w:val="22"/>
              </w:rPr>
              <w:t>5/14</w:t>
            </w:r>
            <w:r w:rsidR="00E752C2" w:rsidRPr="00E752C2">
              <w:rPr>
                <w:sz w:val="22"/>
              </w:rPr>
              <w:t xml:space="preserve"> věcí rej. C, </w:t>
            </w:r>
          </w:p>
          <w:p w14:paraId="0E0AD60C" w14:textId="5797C29D" w:rsidR="00E752C2" w:rsidRPr="00E752C2" w:rsidRDefault="00E752C2" w:rsidP="00F4273D">
            <w:pPr>
              <w:rPr>
                <w:sz w:val="22"/>
              </w:rPr>
            </w:pPr>
            <w:r w:rsidRPr="00E752C2">
              <w:rPr>
                <w:sz w:val="22"/>
              </w:rPr>
              <w:t xml:space="preserve">věci rej. E (zejména vyklizení bytu, prodej nemovitostí a zřízení soudcovského zástav. práva, prodej podniku), </w:t>
            </w:r>
          </w:p>
          <w:p w14:paraId="50C22FE6" w14:textId="77777777" w:rsidR="00E752C2" w:rsidRPr="00E752C2" w:rsidRDefault="00E752C2" w:rsidP="00F4273D">
            <w:pPr>
              <w:rPr>
                <w:sz w:val="22"/>
              </w:rPr>
            </w:pPr>
            <w:r w:rsidRPr="00E752C2">
              <w:rPr>
                <w:sz w:val="22"/>
              </w:rPr>
              <w:t>1/2 věcí podle zák. č. l20/20</w:t>
            </w:r>
            <w:r w:rsidR="00692991">
              <w:rPr>
                <w:sz w:val="22"/>
              </w:rPr>
              <w:t>01</w:t>
            </w:r>
            <w:r w:rsidRPr="00E752C2">
              <w:rPr>
                <w:sz w:val="22"/>
              </w:rPr>
              <w:t xml:space="preserve"> Sb., </w:t>
            </w:r>
          </w:p>
          <w:p w14:paraId="44B46478" w14:textId="77777777" w:rsidR="00E752C2" w:rsidRPr="00E752C2" w:rsidRDefault="00E752C2" w:rsidP="00F4273D">
            <w:pPr>
              <w:rPr>
                <w:sz w:val="22"/>
              </w:rPr>
            </w:pPr>
            <w:r w:rsidRPr="00E752C2">
              <w:rPr>
                <w:sz w:val="22"/>
              </w:rPr>
              <w:t xml:space="preserve">rozhodování o PO podle § 405 a </w:t>
            </w:r>
            <w:proofErr w:type="gramStart"/>
            <w:r w:rsidRPr="00E752C2">
              <w:rPr>
                <w:sz w:val="22"/>
              </w:rPr>
              <w:t xml:space="preserve">452  </w:t>
            </w:r>
            <w:proofErr w:type="spellStart"/>
            <w:r w:rsidRPr="00E752C2">
              <w:rPr>
                <w:sz w:val="22"/>
              </w:rPr>
              <w:t>z.ř.s</w:t>
            </w:r>
            <w:proofErr w:type="spellEnd"/>
            <w:r w:rsidR="001D2FCD">
              <w:rPr>
                <w:sz w:val="22"/>
              </w:rPr>
              <w:t>,</w:t>
            </w:r>
            <w:r w:rsidRPr="00E752C2">
              <w:rPr>
                <w:sz w:val="22"/>
              </w:rPr>
              <w:t>.</w:t>
            </w:r>
            <w:proofErr w:type="gramEnd"/>
            <w:r w:rsidRPr="00E752C2">
              <w:rPr>
                <w:sz w:val="22"/>
              </w:rPr>
              <w:t xml:space="preserve"> </w:t>
            </w:r>
          </w:p>
          <w:p w14:paraId="577F283C" w14:textId="77777777" w:rsidR="00E752C2" w:rsidRPr="00E752C2" w:rsidRDefault="00E752C2" w:rsidP="00F4273D">
            <w:pPr>
              <w:rPr>
                <w:sz w:val="22"/>
              </w:rPr>
            </w:pPr>
            <w:r w:rsidRPr="00E752C2">
              <w:rPr>
                <w:sz w:val="22"/>
              </w:rPr>
              <w:t xml:space="preserve">potřebné úkony v přípravném řízení a </w:t>
            </w:r>
            <w:r w:rsidR="00717B08">
              <w:rPr>
                <w:sz w:val="22"/>
              </w:rPr>
              <w:t xml:space="preserve">ve </w:t>
            </w:r>
            <w:r w:rsidRPr="00E752C2">
              <w:rPr>
                <w:sz w:val="22"/>
              </w:rPr>
              <w:t xml:space="preserve">zkr. </w:t>
            </w:r>
            <w:proofErr w:type="spellStart"/>
            <w:r w:rsidRPr="00E752C2">
              <w:rPr>
                <w:sz w:val="22"/>
              </w:rPr>
              <w:t>tr</w:t>
            </w:r>
            <w:proofErr w:type="spellEnd"/>
            <w:r w:rsidRPr="00E752C2">
              <w:rPr>
                <w:sz w:val="22"/>
              </w:rPr>
              <w:t>. řízení,</w:t>
            </w:r>
          </w:p>
          <w:p w14:paraId="44375B11" w14:textId="77777777" w:rsidR="00E752C2" w:rsidRPr="00E752C2" w:rsidRDefault="00E752C2" w:rsidP="00F4273D">
            <w:pPr>
              <w:rPr>
                <w:sz w:val="22"/>
              </w:rPr>
            </w:pPr>
          </w:p>
          <w:p w14:paraId="1AAD69C7" w14:textId="77777777" w:rsidR="00E752C2" w:rsidRPr="00E752C2" w:rsidRDefault="00E752C2" w:rsidP="00F4273D">
            <w:pPr>
              <w:rPr>
                <w:sz w:val="22"/>
              </w:rPr>
            </w:pPr>
          </w:p>
        </w:tc>
        <w:tc>
          <w:tcPr>
            <w:tcW w:w="1980" w:type="dxa"/>
            <w:tcBorders>
              <w:top w:val="single" w:sz="6" w:space="0" w:color="auto"/>
              <w:left w:val="nil"/>
              <w:bottom w:val="single" w:sz="6" w:space="0" w:color="auto"/>
              <w:right w:val="single" w:sz="6" w:space="0" w:color="auto"/>
            </w:tcBorders>
            <w:shd w:val="clear" w:color="auto" w:fill="auto"/>
          </w:tcPr>
          <w:p w14:paraId="09BFBF87" w14:textId="77777777" w:rsidR="00E752C2" w:rsidRPr="00E752C2" w:rsidRDefault="00E752C2" w:rsidP="00F4273D">
            <w:pPr>
              <w:jc w:val="center"/>
              <w:rPr>
                <w:b/>
                <w:sz w:val="22"/>
              </w:rPr>
            </w:pPr>
          </w:p>
          <w:p w14:paraId="1C23556B" w14:textId="77777777" w:rsidR="00E752C2" w:rsidRPr="00E752C2" w:rsidRDefault="00E752C2" w:rsidP="00F4273D">
            <w:pPr>
              <w:jc w:val="center"/>
              <w:rPr>
                <w:b/>
                <w:sz w:val="22"/>
              </w:rPr>
            </w:pPr>
            <w:r w:rsidRPr="00E752C2">
              <w:rPr>
                <w:b/>
                <w:sz w:val="22"/>
              </w:rPr>
              <w:t>JUDr.  Martin NOVÁČEK</w:t>
            </w:r>
          </w:p>
          <w:p w14:paraId="1290A644" w14:textId="77777777" w:rsidR="00E752C2" w:rsidRPr="00E752C2" w:rsidRDefault="00E752C2" w:rsidP="00F4273D">
            <w:pPr>
              <w:jc w:val="center"/>
              <w:rPr>
                <w:b/>
                <w:sz w:val="22"/>
              </w:rPr>
            </w:pPr>
          </w:p>
          <w:p w14:paraId="5247419D" w14:textId="77777777" w:rsidR="00E752C2" w:rsidRPr="00E752C2" w:rsidRDefault="00E752C2" w:rsidP="00F4273D">
            <w:pPr>
              <w:jc w:val="center"/>
              <w:rPr>
                <w:sz w:val="22"/>
              </w:rPr>
            </w:pPr>
            <w:r w:rsidRPr="00E752C2">
              <w:rPr>
                <w:sz w:val="22"/>
              </w:rPr>
              <w:t>JUDr.  Lenka</w:t>
            </w:r>
          </w:p>
          <w:p w14:paraId="12AD05BF" w14:textId="77777777" w:rsidR="00E752C2" w:rsidRPr="00E752C2" w:rsidRDefault="00E752C2" w:rsidP="00F4273D">
            <w:pPr>
              <w:jc w:val="center"/>
              <w:rPr>
                <w:sz w:val="22"/>
              </w:rPr>
            </w:pPr>
            <w:r w:rsidRPr="00E752C2">
              <w:rPr>
                <w:sz w:val="22"/>
              </w:rPr>
              <w:t xml:space="preserve">JIŘÍKOVÁ </w:t>
            </w:r>
          </w:p>
          <w:p w14:paraId="12C21E79" w14:textId="77777777" w:rsidR="00E752C2" w:rsidRPr="00E752C2" w:rsidRDefault="00E752C2" w:rsidP="00F4273D">
            <w:pPr>
              <w:jc w:val="center"/>
              <w:rPr>
                <w:sz w:val="22"/>
              </w:rPr>
            </w:pPr>
          </w:p>
          <w:p w14:paraId="3C17B045" w14:textId="77777777" w:rsidR="00E752C2" w:rsidRPr="00E752C2" w:rsidRDefault="00E752C2" w:rsidP="00F4273D">
            <w:pPr>
              <w:jc w:val="center"/>
              <w:rPr>
                <w:sz w:val="22"/>
              </w:rPr>
            </w:pPr>
            <w:r w:rsidRPr="00E752C2">
              <w:rPr>
                <w:sz w:val="22"/>
              </w:rPr>
              <w:t>JUDr. Zdeněk</w:t>
            </w:r>
          </w:p>
          <w:p w14:paraId="73D21643" w14:textId="77777777" w:rsidR="00E752C2" w:rsidRPr="00E752C2" w:rsidRDefault="00E752C2" w:rsidP="00F4273D">
            <w:pPr>
              <w:jc w:val="center"/>
              <w:rPr>
                <w:sz w:val="22"/>
              </w:rPr>
            </w:pPr>
            <w:r w:rsidRPr="00E752C2">
              <w:rPr>
                <w:sz w:val="22"/>
              </w:rPr>
              <w:t>TICHÝ</w:t>
            </w:r>
          </w:p>
          <w:p w14:paraId="5DAD0851" w14:textId="77777777" w:rsidR="00E752C2" w:rsidRDefault="00E752C2" w:rsidP="00F4273D">
            <w:pPr>
              <w:jc w:val="center"/>
              <w:rPr>
                <w:sz w:val="22"/>
              </w:rPr>
            </w:pPr>
          </w:p>
          <w:p w14:paraId="5224EE8E" w14:textId="77777777" w:rsidR="000A17C5" w:rsidRPr="00E752C2" w:rsidRDefault="000A17C5" w:rsidP="000A17C5">
            <w:pPr>
              <w:jc w:val="center"/>
              <w:rPr>
                <w:sz w:val="22"/>
              </w:rPr>
            </w:pPr>
            <w:r w:rsidRPr="00E752C2">
              <w:rPr>
                <w:sz w:val="22"/>
              </w:rPr>
              <w:t>JUDr. Alena JÍRŮ</w:t>
            </w:r>
          </w:p>
          <w:p w14:paraId="6DE0A356" w14:textId="77777777" w:rsidR="000A17C5" w:rsidRPr="00E752C2" w:rsidRDefault="000A17C5" w:rsidP="00F4273D">
            <w:pPr>
              <w:jc w:val="center"/>
              <w:rPr>
                <w:sz w:val="22"/>
              </w:rPr>
            </w:pPr>
          </w:p>
          <w:p w14:paraId="5DE70DB5" w14:textId="77777777" w:rsidR="00E752C2" w:rsidRPr="00E752C2" w:rsidRDefault="00E752C2" w:rsidP="000A17C5">
            <w:pPr>
              <w:jc w:val="center"/>
              <w:rPr>
                <w:sz w:val="22"/>
              </w:rPr>
            </w:pPr>
            <w:r w:rsidRPr="00E752C2">
              <w:rPr>
                <w:sz w:val="22"/>
              </w:rPr>
              <w:t>Mgr. Jiří ZACH</w:t>
            </w:r>
          </w:p>
          <w:p w14:paraId="0405AF26" w14:textId="77777777" w:rsidR="00E752C2" w:rsidRDefault="00E752C2" w:rsidP="00F4273D">
            <w:pPr>
              <w:jc w:val="center"/>
              <w:rPr>
                <w:sz w:val="22"/>
              </w:rPr>
            </w:pPr>
          </w:p>
          <w:p w14:paraId="691D08D6" w14:textId="77777777" w:rsidR="000A17C5" w:rsidRPr="00E752C2" w:rsidRDefault="000A17C5" w:rsidP="00F4273D">
            <w:pPr>
              <w:jc w:val="center"/>
              <w:rPr>
                <w:sz w:val="22"/>
              </w:rPr>
            </w:pPr>
          </w:p>
          <w:p w14:paraId="19E8F740" w14:textId="77777777" w:rsidR="00E752C2" w:rsidRPr="00E752C2" w:rsidRDefault="00E752C2" w:rsidP="00F4273D">
            <w:pPr>
              <w:jc w:val="center"/>
              <w:rPr>
                <w:sz w:val="22"/>
              </w:rPr>
            </w:pPr>
            <w:r w:rsidRPr="00E752C2">
              <w:rPr>
                <w:sz w:val="22"/>
              </w:rPr>
              <w:t>JUDr. Jitka PAPEŽOVÁ, Ph.D.</w:t>
            </w:r>
          </w:p>
          <w:p w14:paraId="19620F3F" w14:textId="77777777" w:rsidR="00E752C2" w:rsidRPr="00E752C2" w:rsidRDefault="00E752C2" w:rsidP="00F4273D">
            <w:pPr>
              <w:jc w:val="center"/>
              <w:rPr>
                <w:sz w:val="22"/>
              </w:rPr>
            </w:pPr>
          </w:p>
          <w:p w14:paraId="61EF91D1" w14:textId="77777777" w:rsidR="00E752C2" w:rsidRPr="00E752C2" w:rsidRDefault="00E752C2" w:rsidP="00F4273D">
            <w:pPr>
              <w:jc w:val="center"/>
              <w:rPr>
                <w:b/>
                <w:sz w:val="22"/>
              </w:rPr>
            </w:pPr>
          </w:p>
        </w:tc>
        <w:tc>
          <w:tcPr>
            <w:tcW w:w="1980" w:type="dxa"/>
            <w:tcBorders>
              <w:top w:val="single" w:sz="6" w:space="0" w:color="auto"/>
              <w:left w:val="nil"/>
              <w:bottom w:val="single" w:sz="4" w:space="0" w:color="auto"/>
              <w:right w:val="single" w:sz="6" w:space="0" w:color="auto"/>
            </w:tcBorders>
            <w:shd w:val="clear" w:color="auto" w:fill="auto"/>
          </w:tcPr>
          <w:p w14:paraId="3EB9E607" w14:textId="77777777" w:rsidR="00E752C2" w:rsidRPr="00E752C2" w:rsidRDefault="00E752C2" w:rsidP="00F4273D">
            <w:pPr>
              <w:jc w:val="center"/>
              <w:rPr>
                <w:b/>
                <w:sz w:val="22"/>
              </w:rPr>
            </w:pPr>
          </w:p>
          <w:p w14:paraId="7CBA71FB" w14:textId="77777777" w:rsidR="00E752C2" w:rsidRPr="00E752C2" w:rsidRDefault="00E752C2" w:rsidP="00F4273D">
            <w:pPr>
              <w:jc w:val="center"/>
              <w:rPr>
                <w:b/>
                <w:sz w:val="22"/>
              </w:rPr>
            </w:pPr>
            <w:r w:rsidRPr="00E752C2">
              <w:rPr>
                <w:b/>
                <w:sz w:val="22"/>
              </w:rPr>
              <w:t>JUDr.  Martin</w:t>
            </w:r>
          </w:p>
          <w:p w14:paraId="17B3A96A" w14:textId="77777777" w:rsidR="00E752C2" w:rsidRPr="00E752C2" w:rsidRDefault="00E752C2" w:rsidP="00F4273D">
            <w:pPr>
              <w:jc w:val="center"/>
              <w:rPr>
                <w:b/>
                <w:sz w:val="22"/>
              </w:rPr>
            </w:pPr>
            <w:r w:rsidRPr="00E752C2">
              <w:rPr>
                <w:b/>
                <w:sz w:val="22"/>
              </w:rPr>
              <w:t>NOVÁČEK</w:t>
            </w:r>
          </w:p>
          <w:p w14:paraId="62770B77" w14:textId="77777777" w:rsidR="00E752C2" w:rsidRPr="00E752C2" w:rsidRDefault="00E752C2" w:rsidP="00F4273D">
            <w:pPr>
              <w:jc w:val="center"/>
              <w:rPr>
                <w:b/>
                <w:sz w:val="22"/>
              </w:rPr>
            </w:pPr>
          </w:p>
          <w:p w14:paraId="0BFFCAC5" w14:textId="77777777" w:rsidR="00E752C2" w:rsidRPr="00E752C2" w:rsidRDefault="00E752C2" w:rsidP="00F4273D">
            <w:pPr>
              <w:jc w:val="center"/>
              <w:rPr>
                <w:sz w:val="22"/>
              </w:rPr>
            </w:pPr>
            <w:r w:rsidRPr="00E752C2">
              <w:rPr>
                <w:sz w:val="22"/>
              </w:rPr>
              <w:t>JUDr.  Lenka</w:t>
            </w:r>
          </w:p>
          <w:p w14:paraId="6F12A8AD" w14:textId="77777777" w:rsidR="00E752C2" w:rsidRPr="00E752C2" w:rsidRDefault="00E752C2" w:rsidP="00F4273D">
            <w:pPr>
              <w:jc w:val="center"/>
              <w:rPr>
                <w:sz w:val="22"/>
              </w:rPr>
            </w:pPr>
            <w:r w:rsidRPr="00E752C2">
              <w:rPr>
                <w:sz w:val="22"/>
              </w:rPr>
              <w:t xml:space="preserve">JIŘÍKOVÁ </w:t>
            </w:r>
          </w:p>
          <w:p w14:paraId="39DDEF22" w14:textId="77777777" w:rsidR="00E752C2" w:rsidRPr="00E752C2" w:rsidRDefault="00E752C2" w:rsidP="00F4273D">
            <w:pPr>
              <w:jc w:val="center"/>
              <w:rPr>
                <w:sz w:val="22"/>
              </w:rPr>
            </w:pPr>
          </w:p>
          <w:p w14:paraId="122BAF9D" w14:textId="77777777" w:rsidR="00E752C2" w:rsidRPr="00E752C2" w:rsidRDefault="00E752C2" w:rsidP="00F4273D">
            <w:pPr>
              <w:jc w:val="center"/>
              <w:rPr>
                <w:sz w:val="22"/>
              </w:rPr>
            </w:pPr>
            <w:r w:rsidRPr="00E752C2">
              <w:rPr>
                <w:sz w:val="22"/>
              </w:rPr>
              <w:t>JUDr. Zdeněk</w:t>
            </w:r>
          </w:p>
          <w:p w14:paraId="30FCDFB8" w14:textId="77777777" w:rsidR="00E752C2" w:rsidRPr="00E752C2" w:rsidRDefault="00E752C2" w:rsidP="00F4273D">
            <w:pPr>
              <w:jc w:val="center"/>
              <w:rPr>
                <w:sz w:val="22"/>
              </w:rPr>
            </w:pPr>
            <w:r w:rsidRPr="00E752C2">
              <w:rPr>
                <w:sz w:val="22"/>
              </w:rPr>
              <w:t>TICHÝ</w:t>
            </w:r>
          </w:p>
          <w:p w14:paraId="701F6CD5" w14:textId="77777777" w:rsidR="00E752C2" w:rsidRDefault="00E752C2" w:rsidP="00F4273D">
            <w:pPr>
              <w:jc w:val="center"/>
              <w:rPr>
                <w:sz w:val="22"/>
              </w:rPr>
            </w:pPr>
          </w:p>
          <w:p w14:paraId="009F232A" w14:textId="77777777" w:rsidR="000A17C5" w:rsidRPr="00E752C2" w:rsidRDefault="000A17C5" w:rsidP="000A17C5">
            <w:pPr>
              <w:jc w:val="center"/>
              <w:rPr>
                <w:sz w:val="22"/>
              </w:rPr>
            </w:pPr>
            <w:r w:rsidRPr="00E752C2">
              <w:rPr>
                <w:sz w:val="22"/>
              </w:rPr>
              <w:t>JUDr. Alena JÍRŮ</w:t>
            </w:r>
          </w:p>
          <w:p w14:paraId="7414B86E" w14:textId="77777777" w:rsidR="000A17C5" w:rsidRPr="00E752C2" w:rsidRDefault="000A17C5" w:rsidP="000A17C5">
            <w:pPr>
              <w:rPr>
                <w:sz w:val="22"/>
              </w:rPr>
            </w:pPr>
          </w:p>
          <w:p w14:paraId="59F43A50" w14:textId="77777777" w:rsidR="00E752C2" w:rsidRPr="00E752C2" w:rsidRDefault="00E752C2" w:rsidP="000A17C5">
            <w:pPr>
              <w:jc w:val="center"/>
              <w:rPr>
                <w:sz w:val="22"/>
              </w:rPr>
            </w:pPr>
            <w:r w:rsidRPr="00E752C2">
              <w:rPr>
                <w:sz w:val="22"/>
              </w:rPr>
              <w:t>Mgr. Jiří ZACH</w:t>
            </w:r>
          </w:p>
          <w:p w14:paraId="096DF917" w14:textId="77777777" w:rsidR="00E752C2" w:rsidRPr="00E752C2" w:rsidRDefault="00E752C2" w:rsidP="00F4273D">
            <w:pPr>
              <w:rPr>
                <w:sz w:val="22"/>
              </w:rPr>
            </w:pPr>
          </w:p>
          <w:p w14:paraId="5AF99BA7" w14:textId="77777777" w:rsidR="000A17C5" w:rsidRDefault="000A17C5" w:rsidP="00F4273D">
            <w:pPr>
              <w:jc w:val="center"/>
              <w:rPr>
                <w:sz w:val="22"/>
              </w:rPr>
            </w:pPr>
          </w:p>
          <w:p w14:paraId="34D54DA1" w14:textId="77777777" w:rsidR="00E752C2" w:rsidRPr="00E752C2" w:rsidRDefault="00E752C2" w:rsidP="00F4273D">
            <w:pPr>
              <w:jc w:val="center"/>
              <w:rPr>
                <w:sz w:val="22"/>
              </w:rPr>
            </w:pPr>
            <w:r w:rsidRPr="00E752C2">
              <w:rPr>
                <w:sz w:val="22"/>
              </w:rPr>
              <w:t>JUDr. Jitka PAPEŽOVÁ, Ph.D.</w:t>
            </w:r>
          </w:p>
          <w:p w14:paraId="760FEBE8" w14:textId="77777777" w:rsidR="00E752C2" w:rsidRPr="00E752C2" w:rsidRDefault="00E752C2" w:rsidP="00F4273D">
            <w:pPr>
              <w:jc w:val="center"/>
              <w:rPr>
                <w:sz w:val="22"/>
              </w:rPr>
            </w:pPr>
          </w:p>
          <w:p w14:paraId="5BDA1BFD" w14:textId="77777777" w:rsidR="00E752C2" w:rsidRPr="00E752C2" w:rsidRDefault="00E752C2" w:rsidP="00F4273D">
            <w:pPr>
              <w:jc w:val="center"/>
              <w:rPr>
                <w:b/>
                <w:sz w:val="22"/>
              </w:rPr>
            </w:pPr>
          </w:p>
        </w:tc>
        <w:tc>
          <w:tcPr>
            <w:tcW w:w="1260" w:type="dxa"/>
            <w:tcBorders>
              <w:top w:val="single" w:sz="6" w:space="0" w:color="auto"/>
              <w:left w:val="nil"/>
              <w:bottom w:val="single" w:sz="6" w:space="0" w:color="auto"/>
              <w:right w:val="single" w:sz="4" w:space="0" w:color="auto"/>
            </w:tcBorders>
            <w:shd w:val="clear" w:color="auto" w:fill="auto"/>
          </w:tcPr>
          <w:p w14:paraId="5970AABA" w14:textId="77777777" w:rsidR="00E752C2" w:rsidRPr="00E752C2" w:rsidRDefault="00E752C2" w:rsidP="00F4273D"/>
          <w:p w14:paraId="52527809" w14:textId="77777777" w:rsidR="00E752C2" w:rsidRPr="00E752C2" w:rsidRDefault="00E752C2" w:rsidP="00F4273D"/>
        </w:tc>
        <w:tc>
          <w:tcPr>
            <w:tcW w:w="2160" w:type="dxa"/>
            <w:tcBorders>
              <w:top w:val="single" w:sz="4" w:space="0" w:color="auto"/>
              <w:left w:val="single" w:sz="4" w:space="0" w:color="auto"/>
              <w:bottom w:val="single" w:sz="4" w:space="0" w:color="auto"/>
              <w:right w:val="single" w:sz="4" w:space="0" w:color="auto"/>
            </w:tcBorders>
            <w:shd w:val="clear" w:color="auto" w:fill="auto"/>
          </w:tcPr>
          <w:p w14:paraId="40D3E2A3" w14:textId="77777777" w:rsidR="00E752C2" w:rsidRPr="00E752C2" w:rsidRDefault="00D57D84" w:rsidP="00D57D84">
            <w:pPr>
              <w:jc w:val="center"/>
              <w:rPr>
                <w:b/>
                <w:sz w:val="22"/>
              </w:rPr>
            </w:pPr>
            <w:r>
              <w:rPr>
                <w:b/>
                <w:sz w:val="22"/>
              </w:rPr>
              <w:t>24</w:t>
            </w:r>
          </w:p>
          <w:p w14:paraId="1BAA5A3D" w14:textId="77777777" w:rsidR="00DA0432" w:rsidRDefault="00DA0432" w:rsidP="00F4273D">
            <w:pPr>
              <w:rPr>
                <w:b/>
                <w:sz w:val="22"/>
              </w:rPr>
            </w:pPr>
            <w:r>
              <w:rPr>
                <w:b/>
                <w:sz w:val="22"/>
              </w:rPr>
              <w:t>Blanka SMRČINOVÁ</w:t>
            </w:r>
          </w:p>
          <w:p w14:paraId="71549386" w14:textId="77777777" w:rsidR="00E752C2" w:rsidRPr="00E752C2" w:rsidRDefault="00E752C2" w:rsidP="00F4273D">
            <w:pPr>
              <w:rPr>
                <w:sz w:val="22"/>
              </w:rPr>
            </w:pPr>
            <w:r w:rsidRPr="00E752C2">
              <w:rPr>
                <w:sz w:val="22"/>
              </w:rPr>
              <w:t>vyšší soudní úřednice na úseku občanskoprávním</w:t>
            </w:r>
          </w:p>
          <w:p w14:paraId="54AC72D1" w14:textId="77777777" w:rsidR="00215874" w:rsidRDefault="00E752C2" w:rsidP="00F4273D">
            <w:pPr>
              <w:rPr>
                <w:sz w:val="22"/>
              </w:rPr>
            </w:pPr>
            <w:r w:rsidRPr="00E752C2">
              <w:rPr>
                <w:sz w:val="22"/>
              </w:rPr>
              <w:t xml:space="preserve">-vykonává činnosti dle § 11 až 14 zák. č.121/2008 Sb. a činnost dle pověření předsedy senátu dle § 5 zák. č. 121/2008 Sb., zejména úkony </w:t>
            </w:r>
            <w:r w:rsidRPr="00E752C2">
              <w:rPr>
                <w:sz w:val="22"/>
              </w:rPr>
              <w:lastRenderedPageBreak/>
              <w:t xml:space="preserve">v agendě 1/4 CEPR, ½ </w:t>
            </w:r>
            <w:proofErr w:type="gramStart"/>
            <w:r w:rsidRPr="00E752C2">
              <w:rPr>
                <w:sz w:val="22"/>
              </w:rPr>
              <w:t>Ro  a</w:t>
            </w:r>
            <w:proofErr w:type="gramEnd"/>
            <w:r w:rsidRPr="00E752C2">
              <w:rPr>
                <w:sz w:val="22"/>
              </w:rPr>
              <w:t xml:space="preserve"> ½  EXE, </w:t>
            </w:r>
          </w:p>
          <w:p w14:paraId="76BD8E92" w14:textId="77777777" w:rsidR="00215874" w:rsidRDefault="00215874" w:rsidP="00215874">
            <w:pPr>
              <w:pBdr>
                <w:right w:val="single" w:sz="4" w:space="4" w:color="auto"/>
              </w:pBdr>
              <w:rPr>
                <w:sz w:val="22"/>
              </w:rPr>
            </w:pPr>
            <w:r>
              <w:rPr>
                <w:sz w:val="22"/>
              </w:rPr>
              <w:t>- Cd-videokonference</w:t>
            </w:r>
          </w:p>
          <w:p w14:paraId="61135E4A" w14:textId="77777777" w:rsidR="006B080E" w:rsidRDefault="00215874" w:rsidP="00F4273D">
            <w:pPr>
              <w:rPr>
                <w:sz w:val="22"/>
              </w:rPr>
            </w:pPr>
            <w:r>
              <w:rPr>
                <w:sz w:val="22"/>
              </w:rPr>
              <w:t xml:space="preserve">- </w:t>
            </w:r>
            <w:r w:rsidR="00E752C2" w:rsidRPr="00E752C2">
              <w:rPr>
                <w:sz w:val="22"/>
              </w:rPr>
              <w:t>soudní doručovatel</w:t>
            </w:r>
            <w:r w:rsidR="006B080E">
              <w:rPr>
                <w:sz w:val="22"/>
              </w:rPr>
              <w:t>,</w:t>
            </w:r>
            <w:r w:rsidR="00E752C2" w:rsidRPr="00E752C2">
              <w:rPr>
                <w:sz w:val="22"/>
              </w:rPr>
              <w:t xml:space="preserve"> </w:t>
            </w:r>
          </w:p>
          <w:p w14:paraId="3F152269" w14:textId="77777777" w:rsidR="00524D28" w:rsidRDefault="00E752C2" w:rsidP="00F4273D">
            <w:pPr>
              <w:rPr>
                <w:sz w:val="22"/>
              </w:rPr>
            </w:pPr>
            <w:r w:rsidRPr="006B080E">
              <w:rPr>
                <w:i/>
                <w:sz w:val="22"/>
              </w:rPr>
              <w:t>zastupuje</w:t>
            </w:r>
            <w:r w:rsidRPr="00E752C2">
              <w:rPr>
                <w:sz w:val="22"/>
              </w:rPr>
              <w:t xml:space="preserve"> </w:t>
            </w:r>
          </w:p>
          <w:p w14:paraId="28D5F4B5" w14:textId="77777777" w:rsidR="00524D28" w:rsidRDefault="00524D28" w:rsidP="00F4273D">
            <w:pPr>
              <w:rPr>
                <w:sz w:val="22"/>
              </w:rPr>
            </w:pPr>
            <w:r>
              <w:rPr>
                <w:sz w:val="22"/>
              </w:rPr>
              <w:t xml:space="preserve">Mgr. D. </w:t>
            </w:r>
            <w:r w:rsidR="00E752C2" w:rsidRPr="00E752C2">
              <w:rPr>
                <w:sz w:val="22"/>
              </w:rPr>
              <w:t>Bedřichová, J</w:t>
            </w:r>
            <w:r>
              <w:rPr>
                <w:sz w:val="22"/>
              </w:rPr>
              <w:t>.</w:t>
            </w:r>
            <w:r w:rsidR="00E752C2" w:rsidRPr="00E752C2">
              <w:rPr>
                <w:sz w:val="22"/>
              </w:rPr>
              <w:t xml:space="preserve"> Martínek,</w:t>
            </w:r>
          </w:p>
          <w:p w14:paraId="33198013" w14:textId="77777777" w:rsidR="00E752C2" w:rsidRDefault="00E752C2" w:rsidP="00F4273D">
            <w:pPr>
              <w:rPr>
                <w:sz w:val="22"/>
              </w:rPr>
            </w:pPr>
            <w:r w:rsidRPr="00E752C2">
              <w:rPr>
                <w:sz w:val="22"/>
              </w:rPr>
              <w:t xml:space="preserve">Mgr. </w:t>
            </w:r>
            <w:r w:rsidR="00524D28">
              <w:rPr>
                <w:sz w:val="22"/>
              </w:rPr>
              <w:t xml:space="preserve">P. </w:t>
            </w:r>
            <w:r w:rsidRPr="00E752C2">
              <w:rPr>
                <w:sz w:val="22"/>
              </w:rPr>
              <w:t>Vaculínová</w:t>
            </w:r>
            <w:r w:rsidR="00524D28">
              <w:rPr>
                <w:sz w:val="22"/>
              </w:rPr>
              <w:t>,</w:t>
            </w:r>
          </w:p>
          <w:p w14:paraId="745314D8" w14:textId="77777777" w:rsidR="00FF7F53" w:rsidRPr="00E752C2" w:rsidRDefault="00FF7F53" w:rsidP="00F4273D">
            <w:pPr>
              <w:rPr>
                <w:sz w:val="22"/>
              </w:rPr>
            </w:pPr>
            <w:r>
              <w:rPr>
                <w:sz w:val="22"/>
              </w:rPr>
              <w:t>M. Březinová</w:t>
            </w:r>
          </w:p>
          <w:p w14:paraId="3253884C" w14:textId="77777777" w:rsidR="00E752C2" w:rsidRPr="00E752C2" w:rsidRDefault="00E752C2" w:rsidP="00F4273D">
            <w:pPr>
              <w:rPr>
                <w:sz w:val="22"/>
              </w:rPr>
            </w:pPr>
          </w:p>
          <w:p w14:paraId="49A09FC1" w14:textId="77777777" w:rsidR="00045F1B" w:rsidRPr="00E752C2" w:rsidRDefault="00E752C2" w:rsidP="00F4273D">
            <w:pPr>
              <w:rPr>
                <w:b/>
                <w:sz w:val="22"/>
              </w:rPr>
            </w:pPr>
            <w:r w:rsidRPr="00E752C2">
              <w:rPr>
                <w:b/>
                <w:sz w:val="22"/>
              </w:rPr>
              <w:t xml:space="preserve">         10</w:t>
            </w:r>
          </w:p>
          <w:p w14:paraId="321D8847" w14:textId="77777777" w:rsidR="00E752C2" w:rsidRPr="00E752C2" w:rsidRDefault="00D57D84" w:rsidP="00F4273D">
            <w:pPr>
              <w:rPr>
                <w:b/>
                <w:sz w:val="22"/>
              </w:rPr>
            </w:pPr>
            <w:r>
              <w:rPr>
                <w:b/>
                <w:sz w:val="22"/>
              </w:rPr>
              <w:t>Jindřiška MENHARDOVÁ</w:t>
            </w:r>
          </w:p>
          <w:p w14:paraId="3201EB7A" w14:textId="77777777" w:rsidR="000D1F47" w:rsidRDefault="00E752C2" w:rsidP="004E2AE7">
            <w:pPr>
              <w:rPr>
                <w:sz w:val="22"/>
              </w:rPr>
            </w:pPr>
            <w:r w:rsidRPr="00E752C2">
              <w:rPr>
                <w:sz w:val="22"/>
              </w:rPr>
              <w:t>vyšší soudní úřednice na úseku trestním (</w:t>
            </w:r>
            <w:proofErr w:type="spellStart"/>
            <w:proofErr w:type="gramStart"/>
            <w:r w:rsidRPr="00E752C2">
              <w:rPr>
                <w:sz w:val="22"/>
              </w:rPr>
              <w:t>T</w:t>
            </w:r>
            <w:r w:rsidR="00045F1B">
              <w:rPr>
                <w:sz w:val="22"/>
              </w:rPr>
              <w:t>,Nt</w:t>
            </w:r>
            <w:proofErr w:type="spellEnd"/>
            <w:proofErr w:type="gramEnd"/>
            <w:r w:rsidRPr="00E752C2">
              <w:rPr>
                <w:sz w:val="22"/>
              </w:rPr>
              <w:t>)</w:t>
            </w:r>
            <w:r w:rsidR="004E2AE7">
              <w:rPr>
                <w:sz w:val="22"/>
              </w:rPr>
              <w:t xml:space="preserve">, </w:t>
            </w:r>
          </w:p>
          <w:p w14:paraId="0EB37F70" w14:textId="77777777" w:rsidR="004E2AE7" w:rsidRPr="000D1F47" w:rsidRDefault="004E2AE7" w:rsidP="000D1F47">
            <w:pPr>
              <w:rPr>
                <w:sz w:val="22"/>
              </w:rPr>
            </w:pPr>
            <w:proofErr w:type="spellStart"/>
            <w:proofErr w:type="gramStart"/>
            <w:r w:rsidRPr="000D1F47">
              <w:rPr>
                <w:sz w:val="22"/>
              </w:rPr>
              <w:t>Td</w:t>
            </w:r>
            <w:proofErr w:type="spellEnd"/>
            <w:r w:rsidRPr="000D1F47">
              <w:rPr>
                <w:sz w:val="22"/>
              </w:rPr>
              <w:t>- videokonference</w:t>
            </w:r>
            <w:proofErr w:type="gramEnd"/>
            <w:r w:rsidRPr="000D1F47">
              <w:rPr>
                <w:sz w:val="22"/>
              </w:rPr>
              <w:t>,</w:t>
            </w:r>
          </w:p>
          <w:p w14:paraId="172CB68B" w14:textId="77777777"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½ E peněžité plnění, </w:t>
            </w:r>
          </w:p>
          <w:p w14:paraId="2963B795" w14:textId="77777777" w:rsidR="001E4CDB" w:rsidRDefault="00E752C2" w:rsidP="00045F1B">
            <w:pPr>
              <w:rPr>
                <w:sz w:val="22"/>
              </w:rPr>
            </w:pPr>
            <w:r w:rsidRPr="00E752C2">
              <w:rPr>
                <w:sz w:val="22"/>
              </w:rPr>
              <w:t xml:space="preserve">– vykonává činnosti dle § 11 až 14 zák. č. 121/2008 Sb. a činnost dle pověření předsedy senátu dle § 5 zák. č. 121/2008 Sb., soudní doručovatel, </w:t>
            </w:r>
          </w:p>
          <w:p w14:paraId="718694BC" w14:textId="77777777" w:rsidR="001E4CDB" w:rsidRDefault="00E752C2" w:rsidP="00045F1B">
            <w:pPr>
              <w:rPr>
                <w:sz w:val="22"/>
              </w:rPr>
            </w:pPr>
            <w:r w:rsidRPr="001E4CDB">
              <w:rPr>
                <w:i/>
                <w:sz w:val="22"/>
              </w:rPr>
              <w:t>zastupuje</w:t>
            </w:r>
            <w:r w:rsidRPr="00E752C2">
              <w:rPr>
                <w:sz w:val="22"/>
              </w:rPr>
              <w:t xml:space="preserve"> </w:t>
            </w:r>
          </w:p>
          <w:p w14:paraId="5304E6AF" w14:textId="77777777" w:rsidR="00045F1B" w:rsidRDefault="00E752C2" w:rsidP="00045F1B">
            <w:pPr>
              <w:rPr>
                <w:sz w:val="22"/>
              </w:rPr>
            </w:pPr>
            <w:r w:rsidRPr="00E752C2">
              <w:rPr>
                <w:sz w:val="22"/>
              </w:rPr>
              <w:t>L</w:t>
            </w:r>
            <w:r w:rsidR="00045F1B">
              <w:rPr>
                <w:sz w:val="22"/>
              </w:rPr>
              <w:t>.</w:t>
            </w:r>
            <w:r w:rsidRPr="00E752C2">
              <w:rPr>
                <w:sz w:val="22"/>
              </w:rPr>
              <w:t xml:space="preserve"> Kokšteinová, </w:t>
            </w:r>
          </w:p>
          <w:p w14:paraId="7E12A11C" w14:textId="77777777" w:rsidR="00FF7F53" w:rsidRDefault="00FF7F53" w:rsidP="00045F1B">
            <w:pPr>
              <w:rPr>
                <w:sz w:val="22"/>
              </w:rPr>
            </w:pPr>
            <w:r>
              <w:rPr>
                <w:sz w:val="22"/>
              </w:rPr>
              <w:t>B</w:t>
            </w:r>
            <w:r w:rsidR="00ED24CF">
              <w:rPr>
                <w:sz w:val="22"/>
              </w:rPr>
              <w:t>.</w:t>
            </w:r>
            <w:r>
              <w:rPr>
                <w:sz w:val="22"/>
              </w:rPr>
              <w:t xml:space="preserve"> Smrčinová,</w:t>
            </w:r>
          </w:p>
          <w:p w14:paraId="2BBBB1B3" w14:textId="77777777" w:rsidR="001E4CDB" w:rsidRDefault="001E4CDB" w:rsidP="00045F1B">
            <w:pPr>
              <w:rPr>
                <w:sz w:val="22"/>
              </w:rPr>
            </w:pPr>
            <w:r>
              <w:rPr>
                <w:sz w:val="22"/>
              </w:rPr>
              <w:t>Mgr. D. Bedřichová,</w:t>
            </w:r>
          </w:p>
          <w:p w14:paraId="5A9CE3B0" w14:textId="77777777" w:rsidR="00E752C2" w:rsidRPr="00E752C2" w:rsidRDefault="00E752C2" w:rsidP="00045F1B">
            <w:pPr>
              <w:rPr>
                <w:sz w:val="22"/>
              </w:rPr>
            </w:pPr>
            <w:r w:rsidRPr="00E752C2">
              <w:rPr>
                <w:sz w:val="22"/>
              </w:rPr>
              <w:t xml:space="preserve">J. </w:t>
            </w:r>
            <w:proofErr w:type="gramStart"/>
            <w:r w:rsidRPr="00E752C2">
              <w:rPr>
                <w:sz w:val="22"/>
              </w:rPr>
              <w:t xml:space="preserve">Martínek,   </w:t>
            </w:r>
            <w:proofErr w:type="gramEnd"/>
            <w:r w:rsidRPr="00E752C2">
              <w:rPr>
                <w:sz w:val="22"/>
              </w:rPr>
              <w:t xml:space="preserve"> </w:t>
            </w:r>
            <w:r w:rsidRPr="00E752C2">
              <w:rPr>
                <w:b/>
                <w:sz w:val="22"/>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FD7B19A" w14:textId="77777777" w:rsidR="00E752C2" w:rsidRPr="00E752C2" w:rsidRDefault="00E752C2" w:rsidP="00F4273D">
            <w:pPr>
              <w:rPr>
                <w:b/>
                <w:sz w:val="22"/>
              </w:rPr>
            </w:pPr>
          </w:p>
          <w:p w14:paraId="20C5328B" w14:textId="77777777" w:rsidR="00E752C2" w:rsidRPr="00E752C2" w:rsidRDefault="00E752C2" w:rsidP="00F4273D">
            <w:pPr>
              <w:rPr>
                <w:b/>
                <w:sz w:val="22"/>
              </w:rPr>
            </w:pPr>
            <w:r w:rsidRPr="00E752C2">
              <w:rPr>
                <w:b/>
                <w:sz w:val="22"/>
              </w:rPr>
              <w:t>Alena V</w:t>
            </w:r>
            <w:r w:rsidR="00D57D84">
              <w:rPr>
                <w:b/>
                <w:sz w:val="22"/>
              </w:rPr>
              <w:t>AŇKOVÁ</w:t>
            </w:r>
            <w:r w:rsidRPr="00E752C2">
              <w:rPr>
                <w:b/>
                <w:sz w:val="22"/>
              </w:rPr>
              <w:t xml:space="preserve"> </w:t>
            </w:r>
          </w:p>
          <w:p w14:paraId="4830D0EB" w14:textId="77777777" w:rsidR="00E752C2" w:rsidRPr="00E752C2" w:rsidRDefault="00E752C2" w:rsidP="00F4273D">
            <w:pPr>
              <w:overflowPunct w:val="0"/>
              <w:autoSpaceDE w:val="0"/>
              <w:autoSpaceDN w:val="0"/>
              <w:adjustRightInd w:val="0"/>
              <w:textAlignment w:val="baseline"/>
              <w:rPr>
                <w:sz w:val="22"/>
              </w:rPr>
            </w:pPr>
            <w:r w:rsidRPr="00E752C2">
              <w:rPr>
                <w:sz w:val="22"/>
              </w:rPr>
              <w:t>vedoucí kanceláře</w:t>
            </w:r>
          </w:p>
          <w:p w14:paraId="13CB99B8" w14:textId="77777777" w:rsidR="00FF7F53" w:rsidRPr="00E752C2" w:rsidRDefault="00E752C2" w:rsidP="00FF7F53">
            <w:pPr>
              <w:overflowPunct w:val="0"/>
              <w:autoSpaceDE w:val="0"/>
              <w:autoSpaceDN w:val="0"/>
              <w:adjustRightInd w:val="0"/>
              <w:textAlignment w:val="baseline"/>
              <w:rPr>
                <w:b/>
                <w:sz w:val="22"/>
              </w:rPr>
            </w:pPr>
            <w:r w:rsidRPr="00E752C2">
              <w:rPr>
                <w:sz w:val="22"/>
              </w:rPr>
              <w:t xml:space="preserve">- vykonává práce vedoucí kanceláře oddělení P a </w:t>
            </w:r>
            <w:proofErr w:type="spellStart"/>
            <w:r w:rsidRPr="00E752C2">
              <w:rPr>
                <w:sz w:val="22"/>
              </w:rPr>
              <w:t>Nc</w:t>
            </w:r>
            <w:proofErr w:type="spellEnd"/>
            <w:r w:rsidRPr="00E752C2">
              <w:rPr>
                <w:sz w:val="22"/>
              </w:rPr>
              <w:t xml:space="preserve">, vede rejstříky P, </w:t>
            </w:r>
            <w:proofErr w:type="spellStart"/>
            <w:r w:rsidRPr="00E752C2">
              <w:rPr>
                <w:sz w:val="22"/>
              </w:rPr>
              <w:t>Nc</w:t>
            </w:r>
            <w:proofErr w:type="spellEnd"/>
            <w:r w:rsidRPr="00E752C2">
              <w:rPr>
                <w:sz w:val="22"/>
              </w:rPr>
              <w:t xml:space="preserve">, Cd, U a </w:t>
            </w:r>
            <w:proofErr w:type="spellStart"/>
            <w:r w:rsidRPr="00E752C2">
              <w:rPr>
                <w:sz w:val="22"/>
              </w:rPr>
              <w:t>RoD</w:t>
            </w:r>
            <w:proofErr w:type="spellEnd"/>
            <w:r w:rsidRPr="00E752C2">
              <w:rPr>
                <w:sz w:val="22"/>
              </w:rPr>
              <w:t>, další evidenční pomůcky</w:t>
            </w:r>
            <w:r w:rsidR="00FF7F53">
              <w:rPr>
                <w:sz w:val="22"/>
              </w:rPr>
              <w:t>, s</w:t>
            </w:r>
            <w:r w:rsidR="00FF7F53" w:rsidRPr="00E752C2">
              <w:rPr>
                <w:sz w:val="22"/>
              </w:rPr>
              <w:t>oudní doručovatel</w:t>
            </w:r>
          </w:p>
          <w:p w14:paraId="04D4F33A" w14:textId="77777777" w:rsidR="00DA0432" w:rsidRDefault="00E752C2" w:rsidP="00F4273D">
            <w:pPr>
              <w:overflowPunct w:val="0"/>
              <w:autoSpaceDE w:val="0"/>
              <w:autoSpaceDN w:val="0"/>
              <w:adjustRightInd w:val="0"/>
              <w:textAlignment w:val="baseline"/>
              <w:rPr>
                <w:i/>
                <w:sz w:val="22"/>
              </w:rPr>
            </w:pPr>
            <w:r w:rsidRPr="00DA0432">
              <w:rPr>
                <w:i/>
                <w:sz w:val="22"/>
              </w:rPr>
              <w:t xml:space="preserve">zastupuje </w:t>
            </w:r>
          </w:p>
          <w:p w14:paraId="7883A134" w14:textId="77777777" w:rsidR="00E27D9B" w:rsidRDefault="00E27D9B" w:rsidP="00E27D9B">
            <w:pPr>
              <w:overflowPunct w:val="0"/>
              <w:autoSpaceDE w:val="0"/>
              <w:autoSpaceDN w:val="0"/>
              <w:adjustRightInd w:val="0"/>
              <w:textAlignment w:val="baseline"/>
              <w:rPr>
                <w:sz w:val="22"/>
              </w:rPr>
            </w:pPr>
            <w:r>
              <w:rPr>
                <w:sz w:val="22"/>
              </w:rPr>
              <w:t>M. Bartošková</w:t>
            </w:r>
          </w:p>
          <w:p w14:paraId="6CCC3D60" w14:textId="77777777" w:rsidR="00DA0432" w:rsidRDefault="00E752C2" w:rsidP="00F4273D">
            <w:pPr>
              <w:overflowPunct w:val="0"/>
              <w:autoSpaceDE w:val="0"/>
              <w:autoSpaceDN w:val="0"/>
              <w:adjustRightInd w:val="0"/>
              <w:textAlignment w:val="baseline"/>
              <w:rPr>
                <w:sz w:val="22"/>
              </w:rPr>
            </w:pPr>
            <w:r w:rsidRPr="00E752C2">
              <w:rPr>
                <w:sz w:val="22"/>
              </w:rPr>
              <w:t>D</w:t>
            </w:r>
            <w:r w:rsidR="00DA0432">
              <w:rPr>
                <w:sz w:val="22"/>
              </w:rPr>
              <w:t xml:space="preserve">. </w:t>
            </w:r>
            <w:r w:rsidRPr="00E752C2">
              <w:rPr>
                <w:sz w:val="22"/>
              </w:rPr>
              <w:t xml:space="preserve">Nováková, </w:t>
            </w:r>
          </w:p>
          <w:p w14:paraId="725B84E2" w14:textId="77777777" w:rsidR="00DA0432" w:rsidRDefault="00E752C2" w:rsidP="00F4273D">
            <w:pPr>
              <w:overflowPunct w:val="0"/>
              <w:autoSpaceDE w:val="0"/>
              <w:autoSpaceDN w:val="0"/>
              <w:adjustRightInd w:val="0"/>
              <w:textAlignment w:val="baseline"/>
              <w:rPr>
                <w:sz w:val="22"/>
              </w:rPr>
            </w:pPr>
            <w:r w:rsidRPr="00E752C2">
              <w:rPr>
                <w:sz w:val="22"/>
              </w:rPr>
              <w:t>J</w:t>
            </w:r>
            <w:r w:rsidR="00DA0432">
              <w:rPr>
                <w:sz w:val="22"/>
              </w:rPr>
              <w:t>.</w:t>
            </w:r>
            <w:r w:rsidRPr="00E752C2">
              <w:rPr>
                <w:sz w:val="22"/>
              </w:rPr>
              <w:t xml:space="preserve"> Martínková,</w:t>
            </w:r>
          </w:p>
          <w:p w14:paraId="3C05B96E" w14:textId="77777777" w:rsidR="00E752C2" w:rsidRPr="00E752C2" w:rsidRDefault="00E752C2" w:rsidP="00FF7F53">
            <w:pPr>
              <w:overflowPunct w:val="0"/>
              <w:autoSpaceDE w:val="0"/>
              <w:autoSpaceDN w:val="0"/>
              <w:adjustRightInd w:val="0"/>
              <w:textAlignment w:val="baseline"/>
              <w:rPr>
                <w:sz w:val="22"/>
              </w:rPr>
            </w:pPr>
          </w:p>
        </w:tc>
      </w:tr>
    </w:tbl>
    <w:p w14:paraId="2D8DCE4A" w14:textId="77777777" w:rsidR="00E752C2" w:rsidRPr="00E752C2" w:rsidRDefault="00E752C2" w:rsidP="00E752C2">
      <w:pPr>
        <w:rPr>
          <w:b/>
          <w:sz w:val="22"/>
        </w:rPr>
        <w:sectPr w:rsidR="00E752C2" w:rsidRPr="00E752C2" w:rsidSect="00F4273D">
          <w:pgSz w:w="16838" w:h="11906" w:orient="landscape"/>
          <w:pgMar w:top="1134" w:right="1418" w:bottom="1134" w:left="1418" w:header="709" w:footer="709" w:gutter="0"/>
          <w:cols w:space="708"/>
          <w:docGrid w:linePitch="360"/>
        </w:sectPr>
      </w:pPr>
    </w:p>
    <w:tbl>
      <w:tblPr>
        <w:tblW w:w="18417" w:type="dxa"/>
        <w:tblInd w:w="-290" w:type="dxa"/>
        <w:tblLayout w:type="fixed"/>
        <w:tblCellMar>
          <w:left w:w="71" w:type="dxa"/>
          <w:right w:w="71" w:type="dxa"/>
        </w:tblCellMar>
        <w:tblLook w:val="0000" w:firstRow="0" w:lastRow="0" w:firstColumn="0" w:lastColumn="0" w:noHBand="0" w:noVBand="0"/>
      </w:tblPr>
      <w:tblGrid>
        <w:gridCol w:w="2340"/>
        <w:gridCol w:w="2880"/>
        <w:gridCol w:w="1980"/>
        <w:gridCol w:w="1980"/>
        <w:gridCol w:w="1260"/>
        <w:gridCol w:w="2520"/>
        <w:gridCol w:w="1341"/>
        <w:gridCol w:w="2210"/>
        <w:gridCol w:w="1906"/>
      </w:tblGrid>
      <w:tr w:rsidR="00E752C2" w:rsidRPr="00E752C2" w14:paraId="346F2859" w14:textId="77777777" w:rsidTr="00F4273D">
        <w:trPr>
          <w:trHeight w:val="3542"/>
        </w:trPr>
        <w:tc>
          <w:tcPr>
            <w:tcW w:w="2340" w:type="dxa"/>
            <w:tcBorders>
              <w:top w:val="single" w:sz="6"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14:paraId="342FADB2" w14:textId="77777777" w:rsidR="00E752C2" w:rsidRPr="00E752C2" w:rsidRDefault="00E752C2" w:rsidP="00F4273D">
            <w:pPr>
              <w:rPr>
                <w:b/>
                <w:sz w:val="22"/>
              </w:rPr>
            </w:pPr>
          </w:p>
          <w:p w14:paraId="24276413" w14:textId="77777777" w:rsidR="00E752C2" w:rsidRPr="00E752C2" w:rsidRDefault="00E752C2" w:rsidP="00F4273D">
            <w:pPr>
              <w:rPr>
                <w:b/>
                <w:sz w:val="22"/>
              </w:rPr>
            </w:pPr>
          </w:p>
          <w:p w14:paraId="163701A6" w14:textId="77777777" w:rsidR="00E752C2" w:rsidRPr="00E752C2" w:rsidRDefault="00E752C2" w:rsidP="00F4273D">
            <w:pPr>
              <w:rPr>
                <w:b/>
                <w:sz w:val="22"/>
              </w:rPr>
            </w:pPr>
            <w:r w:rsidRPr="00E752C2">
              <w:rPr>
                <w:b/>
                <w:sz w:val="22"/>
              </w:rPr>
              <w:t xml:space="preserve">       </w:t>
            </w:r>
          </w:p>
          <w:p w14:paraId="5747017D" w14:textId="77777777" w:rsidR="00E752C2" w:rsidRPr="00E752C2" w:rsidRDefault="00E752C2" w:rsidP="00F4273D">
            <w:pPr>
              <w:rPr>
                <w:b/>
                <w:sz w:val="22"/>
              </w:rPr>
            </w:pPr>
          </w:p>
          <w:p w14:paraId="5A10FD7D" w14:textId="77777777" w:rsidR="00E752C2" w:rsidRPr="00E752C2" w:rsidRDefault="00E752C2" w:rsidP="00F4273D">
            <w:pPr>
              <w:rPr>
                <w:b/>
                <w:sz w:val="22"/>
              </w:rPr>
            </w:pPr>
          </w:p>
          <w:p w14:paraId="58D97F86" w14:textId="77777777" w:rsidR="00E752C2" w:rsidRPr="00E752C2" w:rsidRDefault="00E752C2" w:rsidP="00F4273D">
            <w:pPr>
              <w:rPr>
                <w:b/>
                <w:sz w:val="22"/>
              </w:rPr>
            </w:pPr>
          </w:p>
          <w:p w14:paraId="2AFE0CBA" w14:textId="77777777" w:rsidR="00E752C2" w:rsidRPr="00E752C2" w:rsidRDefault="00E752C2" w:rsidP="00F4273D">
            <w:pPr>
              <w:rPr>
                <w:b/>
                <w:sz w:val="40"/>
              </w:rPr>
            </w:pPr>
            <w:r w:rsidRPr="00E752C2">
              <w:rPr>
                <w:b/>
                <w:sz w:val="40"/>
              </w:rPr>
              <w:t xml:space="preserve">         </w:t>
            </w:r>
          </w:p>
          <w:p w14:paraId="6F3AF543" w14:textId="77777777" w:rsidR="00E752C2" w:rsidRPr="00E752C2" w:rsidRDefault="00E752C2" w:rsidP="00F4273D">
            <w:pPr>
              <w:jc w:val="center"/>
              <w:rPr>
                <w:b/>
                <w:sz w:val="40"/>
              </w:rPr>
            </w:pPr>
            <w:r w:rsidRPr="00E752C2">
              <w:rPr>
                <w:b/>
                <w:sz w:val="40"/>
              </w:rPr>
              <w:t>6</w:t>
            </w:r>
          </w:p>
        </w:tc>
        <w:tc>
          <w:tcPr>
            <w:tcW w:w="28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43E0064C" w14:textId="77777777" w:rsidR="00E752C2" w:rsidRPr="00E752C2" w:rsidRDefault="00E752C2" w:rsidP="00F4273D">
            <w:pPr>
              <w:rPr>
                <w:sz w:val="22"/>
              </w:rPr>
            </w:pPr>
          </w:p>
          <w:p w14:paraId="045E6E4D" w14:textId="77777777" w:rsidR="00E752C2" w:rsidRPr="00E752C2" w:rsidRDefault="00E752C2" w:rsidP="00F4273D">
            <w:pPr>
              <w:rPr>
                <w:sz w:val="22"/>
              </w:rPr>
            </w:pPr>
            <w:r w:rsidRPr="00E752C2">
              <w:rPr>
                <w:sz w:val="22"/>
              </w:rPr>
              <w:t xml:space="preserve">věci C týkající se pracovně právních vtahů, </w:t>
            </w:r>
          </w:p>
          <w:p w14:paraId="35BA2789" w14:textId="77777777" w:rsidR="00E752C2" w:rsidRDefault="00E752C2" w:rsidP="00F4273D">
            <w:pPr>
              <w:rPr>
                <w:sz w:val="22"/>
              </w:rPr>
            </w:pPr>
            <w:r w:rsidRPr="00E752C2">
              <w:rPr>
                <w:sz w:val="22"/>
              </w:rPr>
              <w:t xml:space="preserve">½ věcí P a </w:t>
            </w:r>
            <w:proofErr w:type="spellStart"/>
            <w:r w:rsidRPr="00E752C2">
              <w:rPr>
                <w:sz w:val="22"/>
              </w:rPr>
              <w:t>Nc</w:t>
            </w:r>
            <w:proofErr w:type="spellEnd"/>
            <w:r w:rsidRPr="00E752C2">
              <w:rPr>
                <w:sz w:val="22"/>
              </w:rPr>
              <w:t xml:space="preserve">, </w:t>
            </w:r>
          </w:p>
          <w:p w14:paraId="418B8903" w14:textId="77777777" w:rsidR="00E752C2" w:rsidRPr="00E752C2" w:rsidRDefault="00E752C2" w:rsidP="00F4273D">
            <w:pPr>
              <w:rPr>
                <w:sz w:val="22"/>
              </w:rPr>
            </w:pPr>
            <w:r w:rsidRPr="00E752C2">
              <w:rPr>
                <w:sz w:val="22"/>
              </w:rPr>
              <w:t>½ rozhodování o PO podle § 405 a 452 z. ř. s, včetně návrhů na prodloužení</w:t>
            </w:r>
            <w:r w:rsidR="00702E4E">
              <w:rPr>
                <w:sz w:val="22"/>
              </w:rPr>
              <w:t>,</w:t>
            </w:r>
          </w:p>
          <w:p w14:paraId="2114148E" w14:textId="77777777" w:rsidR="00E752C2" w:rsidRDefault="00E752C2" w:rsidP="00F4273D">
            <w:pPr>
              <w:rPr>
                <w:sz w:val="22"/>
              </w:rPr>
            </w:pPr>
            <w:r w:rsidRPr="00E752C2">
              <w:rPr>
                <w:sz w:val="22"/>
              </w:rPr>
              <w:t xml:space="preserve">½ věcí o podpůrných opatřeních a věcech svéprávnosti, </w:t>
            </w:r>
          </w:p>
          <w:p w14:paraId="1A65449C" w14:textId="77777777" w:rsidR="002E491E" w:rsidRDefault="002E491E" w:rsidP="002E491E">
            <w:pPr>
              <w:rPr>
                <w:sz w:val="22"/>
              </w:rPr>
            </w:pPr>
            <w:r>
              <w:rPr>
                <w:sz w:val="22"/>
              </w:rPr>
              <w:t xml:space="preserve">½ </w:t>
            </w:r>
            <w:r w:rsidRPr="00E752C2">
              <w:rPr>
                <w:sz w:val="22"/>
              </w:rPr>
              <w:t>věc</w:t>
            </w:r>
            <w:r>
              <w:rPr>
                <w:sz w:val="22"/>
              </w:rPr>
              <w:t xml:space="preserve">í </w:t>
            </w:r>
            <w:r w:rsidRPr="00E752C2">
              <w:rPr>
                <w:sz w:val="22"/>
              </w:rPr>
              <w:t xml:space="preserve">rozhodování o návrzích na vydání předběžných opatření a zajištění důkazů před zahájením řízení podle § 74 a násl. o.s.ř., </w:t>
            </w:r>
          </w:p>
          <w:p w14:paraId="3A05D0EA" w14:textId="77777777" w:rsidR="00E752C2" w:rsidRPr="00E752C2" w:rsidRDefault="00E752C2" w:rsidP="00F4273D">
            <w:pPr>
              <w:rPr>
                <w:sz w:val="22"/>
              </w:rPr>
            </w:pPr>
            <w:r w:rsidRPr="00E752C2">
              <w:rPr>
                <w:sz w:val="22"/>
              </w:rPr>
              <w:t xml:space="preserve">dohled nad </w:t>
            </w:r>
            <w:proofErr w:type="gramStart"/>
            <w:r w:rsidRPr="00E752C2">
              <w:rPr>
                <w:sz w:val="22"/>
              </w:rPr>
              <w:t>E - VR</w:t>
            </w:r>
            <w:proofErr w:type="gramEnd"/>
            <w:r w:rsidRPr="00E752C2">
              <w:rPr>
                <w:sz w:val="22"/>
              </w:rPr>
              <w:t xml:space="preserve"> prodejem movitých věcí,</w:t>
            </w:r>
          </w:p>
          <w:p w14:paraId="0C2C7C59" w14:textId="41B0EDF1" w:rsidR="00E752C2" w:rsidRPr="00E752C2" w:rsidRDefault="00E752C2" w:rsidP="00F4273D">
            <w:pPr>
              <w:rPr>
                <w:sz w:val="22"/>
              </w:rPr>
            </w:pPr>
            <w:r w:rsidRPr="00E752C2">
              <w:rPr>
                <w:sz w:val="22"/>
              </w:rPr>
              <w:t>potřebné úkony v přípravném řízení</w:t>
            </w:r>
            <w:r w:rsidR="00717B08">
              <w:rPr>
                <w:sz w:val="22"/>
              </w:rPr>
              <w:t xml:space="preserve"> a ve</w:t>
            </w:r>
            <w:r w:rsidRPr="00E752C2">
              <w:rPr>
                <w:sz w:val="22"/>
              </w:rPr>
              <w:t xml:space="preserve"> zkr</w:t>
            </w:r>
            <w:r w:rsidR="006D0BC3">
              <w:rPr>
                <w:sz w:val="22"/>
              </w:rPr>
              <w:t xml:space="preserve">. </w:t>
            </w:r>
            <w:proofErr w:type="spellStart"/>
            <w:r w:rsidRPr="00E752C2">
              <w:rPr>
                <w:sz w:val="22"/>
              </w:rPr>
              <w:t>tr</w:t>
            </w:r>
            <w:proofErr w:type="spellEnd"/>
            <w:r w:rsidR="006D0BC3">
              <w:rPr>
                <w:sz w:val="22"/>
              </w:rPr>
              <w:t>.</w:t>
            </w:r>
            <w:r w:rsidR="004033AE">
              <w:rPr>
                <w:sz w:val="22"/>
              </w:rPr>
              <w:t xml:space="preserve"> </w:t>
            </w:r>
            <w:r w:rsidRPr="00E752C2">
              <w:rPr>
                <w:sz w:val="22"/>
              </w:rPr>
              <w:t>řízení,</w:t>
            </w:r>
          </w:p>
          <w:p w14:paraId="21AB25EB" w14:textId="77777777" w:rsidR="00E752C2" w:rsidRPr="00E752C2" w:rsidRDefault="00E752C2" w:rsidP="00F4273D">
            <w:pPr>
              <w:rPr>
                <w:sz w:val="22"/>
              </w:rPr>
            </w:pPr>
          </w:p>
          <w:p w14:paraId="3DDA7C11" w14:textId="77777777" w:rsidR="00E752C2" w:rsidRPr="00E752C2" w:rsidRDefault="00E752C2" w:rsidP="00F4273D">
            <w:pPr>
              <w:rPr>
                <w:sz w:val="22"/>
              </w:rPr>
            </w:pPr>
          </w:p>
        </w:tc>
        <w:tc>
          <w:tcPr>
            <w:tcW w:w="1980" w:type="dxa"/>
            <w:tcBorders>
              <w:top w:val="single" w:sz="4"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tcPr>
          <w:p w14:paraId="01D66DE6" w14:textId="77777777" w:rsidR="00E752C2" w:rsidRPr="00E752C2" w:rsidRDefault="00E752C2" w:rsidP="00F4273D">
            <w:pPr>
              <w:jc w:val="center"/>
              <w:rPr>
                <w:b/>
                <w:sz w:val="22"/>
              </w:rPr>
            </w:pPr>
          </w:p>
          <w:p w14:paraId="1A42BC3E" w14:textId="77777777" w:rsidR="00E752C2" w:rsidRPr="00E752C2" w:rsidRDefault="00E752C2" w:rsidP="00F4273D">
            <w:pPr>
              <w:jc w:val="center"/>
              <w:rPr>
                <w:b/>
                <w:sz w:val="22"/>
              </w:rPr>
            </w:pPr>
            <w:r w:rsidRPr="00E752C2">
              <w:rPr>
                <w:b/>
                <w:sz w:val="22"/>
              </w:rPr>
              <w:t>JUDr. Alena JÍRŮ</w:t>
            </w:r>
          </w:p>
          <w:p w14:paraId="0D3C4609" w14:textId="77777777" w:rsidR="00E752C2" w:rsidRPr="00E752C2" w:rsidRDefault="00E752C2" w:rsidP="000A17C5">
            <w:pPr>
              <w:rPr>
                <w:b/>
                <w:sz w:val="22"/>
              </w:rPr>
            </w:pPr>
          </w:p>
          <w:p w14:paraId="5C577187" w14:textId="77777777" w:rsidR="00E752C2" w:rsidRPr="00E752C2" w:rsidRDefault="00E752C2" w:rsidP="00F4273D">
            <w:pPr>
              <w:jc w:val="center"/>
              <w:rPr>
                <w:sz w:val="22"/>
              </w:rPr>
            </w:pPr>
            <w:r w:rsidRPr="00E752C2">
              <w:rPr>
                <w:sz w:val="22"/>
              </w:rPr>
              <w:t>JUDr. Miloslava</w:t>
            </w:r>
          </w:p>
          <w:p w14:paraId="21AB32F8" w14:textId="77777777" w:rsidR="00E752C2" w:rsidRPr="00E752C2" w:rsidRDefault="00E752C2" w:rsidP="00F4273D">
            <w:pPr>
              <w:jc w:val="center"/>
              <w:rPr>
                <w:sz w:val="22"/>
              </w:rPr>
            </w:pPr>
            <w:r w:rsidRPr="00E752C2">
              <w:rPr>
                <w:sz w:val="22"/>
              </w:rPr>
              <w:t>JAROŠOVÁ</w:t>
            </w:r>
          </w:p>
          <w:p w14:paraId="3FCF0F4A" w14:textId="77777777" w:rsidR="00E752C2" w:rsidRPr="00E752C2" w:rsidRDefault="00E752C2" w:rsidP="00F4273D">
            <w:pPr>
              <w:rPr>
                <w:sz w:val="22"/>
              </w:rPr>
            </w:pPr>
          </w:p>
          <w:p w14:paraId="058A5065" w14:textId="77777777" w:rsidR="00E752C2" w:rsidRPr="00E752C2" w:rsidRDefault="00E752C2" w:rsidP="00F4273D">
            <w:pPr>
              <w:jc w:val="center"/>
              <w:rPr>
                <w:sz w:val="22"/>
              </w:rPr>
            </w:pPr>
            <w:r w:rsidRPr="00E752C2">
              <w:rPr>
                <w:sz w:val="22"/>
              </w:rPr>
              <w:t>JUDr. Lenka</w:t>
            </w:r>
          </w:p>
          <w:p w14:paraId="263AE33F" w14:textId="77777777" w:rsidR="00E752C2" w:rsidRPr="00E752C2" w:rsidRDefault="00E752C2" w:rsidP="00F4273D">
            <w:pPr>
              <w:jc w:val="center"/>
              <w:rPr>
                <w:sz w:val="22"/>
              </w:rPr>
            </w:pPr>
            <w:r w:rsidRPr="00E752C2">
              <w:rPr>
                <w:sz w:val="22"/>
              </w:rPr>
              <w:t xml:space="preserve">JIŘÍKOVÁ </w:t>
            </w:r>
          </w:p>
          <w:p w14:paraId="3C2CB656" w14:textId="77777777" w:rsidR="00E752C2" w:rsidRPr="00E752C2" w:rsidRDefault="00E752C2" w:rsidP="00F4273D">
            <w:pPr>
              <w:jc w:val="center"/>
              <w:rPr>
                <w:sz w:val="22"/>
              </w:rPr>
            </w:pPr>
          </w:p>
          <w:p w14:paraId="1A5BE1E7" w14:textId="77777777" w:rsidR="00E752C2" w:rsidRPr="00E752C2" w:rsidRDefault="00E752C2" w:rsidP="00F4273D">
            <w:pPr>
              <w:jc w:val="center"/>
              <w:rPr>
                <w:sz w:val="22"/>
              </w:rPr>
            </w:pPr>
            <w:r w:rsidRPr="00E752C2">
              <w:rPr>
                <w:sz w:val="22"/>
              </w:rPr>
              <w:t>Mgr. Jiří ZACH</w:t>
            </w:r>
          </w:p>
          <w:p w14:paraId="51F61A88" w14:textId="77777777" w:rsidR="00E752C2" w:rsidRPr="00E752C2" w:rsidRDefault="00E752C2" w:rsidP="00F4273D">
            <w:pPr>
              <w:rPr>
                <w:sz w:val="22"/>
              </w:rPr>
            </w:pPr>
          </w:p>
          <w:p w14:paraId="6964B569" w14:textId="77777777" w:rsidR="00E752C2" w:rsidRPr="00E752C2" w:rsidRDefault="00E752C2" w:rsidP="00F4273D">
            <w:pPr>
              <w:jc w:val="center"/>
              <w:rPr>
                <w:sz w:val="22"/>
              </w:rPr>
            </w:pPr>
            <w:r w:rsidRPr="00E752C2">
              <w:rPr>
                <w:sz w:val="22"/>
              </w:rPr>
              <w:t xml:space="preserve">JUDr. Jitka PAPEŽOVÁ, </w:t>
            </w:r>
            <w:proofErr w:type="gramStart"/>
            <w:r w:rsidRPr="00E752C2">
              <w:rPr>
                <w:sz w:val="22"/>
              </w:rPr>
              <w:t>Ph.D</w:t>
            </w:r>
            <w:proofErr w:type="gramEnd"/>
          </w:p>
          <w:p w14:paraId="57906D76" w14:textId="77777777" w:rsidR="00E752C2" w:rsidRPr="00E752C2" w:rsidRDefault="00E752C2" w:rsidP="00F4273D">
            <w:pPr>
              <w:jc w:val="center"/>
              <w:rPr>
                <w:b/>
                <w:sz w:val="22"/>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C42C6B" w14:textId="77777777" w:rsidR="00E752C2" w:rsidRPr="00E752C2" w:rsidRDefault="00E752C2" w:rsidP="00F4273D">
            <w:pPr>
              <w:jc w:val="center"/>
              <w:rPr>
                <w:sz w:val="22"/>
              </w:rPr>
            </w:pPr>
          </w:p>
          <w:p w14:paraId="32E8FBEF" w14:textId="77777777" w:rsidR="00E752C2" w:rsidRPr="00E752C2" w:rsidRDefault="00E752C2" w:rsidP="00F4273D">
            <w:pPr>
              <w:jc w:val="center"/>
              <w:rPr>
                <w:b/>
                <w:sz w:val="22"/>
              </w:rPr>
            </w:pPr>
            <w:r w:rsidRPr="00E752C2">
              <w:rPr>
                <w:b/>
                <w:sz w:val="22"/>
              </w:rPr>
              <w:t>JUDr. Alena JÍRŮ</w:t>
            </w:r>
          </w:p>
          <w:p w14:paraId="2F15CB5A" w14:textId="77777777" w:rsidR="00E752C2" w:rsidRPr="00E752C2" w:rsidRDefault="00E752C2" w:rsidP="00F4273D">
            <w:pPr>
              <w:rPr>
                <w:sz w:val="22"/>
              </w:rPr>
            </w:pPr>
          </w:p>
          <w:p w14:paraId="72271921" w14:textId="77777777" w:rsidR="00E752C2" w:rsidRPr="00E752C2" w:rsidRDefault="00E752C2" w:rsidP="00F4273D">
            <w:pPr>
              <w:jc w:val="center"/>
              <w:rPr>
                <w:sz w:val="22"/>
              </w:rPr>
            </w:pPr>
            <w:r w:rsidRPr="00E752C2">
              <w:rPr>
                <w:sz w:val="22"/>
              </w:rPr>
              <w:t>JUDr. Miloslava</w:t>
            </w:r>
          </w:p>
          <w:p w14:paraId="60FBF43B" w14:textId="77777777" w:rsidR="00E752C2" w:rsidRPr="00E752C2" w:rsidRDefault="00E752C2" w:rsidP="00F4273D">
            <w:pPr>
              <w:pBdr>
                <w:right w:val="single" w:sz="6" w:space="1" w:color="auto"/>
              </w:pBdr>
              <w:jc w:val="center"/>
              <w:rPr>
                <w:sz w:val="22"/>
              </w:rPr>
            </w:pPr>
            <w:r w:rsidRPr="00E752C2">
              <w:rPr>
                <w:sz w:val="22"/>
              </w:rPr>
              <w:t>JAROŠOVÁ</w:t>
            </w:r>
          </w:p>
          <w:p w14:paraId="3CD57558" w14:textId="77777777" w:rsidR="00E752C2" w:rsidRPr="00E752C2" w:rsidRDefault="00E752C2" w:rsidP="00F4273D">
            <w:pPr>
              <w:pBdr>
                <w:right w:val="single" w:sz="6" w:space="1" w:color="auto"/>
              </w:pBdr>
              <w:jc w:val="center"/>
              <w:rPr>
                <w:sz w:val="22"/>
              </w:rPr>
            </w:pPr>
          </w:p>
          <w:p w14:paraId="640378C0" w14:textId="77777777" w:rsidR="00E752C2" w:rsidRPr="00E752C2" w:rsidRDefault="00E752C2" w:rsidP="00F4273D">
            <w:pPr>
              <w:jc w:val="center"/>
              <w:rPr>
                <w:sz w:val="22"/>
              </w:rPr>
            </w:pPr>
            <w:r w:rsidRPr="00E752C2">
              <w:rPr>
                <w:sz w:val="22"/>
              </w:rPr>
              <w:t>JUDr. Lenka</w:t>
            </w:r>
          </w:p>
          <w:p w14:paraId="743C3809" w14:textId="77777777" w:rsidR="00E752C2" w:rsidRPr="00E752C2" w:rsidRDefault="00E752C2" w:rsidP="00F4273D">
            <w:pPr>
              <w:jc w:val="center"/>
              <w:rPr>
                <w:sz w:val="22"/>
              </w:rPr>
            </w:pPr>
            <w:r w:rsidRPr="00E752C2">
              <w:rPr>
                <w:sz w:val="22"/>
              </w:rPr>
              <w:t xml:space="preserve">JIŘÍKOVÁ </w:t>
            </w:r>
          </w:p>
          <w:p w14:paraId="453EACC0" w14:textId="77777777" w:rsidR="00E752C2" w:rsidRPr="00E752C2" w:rsidRDefault="00E752C2" w:rsidP="00F4273D">
            <w:pPr>
              <w:pBdr>
                <w:right w:val="single" w:sz="6" w:space="1" w:color="auto"/>
              </w:pBdr>
              <w:jc w:val="center"/>
              <w:rPr>
                <w:sz w:val="22"/>
              </w:rPr>
            </w:pPr>
          </w:p>
          <w:p w14:paraId="107628C8" w14:textId="77777777" w:rsidR="00E752C2" w:rsidRPr="00E752C2" w:rsidRDefault="00E752C2" w:rsidP="00F4273D">
            <w:pPr>
              <w:jc w:val="center"/>
              <w:rPr>
                <w:sz w:val="22"/>
              </w:rPr>
            </w:pPr>
            <w:r w:rsidRPr="00E752C2">
              <w:rPr>
                <w:sz w:val="22"/>
              </w:rPr>
              <w:t>Mgr. Jiří ZACH</w:t>
            </w:r>
          </w:p>
          <w:p w14:paraId="20072AC5" w14:textId="77777777" w:rsidR="00E752C2" w:rsidRPr="00E752C2" w:rsidRDefault="00E752C2" w:rsidP="00F4273D">
            <w:pPr>
              <w:rPr>
                <w:sz w:val="22"/>
              </w:rPr>
            </w:pPr>
          </w:p>
          <w:p w14:paraId="4E007E30" w14:textId="77777777" w:rsidR="00E752C2" w:rsidRPr="00E752C2" w:rsidRDefault="00E752C2" w:rsidP="00F4273D">
            <w:pPr>
              <w:jc w:val="center"/>
              <w:rPr>
                <w:sz w:val="22"/>
              </w:rPr>
            </w:pPr>
            <w:r w:rsidRPr="00E752C2">
              <w:rPr>
                <w:sz w:val="22"/>
              </w:rPr>
              <w:t>JUDr. Jitka PAPEŽOVÁ, Ph.D.</w:t>
            </w:r>
          </w:p>
          <w:p w14:paraId="03F5E13E" w14:textId="77777777" w:rsidR="00E752C2" w:rsidRPr="00E752C2" w:rsidRDefault="00E752C2" w:rsidP="00F4273D">
            <w:pPr>
              <w:jc w:val="center"/>
              <w:rPr>
                <w:sz w:val="22"/>
              </w:rPr>
            </w:pPr>
          </w:p>
          <w:p w14:paraId="0ACEA6EC" w14:textId="77777777" w:rsidR="00E752C2" w:rsidRPr="00E752C2" w:rsidRDefault="00E752C2" w:rsidP="00F4273D">
            <w:pPr>
              <w:pBdr>
                <w:right w:val="single" w:sz="6" w:space="1" w:color="auto"/>
              </w:pBdr>
              <w:jc w:val="center"/>
              <w:rPr>
                <w:sz w:val="22"/>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4E66355" w14:textId="77777777" w:rsidR="00E752C2" w:rsidRPr="00E752C2" w:rsidRDefault="00E752C2" w:rsidP="00F4273D">
            <w:pPr>
              <w:rPr>
                <w:sz w:val="22"/>
              </w:rPr>
            </w:pPr>
          </w:p>
          <w:p w14:paraId="057D852E" w14:textId="77777777"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3B6AEC42" w14:textId="77777777" w:rsidR="0000072E" w:rsidRDefault="00E752C2" w:rsidP="00F4273D">
            <w:pPr>
              <w:rPr>
                <w:b/>
                <w:sz w:val="22"/>
              </w:rPr>
            </w:pPr>
            <w:r w:rsidRPr="00E752C2">
              <w:rPr>
                <w:b/>
                <w:sz w:val="22"/>
              </w:rPr>
              <w:t>Marie P</w:t>
            </w:r>
            <w:r w:rsidR="0000072E">
              <w:rPr>
                <w:b/>
                <w:sz w:val="22"/>
              </w:rPr>
              <w:t>ASTORKOVÁ</w:t>
            </w:r>
          </w:p>
          <w:p w14:paraId="0FF682CF" w14:textId="77777777" w:rsidR="00E752C2" w:rsidRPr="00E752C2" w:rsidRDefault="00E752C2" w:rsidP="00F4273D">
            <w:pPr>
              <w:rPr>
                <w:sz w:val="22"/>
              </w:rPr>
            </w:pPr>
            <w:r w:rsidRPr="00E752C2">
              <w:rPr>
                <w:sz w:val="22"/>
              </w:rPr>
              <w:t xml:space="preserve">protokolující úřednice, zapisovatelka v trestním oddělení a v agendě </w:t>
            </w:r>
            <w:proofErr w:type="spellStart"/>
            <w:r w:rsidRPr="00E752C2">
              <w:rPr>
                <w:sz w:val="22"/>
              </w:rPr>
              <w:t>RoD</w:t>
            </w:r>
            <w:proofErr w:type="spellEnd"/>
          </w:p>
          <w:p w14:paraId="7F050913" w14:textId="77777777" w:rsidR="0000072E" w:rsidRDefault="00E752C2" w:rsidP="00F4273D">
            <w:pPr>
              <w:rPr>
                <w:b/>
                <w:sz w:val="22"/>
              </w:rPr>
            </w:pPr>
            <w:r w:rsidRPr="00E752C2">
              <w:rPr>
                <w:b/>
                <w:sz w:val="22"/>
              </w:rPr>
              <w:t>Jana P</w:t>
            </w:r>
            <w:r w:rsidR="0000072E">
              <w:rPr>
                <w:b/>
                <w:sz w:val="22"/>
              </w:rPr>
              <w:t>ŘIBYLOVÁ</w:t>
            </w:r>
          </w:p>
          <w:p w14:paraId="7F3A21D9" w14:textId="77777777" w:rsidR="00E752C2" w:rsidRPr="00E752C2" w:rsidRDefault="00E752C2" w:rsidP="00F4273D">
            <w:pPr>
              <w:rPr>
                <w:sz w:val="22"/>
              </w:rPr>
            </w:pPr>
            <w:r w:rsidRPr="00E752C2">
              <w:rPr>
                <w:sz w:val="22"/>
              </w:rPr>
              <w:t>protokolující úřednice, zapisovatelka v trestním oddělení</w:t>
            </w:r>
            <w:r w:rsidR="000B685F">
              <w:rPr>
                <w:sz w:val="22"/>
              </w:rPr>
              <w:t xml:space="preserve"> </w:t>
            </w:r>
            <w:r w:rsidR="000B685F" w:rsidRPr="00E752C2">
              <w:rPr>
                <w:sz w:val="22"/>
              </w:rPr>
              <w:t xml:space="preserve">a v agendě </w:t>
            </w:r>
            <w:proofErr w:type="spellStart"/>
            <w:r w:rsidR="000B685F" w:rsidRPr="00E752C2">
              <w:rPr>
                <w:sz w:val="22"/>
              </w:rPr>
              <w:t>RoD</w:t>
            </w:r>
            <w:proofErr w:type="spellEnd"/>
          </w:p>
          <w:p w14:paraId="74317D16" w14:textId="77777777" w:rsidR="00E752C2" w:rsidRPr="00E752C2" w:rsidRDefault="00E752C2" w:rsidP="00F4273D">
            <w:pPr>
              <w:rPr>
                <w:sz w:val="22"/>
              </w:rPr>
            </w:pPr>
          </w:p>
          <w:p w14:paraId="2998AD8E" w14:textId="77777777" w:rsidR="0000072E" w:rsidRDefault="00626412" w:rsidP="00626412">
            <w:pPr>
              <w:rPr>
                <w:b/>
                <w:sz w:val="22"/>
              </w:rPr>
            </w:pPr>
            <w:r>
              <w:rPr>
                <w:b/>
                <w:sz w:val="22"/>
              </w:rPr>
              <w:t>Lucie H</w:t>
            </w:r>
            <w:r w:rsidR="0000072E">
              <w:rPr>
                <w:b/>
                <w:sz w:val="22"/>
              </w:rPr>
              <w:t>ARUDOVÁ</w:t>
            </w:r>
            <w:r w:rsidR="001C7226">
              <w:rPr>
                <w:b/>
                <w:sz w:val="22"/>
              </w:rPr>
              <w:t>, DiS.</w:t>
            </w:r>
          </w:p>
          <w:p w14:paraId="6146DE1A" w14:textId="11A2A441" w:rsidR="00626412" w:rsidRPr="00E752C2" w:rsidRDefault="00626412" w:rsidP="00626412">
            <w:pPr>
              <w:rPr>
                <w:b/>
                <w:sz w:val="22"/>
              </w:rPr>
            </w:pPr>
            <w:r w:rsidRPr="00E752C2">
              <w:rPr>
                <w:b/>
                <w:sz w:val="22"/>
              </w:rPr>
              <w:t>Ivana J</w:t>
            </w:r>
            <w:r w:rsidR="001C7226">
              <w:rPr>
                <w:b/>
                <w:sz w:val="22"/>
              </w:rPr>
              <w:t>ANEČKOVÁ</w:t>
            </w:r>
            <w:r w:rsidR="009777DC">
              <w:rPr>
                <w:b/>
                <w:sz w:val="22"/>
              </w:rPr>
              <w:t>,</w:t>
            </w:r>
          </w:p>
          <w:p w14:paraId="76C36A27" w14:textId="27840A7C" w:rsidR="001C7226" w:rsidRDefault="00CA344B" w:rsidP="00F4273D">
            <w:pPr>
              <w:rPr>
                <w:b/>
                <w:sz w:val="22"/>
              </w:rPr>
            </w:pPr>
            <w:r>
              <w:rPr>
                <w:b/>
                <w:sz w:val="22"/>
              </w:rPr>
              <w:t>Šárka K</w:t>
            </w:r>
            <w:r w:rsidR="001C7226">
              <w:rPr>
                <w:b/>
                <w:sz w:val="22"/>
              </w:rPr>
              <w:t>RATOCHVÍLOVÁ</w:t>
            </w:r>
            <w:r w:rsidR="009777DC">
              <w:rPr>
                <w:b/>
                <w:sz w:val="22"/>
              </w:rPr>
              <w:t>,</w:t>
            </w:r>
          </w:p>
          <w:p w14:paraId="41CC4AC9" w14:textId="0F930BB8" w:rsidR="001C7226" w:rsidRDefault="00E752C2" w:rsidP="00F4273D">
            <w:pPr>
              <w:rPr>
                <w:b/>
                <w:sz w:val="22"/>
              </w:rPr>
            </w:pPr>
            <w:r w:rsidRPr="00E752C2">
              <w:rPr>
                <w:b/>
                <w:sz w:val="22"/>
              </w:rPr>
              <w:t>Barbora K</w:t>
            </w:r>
            <w:r w:rsidR="001C7226">
              <w:rPr>
                <w:b/>
                <w:sz w:val="22"/>
              </w:rPr>
              <w:t>UBÁSKOVÁ</w:t>
            </w:r>
            <w:r w:rsidR="009777DC">
              <w:rPr>
                <w:b/>
                <w:sz w:val="22"/>
              </w:rPr>
              <w:t>,</w:t>
            </w:r>
          </w:p>
          <w:p w14:paraId="555DDB28" w14:textId="77777777" w:rsidR="001C7226" w:rsidRDefault="00626412" w:rsidP="00F4273D">
            <w:pPr>
              <w:rPr>
                <w:b/>
                <w:sz w:val="22"/>
              </w:rPr>
            </w:pPr>
            <w:r>
              <w:rPr>
                <w:b/>
                <w:sz w:val="22"/>
              </w:rPr>
              <w:t xml:space="preserve">Lucie </w:t>
            </w:r>
            <w:r w:rsidR="004145B8">
              <w:rPr>
                <w:b/>
                <w:sz w:val="22"/>
              </w:rPr>
              <w:t>G</w:t>
            </w:r>
            <w:r w:rsidR="001C7226">
              <w:rPr>
                <w:b/>
                <w:sz w:val="22"/>
              </w:rPr>
              <w:t>APKOVÁ</w:t>
            </w:r>
          </w:p>
          <w:p w14:paraId="7657772B" w14:textId="7326DBA5" w:rsidR="00E752C2" w:rsidRPr="00E752C2" w:rsidRDefault="009777DC" w:rsidP="001C7226">
            <w:pPr>
              <w:rPr>
                <w:sz w:val="22"/>
              </w:rPr>
            </w:pPr>
            <w:r>
              <w:rPr>
                <w:sz w:val="22"/>
              </w:rPr>
              <w:t xml:space="preserve">- </w:t>
            </w:r>
            <w:r w:rsidR="00E752C2" w:rsidRPr="00E752C2">
              <w:rPr>
                <w:sz w:val="22"/>
              </w:rPr>
              <w:t xml:space="preserve">zapisovatelky </w:t>
            </w:r>
          </w:p>
        </w:tc>
        <w:tc>
          <w:tcPr>
            <w:tcW w:w="1341" w:type="dxa"/>
            <w:tcBorders>
              <w:top w:val="nil"/>
              <w:left w:val="single" w:sz="4" w:space="0" w:color="auto"/>
              <w:bottom w:val="nil"/>
              <w:right w:val="nil"/>
            </w:tcBorders>
            <w:shd w:val="clear" w:color="auto" w:fill="auto"/>
            <w:tcMar>
              <w:top w:w="0" w:type="dxa"/>
              <w:left w:w="70" w:type="dxa"/>
              <w:bottom w:w="0" w:type="dxa"/>
              <w:right w:w="70" w:type="dxa"/>
            </w:tcMar>
          </w:tcPr>
          <w:p w14:paraId="1483A2B6" w14:textId="77777777" w:rsidR="00E752C2" w:rsidRPr="00E752C2" w:rsidRDefault="00E752C2" w:rsidP="00F4273D">
            <w:pPr>
              <w:jc w:val="center"/>
              <w:rPr>
                <w:b/>
                <w:sz w:val="22"/>
                <w:u w:val="single"/>
              </w:rPr>
            </w:pPr>
          </w:p>
        </w:tc>
        <w:tc>
          <w:tcPr>
            <w:tcW w:w="2210" w:type="dxa"/>
            <w:tcBorders>
              <w:top w:val="single" w:sz="6" w:space="0" w:color="auto"/>
              <w:left w:val="nil"/>
              <w:bottom w:val="nil"/>
              <w:right w:val="nil"/>
            </w:tcBorders>
            <w:shd w:val="clear" w:color="auto" w:fill="auto"/>
            <w:tcMar>
              <w:top w:w="0" w:type="dxa"/>
              <w:left w:w="70" w:type="dxa"/>
              <w:bottom w:w="0" w:type="dxa"/>
              <w:right w:w="70" w:type="dxa"/>
            </w:tcMar>
          </w:tcPr>
          <w:p w14:paraId="1905DDC9" w14:textId="77777777" w:rsidR="00E752C2" w:rsidRPr="00E752C2" w:rsidRDefault="00E752C2" w:rsidP="00F4273D"/>
        </w:tc>
        <w:tc>
          <w:tcPr>
            <w:tcW w:w="1906"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14:paraId="111A2E4E" w14:textId="77777777" w:rsidR="00E752C2" w:rsidRPr="00E752C2" w:rsidRDefault="00E752C2" w:rsidP="00F4273D">
            <w:pPr>
              <w:rPr>
                <w:b/>
                <w:sz w:val="22"/>
                <w:u w:val="single"/>
              </w:rPr>
            </w:pPr>
          </w:p>
        </w:tc>
      </w:tr>
      <w:tr w:rsidR="00E752C2" w:rsidRPr="00E752C2" w14:paraId="69D8FF92" w14:textId="77777777" w:rsidTr="00F4273D">
        <w:trPr>
          <w:gridAfter w:val="3"/>
          <w:wAfter w:w="5457" w:type="dxa"/>
          <w:trHeight w:val="2331"/>
        </w:trPr>
        <w:tc>
          <w:tcPr>
            <w:tcW w:w="2340"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tcPr>
          <w:p w14:paraId="276BB926" w14:textId="77777777" w:rsidR="00E752C2" w:rsidRPr="00E752C2" w:rsidRDefault="00E752C2" w:rsidP="00F4273D">
            <w:pPr>
              <w:rPr>
                <w:b/>
                <w:sz w:val="22"/>
              </w:rPr>
            </w:pPr>
          </w:p>
          <w:p w14:paraId="6AAA9FF9" w14:textId="77777777" w:rsidR="00E752C2" w:rsidRPr="00E752C2" w:rsidRDefault="00E752C2" w:rsidP="00F4273D">
            <w:pPr>
              <w:rPr>
                <w:b/>
                <w:sz w:val="22"/>
              </w:rPr>
            </w:pPr>
          </w:p>
          <w:p w14:paraId="2EC80400" w14:textId="77777777" w:rsidR="00E752C2" w:rsidRPr="00E752C2" w:rsidRDefault="00E752C2" w:rsidP="00F4273D">
            <w:pPr>
              <w:rPr>
                <w:b/>
                <w:sz w:val="22"/>
                <w:u w:val="single"/>
              </w:rPr>
            </w:pPr>
            <w:r w:rsidRPr="00E752C2">
              <w:rPr>
                <w:b/>
                <w:sz w:val="22"/>
              </w:rPr>
              <w:t xml:space="preserve">     </w:t>
            </w:r>
          </w:p>
          <w:p w14:paraId="4A4E4718" w14:textId="77777777" w:rsidR="00E752C2" w:rsidRPr="00E752C2" w:rsidRDefault="00E752C2" w:rsidP="00F4273D">
            <w:pPr>
              <w:rPr>
                <w:b/>
                <w:sz w:val="22"/>
                <w:u w:val="single"/>
              </w:rPr>
            </w:pPr>
          </w:p>
          <w:p w14:paraId="380A4E6B" w14:textId="77777777" w:rsidR="00E752C2" w:rsidRPr="00E752C2" w:rsidRDefault="00E752C2" w:rsidP="00F4273D">
            <w:pPr>
              <w:rPr>
                <w:b/>
                <w:sz w:val="22"/>
                <w:u w:val="single"/>
              </w:rPr>
            </w:pPr>
          </w:p>
          <w:p w14:paraId="7E6F2B85" w14:textId="77777777" w:rsidR="00E752C2" w:rsidRPr="00E752C2" w:rsidRDefault="00E752C2" w:rsidP="00F4273D">
            <w:pPr>
              <w:jc w:val="center"/>
              <w:rPr>
                <w:b/>
                <w:sz w:val="40"/>
              </w:rPr>
            </w:pPr>
            <w:r w:rsidRPr="00E752C2">
              <w:rPr>
                <w:b/>
                <w:sz w:val="40"/>
              </w:rPr>
              <w:t>7</w:t>
            </w:r>
          </w:p>
        </w:tc>
        <w:tc>
          <w:tcPr>
            <w:tcW w:w="28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9E5868E" w14:textId="77777777" w:rsidR="00E752C2" w:rsidRPr="00E752C2" w:rsidRDefault="00E752C2" w:rsidP="00F4273D">
            <w:pPr>
              <w:rPr>
                <w:b/>
                <w:sz w:val="22"/>
                <w:u w:val="single"/>
              </w:rPr>
            </w:pPr>
          </w:p>
          <w:p w14:paraId="4567A52A" w14:textId="77777777" w:rsidR="00E752C2" w:rsidRPr="00E752C2" w:rsidRDefault="0021038E" w:rsidP="00F4273D">
            <w:pPr>
              <w:rPr>
                <w:sz w:val="22"/>
              </w:rPr>
            </w:pPr>
            <w:r>
              <w:rPr>
                <w:sz w:val="22"/>
              </w:rPr>
              <w:t>9/20</w:t>
            </w:r>
            <w:r w:rsidR="00E752C2" w:rsidRPr="00E752C2">
              <w:rPr>
                <w:sz w:val="22"/>
              </w:rPr>
              <w:t xml:space="preserve"> věci rej. T, 1/2 </w:t>
            </w:r>
            <w:proofErr w:type="spellStart"/>
            <w:proofErr w:type="gramStart"/>
            <w:r w:rsidR="00E752C2" w:rsidRPr="00E752C2">
              <w:rPr>
                <w:sz w:val="22"/>
              </w:rPr>
              <w:t>Nt</w:t>
            </w:r>
            <w:proofErr w:type="spellEnd"/>
            <w:r w:rsidR="00E752C2" w:rsidRPr="00E752C2">
              <w:rPr>
                <w:sz w:val="22"/>
              </w:rPr>
              <w:t>,  l</w:t>
            </w:r>
            <w:proofErr w:type="gramEnd"/>
            <w:r w:rsidR="00E752C2" w:rsidRPr="00E752C2">
              <w:rPr>
                <w:sz w:val="22"/>
              </w:rPr>
              <w:t xml:space="preserve">/2 rej. </w:t>
            </w:r>
            <w:proofErr w:type="spellStart"/>
            <w:r w:rsidR="00E752C2" w:rsidRPr="00E752C2">
              <w:rPr>
                <w:sz w:val="22"/>
              </w:rPr>
              <w:t>Td</w:t>
            </w:r>
            <w:proofErr w:type="spellEnd"/>
            <w:r w:rsidR="00E752C2" w:rsidRPr="00E752C2">
              <w:rPr>
                <w:sz w:val="22"/>
              </w:rPr>
              <w:t xml:space="preserve">, </w:t>
            </w:r>
          </w:p>
          <w:p w14:paraId="34382336" w14:textId="77777777" w:rsidR="00E752C2" w:rsidRPr="00E752C2" w:rsidRDefault="00E752C2" w:rsidP="00F4273D">
            <w:pPr>
              <w:rPr>
                <w:sz w:val="22"/>
              </w:rPr>
            </w:pPr>
            <w:r w:rsidRPr="00E752C2">
              <w:rPr>
                <w:sz w:val="22"/>
              </w:rPr>
              <w:t>specializace v </w:t>
            </w:r>
            <w:proofErr w:type="gramStart"/>
            <w:r w:rsidRPr="00E752C2">
              <w:rPr>
                <w:sz w:val="22"/>
              </w:rPr>
              <w:t>T - věci</w:t>
            </w:r>
            <w:proofErr w:type="gramEnd"/>
            <w:r w:rsidRPr="00E752C2">
              <w:rPr>
                <w:sz w:val="22"/>
              </w:rPr>
              <w:t xml:space="preserve"> korupce veřejných činitelů, při veřejných zakázkách, soutěžích a dražbách,</w:t>
            </w:r>
          </w:p>
          <w:p w14:paraId="68AB981F" w14:textId="77777777" w:rsidR="00E752C2" w:rsidRPr="00E752C2" w:rsidRDefault="00E752C2" w:rsidP="00F4273D">
            <w:pPr>
              <w:rPr>
                <w:sz w:val="22"/>
              </w:rPr>
            </w:pPr>
            <w:r w:rsidRPr="00E752C2">
              <w:rPr>
                <w:sz w:val="22"/>
              </w:rPr>
              <w:t xml:space="preserve">věci </w:t>
            </w:r>
            <w:proofErr w:type="spellStart"/>
            <w:r w:rsidRPr="00E752C2">
              <w:rPr>
                <w:sz w:val="22"/>
              </w:rPr>
              <w:t>RoD</w:t>
            </w:r>
            <w:proofErr w:type="spellEnd"/>
            <w:r w:rsidRPr="00E752C2">
              <w:rPr>
                <w:sz w:val="22"/>
              </w:rPr>
              <w:t xml:space="preserve"> podle zák. č. 218/2003 Sb</w:t>
            </w:r>
            <w:r w:rsidR="00C9524B">
              <w:rPr>
                <w:sz w:val="22"/>
              </w:rPr>
              <w:t>.</w:t>
            </w:r>
            <w:r w:rsidRPr="00E752C2">
              <w:rPr>
                <w:sz w:val="22"/>
              </w:rPr>
              <w:t xml:space="preserve">, </w:t>
            </w:r>
          </w:p>
          <w:p w14:paraId="19F7BE5F" w14:textId="77777777" w:rsidR="00E752C2" w:rsidRPr="00E752C2" w:rsidRDefault="00E752C2" w:rsidP="00F4273D">
            <w:pPr>
              <w:rPr>
                <w:sz w:val="22"/>
              </w:rPr>
            </w:pPr>
            <w:r w:rsidRPr="00E752C2">
              <w:rPr>
                <w:sz w:val="22"/>
              </w:rPr>
              <w:t>rozhodování o předběžných opatřeních podle § 405 a 452 z.ř.s.</w:t>
            </w:r>
            <w:r w:rsidR="001D2FCD">
              <w:rPr>
                <w:sz w:val="22"/>
              </w:rPr>
              <w:t>,</w:t>
            </w:r>
          </w:p>
          <w:p w14:paraId="504F0592" w14:textId="77777777" w:rsidR="00E752C2" w:rsidRPr="00E752C2" w:rsidRDefault="00E752C2" w:rsidP="00F4273D">
            <w:pPr>
              <w:rPr>
                <w:sz w:val="22"/>
              </w:rPr>
            </w:pPr>
            <w:r w:rsidRPr="00E752C2">
              <w:rPr>
                <w:sz w:val="22"/>
              </w:rPr>
              <w:t xml:space="preserve"> </w:t>
            </w:r>
          </w:p>
        </w:tc>
        <w:tc>
          <w:tcPr>
            <w:tcW w:w="1980" w:type="dxa"/>
            <w:tcBorders>
              <w:top w:val="single" w:sz="6"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0295A1B0" w14:textId="77777777" w:rsidR="00E752C2" w:rsidRPr="00E752C2" w:rsidRDefault="00E752C2" w:rsidP="00F4273D">
            <w:pPr>
              <w:jc w:val="center"/>
              <w:rPr>
                <w:b/>
                <w:sz w:val="22"/>
                <w:u w:val="single"/>
              </w:rPr>
            </w:pPr>
          </w:p>
          <w:p w14:paraId="416882C7" w14:textId="77777777" w:rsidR="00E752C2" w:rsidRPr="00E752C2" w:rsidRDefault="00E752C2" w:rsidP="00F4273D">
            <w:pPr>
              <w:jc w:val="center"/>
              <w:rPr>
                <w:b/>
                <w:sz w:val="22"/>
              </w:rPr>
            </w:pPr>
            <w:r w:rsidRPr="00E752C2">
              <w:rPr>
                <w:b/>
                <w:sz w:val="22"/>
              </w:rPr>
              <w:t>JUDr. Jitka PAPEŽOVÁ, Ph.D.</w:t>
            </w:r>
          </w:p>
          <w:p w14:paraId="616DDBB8" w14:textId="77777777" w:rsidR="00E752C2" w:rsidRPr="00E752C2" w:rsidRDefault="00E752C2" w:rsidP="00F4273D">
            <w:pPr>
              <w:jc w:val="center"/>
              <w:rPr>
                <w:sz w:val="22"/>
              </w:rPr>
            </w:pPr>
          </w:p>
          <w:p w14:paraId="4E930101" w14:textId="77777777" w:rsidR="00E752C2" w:rsidRPr="00E752C2" w:rsidRDefault="00E752C2" w:rsidP="00F4273D">
            <w:pPr>
              <w:rPr>
                <w:sz w:val="22"/>
              </w:rPr>
            </w:pPr>
          </w:p>
          <w:p w14:paraId="789A5110" w14:textId="77777777" w:rsidR="00E752C2" w:rsidRPr="00E752C2" w:rsidRDefault="00E752C2" w:rsidP="00F4273D">
            <w:pPr>
              <w:jc w:val="center"/>
              <w:rPr>
                <w:sz w:val="22"/>
              </w:rPr>
            </w:pPr>
            <w:r w:rsidRPr="00E752C2">
              <w:rPr>
                <w:sz w:val="22"/>
              </w:rPr>
              <w:t>Mgr. Jiří ZACH</w:t>
            </w:r>
          </w:p>
          <w:p w14:paraId="5324BA83" w14:textId="77777777" w:rsidR="00E752C2" w:rsidRPr="00E752C2" w:rsidRDefault="00E752C2" w:rsidP="00F4273D">
            <w:pPr>
              <w:jc w:val="center"/>
              <w:rPr>
                <w:b/>
                <w:sz w:val="22"/>
                <w:u w:val="single"/>
              </w:rPr>
            </w:pPr>
          </w:p>
        </w:tc>
        <w:tc>
          <w:tcPr>
            <w:tcW w:w="198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43141C6A" w14:textId="77777777" w:rsidR="00E752C2" w:rsidRPr="00E752C2" w:rsidRDefault="00E752C2" w:rsidP="00F4273D">
            <w:pPr>
              <w:rPr>
                <w:b/>
                <w:sz w:val="22"/>
                <w:u w:val="single"/>
              </w:rPr>
            </w:pPr>
          </w:p>
          <w:p w14:paraId="7592ECC4" w14:textId="77777777" w:rsidR="00E752C2" w:rsidRPr="00E752C2" w:rsidRDefault="00E752C2" w:rsidP="00F4273D">
            <w:pPr>
              <w:jc w:val="center"/>
              <w:rPr>
                <w:b/>
                <w:sz w:val="22"/>
              </w:rPr>
            </w:pPr>
            <w:r w:rsidRPr="00E752C2">
              <w:rPr>
                <w:b/>
                <w:sz w:val="22"/>
              </w:rPr>
              <w:t>JUDr. Jitka PAPEŽOVÁ, Ph.D.</w:t>
            </w:r>
          </w:p>
          <w:p w14:paraId="20920860" w14:textId="77777777" w:rsidR="00E752C2" w:rsidRPr="00E752C2" w:rsidRDefault="00E752C2" w:rsidP="00F4273D">
            <w:pPr>
              <w:rPr>
                <w:sz w:val="22"/>
              </w:rPr>
            </w:pPr>
          </w:p>
          <w:p w14:paraId="1D581761" w14:textId="77777777" w:rsidR="00E752C2" w:rsidRPr="00E752C2" w:rsidRDefault="00E752C2" w:rsidP="00F4273D">
            <w:pPr>
              <w:jc w:val="center"/>
              <w:rPr>
                <w:sz w:val="22"/>
              </w:rPr>
            </w:pPr>
          </w:p>
          <w:p w14:paraId="5785A92C" w14:textId="77777777" w:rsidR="00E752C2" w:rsidRPr="00E752C2" w:rsidRDefault="00E752C2" w:rsidP="00F4273D">
            <w:pPr>
              <w:jc w:val="center"/>
              <w:rPr>
                <w:sz w:val="22"/>
              </w:rPr>
            </w:pPr>
            <w:r w:rsidRPr="00E752C2">
              <w:rPr>
                <w:sz w:val="22"/>
              </w:rPr>
              <w:t>Mgr. Jiří ZACH</w:t>
            </w:r>
          </w:p>
          <w:p w14:paraId="3DB7DB05" w14:textId="77777777" w:rsidR="00E752C2" w:rsidRPr="00E752C2" w:rsidRDefault="00E752C2" w:rsidP="00F4273D">
            <w:pPr>
              <w:rPr>
                <w:b/>
                <w:sz w:val="22"/>
                <w:u w:val="single"/>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15A2715" w14:textId="77777777" w:rsidR="00E752C2" w:rsidRPr="00E752C2" w:rsidRDefault="00E752C2" w:rsidP="00F4273D">
            <w:pPr>
              <w:rPr>
                <w:b/>
                <w:sz w:val="22"/>
                <w:u w:val="single"/>
              </w:rPr>
            </w:pPr>
          </w:p>
          <w:p w14:paraId="0A9A296C" w14:textId="77777777" w:rsidR="00E752C2" w:rsidRPr="00E752C2" w:rsidRDefault="00E752C2" w:rsidP="00F4273D">
            <w:pPr>
              <w:jc w:val="center"/>
              <w:rPr>
                <w:sz w:val="22"/>
              </w:rPr>
            </w:pPr>
            <w:r w:rsidRPr="00E752C2">
              <w:rPr>
                <w:sz w:val="22"/>
              </w:rPr>
              <w:t>podle seznamu</w:t>
            </w:r>
          </w:p>
        </w:tc>
        <w:tc>
          <w:tcPr>
            <w:tcW w:w="2520"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733D113" w14:textId="77777777" w:rsidR="00E752C2" w:rsidRPr="00E752C2" w:rsidRDefault="00E752C2" w:rsidP="00F4273D">
            <w:pPr>
              <w:rPr>
                <w:b/>
                <w:sz w:val="22"/>
              </w:rPr>
            </w:pPr>
          </w:p>
          <w:p w14:paraId="79E8B29F" w14:textId="77777777" w:rsidR="00DB71AD" w:rsidRDefault="00E752C2" w:rsidP="00F4273D">
            <w:pPr>
              <w:rPr>
                <w:b/>
                <w:sz w:val="22"/>
              </w:rPr>
            </w:pPr>
            <w:r w:rsidRPr="00E752C2">
              <w:rPr>
                <w:b/>
                <w:sz w:val="22"/>
              </w:rPr>
              <w:t>Ivana J</w:t>
            </w:r>
            <w:r w:rsidR="00DB71AD">
              <w:rPr>
                <w:b/>
                <w:sz w:val="22"/>
              </w:rPr>
              <w:t>ANDOVÁ</w:t>
            </w:r>
          </w:p>
          <w:p w14:paraId="6F196D1A" w14:textId="77777777" w:rsidR="00E752C2" w:rsidRPr="00E752C2" w:rsidRDefault="00E752C2" w:rsidP="00F4273D">
            <w:pPr>
              <w:rPr>
                <w:sz w:val="22"/>
              </w:rPr>
            </w:pPr>
            <w:r w:rsidRPr="00E752C2">
              <w:rPr>
                <w:sz w:val="22"/>
              </w:rPr>
              <w:t>vykonavatelka,</w:t>
            </w:r>
          </w:p>
          <w:p w14:paraId="3D7B7BA7" w14:textId="77777777" w:rsidR="00014B25" w:rsidRDefault="00E752C2" w:rsidP="007F3E39">
            <w:pPr>
              <w:rPr>
                <w:sz w:val="22"/>
              </w:rPr>
            </w:pPr>
            <w:r w:rsidRPr="00E752C2">
              <w:rPr>
                <w:sz w:val="22"/>
              </w:rPr>
              <w:t>pr</w:t>
            </w:r>
            <w:r w:rsidR="007F3E39">
              <w:rPr>
                <w:sz w:val="22"/>
              </w:rPr>
              <w:t xml:space="preserve">ovádí výkon PO podle § 402 a § 452 </w:t>
            </w:r>
            <w:proofErr w:type="spellStart"/>
            <w:r w:rsidR="007F3E39">
              <w:rPr>
                <w:sz w:val="22"/>
              </w:rPr>
              <w:t>z.ř.s</w:t>
            </w:r>
            <w:proofErr w:type="spellEnd"/>
            <w:r w:rsidR="007F3E39">
              <w:rPr>
                <w:sz w:val="22"/>
              </w:rPr>
              <w:t>.</w:t>
            </w:r>
            <w:r w:rsidR="00014B25">
              <w:rPr>
                <w:sz w:val="22"/>
              </w:rPr>
              <w:t>,</w:t>
            </w:r>
          </w:p>
          <w:p w14:paraId="45437D39" w14:textId="77777777" w:rsidR="00E752C2" w:rsidRPr="00E752C2" w:rsidRDefault="00D5243A" w:rsidP="007F3E39">
            <w:pPr>
              <w:rPr>
                <w:sz w:val="22"/>
              </w:rPr>
            </w:pPr>
            <w:r>
              <w:rPr>
                <w:sz w:val="22"/>
              </w:rPr>
              <w:t xml:space="preserve">úkony dle § 24a </w:t>
            </w:r>
            <w:proofErr w:type="spellStart"/>
            <w:r>
              <w:rPr>
                <w:sz w:val="22"/>
              </w:rPr>
              <w:t>k.ř</w:t>
            </w:r>
            <w:proofErr w:type="spellEnd"/>
            <w:r>
              <w:rPr>
                <w:sz w:val="22"/>
              </w:rPr>
              <w:t xml:space="preserve">., </w:t>
            </w:r>
            <w:r w:rsidR="00E752C2" w:rsidRPr="00E752C2">
              <w:rPr>
                <w:sz w:val="22"/>
              </w:rPr>
              <w:t>soudní doručovatel</w:t>
            </w:r>
          </w:p>
          <w:p w14:paraId="4927DF74" w14:textId="77777777" w:rsidR="00E7788C" w:rsidRDefault="00E752C2" w:rsidP="00F4273D">
            <w:pPr>
              <w:rPr>
                <w:sz w:val="22"/>
              </w:rPr>
            </w:pPr>
            <w:r w:rsidRPr="00E7788C">
              <w:rPr>
                <w:i/>
                <w:sz w:val="22"/>
              </w:rPr>
              <w:t>zastupuje</w:t>
            </w:r>
            <w:r w:rsidRPr="00E752C2">
              <w:rPr>
                <w:sz w:val="22"/>
              </w:rPr>
              <w:t xml:space="preserve"> </w:t>
            </w:r>
          </w:p>
          <w:p w14:paraId="19B446A0" w14:textId="77777777" w:rsidR="00E7788C" w:rsidRDefault="00E752C2" w:rsidP="00F4273D">
            <w:pPr>
              <w:rPr>
                <w:sz w:val="22"/>
              </w:rPr>
            </w:pPr>
            <w:r w:rsidRPr="00E752C2">
              <w:rPr>
                <w:sz w:val="22"/>
              </w:rPr>
              <w:t>J</w:t>
            </w:r>
            <w:r w:rsidR="00E7788C">
              <w:rPr>
                <w:sz w:val="22"/>
              </w:rPr>
              <w:t>.</w:t>
            </w:r>
            <w:r w:rsidRPr="00E752C2">
              <w:rPr>
                <w:sz w:val="22"/>
              </w:rPr>
              <w:t xml:space="preserve"> Martínek, </w:t>
            </w:r>
          </w:p>
          <w:p w14:paraId="340627AA" w14:textId="77777777" w:rsidR="00E752C2" w:rsidRDefault="00E752C2" w:rsidP="00F4273D">
            <w:pPr>
              <w:rPr>
                <w:sz w:val="22"/>
              </w:rPr>
            </w:pPr>
            <w:r w:rsidRPr="00E752C2">
              <w:rPr>
                <w:sz w:val="22"/>
              </w:rPr>
              <w:t>M</w:t>
            </w:r>
            <w:r w:rsidR="00E7788C">
              <w:rPr>
                <w:sz w:val="22"/>
              </w:rPr>
              <w:t>.</w:t>
            </w:r>
            <w:r w:rsidRPr="00E752C2">
              <w:rPr>
                <w:sz w:val="22"/>
              </w:rPr>
              <w:t xml:space="preserve"> Březinová,</w:t>
            </w:r>
          </w:p>
          <w:p w14:paraId="6B2C7FCB" w14:textId="77777777" w:rsidR="00E7788C" w:rsidRDefault="00E7788C" w:rsidP="00F4273D">
            <w:pPr>
              <w:rPr>
                <w:sz w:val="22"/>
              </w:rPr>
            </w:pPr>
          </w:p>
          <w:p w14:paraId="252F8330" w14:textId="77777777" w:rsidR="00E752C2" w:rsidRPr="00E752C2" w:rsidRDefault="00E752C2" w:rsidP="00F4273D">
            <w:pPr>
              <w:rPr>
                <w:sz w:val="22"/>
              </w:rPr>
            </w:pPr>
          </w:p>
          <w:p w14:paraId="2AC88668" w14:textId="77777777" w:rsidR="00E752C2" w:rsidRPr="00E752C2" w:rsidRDefault="00E752C2" w:rsidP="00F4273D">
            <w:pPr>
              <w:rPr>
                <w:sz w:val="22"/>
              </w:rPr>
            </w:pPr>
          </w:p>
        </w:tc>
      </w:tr>
    </w:tbl>
    <w:p w14:paraId="44D1824B" w14:textId="77777777" w:rsidR="00E752C2" w:rsidRPr="00E752C2" w:rsidRDefault="00E752C2" w:rsidP="00E752C2">
      <w:pPr>
        <w:jc w:val="both"/>
        <w:outlineLvl w:val="0"/>
      </w:pPr>
    </w:p>
    <w:p w14:paraId="3480538F" w14:textId="77777777" w:rsidR="00E752C2" w:rsidRPr="00E752C2" w:rsidRDefault="00E752C2" w:rsidP="00E752C2">
      <w:pPr>
        <w:jc w:val="both"/>
        <w:outlineLvl w:val="0"/>
      </w:pPr>
    </w:p>
    <w:p w14:paraId="3A126666" w14:textId="77777777" w:rsidR="00E752C2" w:rsidRPr="00E752C2" w:rsidRDefault="00E752C2" w:rsidP="00E752C2">
      <w:pPr>
        <w:jc w:val="both"/>
        <w:outlineLvl w:val="0"/>
      </w:pPr>
    </w:p>
    <w:p w14:paraId="6EEF1B89" w14:textId="77777777" w:rsidR="00E752C2" w:rsidRPr="00E752C2" w:rsidRDefault="00E752C2" w:rsidP="00E752C2">
      <w:pPr>
        <w:jc w:val="both"/>
        <w:outlineLvl w:val="0"/>
      </w:pPr>
    </w:p>
    <w:p w14:paraId="660057B8" w14:textId="77777777" w:rsidR="00E752C2" w:rsidRPr="00E752C2" w:rsidRDefault="00E752C2" w:rsidP="00E752C2">
      <w:pPr>
        <w:jc w:val="both"/>
        <w:outlineLvl w:val="0"/>
      </w:pPr>
    </w:p>
    <w:p w14:paraId="36321EE9" w14:textId="77777777" w:rsidR="00E752C2" w:rsidRPr="00E752C2" w:rsidRDefault="00E752C2" w:rsidP="00E752C2">
      <w:pPr>
        <w:jc w:val="both"/>
        <w:outlineLvl w:val="0"/>
      </w:pPr>
    </w:p>
    <w:p w14:paraId="3BD8AE28" w14:textId="77777777" w:rsidR="00E752C2" w:rsidRPr="00E752C2" w:rsidRDefault="00E752C2" w:rsidP="00E752C2">
      <w:pPr>
        <w:jc w:val="both"/>
        <w:outlineLvl w:val="0"/>
      </w:pPr>
    </w:p>
    <w:p w14:paraId="029E0263" w14:textId="77777777" w:rsidR="00E752C2" w:rsidRPr="00E752C2" w:rsidRDefault="00E752C2" w:rsidP="00E752C2">
      <w:pPr>
        <w:jc w:val="both"/>
        <w:outlineLvl w:val="0"/>
      </w:pPr>
    </w:p>
    <w:p w14:paraId="02CE38E1" w14:textId="77777777" w:rsidR="00E752C2" w:rsidRPr="00E752C2" w:rsidRDefault="00E752C2" w:rsidP="00E752C2">
      <w:pPr>
        <w:jc w:val="both"/>
        <w:outlineLvl w:val="0"/>
      </w:pPr>
    </w:p>
    <w:p w14:paraId="3C68C9F6" w14:textId="77777777" w:rsidR="00E752C2" w:rsidRPr="00E752C2" w:rsidRDefault="00E752C2" w:rsidP="00E752C2">
      <w:pPr>
        <w:jc w:val="both"/>
        <w:outlineLvl w:val="0"/>
      </w:pPr>
      <w:r w:rsidRPr="00E752C2">
        <w:t>Členové senátu – přísedící se periodicky střídají dle seznamu a pravidel</w:t>
      </w:r>
    </w:p>
    <w:p w14:paraId="1B18B204" w14:textId="77777777" w:rsidR="00E752C2" w:rsidRPr="00E752C2" w:rsidRDefault="00E752C2" w:rsidP="00E752C2">
      <w:pPr>
        <w:jc w:val="both"/>
        <w:outlineLvl w:val="0"/>
      </w:pPr>
    </w:p>
    <w:p w14:paraId="1D71F283" w14:textId="77777777" w:rsidR="00E752C2" w:rsidRPr="00E752C2" w:rsidRDefault="00E752C2" w:rsidP="00E752C2">
      <w:pPr>
        <w:jc w:val="both"/>
        <w:outlineLvl w:val="0"/>
        <w:rPr>
          <w:b/>
        </w:rPr>
      </w:pPr>
    </w:p>
    <w:p w14:paraId="377141C4" w14:textId="77777777" w:rsidR="00E752C2" w:rsidRPr="00E752C2" w:rsidRDefault="00E752C2" w:rsidP="00E752C2">
      <w:pPr>
        <w:jc w:val="both"/>
        <w:outlineLvl w:val="0"/>
        <w:rPr>
          <w:b/>
        </w:rPr>
      </w:pPr>
    </w:p>
    <w:p w14:paraId="0EF4BC32" w14:textId="77777777" w:rsidR="00E752C2" w:rsidRPr="00E752C2" w:rsidRDefault="00E752C2" w:rsidP="00E752C2">
      <w:pPr>
        <w:jc w:val="both"/>
        <w:outlineLvl w:val="0"/>
      </w:pPr>
      <w:r w:rsidRPr="00E752C2">
        <w:t>Osoba odborně způsobilá na úseku požární ochrany:</w:t>
      </w:r>
    </w:p>
    <w:p w14:paraId="5DE48249" w14:textId="77777777" w:rsidR="00E752C2" w:rsidRPr="00E752C2" w:rsidRDefault="00E752C2" w:rsidP="00E752C2">
      <w:pPr>
        <w:jc w:val="both"/>
      </w:pPr>
    </w:p>
    <w:p w14:paraId="2267063C" w14:textId="77777777" w:rsidR="00E752C2" w:rsidRPr="00E752C2" w:rsidRDefault="00E752C2" w:rsidP="00E752C2">
      <w:pPr>
        <w:jc w:val="both"/>
        <w:outlineLvl w:val="0"/>
      </w:pPr>
      <w:r w:rsidRPr="00E752C2">
        <w:t>Martin Vácha, řidič a domovník</w:t>
      </w:r>
    </w:p>
    <w:p w14:paraId="6566EBDC" w14:textId="77777777" w:rsidR="00E752C2" w:rsidRPr="00E752C2" w:rsidRDefault="00E752C2" w:rsidP="00E752C2">
      <w:pPr>
        <w:jc w:val="both"/>
        <w:outlineLvl w:val="0"/>
      </w:pPr>
    </w:p>
    <w:p w14:paraId="38733C60" w14:textId="77777777" w:rsidR="00E752C2" w:rsidRPr="00E752C2" w:rsidRDefault="00E752C2" w:rsidP="00E752C2">
      <w:pPr>
        <w:jc w:val="both"/>
        <w:outlineLvl w:val="0"/>
      </w:pPr>
      <w:r w:rsidRPr="00E752C2">
        <w:t>Žádosti o poskytnutí informací dle zák. 106/1999 Sb.: JUDr. Jitka Papežová. Ph.D., JUDr. Lenka Jiříková, Ivana Jandová</w:t>
      </w:r>
      <w:r w:rsidR="00DB71AD">
        <w:t>,</w:t>
      </w:r>
      <w:r w:rsidR="00DB71AD" w:rsidRPr="00DB71AD">
        <w:t xml:space="preserve"> </w:t>
      </w:r>
      <w:r w:rsidR="00DB71AD">
        <w:t>Mgr. Michaela Tajchl</w:t>
      </w:r>
    </w:p>
    <w:p w14:paraId="37E00678" w14:textId="77777777" w:rsidR="00E752C2" w:rsidRPr="00E752C2" w:rsidRDefault="00E752C2" w:rsidP="00E752C2">
      <w:pPr>
        <w:jc w:val="both"/>
        <w:outlineLvl w:val="0"/>
      </w:pPr>
    </w:p>
    <w:p w14:paraId="2864EA09" w14:textId="77777777" w:rsidR="00E752C2" w:rsidRPr="00E752C2" w:rsidRDefault="00E752C2" w:rsidP="00E752C2">
      <w:pPr>
        <w:jc w:val="both"/>
      </w:pPr>
    </w:p>
    <w:tbl>
      <w:tblPr>
        <w:tblpPr w:leftFromText="141" w:rightFromText="141" w:vertAnchor="text" w:tblpY="1"/>
        <w:tblOverlap w:val="never"/>
        <w:tblW w:w="0" w:type="auto"/>
        <w:tblLayout w:type="fixed"/>
        <w:tblLook w:val="01E0" w:firstRow="1" w:lastRow="1" w:firstColumn="1" w:lastColumn="1" w:noHBand="0" w:noVBand="0"/>
      </w:tblPr>
      <w:tblGrid>
        <w:gridCol w:w="8755"/>
      </w:tblGrid>
      <w:tr w:rsidR="00E752C2" w:rsidRPr="00E752C2" w14:paraId="70AB19B9" w14:textId="77777777" w:rsidTr="00F4273D">
        <w:tc>
          <w:tcPr>
            <w:tcW w:w="8755" w:type="dxa"/>
            <w:shd w:val="clear" w:color="auto" w:fill="auto"/>
            <w:hideMark/>
          </w:tcPr>
          <w:p w14:paraId="427316D6" w14:textId="77777777" w:rsidR="00C93A66" w:rsidRPr="00E752C2" w:rsidRDefault="00C93A66" w:rsidP="00C93A66">
            <w:pPr>
              <w:jc w:val="both"/>
            </w:pPr>
            <w:r w:rsidRPr="00E752C2">
              <w:tab/>
              <w:t xml:space="preserve">        </w:t>
            </w:r>
          </w:p>
          <w:tbl>
            <w:tblPr>
              <w:tblStyle w:val="Mkatabulky"/>
              <w:tblpPr w:leftFromText="141" w:rightFromText="141" w:vertAnchor="text" w:tblpY="1"/>
              <w:tblOverlap w:val="never"/>
              <w:tblW w:w="1598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985"/>
            </w:tblGrid>
            <w:tr w:rsidR="004E4534" w:rsidRPr="00DB5754" w14:paraId="0590933C" w14:textId="77777777" w:rsidTr="00F4273D">
              <w:tc>
                <w:tcPr>
                  <w:tcW w:w="15985" w:type="dxa"/>
                </w:tcPr>
                <w:p w14:paraId="543FF917" w14:textId="77777777" w:rsidR="001A5029" w:rsidRDefault="004E4534" w:rsidP="004E4534">
                  <w:pPr>
                    <w:jc w:val="both"/>
                  </w:pPr>
                  <w:r w:rsidRPr="004E4534">
                    <w:t>Jednotlivé změny v rozvrhu práce jsou projednávány na shromážděních soudců</w:t>
                  </w:r>
                  <w:r w:rsidR="00946AF1">
                    <w:t xml:space="preserve">, </w:t>
                  </w:r>
                </w:p>
                <w:p w14:paraId="3543D008" w14:textId="77777777" w:rsidR="004E4534" w:rsidRPr="004E4534" w:rsidRDefault="00946AF1" w:rsidP="004E4534">
                  <w:pPr>
                    <w:jc w:val="both"/>
                  </w:pPr>
                  <w:r w:rsidRPr="00E752C2">
                    <w:rPr>
                      <w:sz w:val="22"/>
                      <w:szCs w:val="22"/>
                    </w:rPr>
                    <w:t>Drobné změny v rozvrhu práce jsou soudcům dávány na vědomí při pracovních poradách.</w:t>
                  </w:r>
                </w:p>
              </w:tc>
            </w:tr>
          </w:tbl>
          <w:p w14:paraId="166D0D7C" w14:textId="77777777" w:rsidR="00E752C2" w:rsidRPr="00E752C2" w:rsidRDefault="00E752C2" w:rsidP="00F4273D">
            <w:pPr>
              <w:pStyle w:val="Zkladntext2"/>
              <w:tabs>
                <w:tab w:val="left" w:pos="8789"/>
              </w:tabs>
              <w:rPr>
                <w:sz w:val="22"/>
                <w:szCs w:val="22"/>
              </w:rPr>
            </w:pPr>
          </w:p>
        </w:tc>
      </w:tr>
      <w:tr w:rsidR="00E752C2" w:rsidRPr="00E752C2" w14:paraId="700A47D7" w14:textId="77777777" w:rsidTr="00F4273D">
        <w:tc>
          <w:tcPr>
            <w:tcW w:w="8755" w:type="dxa"/>
            <w:shd w:val="clear" w:color="auto" w:fill="auto"/>
            <w:hideMark/>
          </w:tcPr>
          <w:p w14:paraId="6F06B994" w14:textId="77777777" w:rsidR="00E752C2" w:rsidRPr="00E752C2" w:rsidRDefault="00E752C2" w:rsidP="00F4273D">
            <w:pPr>
              <w:pStyle w:val="Zkladntext2"/>
              <w:tabs>
                <w:tab w:val="left" w:pos="8789"/>
              </w:tabs>
              <w:rPr>
                <w:sz w:val="22"/>
                <w:szCs w:val="22"/>
              </w:rPr>
            </w:pPr>
          </w:p>
        </w:tc>
      </w:tr>
    </w:tbl>
    <w:p w14:paraId="557304A8" w14:textId="77777777" w:rsidR="00E752C2" w:rsidRPr="00E752C2" w:rsidRDefault="00E752C2" w:rsidP="00E752C2">
      <w:pPr>
        <w:jc w:val="both"/>
      </w:pPr>
      <w:r w:rsidRPr="00E752C2">
        <w:t xml:space="preserve">  </w:t>
      </w:r>
    </w:p>
    <w:p w14:paraId="38867D1E" w14:textId="77777777" w:rsidR="00E752C2" w:rsidRPr="00E752C2" w:rsidRDefault="00E752C2" w:rsidP="00E752C2">
      <w:pPr>
        <w:jc w:val="both"/>
        <w:outlineLvl w:val="0"/>
      </w:pPr>
      <w:r w:rsidRPr="00E752C2">
        <w:tab/>
      </w:r>
    </w:p>
    <w:p w14:paraId="1A7ACACE" w14:textId="77777777" w:rsidR="00E752C2" w:rsidRPr="00E752C2" w:rsidRDefault="00E752C2" w:rsidP="00E752C2">
      <w:pPr>
        <w:jc w:val="both"/>
        <w:outlineLvl w:val="0"/>
      </w:pPr>
    </w:p>
    <w:p w14:paraId="73C311AE" w14:textId="77777777" w:rsidR="00E752C2" w:rsidRPr="00E752C2" w:rsidRDefault="00E752C2" w:rsidP="00E752C2">
      <w:pPr>
        <w:jc w:val="both"/>
        <w:outlineLvl w:val="0"/>
      </w:pPr>
    </w:p>
    <w:p w14:paraId="1D8A400B" w14:textId="77777777" w:rsidR="00AF4D68" w:rsidRDefault="00AF4D68" w:rsidP="00E752C2">
      <w:pPr>
        <w:jc w:val="both"/>
        <w:outlineLvl w:val="0"/>
      </w:pPr>
    </w:p>
    <w:p w14:paraId="5BC794FA" w14:textId="317C4296" w:rsidR="00E752C2" w:rsidRDefault="00E752C2" w:rsidP="00E752C2">
      <w:pPr>
        <w:jc w:val="both"/>
        <w:outlineLvl w:val="0"/>
      </w:pPr>
      <w:r w:rsidRPr="00E752C2">
        <w:t xml:space="preserve">V Pelhřimově dne </w:t>
      </w:r>
      <w:r w:rsidR="004033AE">
        <w:t>22</w:t>
      </w:r>
      <w:r w:rsidR="00717B08">
        <w:t>. listopadu</w:t>
      </w:r>
      <w:r w:rsidR="00AD5B4C">
        <w:t xml:space="preserve"> 20</w:t>
      </w:r>
      <w:r w:rsidR="00335ADA">
        <w:t>2</w:t>
      </w:r>
      <w:r w:rsidR="004033AE">
        <w:t>2</w:t>
      </w:r>
    </w:p>
    <w:p w14:paraId="12AB1064" w14:textId="77777777" w:rsidR="00C93A66" w:rsidRDefault="00C93A66" w:rsidP="00E752C2">
      <w:pPr>
        <w:jc w:val="both"/>
        <w:outlineLvl w:val="0"/>
      </w:pPr>
    </w:p>
    <w:p w14:paraId="47A09070" w14:textId="77777777" w:rsidR="00C93A66" w:rsidRPr="00E752C2" w:rsidRDefault="00C93A66" w:rsidP="00E752C2">
      <w:pPr>
        <w:jc w:val="both"/>
        <w:outlineLvl w:val="0"/>
      </w:pPr>
    </w:p>
    <w:p w14:paraId="75D1F6CB" w14:textId="77777777" w:rsidR="00E752C2" w:rsidRPr="00E752C2" w:rsidRDefault="00E752C2" w:rsidP="00E752C2">
      <w:pPr>
        <w:jc w:val="both"/>
        <w:outlineLvl w:val="0"/>
      </w:pPr>
    </w:p>
    <w:p w14:paraId="12F5CF59" w14:textId="77777777" w:rsidR="00E752C2" w:rsidRPr="00E752C2" w:rsidRDefault="00E752C2" w:rsidP="00E752C2">
      <w:pPr>
        <w:jc w:val="both"/>
        <w:outlineLvl w:val="0"/>
      </w:pPr>
    </w:p>
    <w:p w14:paraId="7B2037B6" w14:textId="77777777" w:rsidR="00E752C2" w:rsidRPr="00E752C2" w:rsidRDefault="00E752C2" w:rsidP="00E752C2">
      <w:pPr>
        <w:jc w:val="center"/>
      </w:pPr>
      <w:r w:rsidRPr="00E752C2">
        <w:t>JUDr. Jitka Papežová, Ph.D.</w:t>
      </w:r>
    </w:p>
    <w:p w14:paraId="1E062BAB" w14:textId="77777777" w:rsidR="00E752C2" w:rsidRPr="00E752C2" w:rsidRDefault="00E752C2" w:rsidP="00E752C2">
      <w:pPr>
        <w:jc w:val="center"/>
      </w:pPr>
      <w:r w:rsidRPr="00E752C2">
        <w:t xml:space="preserve">předsedkyně Okresního soudu  </w:t>
      </w:r>
    </w:p>
    <w:p w14:paraId="6DC5FDFC" w14:textId="77777777" w:rsidR="00E752C2" w:rsidRPr="00E752C2" w:rsidRDefault="00E752C2" w:rsidP="00E752C2">
      <w:pPr>
        <w:jc w:val="center"/>
      </w:pPr>
      <w:r w:rsidRPr="00E752C2">
        <w:t>v Pelhřimově</w:t>
      </w:r>
    </w:p>
    <w:p w14:paraId="5FAD9598" w14:textId="77777777" w:rsidR="00D92AA4" w:rsidRDefault="00D92AA4" w:rsidP="00FE2669">
      <w:pPr>
        <w:jc w:val="both"/>
      </w:pPr>
    </w:p>
    <w:p w14:paraId="2150DB89" w14:textId="77777777" w:rsidR="00D92AA4" w:rsidRDefault="00D92AA4" w:rsidP="00FE2669">
      <w:pPr>
        <w:jc w:val="both"/>
      </w:pPr>
    </w:p>
    <w:p w14:paraId="3602DF27" w14:textId="77777777" w:rsidR="00D92AA4" w:rsidRDefault="00D92AA4" w:rsidP="00FE2669">
      <w:pPr>
        <w:jc w:val="both"/>
      </w:pPr>
    </w:p>
    <w:p w14:paraId="2737A07A" w14:textId="612D8AEB" w:rsidR="00E752C2" w:rsidRDefault="00FE2669" w:rsidP="00FE2669">
      <w:pPr>
        <w:jc w:val="both"/>
      </w:pPr>
      <w:r w:rsidRPr="00E752C2">
        <w:t xml:space="preserve">Rozvrh </w:t>
      </w:r>
      <w:r w:rsidR="00D92AA4">
        <w:t xml:space="preserve">práce </w:t>
      </w:r>
      <w:r w:rsidR="001C5D4F">
        <w:t>na</w:t>
      </w:r>
      <w:r w:rsidR="00D92AA4">
        <w:t xml:space="preserve"> rok 20</w:t>
      </w:r>
      <w:r w:rsidR="00A838B4">
        <w:t>2</w:t>
      </w:r>
      <w:r w:rsidR="007F0690">
        <w:t>3</w:t>
      </w:r>
      <w:r w:rsidR="00D92AA4">
        <w:t xml:space="preserve"> </w:t>
      </w:r>
      <w:r w:rsidRPr="00E752C2">
        <w:t xml:space="preserve">byl projednán na shromáždění soudců </w:t>
      </w:r>
      <w:r w:rsidR="001C5D4F">
        <w:t>O</w:t>
      </w:r>
      <w:r w:rsidRPr="00E752C2">
        <w:t>kresního soudu</w:t>
      </w:r>
      <w:r w:rsidR="001C5D4F">
        <w:t xml:space="preserve"> v Pelhřimově</w:t>
      </w:r>
      <w:r w:rsidRPr="00E752C2">
        <w:t xml:space="preserve"> dne </w:t>
      </w:r>
      <w:r w:rsidR="007F0690">
        <w:t>22</w:t>
      </w:r>
      <w:r w:rsidR="00392282">
        <w:t>.11.20</w:t>
      </w:r>
      <w:r w:rsidR="0021038E">
        <w:t>2</w:t>
      </w:r>
      <w:r w:rsidR="007F0690">
        <w:t>2</w:t>
      </w:r>
      <w:r w:rsidRPr="00E752C2">
        <w:t>.</w:t>
      </w:r>
    </w:p>
    <w:p w14:paraId="5054CF67" w14:textId="77777777" w:rsidR="00970853" w:rsidRDefault="00970853" w:rsidP="00A11C27">
      <w:pPr>
        <w:tabs>
          <w:tab w:val="left" w:pos="6261"/>
        </w:tabs>
      </w:pPr>
    </w:p>
    <w:p w14:paraId="60A57D14" w14:textId="77777777" w:rsidR="00B87CCE" w:rsidRDefault="00B87CCE" w:rsidP="00A11C27">
      <w:pPr>
        <w:tabs>
          <w:tab w:val="left" w:pos="6261"/>
        </w:tabs>
      </w:pPr>
    </w:p>
    <w:p w14:paraId="47BC603A" w14:textId="77777777" w:rsidR="00B87CCE" w:rsidRDefault="00B87CCE" w:rsidP="00A11C27">
      <w:pPr>
        <w:tabs>
          <w:tab w:val="left" w:pos="6261"/>
        </w:tabs>
      </w:pPr>
    </w:p>
    <w:p w14:paraId="20C4637E" w14:textId="77777777" w:rsidR="00B87CCE" w:rsidRDefault="00B87CCE" w:rsidP="00B87CCE">
      <w:pPr>
        <w:rPr>
          <w:rFonts w:ascii="Garamond" w:hAnsi="Garamond"/>
          <w:b/>
          <w:sz w:val="28"/>
          <w:szCs w:val="28"/>
          <w:u w:val="single"/>
        </w:rPr>
      </w:pPr>
    </w:p>
    <w:p w14:paraId="2929AB1F" w14:textId="77777777" w:rsidR="00B87CCE" w:rsidRDefault="00B87CCE" w:rsidP="00B87CCE">
      <w:pPr>
        <w:rPr>
          <w:rFonts w:ascii="Garamond" w:hAnsi="Garamond"/>
          <w:b/>
          <w:sz w:val="28"/>
          <w:szCs w:val="28"/>
          <w:u w:val="single"/>
        </w:rPr>
      </w:pPr>
    </w:p>
    <w:p w14:paraId="3E968FA4" w14:textId="77777777" w:rsidR="00B87CCE" w:rsidRDefault="00B87CCE" w:rsidP="00B87CCE">
      <w:pPr>
        <w:rPr>
          <w:rFonts w:ascii="Garamond" w:hAnsi="Garamond"/>
          <w:b/>
          <w:sz w:val="28"/>
          <w:szCs w:val="28"/>
          <w:u w:val="single"/>
        </w:rPr>
      </w:pPr>
    </w:p>
    <w:p w14:paraId="31115614" w14:textId="77777777" w:rsidR="00B87CCE" w:rsidRDefault="00B87CCE" w:rsidP="00B87CCE">
      <w:pPr>
        <w:rPr>
          <w:rFonts w:ascii="Garamond" w:hAnsi="Garamond"/>
          <w:b/>
          <w:sz w:val="28"/>
          <w:szCs w:val="28"/>
          <w:u w:val="single"/>
        </w:rPr>
      </w:pPr>
    </w:p>
    <w:p w14:paraId="01200C65" w14:textId="77777777" w:rsidR="00B87CCE" w:rsidRPr="00014B25" w:rsidRDefault="00B87CCE" w:rsidP="00B87CCE">
      <w:pPr>
        <w:rPr>
          <w:rFonts w:ascii="Garamond" w:hAnsi="Garamond"/>
          <w:b/>
          <w:u w:val="single"/>
        </w:rPr>
      </w:pPr>
      <w:r w:rsidRPr="00014B25">
        <w:rPr>
          <w:rFonts w:ascii="Garamond" w:hAnsi="Garamond"/>
          <w:b/>
          <w:u w:val="single"/>
        </w:rPr>
        <w:t xml:space="preserve">Pravidla přidělování nápadu   </w:t>
      </w:r>
    </w:p>
    <w:p w14:paraId="45882AF9" w14:textId="77777777" w:rsidR="00B87CCE" w:rsidRPr="00014B25" w:rsidRDefault="00B87CCE" w:rsidP="00B87CCE">
      <w:pPr>
        <w:rPr>
          <w:rFonts w:ascii="Garamond" w:hAnsi="Garamond"/>
        </w:rPr>
      </w:pPr>
    </w:p>
    <w:p w14:paraId="13E579B6" w14:textId="77777777" w:rsidR="00B87CCE" w:rsidRPr="00014B25" w:rsidRDefault="00B87CCE" w:rsidP="00B87CCE">
      <w:pPr>
        <w:autoSpaceDE w:val="0"/>
        <w:autoSpaceDN w:val="0"/>
        <w:adjustRightInd w:val="0"/>
        <w:jc w:val="both"/>
        <w:rPr>
          <w:rFonts w:ascii="Garamond" w:hAnsi="Garamond"/>
        </w:rPr>
      </w:pPr>
      <w:r w:rsidRPr="00014B25">
        <w:rPr>
          <w:rFonts w:ascii="Garamond" w:hAnsi="Garamond"/>
        </w:rPr>
        <w:t xml:space="preserve">Označení agend v rozvrhu práce a zápis do rejstříků se řídí </w:t>
      </w:r>
      <w:r w:rsidRPr="00014B25">
        <w:rPr>
          <w:rFonts w:ascii="Garamond" w:hAnsi="Garamond"/>
          <w:bCs/>
        </w:rPr>
        <w:t xml:space="preserve">Instrukce Ministerstva spravedlnosti </w:t>
      </w:r>
      <w:r w:rsidRPr="00014B25">
        <w:rPr>
          <w:rFonts w:ascii="Garamond" w:hAnsi="Garamond"/>
        </w:rPr>
        <w:t>ze dne 3. 12. 2001</w:t>
      </w:r>
      <w:r w:rsidRPr="00014B25">
        <w:rPr>
          <w:rFonts w:ascii="Garamond" w:hAnsi="Garamond"/>
          <w:bCs/>
        </w:rPr>
        <w:t>, č. j. 505/</w:t>
      </w:r>
      <w:proofErr w:type="gramStart"/>
      <w:r w:rsidRPr="00014B25">
        <w:rPr>
          <w:rFonts w:ascii="Garamond" w:hAnsi="Garamond"/>
          <w:bCs/>
        </w:rPr>
        <w:t>2001-Org</w:t>
      </w:r>
      <w:proofErr w:type="gramEnd"/>
      <w:r w:rsidRPr="00014B25">
        <w:rPr>
          <w:rFonts w:ascii="Garamond" w:hAnsi="Garamond"/>
          <w:bCs/>
        </w:rPr>
        <w:t xml:space="preserve">, kterou se vydává vnitřní a kancelářský řád </w:t>
      </w:r>
      <w:r w:rsidRPr="00014B25">
        <w:rPr>
          <w:rFonts w:ascii="Garamond" w:hAnsi="Garamond"/>
        </w:rPr>
        <w:t>pro</w:t>
      </w:r>
      <w:r w:rsidRPr="00014B25">
        <w:rPr>
          <w:rFonts w:ascii="Garamond" w:hAnsi="Garamond"/>
          <w:bCs/>
        </w:rPr>
        <w:t xml:space="preserve"> </w:t>
      </w:r>
      <w:r w:rsidRPr="00014B25">
        <w:rPr>
          <w:rFonts w:ascii="Garamond" w:hAnsi="Garamond"/>
        </w:rPr>
        <w:t xml:space="preserve">okresní, krajské a vrchní soudy, </w:t>
      </w:r>
      <w:r w:rsidRPr="00014B25">
        <w:rPr>
          <w:rFonts w:ascii="Garamond" w:hAnsi="Garamond"/>
          <w:bCs/>
        </w:rPr>
        <w:t xml:space="preserve">uveřejněná pod č. 1/2002 Sbírky instrukcí a sdělení, </w:t>
      </w:r>
      <w:r w:rsidRPr="00014B25">
        <w:rPr>
          <w:rFonts w:ascii="Garamond" w:hAnsi="Garamond"/>
        </w:rPr>
        <w:t xml:space="preserve">v platném znění. </w:t>
      </w:r>
      <w:r w:rsidRPr="00014B25">
        <w:rPr>
          <w:rFonts w:ascii="Garamond" w:hAnsi="Garamond"/>
          <w:bCs/>
        </w:rPr>
        <w:t xml:space="preserve">Instrukce Ministerstva spravedlnosti </w:t>
      </w:r>
      <w:r w:rsidRPr="00014B25">
        <w:rPr>
          <w:rFonts w:ascii="Garamond" w:hAnsi="Garamond"/>
        </w:rPr>
        <w:t xml:space="preserve">ze dne 22. ledna 1992, </w:t>
      </w:r>
      <w:r w:rsidRPr="00014B25">
        <w:rPr>
          <w:rFonts w:ascii="Garamond" w:hAnsi="Garamond"/>
          <w:bCs/>
        </w:rPr>
        <w:t>č. j.</w:t>
      </w:r>
      <w:r w:rsidRPr="00014B25">
        <w:rPr>
          <w:rFonts w:ascii="Garamond" w:hAnsi="Garamond"/>
        </w:rPr>
        <w:t xml:space="preserve"> </w:t>
      </w:r>
      <w:r w:rsidRPr="00014B25">
        <w:rPr>
          <w:rFonts w:ascii="Garamond" w:hAnsi="Garamond"/>
          <w:bCs/>
        </w:rPr>
        <w:t xml:space="preserve">1638/91-OOD </w:t>
      </w:r>
      <w:r w:rsidRPr="00014B25">
        <w:rPr>
          <w:rFonts w:ascii="Garamond" w:hAnsi="Garamond"/>
        </w:rPr>
        <w:t>k řízení a organizaci práce s přísedícími okresních a krajských soudů</w:t>
      </w:r>
    </w:p>
    <w:p w14:paraId="657B0598" w14:textId="77777777" w:rsidR="00B87CCE" w:rsidRPr="00014B25" w:rsidRDefault="00B87CCE" w:rsidP="00B87CCE">
      <w:pPr>
        <w:autoSpaceDE w:val="0"/>
        <w:autoSpaceDN w:val="0"/>
        <w:adjustRightInd w:val="0"/>
        <w:rPr>
          <w:rFonts w:ascii="Garamond" w:hAnsi="Garamond"/>
        </w:rPr>
      </w:pPr>
    </w:p>
    <w:p w14:paraId="3B928730" w14:textId="4B04C3F9"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Přidělování věcí jednotlivým soudním oddělením se prování automaticky dle algoritmu programu ISAS dle časové posloupnosti (každá napadlá věc je opatřena datem, hodinou a minutou nápadu). Věci, které se nepřidělují generátorem přidělování, se přidělují v souladu s rozvrhem práce tak, aby byla vyloučena možnost ovlivňování přidělených věcí. Brání-li dočasně mimořádná, nepředvídatelná a nepřekonatelná překážka soudc</w:t>
      </w:r>
      <w:r w:rsidR="00506A7C">
        <w:rPr>
          <w:rFonts w:ascii="Garamond" w:hAnsi="Garamond"/>
          <w:szCs w:val="24"/>
        </w:rPr>
        <w:t>i</w:t>
      </w:r>
      <w:r w:rsidRPr="00014B25">
        <w:rPr>
          <w:rFonts w:ascii="Garamond" w:hAnsi="Garamond"/>
          <w:szCs w:val="24"/>
        </w:rPr>
        <w:t xml:space="preserve">, vyššímu soudnímu úředníkovi, soudnímu vykonavateli nebo justičnímu čekateli provést ve věci jednotlivý úkon, který nesnese odkladu, a nemůže-li úkon provést ten, kdo jej podle rozvrhu práce zastupuje, </w:t>
      </w:r>
      <w:proofErr w:type="gramStart"/>
      <w:r w:rsidRPr="00014B25">
        <w:rPr>
          <w:rFonts w:ascii="Garamond" w:hAnsi="Garamond"/>
          <w:szCs w:val="24"/>
        </w:rPr>
        <w:t>určí</w:t>
      </w:r>
      <w:proofErr w:type="gramEnd"/>
      <w:r w:rsidRPr="00014B25">
        <w:rPr>
          <w:rFonts w:ascii="Garamond" w:hAnsi="Garamond"/>
          <w:szCs w:val="24"/>
        </w:rPr>
        <w:t xml:space="preserve"> předseda soudu, kdo místo něj potřebný úkon provede. Ve sporných věcech rozhodne o přidělení věci předseda soudu. Věci vrácené po vyslovení místní a věcné nepříslušnosti budou přiděleny do soudního oddělení, v němž bylo o nepříslušnosti rozhodnuto. </w:t>
      </w:r>
    </w:p>
    <w:p w14:paraId="7F5916A6" w14:textId="36BE328F"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 případě, že soudce ze svého přiděleného spisu </w:t>
      </w:r>
      <w:proofErr w:type="gramStart"/>
      <w:r w:rsidRPr="00014B25">
        <w:rPr>
          <w:rFonts w:ascii="Garamond" w:hAnsi="Garamond"/>
          <w:szCs w:val="24"/>
        </w:rPr>
        <w:t>vyloučí</w:t>
      </w:r>
      <w:proofErr w:type="gramEnd"/>
      <w:r w:rsidRPr="00014B25">
        <w:rPr>
          <w:rFonts w:ascii="Garamond" w:hAnsi="Garamond"/>
          <w:szCs w:val="24"/>
        </w:rPr>
        <w:t xml:space="preserve"> část k samostatnému projednání a rozhodnutí, bude mu tento vyloučený spis přidělen, pokud je tato vyloučená věc v oboru a vymezení jeho působnosti, a zohledněna v nápadu. Pokud nikoli</w:t>
      </w:r>
      <w:r w:rsidR="004759AE">
        <w:rPr>
          <w:rFonts w:ascii="Garamond" w:hAnsi="Garamond"/>
          <w:szCs w:val="24"/>
        </w:rPr>
        <w:t>v</w:t>
      </w:r>
      <w:r w:rsidRPr="00014B25">
        <w:rPr>
          <w:rFonts w:ascii="Garamond" w:hAnsi="Garamond"/>
          <w:szCs w:val="24"/>
        </w:rPr>
        <w:t xml:space="preserve">, zapíše se </w:t>
      </w:r>
      <w:proofErr w:type="spellStart"/>
      <w:r w:rsidRPr="00014B25">
        <w:rPr>
          <w:rFonts w:ascii="Garamond" w:hAnsi="Garamond"/>
          <w:szCs w:val="24"/>
        </w:rPr>
        <w:t>kolovacím</w:t>
      </w:r>
      <w:proofErr w:type="spellEnd"/>
      <w:r w:rsidRPr="00014B25">
        <w:rPr>
          <w:rFonts w:ascii="Garamond" w:hAnsi="Garamond"/>
          <w:szCs w:val="24"/>
        </w:rPr>
        <w:t xml:space="preserve"> systémem do senátu příslušného oboru a působnosti. </w:t>
      </w:r>
    </w:p>
    <w:p w14:paraId="17C6D2D2"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Nemůže-li věc v určeném soudním oddělení projednat soudce nebo senát stanovený rozvrhem práce, předseda soudu stanoví, který jiný soudce nebo senát věc projedná a rozhodne. V případě krátkodobé nepřítomnosti soudce provádí ve věci bezodkladné úkony zastupující soudce, a to v pořadí uvedeném v rozvrhu práce u jednotlivých agend.</w:t>
      </w:r>
    </w:p>
    <w:p w14:paraId="41928726"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Ve věcech návrhu na určení lhůty je příslušný soudce, který věc vyřizuje věc, k níž byl návrh na určení lhůty podán. </w:t>
      </w:r>
    </w:p>
    <w:p w14:paraId="2D5793DF" w14:textId="77777777" w:rsidR="000F0E6B" w:rsidRPr="00014B25" w:rsidRDefault="000F0E6B" w:rsidP="000F0E6B">
      <w:pPr>
        <w:pStyle w:val="Odstavecseseznamem"/>
        <w:spacing w:line="240" w:lineRule="auto"/>
        <w:ind w:left="0"/>
        <w:jc w:val="both"/>
        <w:rPr>
          <w:rFonts w:ascii="Garamond" w:hAnsi="Garamond"/>
          <w:szCs w:val="24"/>
        </w:rPr>
      </w:pPr>
      <w:r w:rsidRPr="00014B25">
        <w:rPr>
          <w:rFonts w:ascii="Garamond" w:hAnsi="Garamond"/>
          <w:szCs w:val="24"/>
        </w:rPr>
        <w:t xml:space="preserve">Věci E, které již byly předány k vyřízení soudnímu exekutorovi, a vyvstane nutnost v této věci rozhodnout soudem, budou přiděleny tak, že sudé číslo </w:t>
      </w:r>
      <w:r w:rsidR="00700EC0">
        <w:rPr>
          <w:rFonts w:ascii="Garamond" w:hAnsi="Garamond"/>
          <w:szCs w:val="24"/>
        </w:rPr>
        <w:t xml:space="preserve">senátu </w:t>
      </w:r>
      <w:r w:rsidRPr="00014B25">
        <w:rPr>
          <w:rFonts w:ascii="Garamond" w:hAnsi="Garamond"/>
          <w:szCs w:val="24"/>
        </w:rPr>
        <w:t xml:space="preserve">E bude přiděleno </w:t>
      </w:r>
      <w:r w:rsidR="006928F4">
        <w:rPr>
          <w:rFonts w:ascii="Garamond" w:hAnsi="Garamond"/>
          <w:szCs w:val="24"/>
        </w:rPr>
        <w:t xml:space="preserve">k vyřízení </w:t>
      </w:r>
      <w:r w:rsidRPr="00014B25">
        <w:rPr>
          <w:rFonts w:ascii="Garamond" w:hAnsi="Garamond"/>
          <w:szCs w:val="24"/>
        </w:rPr>
        <w:t xml:space="preserve">do soudního oddělení 4EXE a liché číslo </w:t>
      </w:r>
      <w:r w:rsidR="00700EC0">
        <w:rPr>
          <w:rFonts w:ascii="Garamond" w:hAnsi="Garamond"/>
          <w:szCs w:val="24"/>
        </w:rPr>
        <w:t xml:space="preserve">senátu </w:t>
      </w:r>
      <w:r w:rsidRPr="00014B25">
        <w:rPr>
          <w:rFonts w:ascii="Garamond" w:hAnsi="Garamond"/>
          <w:szCs w:val="24"/>
        </w:rPr>
        <w:t>E do soudního oddělení 5EXE.</w:t>
      </w:r>
    </w:p>
    <w:p w14:paraId="13D0AE67" w14:textId="77777777" w:rsidR="000F0E6B" w:rsidRPr="00014B25" w:rsidRDefault="000F0E6B" w:rsidP="00B87CCE">
      <w:pPr>
        <w:pStyle w:val="Odstavecseseznamem"/>
        <w:spacing w:line="240" w:lineRule="auto"/>
        <w:ind w:left="0"/>
        <w:jc w:val="both"/>
        <w:rPr>
          <w:rFonts w:ascii="Garamond" w:hAnsi="Garamond"/>
          <w:szCs w:val="24"/>
        </w:rPr>
      </w:pPr>
    </w:p>
    <w:p w14:paraId="128B7D53"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Občanskoprávní úsek</w:t>
      </w:r>
    </w:p>
    <w:p w14:paraId="0C538DC1"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Při souběhu specializace na úseku C má přednost specializace na věci pracovněprávní, pokud se nejedná o věci pracovněprávní má přednost specializace věci s cizím prvkem.</w:t>
      </w:r>
    </w:p>
    <w:p w14:paraId="7C71EC38"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rPr>
        <w:t>Návrhy na vydání elektronického platebního rozkazu jsou zapisovány do centrálního rejstříku EPR. Nápad je přidělán dle automatického nastavení aplikace postupně podle pořadí nápadu věci jednotlivým řešitelům. Po podání odporu nebo zrušení elektronického platebního rozkazu, příp. nemožnosti vydání platebního rozkazu, bude věc přidělena jako věc C dle pravidel pro přidělování nápadu v této agendě. Přidělování věcí do jednotlivých senátu nastavené dle rozvrhu práce se prování automaticky dle algoritmu programu ISAS obecným přidělováním (</w:t>
      </w:r>
      <w:proofErr w:type="spellStart"/>
      <w:r w:rsidRPr="00014B25">
        <w:rPr>
          <w:rFonts w:ascii="Garamond" w:hAnsi="Garamond"/>
          <w:szCs w:val="24"/>
        </w:rPr>
        <w:t>kolovacím</w:t>
      </w:r>
      <w:proofErr w:type="spellEnd"/>
      <w:r w:rsidRPr="00014B25">
        <w:rPr>
          <w:rFonts w:ascii="Garamond" w:hAnsi="Garamond"/>
          <w:szCs w:val="24"/>
        </w:rPr>
        <w:t xml:space="preserve"> způsobem s dorovnáváním) chronologicky podle pořadí nápadu věci s ohledem na výši nápadu a na případnou specializaci v jednotlivých soudních odděleních postupně počínaje senátem s nejnižším číslem. </w:t>
      </w:r>
    </w:p>
    <w:p w14:paraId="398008A5" w14:textId="77777777" w:rsidR="007A45C2"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U žalob na obnovu řízení bude řešitelem soudce, který rozhodl v původním řízení, pokud tento soudce již na soudě nepůsobí, bude řešitelem soudce působící v senátě shodného čísla senátu a pokud tento senát není obsazen, pak </w:t>
      </w:r>
      <w:r w:rsidR="00F12707" w:rsidRPr="00014B25">
        <w:rPr>
          <w:rFonts w:ascii="Garamond" w:hAnsi="Garamond"/>
          <w:szCs w:val="24"/>
        </w:rPr>
        <w:t>prvý zastupující soudce původně vyřizujícího soudce</w:t>
      </w:r>
      <w:r w:rsidR="007A45C2" w:rsidRPr="00014B25">
        <w:rPr>
          <w:rFonts w:ascii="Garamond" w:hAnsi="Garamond"/>
          <w:szCs w:val="24"/>
        </w:rPr>
        <w:t>.</w:t>
      </w:r>
    </w:p>
    <w:p w14:paraId="7FD875C8"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Žaloby pro zmatečnost jsou po vyznačení věci obživlé přiděleny prvému zastupujícímu soudci původně vyřizujícího soudce. </w:t>
      </w:r>
    </w:p>
    <w:p w14:paraId="2E2B83AD" w14:textId="77777777" w:rsidR="00B87CCE" w:rsidRPr="00014B25" w:rsidRDefault="00B87CCE" w:rsidP="00B87CCE">
      <w:pPr>
        <w:pStyle w:val="Odstavecseseznamem"/>
        <w:spacing w:line="240" w:lineRule="auto"/>
        <w:ind w:left="0"/>
        <w:jc w:val="both"/>
        <w:rPr>
          <w:rFonts w:ascii="Garamond" w:hAnsi="Garamond"/>
          <w:szCs w:val="24"/>
        </w:rPr>
      </w:pPr>
    </w:p>
    <w:p w14:paraId="56674DCD" w14:textId="77777777" w:rsidR="00B87CCE" w:rsidRPr="00014B25" w:rsidRDefault="00B87CCE" w:rsidP="00B87CCE">
      <w:pPr>
        <w:pStyle w:val="Odstavecseseznamem"/>
        <w:spacing w:line="240" w:lineRule="auto"/>
        <w:ind w:left="0"/>
        <w:jc w:val="both"/>
        <w:rPr>
          <w:rFonts w:ascii="Garamond" w:hAnsi="Garamond"/>
          <w:szCs w:val="24"/>
          <w:u w:val="single"/>
        </w:rPr>
      </w:pPr>
    </w:p>
    <w:p w14:paraId="54209607" w14:textId="77777777" w:rsidR="00B87CCE" w:rsidRPr="00014B25" w:rsidRDefault="005D01CA"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T</w:t>
      </w:r>
      <w:r w:rsidR="00B87CCE" w:rsidRPr="00014B25">
        <w:rPr>
          <w:rFonts w:ascii="Garamond" w:hAnsi="Garamond"/>
          <w:szCs w:val="24"/>
          <w:u w:val="single"/>
        </w:rPr>
        <w:t>restněprávní úsek</w:t>
      </w:r>
    </w:p>
    <w:p w14:paraId="01285B3F"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v agendě T napadne další věc obviněného, jehož předchozí věc není doposud pravomocně skončena, je příslušným soudcem k vyřízení takové věci soudce, kterému byla na základě rozvrhu práce přidělena dosud neskončena věc téhož obviněného. Při souběhu specializace na úseku T má přednost specializace na trestné činy vojenské, pokud se nejedná o věci vojenské, pak následují věci týkající se korupce veřejných činitelů, korupce při veřejných zakázkách, soutěžích a dražbách, pokud se nejedná o předešlé věci, mají přednost věci s cizím prvkem.</w:t>
      </w:r>
    </w:p>
    <w:p w14:paraId="0441250E"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Jestliže z provedené lustrace soudu vyplyne, že soudce, jemuž by měla být přidělena trestní věc, učinil v téže trestní věci v přípravném řízení některý z úkonů, který jej podle § 30 odst. 2 trestního řádu vylučuje z projednání věci, bude věc přidělena zastupujícímu soudci. </w:t>
      </w:r>
    </w:p>
    <w:p w14:paraId="52374129"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Návrh na povolení obnovy je přidělen prvému zastupujícímu soudci původně vyřizujícího soudce. </w:t>
      </w:r>
    </w:p>
    <w:p w14:paraId="2CCB9446"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K rozhodování o realizovaném příkazu k zatčení je zásadně příslušný soudce, který příkaz k zatčení vydal či soudce, který jej zastupuje, pokud k oznámení o zatčení dojde v pracovní době. Jinak rozhoduje soudce, který </w:t>
      </w:r>
      <w:proofErr w:type="gramStart"/>
      <w:r w:rsidRPr="00014B25">
        <w:rPr>
          <w:rFonts w:ascii="Garamond" w:hAnsi="Garamond"/>
          <w:szCs w:val="24"/>
        </w:rPr>
        <w:t>drží</w:t>
      </w:r>
      <w:proofErr w:type="gramEnd"/>
      <w:r w:rsidRPr="00014B25">
        <w:rPr>
          <w:rFonts w:ascii="Garamond" w:hAnsi="Garamond"/>
          <w:szCs w:val="24"/>
        </w:rPr>
        <w:t xml:space="preserve"> pohotovost, nedohodne-li se se soudcem, který příkaz k zatčení vydal, jinak.</w:t>
      </w:r>
    </w:p>
    <w:p w14:paraId="19041BDF" w14:textId="5E9062E9" w:rsidR="000F0E6B" w:rsidRPr="00014B25" w:rsidRDefault="000F0E6B"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w:t>
      </w:r>
      <w:proofErr w:type="gramStart"/>
      <w:r w:rsidRPr="00014B25">
        <w:rPr>
          <w:rFonts w:ascii="Garamond" w:hAnsi="Garamond"/>
          <w:szCs w:val="24"/>
        </w:rPr>
        <w:t>2T</w:t>
      </w:r>
      <w:proofErr w:type="gramEnd"/>
      <w:r w:rsidRPr="00014B25">
        <w:rPr>
          <w:rFonts w:ascii="Garamond" w:hAnsi="Garamond"/>
          <w:szCs w:val="24"/>
        </w:rPr>
        <w:t>,7T) dle rozvrhu práce. Trestní soudce, který při úkonech ve věcech přípravného řízené učiní jako první kterýkoli z úkonů na návrh státního zástupce, je příslušný ke všem dalším zbývajícím úkonům v rámci téhož přípravného řízení, to neplatí v případě jeho nepřítomnosti a kdy věc svo</w:t>
      </w:r>
      <w:r w:rsidR="007267EF">
        <w:rPr>
          <w:rFonts w:ascii="Garamond" w:hAnsi="Garamond"/>
          <w:szCs w:val="24"/>
        </w:rPr>
        <w:t>u</w:t>
      </w:r>
      <w:r w:rsidRPr="00014B25">
        <w:rPr>
          <w:rFonts w:ascii="Garamond" w:hAnsi="Garamond"/>
          <w:szCs w:val="24"/>
        </w:rPr>
        <w:t xml:space="preserve"> povahou nesnese odkladu, pak rozhoduje soudce zastupujícího nepřítomného soudce dle rozvrhu práce. </w:t>
      </w:r>
    </w:p>
    <w:p w14:paraId="4DADF6B4"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by počet úkonů v přípravném řízení byl tak vysoký, že nelze rozumně očekávat, že budou všechny v zákonem stanovených lhůtách vyřízeny, povolá se další zastupující soudce. Návrh na potrestání podaný společně s předáním podezřelého (§ 314b odst. 2 trestního řádu) v pracovní době bude přidělen dle obecných pravidel. V případě nepřítomnosti trestního soudce, který nemůže v zákonné lhůtě provést úkony podle § 314b odst. 2 trestního řádu, bude věc přidělena k celkovému vyřízení zastupujícímu soudci. V případě nepřítomnosti obou trestních soudů, úkony podle § 314b odst. 2 trestního řádu vyjma konání hlavního líčení a rozhodnutí ve věci samé provede soudce, který v době podání návrhu na potrestání bude mít pracovní pohotovost.</w:t>
      </w:r>
    </w:p>
    <w:p w14:paraId="25DE362D"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Věci rejstříku </w:t>
      </w:r>
      <w:proofErr w:type="spellStart"/>
      <w:r w:rsidRPr="00014B25">
        <w:rPr>
          <w:rFonts w:ascii="Garamond" w:hAnsi="Garamond"/>
          <w:szCs w:val="24"/>
        </w:rPr>
        <w:t>Nt</w:t>
      </w:r>
      <w:proofErr w:type="spellEnd"/>
      <w:r w:rsidRPr="00014B25">
        <w:rPr>
          <w:rFonts w:ascii="Garamond" w:hAnsi="Garamond"/>
          <w:szCs w:val="24"/>
        </w:rPr>
        <w:t xml:space="preserve"> v přípravném řízení se rovnoměrně přidělují trestním soudcům (</w:t>
      </w:r>
      <w:proofErr w:type="gramStart"/>
      <w:r w:rsidRPr="00014B25">
        <w:rPr>
          <w:rFonts w:ascii="Garamond" w:hAnsi="Garamond"/>
          <w:szCs w:val="24"/>
        </w:rPr>
        <w:t>2T</w:t>
      </w:r>
      <w:proofErr w:type="gramEnd"/>
      <w:r w:rsidRPr="00014B25">
        <w:rPr>
          <w:rFonts w:ascii="Garamond" w:hAnsi="Garamond"/>
          <w:szCs w:val="24"/>
        </w:rPr>
        <w:t>,7T) dle rozvrhu práce. V případě nepřítomnosti soudců těchto senátů (</w:t>
      </w:r>
      <w:proofErr w:type="gramStart"/>
      <w:r w:rsidRPr="00014B25">
        <w:rPr>
          <w:rFonts w:ascii="Garamond" w:hAnsi="Garamond"/>
          <w:szCs w:val="24"/>
        </w:rPr>
        <w:t>2T</w:t>
      </w:r>
      <w:proofErr w:type="gramEnd"/>
      <w:r w:rsidRPr="00014B25">
        <w:rPr>
          <w:rFonts w:ascii="Garamond" w:hAnsi="Garamond"/>
          <w:szCs w:val="24"/>
        </w:rPr>
        <w:t>,7T) a v případě, že takové návrhy napadnou mimo pracovní dobu, zajišťuje výkon rozhodnutí pohotovostní soudce dle rozpisu dosažitelnosti, když soudce je k zastižení na pohotovostním telefonu +420 737244425.</w:t>
      </w:r>
    </w:p>
    <w:p w14:paraId="58D12D92" w14:textId="77777777" w:rsidR="00B87CCE" w:rsidRPr="00014B25" w:rsidRDefault="00B87CCE" w:rsidP="00B87CCE">
      <w:pPr>
        <w:pStyle w:val="Odstavecseseznamem"/>
        <w:spacing w:line="240" w:lineRule="auto"/>
        <w:ind w:left="0"/>
        <w:jc w:val="both"/>
        <w:rPr>
          <w:rFonts w:ascii="Garamond" w:hAnsi="Garamond"/>
          <w:szCs w:val="24"/>
        </w:rPr>
      </w:pPr>
    </w:p>
    <w:p w14:paraId="6BCE0FFB" w14:textId="77777777" w:rsidR="00B87CCE" w:rsidRPr="00014B25" w:rsidRDefault="00B87CCE" w:rsidP="00B87CCE">
      <w:pPr>
        <w:pStyle w:val="Odstavecseseznamem"/>
        <w:spacing w:line="240" w:lineRule="auto"/>
        <w:ind w:left="0"/>
        <w:jc w:val="both"/>
        <w:rPr>
          <w:rFonts w:ascii="Garamond" w:hAnsi="Garamond"/>
          <w:szCs w:val="24"/>
          <w:u w:val="single"/>
        </w:rPr>
      </w:pPr>
      <w:r w:rsidRPr="00014B25">
        <w:rPr>
          <w:rFonts w:ascii="Garamond" w:hAnsi="Garamond"/>
          <w:szCs w:val="24"/>
          <w:u w:val="single"/>
        </w:rPr>
        <w:t>Opatrovnický úsek</w:t>
      </w:r>
    </w:p>
    <w:p w14:paraId="5B47F722"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V případě vedení řízení o svéprávnosti člověka a následného zahájení řízení o jeho opatrovnictví, připadne soudci řešící svéprávnost. </w:t>
      </w:r>
    </w:p>
    <w:p w14:paraId="72E0C35E"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Pokud do spisu, ve kterém dosud pravomocně neskončilo předchozí řízení ve věci samé, napadne další návrh na zahájení řízení nebo bude vydáno usnesení o zahájení řízení nebo podán návrh na předběžné opatření přidělí se věc soudci, který dosud pravomocně neskončil předchozí věc.</w:t>
      </w:r>
    </w:p>
    <w:p w14:paraId="33B3DC31" w14:textId="77777777"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O prodloužení předběžného opatření dle § 410 </w:t>
      </w:r>
      <w:proofErr w:type="spellStart"/>
      <w:r w:rsidRPr="00014B25">
        <w:rPr>
          <w:rFonts w:ascii="Garamond" w:hAnsi="Garamond"/>
          <w:szCs w:val="24"/>
        </w:rPr>
        <w:t>z.ř.s</w:t>
      </w:r>
      <w:proofErr w:type="spellEnd"/>
      <w:r w:rsidRPr="00014B25">
        <w:rPr>
          <w:rFonts w:ascii="Garamond" w:hAnsi="Garamond"/>
          <w:szCs w:val="24"/>
        </w:rPr>
        <w:t xml:space="preserve">. rozhodne soudce, který předběžné opatření nařídil. O prodloužení předběžného opatření dle § 460 </w:t>
      </w:r>
      <w:proofErr w:type="spellStart"/>
      <w:r w:rsidRPr="00014B25">
        <w:rPr>
          <w:rFonts w:ascii="Garamond" w:hAnsi="Garamond"/>
          <w:szCs w:val="24"/>
        </w:rPr>
        <w:t>z.ř.s</w:t>
      </w:r>
      <w:proofErr w:type="spellEnd"/>
      <w:r w:rsidRPr="00014B25">
        <w:rPr>
          <w:rFonts w:ascii="Garamond" w:hAnsi="Garamond"/>
          <w:szCs w:val="24"/>
        </w:rPr>
        <w:t xml:space="preserve">., o zrušení předběžného opatření dle § 462 </w:t>
      </w:r>
      <w:proofErr w:type="spellStart"/>
      <w:r w:rsidRPr="00014B25">
        <w:rPr>
          <w:rFonts w:ascii="Garamond" w:hAnsi="Garamond"/>
          <w:szCs w:val="24"/>
        </w:rPr>
        <w:t>z.ř.s</w:t>
      </w:r>
      <w:proofErr w:type="spellEnd"/>
      <w:r w:rsidRPr="00014B25">
        <w:rPr>
          <w:rFonts w:ascii="Garamond" w:hAnsi="Garamond"/>
          <w:szCs w:val="24"/>
        </w:rPr>
        <w:t xml:space="preserve">. rozhodne soudce, který projednává následně zahájené řízení z úřední povinnosti. </w:t>
      </w:r>
    </w:p>
    <w:p w14:paraId="16132523" w14:textId="17D6B143" w:rsidR="00B87CCE" w:rsidRPr="00014B25" w:rsidRDefault="00B87CCE" w:rsidP="00B87CCE">
      <w:pPr>
        <w:pStyle w:val="Odstavecseseznamem"/>
        <w:spacing w:line="240" w:lineRule="auto"/>
        <w:ind w:left="0"/>
        <w:jc w:val="both"/>
        <w:rPr>
          <w:rFonts w:ascii="Garamond" w:hAnsi="Garamond"/>
          <w:szCs w:val="24"/>
        </w:rPr>
      </w:pPr>
      <w:r w:rsidRPr="00014B25">
        <w:rPr>
          <w:rFonts w:ascii="Garamond" w:hAnsi="Garamond"/>
          <w:szCs w:val="24"/>
        </w:rPr>
        <w:t xml:space="preserve">Návrhy na vydání předběžného opatření ve věci ochrany proti domácímu násilí dle § 400 a násl. z. č. 292/2013 Sb. (dále </w:t>
      </w:r>
      <w:proofErr w:type="spellStart"/>
      <w:r w:rsidRPr="00014B25">
        <w:rPr>
          <w:rFonts w:ascii="Garamond" w:hAnsi="Garamond"/>
          <w:szCs w:val="24"/>
        </w:rPr>
        <w:t>z.ř.s</w:t>
      </w:r>
      <w:proofErr w:type="spellEnd"/>
      <w:r w:rsidRPr="00014B25">
        <w:rPr>
          <w:rFonts w:ascii="Garamond" w:hAnsi="Garamond"/>
          <w:szCs w:val="24"/>
        </w:rPr>
        <w:t xml:space="preserve">.) a předběžnou úpravy poměrů dle § 452 a násl. </w:t>
      </w:r>
      <w:proofErr w:type="spellStart"/>
      <w:r w:rsidRPr="00014B25">
        <w:rPr>
          <w:rFonts w:ascii="Garamond" w:hAnsi="Garamond"/>
          <w:szCs w:val="24"/>
        </w:rPr>
        <w:t>z.ř.s</w:t>
      </w:r>
      <w:proofErr w:type="spellEnd"/>
      <w:r w:rsidRPr="00014B25">
        <w:rPr>
          <w:rFonts w:ascii="Garamond" w:hAnsi="Garamond"/>
          <w:szCs w:val="24"/>
        </w:rPr>
        <w:t>. se rovnoměrně přidělují soudcům (</w:t>
      </w:r>
      <w:r w:rsidR="00C21A09">
        <w:rPr>
          <w:rFonts w:ascii="Garamond" w:hAnsi="Garamond"/>
          <w:szCs w:val="24"/>
        </w:rPr>
        <w:t xml:space="preserve">soudní oddělení </w:t>
      </w:r>
      <w:r w:rsidRPr="00014B25">
        <w:rPr>
          <w:rFonts w:ascii="Garamond" w:hAnsi="Garamond"/>
          <w:szCs w:val="24"/>
        </w:rPr>
        <w:t>3</w:t>
      </w:r>
      <w:r w:rsidR="00C21A09">
        <w:rPr>
          <w:rFonts w:ascii="Garamond" w:hAnsi="Garamond"/>
          <w:szCs w:val="24"/>
        </w:rPr>
        <w:t xml:space="preserve"> a </w:t>
      </w:r>
      <w:r w:rsidRPr="00014B25">
        <w:rPr>
          <w:rFonts w:ascii="Garamond" w:hAnsi="Garamond"/>
          <w:szCs w:val="24"/>
        </w:rPr>
        <w:t>6) působícím na opatrovnickém úseku dle rozvrhu práce. V případě nepřítomnosti soudců těchto senátů (</w:t>
      </w:r>
      <w:r w:rsidR="00C21A09">
        <w:rPr>
          <w:rFonts w:ascii="Garamond" w:hAnsi="Garamond"/>
          <w:szCs w:val="24"/>
        </w:rPr>
        <w:t xml:space="preserve">soudní oddělení </w:t>
      </w:r>
      <w:r w:rsidR="00C21A09" w:rsidRPr="00014B25">
        <w:rPr>
          <w:rFonts w:ascii="Garamond" w:hAnsi="Garamond"/>
          <w:szCs w:val="24"/>
        </w:rPr>
        <w:t>3</w:t>
      </w:r>
      <w:r w:rsidR="00C21A09">
        <w:rPr>
          <w:rFonts w:ascii="Garamond" w:hAnsi="Garamond"/>
          <w:szCs w:val="24"/>
        </w:rPr>
        <w:t xml:space="preserve"> a </w:t>
      </w:r>
      <w:r w:rsidR="00C21A09" w:rsidRPr="00014B25">
        <w:rPr>
          <w:rFonts w:ascii="Garamond" w:hAnsi="Garamond"/>
          <w:szCs w:val="24"/>
        </w:rPr>
        <w:t>6</w:t>
      </w:r>
      <w:r w:rsidR="00C21A09">
        <w:rPr>
          <w:rFonts w:ascii="Garamond" w:hAnsi="Garamond"/>
          <w:szCs w:val="24"/>
        </w:rPr>
        <w:t>)</w:t>
      </w:r>
      <w:r w:rsidRPr="00014B25">
        <w:rPr>
          <w:rFonts w:ascii="Garamond" w:hAnsi="Garamond"/>
          <w:szCs w:val="24"/>
        </w:rPr>
        <w:t xml:space="preserve"> a v případě, že takové návrhy napadnou mimo pracovní dobu, zajišťuje výkon rozhodnutí pohotovostní soudce dle rozpisu dosažitelnosti, když soudce je k zastižení na pohotovostním telefonu +420 737244425.</w:t>
      </w:r>
    </w:p>
    <w:p w14:paraId="54337E5C" w14:textId="77777777" w:rsidR="00B87CCE" w:rsidRDefault="00B87CCE" w:rsidP="00A11C27">
      <w:pPr>
        <w:tabs>
          <w:tab w:val="left" w:pos="6261"/>
        </w:tabs>
      </w:pPr>
    </w:p>
    <w:sectPr w:rsidR="00B87CCE" w:rsidSect="00210FFC">
      <w:pgSz w:w="16838" w:h="11906" w:orient="landscape"/>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658C"/>
    <w:multiLevelType w:val="hybridMultilevel"/>
    <w:tmpl w:val="BEFC4BA4"/>
    <w:lvl w:ilvl="0" w:tplc="7DE68166">
      <w:start w:val="15"/>
      <w:numFmt w:val="bullet"/>
      <w:lvlText w:val="-"/>
      <w:lvlJc w:val="left"/>
      <w:pPr>
        <w:ind w:left="2940" w:hanging="360"/>
      </w:pPr>
      <w:rPr>
        <w:rFonts w:ascii="Garamond" w:eastAsia="Times New Roman" w:hAnsi="Garamond" w:cs="Times New Roman" w:hint="default"/>
      </w:rPr>
    </w:lvl>
    <w:lvl w:ilvl="1" w:tplc="04050003" w:tentative="1">
      <w:start w:val="1"/>
      <w:numFmt w:val="bullet"/>
      <w:lvlText w:val="o"/>
      <w:lvlJc w:val="left"/>
      <w:pPr>
        <w:ind w:left="3660" w:hanging="360"/>
      </w:pPr>
      <w:rPr>
        <w:rFonts w:ascii="Courier New" w:hAnsi="Courier New" w:cs="Courier New" w:hint="default"/>
      </w:rPr>
    </w:lvl>
    <w:lvl w:ilvl="2" w:tplc="04050005" w:tentative="1">
      <w:start w:val="1"/>
      <w:numFmt w:val="bullet"/>
      <w:lvlText w:val=""/>
      <w:lvlJc w:val="left"/>
      <w:pPr>
        <w:ind w:left="4380" w:hanging="360"/>
      </w:pPr>
      <w:rPr>
        <w:rFonts w:ascii="Wingdings" w:hAnsi="Wingdings" w:hint="default"/>
      </w:rPr>
    </w:lvl>
    <w:lvl w:ilvl="3" w:tplc="04050001" w:tentative="1">
      <w:start w:val="1"/>
      <w:numFmt w:val="bullet"/>
      <w:lvlText w:val=""/>
      <w:lvlJc w:val="left"/>
      <w:pPr>
        <w:ind w:left="5100" w:hanging="360"/>
      </w:pPr>
      <w:rPr>
        <w:rFonts w:ascii="Symbol" w:hAnsi="Symbol" w:hint="default"/>
      </w:rPr>
    </w:lvl>
    <w:lvl w:ilvl="4" w:tplc="04050003" w:tentative="1">
      <w:start w:val="1"/>
      <w:numFmt w:val="bullet"/>
      <w:lvlText w:val="o"/>
      <w:lvlJc w:val="left"/>
      <w:pPr>
        <w:ind w:left="5820" w:hanging="360"/>
      </w:pPr>
      <w:rPr>
        <w:rFonts w:ascii="Courier New" w:hAnsi="Courier New" w:cs="Courier New" w:hint="default"/>
      </w:rPr>
    </w:lvl>
    <w:lvl w:ilvl="5" w:tplc="04050005" w:tentative="1">
      <w:start w:val="1"/>
      <w:numFmt w:val="bullet"/>
      <w:lvlText w:val=""/>
      <w:lvlJc w:val="left"/>
      <w:pPr>
        <w:ind w:left="6540" w:hanging="360"/>
      </w:pPr>
      <w:rPr>
        <w:rFonts w:ascii="Wingdings" w:hAnsi="Wingdings" w:hint="default"/>
      </w:rPr>
    </w:lvl>
    <w:lvl w:ilvl="6" w:tplc="04050001" w:tentative="1">
      <w:start w:val="1"/>
      <w:numFmt w:val="bullet"/>
      <w:lvlText w:val=""/>
      <w:lvlJc w:val="left"/>
      <w:pPr>
        <w:ind w:left="7260" w:hanging="360"/>
      </w:pPr>
      <w:rPr>
        <w:rFonts w:ascii="Symbol" w:hAnsi="Symbol" w:hint="default"/>
      </w:rPr>
    </w:lvl>
    <w:lvl w:ilvl="7" w:tplc="04050003" w:tentative="1">
      <w:start w:val="1"/>
      <w:numFmt w:val="bullet"/>
      <w:lvlText w:val="o"/>
      <w:lvlJc w:val="left"/>
      <w:pPr>
        <w:ind w:left="7980" w:hanging="360"/>
      </w:pPr>
      <w:rPr>
        <w:rFonts w:ascii="Courier New" w:hAnsi="Courier New" w:cs="Courier New" w:hint="default"/>
      </w:rPr>
    </w:lvl>
    <w:lvl w:ilvl="8" w:tplc="04050005" w:tentative="1">
      <w:start w:val="1"/>
      <w:numFmt w:val="bullet"/>
      <w:lvlText w:val=""/>
      <w:lvlJc w:val="left"/>
      <w:pPr>
        <w:ind w:left="8700" w:hanging="360"/>
      </w:pPr>
      <w:rPr>
        <w:rFonts w:ascii="Wingdings" w:hAnsi="Wingdings" w:hint="default"/>
      </w:rPr>
    </w:lvl>
  </w:abstractNum>
  <w:abstractNum w:abstractNumId="1" w15:restartNumberingAfterBreak="0">
    <w:nsid w:val="08DD33B8"/>
    <w:multiLevelType w:val="hybridMultilevel"/>
    <w:tmpl w:val="220EE910"/>
    <w:lvl w:ilvl="0" w:tplc="A102359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F4D1D17"/>
    <w:multiLevelType w:val="hybridMultilevel"/>
    <w:tmpl w:val="E68E678E"/>
    <w:lvl w:ilvl="0" w:tplc="21B69F1E">
      <w:start w:val="15"/>
      <w:numFmt w:val="bullet"/>
      <w:lvlText w:val="-"/>
      <w:lvlJc w:val="left"/>
      <w:pPr>
        <w:ind w:left="1800" w:hanging="360"/>
      </w:pPr>
      <w:rPr>
        <w:rFonts w:ascii="Garamond" w:eastAsia="Times New Roman" w:hAnsi="Garamond"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15:restartNumberingAfterBreak="0">
    <w:nsid w:val="14110569"/>
    <w:multiLevelType w:val="hybridMultilevel"/>
    <w:tmpl w:val="F19EC4E6"/>
    <w:lvl w:ilvl="0" w:tplc="15745D8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92D67"/>
    <w:multiLevelType w:val="hybridMultilevel"/>
    <w:tmpl w:val="7E282672"/>
    <w:lvl w:ilvl="0" w:tplc="DEC4BA5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43B447C"/>
    <w:multiLevelType w:val="hybridMultilevel"/>
    <w:tmpl w:val="14FC813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FA19B6"/>
    <w:multiLevelType w:val="hybridMultilevel"/>
    <w:tmpl w:val="335478BA"/>
    <w:lvl w:ilvl="0" w:tplc="2D0C7238">
      <w:numFmt w:val="bullet"/>
      <w:lvlText w:val="-"/>
      <w:lvlJc w:val="left"/>
      <w:pPr>
        <w:ind w:left="720" w:hanging="360"/>
      </w:pPr>
      <w:rPr>
        <w:rFonts w:ascii="Times New Roman" w:eastAsia="Times New Roman" w:hAnsi="Times New Roman"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2"/>
    <w:rsid w:val="0000072E"/>
    <w:rsid w:val="000050E7"/>
    <w:rsid w:val="00007C0B"/>
    <w:rsid w:val="0001134F"/>
    <w:rsid w:val="00014B25"/>
    <w:rsid w:val="00030C8A"/>
    <w:rsid w:val="00045F1B"/>
    <w:rsid w:val="000578DD"/>
    <w:rsid w:val="0006698C"/>
    <w:rsid w:val="00077B99"/>
    <w:rsid w:val="000812B9"/>
    <w:rsid w:val="00083BD2"/>
    <w:rsid w:val="000A17C5"/>
    <w:rsid w:val="000B5816"/>
    <w:rsid w:val="000B685F"/>
    <w:rsid w:val="000D1F47"/>
    <w:rsid w:val="000E7B4C"/>
    <w:rsid w:val="000F0E6B"/>
    <w:rsid w:val="00107785"/>
    <w:rsid w:val="0014358E"/>
    <w:rsid w:val="00147850"/>
    <w:rsid w:val="001600B9"/>
    <w:rsid w:val="00166CAE"/>
    <w:rsid w:val="001803A6"/>
    <w:rsid w:val="0018630F"/>
    <w:rsid w:val="00186D8F"/>
    <w:rsid w:val="001A5029"/>
    <w:rsid w:val="001A6286"/>
    <w:rsid w:val="001B2042"/>
    <w:rsid w:val="001C5D4F"/>
    <w:rsid w:val="001C7226"/>
    <w:rsid w:val="001D2FCD"/>
    <w:rsid w:val="001E3B1B"/>
    <w:rsid w:val="001E4CDB"/>
    <w:rsid w:val="001F782A"/>
    <w:rsid w:val="002011EA"/>
    <w:rsid w:val="00207B97"/>
    <w:rsid w:val="0021038E"/>
    <w:rsid w:val="00210FFC"/>
    <w:rsid w:val="00214911"/>
    <w:rsid w:val="00214E3C"/>
    <w:rsid w:val="00215874"/>
    <w:rsid w:val="002400F2"/>
    <w:rsid w:val="002635C3"/>
    <w:rsid w:val="002C1B07"/>
    <w:rsid w:val="002D2893"/>
    <w:rsid w:val="002E491E"/>
    <w:rsid w:val="002F1144"/>
    <w:rsid w:val="00335ADA"/>
    <w:rsid w:val="003754DC"/>
    <w:rsid w:val="00376970"/>
    <w:rsid w:val="0038634D"/>
    <w:rsid w:val="00386474"/>
    <w:rsid w:val="003921D5"/>
    <w:rsid w:val="00392282"/>
    <w:rsid w:val="003A09C3"/>
    <w:rsid w:val="003A7434"/>
    <w:rsid w:val="003B1217"/>
    <w:rsid w:val="003B7EF5"/>
    <w:rsid w:val="003D3D80"/>
    <w:rsid w:val="003E7B1F"/>
    <w:rsid w:val="004033AE"/>
    <w:rsid w:val="004145B8"/>
    <w:rsid w:val="0042271F"/>
    <w:rsid w:val="004321D3"/>
    <w:rsid w:val="004519F3"/>
    <w:rsid w:val="00463862"/>
    <w:rsid w:val="004748CC"/>
    <w:rsid w:val="004759AE"/>
    <w:rsid w:val="004969D5"/>
    <w:rsid w:val="004A105C"/>
    <w:rsid w:val="004A7B79"/>
    <w:rsid w:val="004A7F00"/>
    <w:rsid w:val="004B1D5F"/>
    <w:rsid w:val="004C2FA8"/>
    <w:rsid w:val="004D6CE8"/>
    <w:rsid w:val="004E0E46"/>
    <w:rsid w:val="004E1F52"/>
    <w:rsid w:val="004E2AE7"/>
    <w:rsid w:val="004E2E78"/>
    <w:rsid w:val="004E4534"/>
    <w:rsid w:val="004F20AD"/>
    <w:rsid w:val="00506A7C"/>
    <w:rsid w:val="00516D79"/>
    <w:rsid w:val="00520E12"/>
    <w:rsid w:val="00524D28"/>
    <w:rsid w:val="00544478"/>
    <w:rsid w:val="0055463A"/>
    <w:rsid w:val="00562FD1"/>
    <w:rsid w:val="00566499"/>
    <w:rsid w:val="00573F20"/>
    <w:rsid w:val="005863A2"/>
    <w:rsid w:val="005B696F"/>
    <w:rsid w:val="005C0B89"/>
    <w:rsid w:val="005D01CA"/>
    <w:rsid w:val="005D3973"/>
    <w:rsid w:val="005E6C37"/>
    <w:rsid w:val="00626412"/>
    <w:rsid w:val="00653C26"/>
    <w:rsid w:val="006741F0"/>
    <w:rsid w:val="006928F4"/>
    <w:rsid w:val="00692991"/>
    <w:rsid w:val="006A3CF9"/>
    <w:rsid w:val="006A7493"/>
    <w:rsid w:val="006B0194"/>
    <w:rsid w:val="006B080E"/>
    <w:rsid w:val="006B5435"/>
    <w:rsid w:val="006D0BC3"/>
    <w:rsid w:val="006D154B"/>
    <w:rsid w:val="006E0B98"/>
    <w:rsid w:val="006F576B"/>
    <w:rsid w:val="006F6648"/>
    <w:rsid w:val="00700EC0"/>
    <w:rsid w:val="00702E4E"/>
    <w:rsid w:val="00707296"/>
    <w:rsid w:val="0071612C"/>
    <w:rsid w:val="00717B08"/>
    <w:rsid w:val="00720A48"/>
    <w:rsid w:val="00724E14"/>
    <w:rsid w:val="007267EF"/>
    <w:rsid w:val="00730D44"/>
    <w:rsid w:val="007421B2"/>
    <w:rsid w:val="00754A54"/>
    <w:rsid w:val="0077087B"/>
    <w:rsid w:val="00776D31"/>
    <w:rsid w:val="00790B32"/>
    <w:rsid w:val="007A45C2"/>
    <w:rsid w:val="007C5D7B"/>
    <w:rsid w:val="007D46A7"/>
    <w:rsid w:val="007E76D2"/>
    <w:rsid w:val="007F0112"/>
    <w:rsid w:val="007F0690"/>
    <w:rsid w:val="007F2E3C"/>
    <w:rsid w:val="007F3E39"/>
    <w:rsid w:val="007F57F0"/>
    <w:rsid w:val="00824571"/>
    <w:rsid w:val="0083578C"/>
    <w:rsid w:val="00846458"/>
    <w:rsid w:val="008716D4"/>
    <w:rsid w:val="00876F87"/>
    <w:rsid w:val="008B3270"/>
    <w:rsid w:val="008B5FED"/>
    <w:rsid w:val="008D1401"/>
    <w:rsid w:val="008F0D3D"/>
    <w:rsid w:val="008F22DE"/>
    <w:rsid w:val="00910E56"/>
    <w:rsid w:val="009133A3"/>
    <w:rsid w:val="00916821"/>
    <w:rsid w:val="0094416F"/>
    <w:rsid w:val="00946AF1"/>
    <w:rsid w:val="00954EE4"/>
    <w:rsid w:val="00955763"/>
    <w:rsid w:val="0096733B"/>
    <w:rsid w:val="00970853"/>
    <w:rsid w:val="009777DC"/>
    <w:rsid w:val="009C7E47"/>
    <w:rsid w:val="009D0479"/>
    <w:rsid w:val="009D6195"/>
    <w:rsid w:val="009D6C72"/>
    <w:rsid w:val="00A11C27"/>
    <w:rsid w:val="00A24F2E"/>
    <w:rsid w:val="00A26EB3"/>
    <w:rsid w:val="00A60720"/>
    <w:rsid w:val="00A76F44"/>
    <w:rsid w:val="00A82F7C"/>
    <w:rsid w:val="00A838B4"/>
    <w:rsid w:val="00A90A3A"/>
    <w:rsid w:val="00AA5950"/>
    <w:rsid w:val="00AB3040"/>
    <w:rsid w:val="00AC008F"/>
    <w:rsid w:val="00AD0995"/>
    <w:rsid w:val="00AD2527"/>
    <w:rsid w:val="00AD4808"/>
    <w:rsid w:val="00AD5B4C"/>
    <w:rsid w:val="00AE2CBE"/>
    <w:rsid w:val="00AF4D68"/>
    <w:rsid w:val="00B05DD6"/>
    <w:rsid w:val="00B1573B"/>
    <w:rsid w:val="00B50512"/>
    <w:rsid w:val="00B604AF"/>
    <w:rsid w:val="00B64A56"/>
    <w:rsid w:val="00B840D9"/>
    <w:rsid w:val="00B87282"/>
    <w:rsid w:val="00B87CCE"/>
    <w:rsid w:val="00B966CF"/>
    <w:rsid w:val="00B97053"/>
    <w:rsid w:val="00BC2AC7"/>
    <w:rsid w:val="00BC3F53"/>
    <w:rsid w:val="00BC687F"/>
    <w:rsid w:val="00BD0775"/>
    <w:rsid w:val="00BD45BE"/>
    <w:rsid w:val="00BE42BB"/>
    <w:rsid w:val="00C001C6"/>
    <w:rsid w:val="00C21A09"/>
    <w:rsid w:val="00C30771"/>
    <w:rsid w:val="00C31F3C"/>
    <w:rsid w:val="00C37C19"/>
    <w:rsid w:val="00C46777"/>
    <w:rsid w:val="00C50FE8"/>
    <w:rsid w:val="00C63854"/>
    <w:rsid w:val="00C64FDF"/>
    <w:rsid w:val="00C67787"/>
    <w:rsid w:val="00C76A28"/>
    <w:rsid w:val="00C82AA7"/>
    <w:rsid w:val="00C93A66"/>
    <w:rsid w:val="00C9524B"/>
    <w:rsid w:val="00CA2142"/>
    <w:rsid w:val="00CA344B"/>
    <w:rsid w:val="00CA37CA"/>
    <w:rsid w:val="00CA43AD"/>
    <w:rsid w:val="00CA6EE8"/>
    <w:rsid w:val="00CB47C9"/>
    <w:rsid w:val="00CB74F1"/>
    <w:rsid w:val="00CD4C2A"/>
    <w:rsid w:val="00D07354"/>
    <w:rsid w:val="00D17649"/>
    <w:rsid w:val="00D21678"/>
    <w:rsid w:val="00D5243A"/>
    <w:rsid w:val="00D57D84"/>
    <w:rsid w:val="00D66D2D"/>
    <w:rsid w:val="00D7200F"/>
    <w:rsid w:val="00D755E6"/>
    <w:rsid w:val="00D8586F"/>
    <w:rsid w:val="00D92AA4"/>
    <w:rsid w:val="00DA0432"/>
    <w:rsid w:val="00DB71AD"/>
    <w:rsid w:val="00DC03AA"/>
    <w:rsid w:val="00DD5668"/>
    <w:rsid w:val="00DF6A14"/>
    <w:rsid w:val="00E046D1"/>
    <w:rsid w:val="00E2466E"/>
    <w:rsid w:val="00E2525B"/>
    <w:rsid w:val="00E27D9B"/>
    <w:rsid w:val="00E33B5E"/>
    <w:rsid w:val="00E378F5"/>
    <w:rsid w:val="00E43739"/>
    <w:rsid w:val="00E512A1"/>
    <w:rsid w:val="00E559D9"/>
    <w:rsid w:val="00E72F3A"/>
    <w:rsid w:val="00E752C2"/>
    <w:rsid w:val="00E7788C"/>
    <w:rsid w:val="00E80231"/>
    <w:rsid w:val="00E92B84"/>
    <w:rsid w:val="00EA68C2"/>
    <w:rsid w:val="00EC22F2"/>
    <w:rsid w:val="00ED24CF"/>
    <w:rsid w:val="00EE0CAD"/>
    <w:rsid w:val="00EE79FB"/>
    <w:rsid w:val="00EF2DFA"/>
    <w:rsid w:val="00F12707"/>
    <w:rsid w:val="00F17046"/>
    <w:rsid w:val="00F33E03"/>
    <w:rsid w:val="00F405CB"/>
    <w:rsid w:val="00F4273D"/>
    <w:rsid w:val="00F611D2"/>
    <w:rsid w:val="00F6358A"/>
    <w:rsid w:val="00F64F60"/>
    <w:rsid w:val="00F67A09"/>
    <w:rsid w:val="00F85C65"/>
    <w:rsid w:val="00F85D03"/>
    <w:rsid w:val="00F97A1D"/>
    <w:rsid w:val="00FA621B"/>
    <w:rsid w:val="00FE2669"/>
    <w:rsid w:val="00FE4EF3"/>
    <w:rsid w:val="00FF624B"/>
    <w:rsid w:val="00FF7F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8CEA"/>
  <w15:docId w15:val="{8E7827E2-CF08-4B32-BE07-E8907E0B4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2C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E752C2"/>
    <w:rPr>
      <w:sz w:val="22"/>
    </w:rPr>
  </w:style>
  <w:style w:type="character" w:customStyle="1" w:styleId="ZkladntextChar">
    <w:name w:val="Základní text Char"/>
    <w:basedOn w:val="Standardnpsmoodstavce"/>
    <w:link w:val="Zkladntext"/>
    <w:rsid w:val="00E752C2"/>
    <w:rPr>
      <w:rFonts w:ascii="Times New Roman" w:eastAsia="Times New Roman" w:hAnsi="Times New Roman" w:cs="Times New Roman"/>
      <w:szCs w:val="24"/>
      <w:lang w:eastAsia="cs-CZ"/>
    </w:rPr>
  </w:style>
  <w:style w:type="paragraph" w:styleId="Textbubliny">
    <w:name w:val="Balloon Text"/>
    <w:basedOn w:val="Normln"/>
    <w:link w:val="TextbublinyChar"/>
    <w:semiHidden/>
    <w:rsid w:val="00E752C2"/>
    <w:rPr>
      <w:rFonts w:ascii="Tahoma" w:hAnsi="Tahoma" w:cs="Tahoma"/>
      <w:sz w:val="16"/>
      <w:szCs w:val="16"/>
    </w:rPr>
  </w:style>
  <w:style w:type="character" w:customStyle="1" w:styleId="TextbublinyChar">
    <w:name w:val="Text bubliny Char"/>
    <w:basedOn w:val="Standardnpsmoodstavce"/>
    <w:link w:val="Textbubliny"/>
    <w:semiHidden/>
    <w:rsid w:val="00E752C2"/>
    <w:rPr>
      <w:rFonts w:ascii="Tahoma" w:eastAsia="Times New Roman" w:hAnsi="Tahoma" w:cs="Tahoma"/>
      <w:sz w:val="16"/>
      <w:szCs w:val="16"/>
      <w:lang w:eastAsia="cs-CZ"/>
    </w:rPr>
  </w:style>
  <w:style w:type="paragraph" w:styleId="Odstavecseseznamem">
    <w:name w:val="List Paragraph"/>
    <w:basedOn w:val="Normln"/>
    <w:uiPriority w:val="34"/>
    <w:qFormat/>
    <w:rsid w:val="00E752C2"/>
    <w:pPr>
      <w:spacing w:after="200" w:line="276" w:lineRule="auto"/>
      <w:ind w:left="720"/>
      <w:contextualSpacing/>
    </w:pPr>
    <w:rPr>
      <w:rFonts w:eastAsia="Calibri"/>
      <w:szCs w:val="22"/>
      <w:lang w:eastAsia="en-US"/>
    </w:rPr>
  </w:style>
  <w:style w:type="paragraph" w:styleId="Zhlav">
    <w:name w:val="header"/>
    <w:basedOn w:val="Normln"/>
    <w:link w:val="ZhlavChar"/>
    <w:rsid w:val="00E752C2"/>
    <w:pPr>
      <w:tabs>
        <w:tab w:val="center" w:pos="4536"/>
        <w:tab w:val="right" w:pos="9072"/>
      </w:tabs>
    </w:pPr>
    <w:rPr>
      <w:lang w:val="x-none" w:eastAsia="x-none"/>
    </w:rPr>
  </w:style>
  <w:style w:type="character" w:customStyle="1" w:styleId="ZhlavChar">
    <w:name w:val="Záhlaví Char"/>
    <w:basedOn w:val="Standardnpsmoodstavce"/>
    <w:link w:val="Zhlav"/>
    <w:rsid w:val="00E752C2"/>
    <w:rPr>
      <w:rFonts w:ascii="Times New Roman" w:eastAsia="Times New Roman" w:hAnsi="Times New Roman" w:cs="Times New Roman"/>
      <w:sz w:val="24"/>
      <w:szCs w:val="24"/>
      <w:lang w:val="x-none" w:eastAsia="x-none"/>
    </w:rPr>
  </w:style>
  <w:style w:type="paragraph" w:styleId="Zpat">
    <w:name w:val="footer"/>
    <w:basedOn w:val="Normln"/>
    <w:link w:val="ZpatChar"/>
    <w:rsid w:val="00E752C2"/>
    <w:pPr>
      <w:tabs>
        <w:tab w:val="center" w:pos="4536"/>
        <w:tab w:val="right" w:pos="9072"/>
      </w:tabs>
    </w:pPr>
    <w:rPr>
      <w:lang w:val="x-none" w:eastAsia="x-none"/>
    </w:rPr>
  </w:style>
  <w:style w:type="character" w:customStyle="1" w:styleId="ZpatChar">
    <w:name w:val="Zápatí Char"/>
    <w:basedOn w:val="Standardnpsmoodstavce"/>
    <w:link w:val="Zpat"/>
    <w:rsid w:val="00E752C2"/>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E752C2"/>
    <w:pPr>
      <w:spacing w:after="120" w:line="480" w:lineRule="auto"/>
    </w:pPr>
  </w:style>
  <w:style w:type="character" w:customStyle="1" w:styleId="Zkladntext2Char">
    <w:name w:val="Základní text 2 Char"/>
    <w:basedOn w:val="Standardnpsmoodstavce"/>
    <w:link w:val="Zkladntext2"/>
    <w:rsid w:val="00E752C2"/>
    <w:rPr>
      <w:rFonts w:ascii="Times New Roman" w:eastAsia="Times New Roman" w:hAnsi="Times New Roman" w:cs="Times New Roman"/>
      <w:sz w:val="24"/>
      <w:szCs w:val="24"/>
      <w:lang w:eastAsia="cs-CZ"/>
    </w:rPr>
  </w:style>
  <w:style w:type="table" w:styleId="Mkatabulky">
    <w:name w:val="Table Grid"/>
    <w:basedOn w:val="Normlntabulka"/>
    <w:uiPriority w:val="99"/>
    <w:rsid w:val="00E752C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624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22F22-7E00-42F8-9FA2-D84186B72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2926</Words>
  <Characters>17267</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Papežová Jitka JUDr. Ph.D.</dc:creator>
  <cp:lastModifiedBy>Tajchl Michaela</cp:lastModifiedBy>
  <cp:revision>6</cp:revision>
  <cp:lastPrinted>2022-12-28T12:29:00Z</cp:lastPrinted>
  <dcterms:created xsi:type="dcterms:W3CDTF">2022-12-27T08:51:00Z</dcterms:created>
  <dcterms:modified xsi:type="dcterms:W3CDTF">2022-12-28T12:33:00Z</dcterms:modified>
</cp:coreProperties>
</file>