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5599" w14:textId="77777777" w:rsidR="00EB15DE" w:rsidRDefault="00EB15DE">
      <w:pPr>
        <w:rPr>
          <w:b/>
          <w:sz w:val="28"/>
        </w:rPr>
      </w:pPr>
      <w:r>
        <w:rPr>
          <w:b/>
          <w:sz w:val="28"/>
        </w:rPr>
        <w:t>R O Z V R H</w:t>
      </w:r>
      <w:r>
        <w:rPr>
          <w:sz w:val="28"/>
        </w:rPr>
        <w:t xml:space="preserve">  (podle § 299 odst. 3, 4, 5 v.k.ř.)</w:t>
      </w:r>
    </w:p>
    <w:p w14:paraId="170CB383" w14:textId="78055744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Budějovicích, </w:t>
      </w:r>
      <w:r w:rsidR="00DD5769"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>kteří budou provádět další úkony notáře dle ustanovení  § 113 Not.ř</w:t>
      </w:r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0013C7">
        <w:rPr>
          <w:b/>
          <w:bCs/>
          <w:sz w:val="28"/>
        </w:rPr>
        <w:t>4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>Pověřování notářů úkony podle § 113 Not.ř.</w:t>
      </w:r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749EE226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Ivicová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B6E1A38" w14:textId="7D5F8AF0" w:rsidR="00D87EF3" w:rsidRDefault="00EB15DE" w:rsidP="00F412D1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F412D1">
        <w:rPr>
          <w:sz w:val="22"/>
          <w:szCs w:val="22"/>
        </w:rPr>
        <w:t>Mgr. Veronika Kočerová</w:t>
      </w:r>
      <w:r w:rsidR="00D87EF3">
        <w:rPr>
          <w:sz w:val="22"/>
          <w:szCs w:val="22"/>
        </w:rPr>
        <w:t xml:space="preserve">                    </w:t>
      </w:r>
      <w:r w:rsidRPr="008D5F07">
        <w:rPr>
          <w:sz w:val="22"/>
          <w:szCs w:val="22"/>
        </w:rPr>
        <w:t xml:space="preserve">České Budějovice, </w:t>
      </w:r>
      <w:r w:rsidR="00D87EF3">
        <w:rPr>
          <w:sz w:val="22"/>
          <w:szCs w:val="22"/>
        </w:rPr>
        <w:t>Piaristická 1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</w:p>
    <w:p w14:paraId="6931E4B5" w14:textId="1408F7DD" w:rsidR="00EB15DE" w:rsidRPr="008D5F07" w:rsidRDefault="00EB15DE" w:rsidP="00D87EF3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Kočer                            </w:t>
      </w:r>
      <w:r w:rsidR="00837564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837564" w:rsidRPr="008D5F07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108FB852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>. Mgr. Libuše Londinová</w:t>
      </w:r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C2C48A0" w14:textId="79CDF6B2" w:rsidR="00DF5F1B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</w:t>
      </w:r>
      <w:r w:rsidR="009C310C">
        <w:rPr>
          <w:sz w:val="22"/>
          <w:szCs w:val="22"/>
        </w:rPr>
        <w:t>Mgr. Tereza Schovánková</w:t>
      </w:r>
      <w:r w:rsidR="001945FB">
        <w:rPr>
          <w:sz w:val="22"/>
          <w:szCs w:val="22"/>
        </w:rPr>
        <w:t xml:space="preserve">                  </w:t>
      </w:r>
      <w:r w:rsidR="00EB15DE" w:rsidRPr="008D5F07">
        <w:rPr>
          <w:sz w:val="22"/>
          <w:szCs w:val="22"/>
        </w:rPr>
        <w:t xml:space="preserve">České Budějovice, </w:t>
      </w:r>
      <w:r w:rsidR="009C310C">
        <w:rPr>
          <w:sz w:val="22"/>
          <w:szCs w:val="22"/>
        </w:rPr>
        <w:t xml:space="preserve">Lannova </w:t>
      </w:r>
      <w:r w:rsidR="001A2855">
        <w:rPr>
          <w:sz w:val="22"/>
          <w:szCs w:val="22"/>
        </w:rPr>
        <w:t>205/16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</w:t>
      </w:r>
    </w:p>
    <w:p w14:paraId="2752D260" w14:textId="7A99E80A" w:rsidR="00EB15DE" w:rsidRPr="008D5F0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38EC4E76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Aschenbrennerová         </w:t>
      </w:r>
      <w:r w:rsidR="00DB1DC2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3037E0E6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</w:t>
      </w:r>
      <w:r w:rsidR="00D87EF3">
        <w:rPr>
          <w:sz w:val="22"/>
          <w:szCs w:val="22"/>
        </w:rPr>
        <w:t xml:space="preserve">Jaroslav Adam </w:t>
      </w:r>
      <w:r w:rsidR="001A2855">
        <w:rPr>
          <w:sz w:val="22"/>
          <w:szCs w:val="22"/>
        </w:rPr>
        <w:t xml:space="preserve">                       </w:t>
      </w:r>
      <w:r w:rsidR="00D87EF3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Český Krumlov, </w:t>
      </w:r>
      <w:r w:rsidR="00D87EF3">
        <w:rPr>
          <w:sz w:val="22"/>
          <w:szCs w:val="22"/>
        </w:rPr>
        <w:t>třída Míru 146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614471D4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1253D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4933D0E4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 xml:space="preserve">2                             </w:t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2</w:t>
      </w:r>
      <w:r w:rsidR="008E27F6">
        <w:rPr>
          <w:sz w:val="22"/>
          <w:szCs w:val="22"/>
        </w:rPr>
        <w:t xml:space="preserve">) květen až srpen </w:t>
      </w:r>
    </w:p>
    <w:p w14:paraId="5289304B" w14:textId="47944DEC"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14:paraId="740E8C54" w14:textId="77777777"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5433C69B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1.  </w:t>
      </w:r>
      <w:r w:rsidR="0019064A">
        <w:rPr>
          <w:b w:val="0"/>
          <w:bCs/>
          <w:szCs w:val="22"/>
        </w:rPr>
        <w:t>Mgr. Adéla Vlčková</w:t>
      </w:r>
      <w:r w:rsidR="00696D7F">
        <w:rPr>
          <w:b w:val="0"/>
          <w:bCs/>
          <w:szCs w:val="22"/>
        </w:rPr>
        <w:t xml:space="preserve">                      tř. Legií 413, Pelhřimov</w:t>
      </w:r>
      <w:r w:rsidRPr="008D5F07">
        <w:rPr>
          <w:b w:val="0"/>
          <w:bCs/>
          <w:szCs w:val="22"/>
        </w:rPr>
        <w:t xml:space="preserve">               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62D96390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2.  </w:t>
      </w:r>
      <w:r w:rsidR="00A3017D">
        <w:rPr>
          <w:b w:val="0"/>
          <w:bCs/>
          <w:szCs w:val="22"/>
        </w:rPr>
        <w:t xml:space="preserve">Mgr. Bc. </w:t>
      </w:r>
      <w:r w:rsidR="00A52832">
        <w:rPr>
          <w:b w:val="0"/>
          <w:bCs/>
          <w:szCs w:val="22"/>
        </w:rPr>
        <w:t>Michal Roubík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</w:t>
      </w:r>
      <w:r w:rsidR="00A3017D">
        <w:rPr>
          <w:b w:val="0"/>
          <w:bCs/>
          <w:szCs w:val="22"/>
        </w:rPr>
        <w:t xml:space="preserve"> </w:t>
      </w:r>
      <w:r w:rsidR="00A52832">
        <w:rPr>
          <w:b w:val="0"/>
          <w:bCs/>
          <w:szCs w:val="22"/>
        </w:rPr>
        <w:t xml:space="preserve">Příkopy 25, Pelhřimov </w:t>
      </w:r>
      <w:r w:rsidR="008D5F07">
        <w:rPr>
          <w:b w:val="0"/>
          <w:bCs/>
          <w:szCs w:val="22"/>
        </w:rPr>
        <w:t xml:space="preserve"> </w:t>
      </w:r>
      <w:r w:rsidR="00A52832">
        <w:rPr>
          <w:b w:val="0"/>
          <w:bCs/>
          <w:szCs w:val="22"/>
        </w:rPr>
        <w:t xml:space="preserve">                                         </w:t>
      </w:r>
      <w:r w:rsid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>2) květen až srpen</w:t>
      </w:r>
      <w:r w:rsidR="00A560CD" w:rsidRPr="008D5F07">
        <w:rPr>
          <w:szCs w:val="22"/>
        </w:rPr>
        <w:t xml:space="preserve">                                                                                                              </w:t>
      </w:r>
      <w:r w:rsidRPr="008D5F07">
        <w:rPr>
          <w:b w:val="0"/>
          <w:bCs/>
          <w:szCs w:val="22"/>
        </w:rPr>
        <w:t xml:space="preserve">      </w:t>
      </w:r>
    </w:p>
    <w:p w14:paraId="3066F469" w14:textId="48CD7722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 xml:space="preserve">3.  </w:t>
      </w:r>
      <w:r w:rsidR="0019064A">
        <w:rPr>
          <w:bCs/>
          <w:sz w:val="22"/>
          <w:szCs w:val="22"/>
        </w:rPr>
        <w:t>Mgr.</w:t>
      </w:r>
      <w:r w:rsidR="00A560CD">
        <w:rPr>
          <w:bCs/>
          <w:sz w:val="22"/>
          <w:szCs w:val="22"/>
        </w:rPr>
        <w:t xml:space="preserve"> Bc.</w:t>
      </w:r>
      <w:r w:rsidR="0019064A">
        <w:rPr>
          <w:bCs/>
          <w:sz w:val="22"/>
          <w:szCs w:val="22"/>
        </w:rPr>
        <w:t xml:space="preserve"> Ondřej Řitička</w:t>
      </w:r>
      <w:r w:rsidR="006F1E4E">
        <w:rPr>
          <w:bCs/>
          <w:sz w:val="22"/>
          <w:szCs w:val="22"/>
        </w:rPr>
        <w:t xml:space="preserve">                Dr. Tyrše 58, Pelhřimov</w:t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0EFE22D2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</w:t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6819B69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Siegel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Ghazaliová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prosinec                                       .</w:t>
      </w:r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Šmajstrlová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634CD880" w:rsidR="00A509F6" w:rsidRDefault="00D30B2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>14.12.2023 ko</w:t>
      </w:r>
      <w:r w:rsidR="00AB330F">
        <w:rPr>
          <w:sz w:val="22"/>
          <w:szCs w:val="22"/>
        </w:rPr>
        <w:t>n</w:t>
      </w:r>
      <w:r>
        <w:rPr>
          <w:sz w:val="22"/>
          <w:szCs w:val="22"/>
        </w:rPr>
        <w:t xml:space="preserve">kurz </w:t>
      </w:r>
      <w:r w:rsidR="00BD20EB">
        <w:rPr>
          <w:sz w:val="22"/>
          <w:szCs w:val="22"/>
        </w:rPr>
        <w:t>na obsazení NÚ</w:t>
      </w:r>
      <w:r w:rsidR="00EB15DE" w:rsidRPr="00C24C76">
        <w:rPr>
          <w:sz w:val="22"/>
          <w:szCs w:val="22"/>
        </w:rPr>
        <w:t xml:space="preserve">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       </w:t>
      </w:r>
      <w:r w:rsidR="00EB15DE"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</w:t>
      </w:r>
      <w:r w:rsidR="00A509F6">
        <w:rPr>
          <w:sz w:val="22"/>
          <w:szCs w:val="22"/>
        </w:rPr>
        <w:t>květen, červen</w:t>
      </w:r>
      <w:r w:rsidR="00EB15DE"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Kapicová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Kotrlíková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070D66D5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BD20EB">
        <w:rPr>
          <w:sz w:val="22"/>
          <w:szCs w:val="22"/>
        </w:rPr>
        <w:t>20</w:t>
      </w:r>
      <w:r w:rsidR="00D30B27">
        <w:rPr>
          <w:sz w:val="22"/>
          <w:szCs w:val="22"/>
        </w:rPr>
        <w:t>.11</w:t>
      </w:r>
      <w:r w:rsidR="00F412D1">
        <w:rPr>
          <w:sz w:val="22"/>
          <w:szCs w:val="22"/>
        </w:rPr>
        <w:t xml:space="preserve">.2023 </w:t>
      </w:r>
      <w:r w:rsidR="00D87EF3">
        <w:rPr>
          <w:sz w:val="22"/>
          <w:szCs w:val="22"/>
        </w:rPr>
        <w:t xml:space="preserve">  </w:t>
      </w:r>
      <w:r w:rsidR="00794C71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</w:t>
      </w:r>
      <w:r w:rsidR="006F186F">
        <w:rPr>
          <w:sz w:val="22"/>
          <w:szCs w:val="22"/>
        </w:rPr>
        <w:t>JUDr. Vladimíra Kotrlíková</w:t>
      </w:r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14:paraId="74690888" w14:textId="606AF50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46021727">
    <w:abstractNumId w:val="4"/>
  </w:num>
  <w:num w:numId="2" w16cid:durableId="816535882">
    <w:abstractNumId w:val="3"/>
  </w:num>
  <w:num w:numId="3" w16cid:durableId="47536588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 w16cid:durableId="554781639">
    <w:abstractNumId w:val="8"/>
  </w:num>
  <w:num w:numId="5" w16cid:durableId="907031535">
    <w:abstractNumId w:val="2"/>
  </w:num>
  <w:num w:numId="6" w16cid:durableId="814026575">
    <w:abstractNumId w:val="9"/>
  </w:num>
  <w:num w:numId="7" w16cid:durableId="2059696548">
    <w:abstractNumId w:val="0"/>
  </w:num>
  <w:num w:numId="8" w16cid:durableId="341517246">
    <w:abstractNumId w:val="7"/>
  </w:num>
  <w:num w:numId="9" w16cid:durableId="1410418542">
    <w:abstractNumId w:val="6"/>
  </w:num>
  <w:num w:numId="10" w16cid:durableId="673265749">
    <w:abstractNumId w:val="5"/>
  </w:num>
  <w:num w:numId="11" w16cid:durableId="193188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FC"/>
    <w:rsid w:val="000013C7"/>
    <w:rsid w:val="0002040E"/>
    <w:rsid w:val="00044673"/>
    <w:rsid w:val="0005489A"/>
    <w:rsid w:val="000A0DF9"/>
    <w:rsid w:val="000B12DF"/>
    <w:rsid w:val="000B3BB6"/>
    <w:rsid w:val="00117AA5"/>
    <w:rsid w:val="001253D7"/>
    <w:rsid w:val="001269FC"/>
    <w:rsid w:val="0019064A"/>
    <w:rsid w:val="001945FB"/>
    <w:rsid w:val="001A2164"/>
    <w:rsid w:val="001A2855"/>
    <w:rsid w:val="001B4066"/>
    <w:rsid w:val="001B7F17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24642"/>
    <w:rsid w:val="003323D7"/>
    <w:rsid w:val="0035287B"/>
    <w:rsid w:val="0035316B"/>
    <w:rsid w:val="00372E97"/>
    <w:rsid w:val="00386741"/>
    <w:rsid w:val="003D73CD"/>
    <w:rsid w:val="0043670D"/>
    <w:rsid w:val="004410B8"/>
    <w:rsid w:val="00463005"/>
    <w:rsid w:val="004A3586"/>
    <w:rsid w:val="004A6A5C"/>
    <w:rsid w:val="00522F0E"/>
    <w:rsid w:val="005271BE"/>
    <w:rsid w:val="005557E7"/>
    <w:rsid w:val="00570585"/>
    <w:rsid w:val="00573176"/>
    <w:rsid w:val="005D1B75"/>
    <w:rsid w:val="005E6C9E"/>
    <w:rsid w:val="005F06A1"/>
    <w:rsid w:val="005F7099"/>
    <w:rsid w:val="006034E0"/>
    <w:rsid w:val="00607EB4"/>
    <w:rsid w:val="00614EB4"/>
    <w:rsid w:val="00671849"/>
    <w:rsid w:val="00677D8C"/>
    <w:rsid w:val="00696D7F"/>
    <w:rsid w:val="006C7F11"/>
    <w:rsid w:val="006F0339"/>
    <w:rsid w:val="006F186F"/>
    <w:rsid w:val="006F1E4E"/>
    <w:rsid w:val="00714806"/>
    <w:rsid w:val="00714AD9"/>
    <w:rsid w:val="00771459"/>
    <w:rsid w:val="00794C71"/>
    <w:rsid w:val="00821CD7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508BC"/>
    <w:rsid w:val="00964B3B"/>
    <w:rsid w:val="009C310C"/>
    <w:rsid w:val="009D0EE7"/>
    <w:rsid w:val="009E4484"/>
    <w:rsid w:val="009E6170"/>
    <w:rsid w:val="00A10958"/>
    <w:rsid w:val="00A3017D"/>
    <w:rsid w:val="00A4177F"/>
    <w:rsid w:val="00A509F6"/>
    <w:rsid w:val="00A52832"/>
    <w:rsid w:val="00A560CD"/>
    <w:rsid w:val="00AB330F"/>
    <w:rsid w:val="00AE1C7D"/>
    <w:rsid w:val="00B46DFA"/>
    <w:rsid w:val="00B74BBD"/>
    <w:rsid w:val="00B7744D"/>
    <w:rsid w:val="00BD20EB"/>
    <w:rsid w:val="00BD6C11"/>
    <w:rsid w:val="00BF121E"/>
    <w:rsid w:val="00C24C76"/>
    <w:rsid w:val="00C33EB1"/>
    <w:rsid w:val="00C37AE7"/>
    <w:rsid w:val="00C42DFD"/>
    <w:rsid w:val="00D269F8"/>
    <w:rsid w:val="00D30B27"/>
    <w:rsid w:val="00D34941"/>
    <w:rsid w:val="00D37188"/>
    <w:rsid w:val="00D4060D"/>
    <w:rsid w:val="00D4738C"/>
    <w:rsid w:val="00D53024"/>
    <w:rsid w:val="00D84F03"/>
    <w:rsid w:val="00D87EF3"/>
    <w:rsid w:val="00DB1DC2"/>
    <w:rsid w:val="00DD5769"/>
    <w:rsid w:val="00DF5F1B"/>
    <w:rsid w:val="00E02335"/>
    <w:rsid w:val="00E12279"/>
    <w:rsid w:val="00E42562"/>
    <w:rsid w:val="00E64ADF"/>
    <w:rsid w:val="00E83DF0"/>
    <w:rsid w:val="00EB15DE"/>
    <w:rsid w:val="00F27BE4"/>
    <w:rsid w:val="00F32CA1"/>
    <w:rsid w:val="00F3526A"/>
    <w:rsid w:val="00F412D1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454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7</cp:revision>
  <cp:lastPrinted>2020-01-29T08:51:00Z</cp:lastPrinted>
  <dcterms:created xsi:type="dcterms:W3CDTF">2023-11-13T10:00:00Z</dcterms:created>
  <dcterms:modified xsi:type="dcterms:W3CDTF">2023-11-20T11:34:00Z</dcterms:modified>
</cp:coreProperties>
</file>