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22" w:rsidRPr="008204FA" w:rsidRDefault="009E3722" w:rsidP="00AB185C">
      <w:pPr>
        <w:pStyle w:val="Bezmezer"/>
        <w:spacing w:after="120"/>
        <w:rPr>
          <w:sz w:val="28"/>
          <w:szCs w:val="28"/>
        </w:rPr>
      </w:pPr>
      <w:r w:rsidRPr="008204FA">
        <w:rPr>
          <w:sz w:val="28"/>
          <w:szCs w:val="28"/>
        </w:rPr>
        <w:t xml:space="preserve">20 Spr  </w:t>
      </w:r>
      <w:r w:rsidR="006A17A2" w:rsidRPr="008204FA">
        <w:rPr>
          <w:sz w:val="28"/>
          <w:szCs w:val="28"/>
        </w:rPr>
        <w:t>79</w:t>
      </w:r>
      <w:r w:rsidRPr="008204FA">
        <w:rPr>
          <w:sz w:val="28"/>
          <w:szCs w:val="28"/>
        </w:rPr>
        <w:t>/2023</w:t>
      </w:r>
      <w:r w:rsidRPr="008204FA">
        <w:rPr>
          <w:sz w:val="28"/>
          <w:szCs w:val="28"/>
        </w:rPr>
        <w:tab/>
      </w:r>
      <w:r w:rsidRPr="008204FA">
        <w:rPr>
          <w:sz w:val="28"/>
          <w:szCs w:val="28"/>
        </w:rPr>
        <w:tab/>
      </w:r>
      <w:r w:rsidRPr="008204FA">
        <w:rPr>
          <w:sz w:val="28"/>
          <w:szCs w:val="28"/>
        </w:rPr>
        <w:tab/>
      </w:r>
      <w:r w:rsidRPr="008204FA">
        <w:rPr>
          <w:sz w:val="28"/>
          <w:szCs w:val="28"/>
        </w:rPr>
        <w:tab/>
      </w:r>
      <w:r w:rsidRPr="008204FA">
        <w:rPr>
          <w:sz w:val="28"/>
          <w:szCs w:val="28"/>
        </w:rPr>
        <w:tab/>
      </w:r>
      <w:r w:rsidRPr="008204FA">
        <w:rPr>
          <w:sz w:val="28"/>
          <w:szCs w:val="28"/>
        </w:rPr>
        <w:tab/>
      </w:r>
      <w:r w:rsidRPr="008204FA">
        <w:rPr>
          <w:sz w:val="28"/>
          <w:szCs w:val="28"/>
        </w:rPr>
        <w:tab/>
        <w:t xml:space="preserve">           V Plzni </w:t>
      </w:r>
      <w:r w:rsidR="0081022E" w:rsidRPr="008204FA">
        <w:rPr>
          <w:sz w:val="28"/>
          <w:szCs w:val="28"/>
        </w:rPr>
        <w:t>22</w:t>
      </w:r>
      <w:r w:rsidR="00564198" w:rsidRPr="008204FA">
        <w:rPr>
          <w:sz w:val="28"/>
          <w:szCs w:val="28"/>
        </w:rPr>
        <w:t>.2.2022</w:t>
      </w:r>
    </w:p>
    <w:p w:rsidR="00AB185C" w:rsidRPr="008204FA" w:rsidRDefault="00564198" w:rsidP="00564198">
      <w:pPr>
        <w:pStyle w:val="Bezmezer"/>
        <w:spacing w:after="120"/>
        <w:jc w:val="right"/>
        <w:rPr>
          <w:szCs w:val="28"/>
        </w:rPr>
      </w:pPr>
      <w:r w:rsidRPr="008204FA">
        <w:rPr>
          <w:szCs w:val="28"/>
        </w:rPr>
        <w:t>konečná verze k 28.2.2023</w:t>
      </w:r>
    </w:p>
    <w:p w:rsidR="009E3722" w:rsidRPr="008204FA" w:rsidRDefault="009E3722" w:rsidP="009E3722">
      <w:pPr>
        <w:pStyle w:val="Nadpis2"/>
        <w:rPr>
          <w:u w:val="single"/>
        </w:rPr>
      </w:pPr>
      <w:r w:rsidRPr="008204FA">
        <w:rPr>
          <w:u w:val="single"/>
        </w:rPr>
        <w:t xml:space="preserve">Doplněk </w:t>
      </w:r>
      <w:r w:rsidR="0081022E" w:rsidRPr="008204FA">
        <w:rPr>
          <w:u w:val="single"/>
        </w:rPr>
        <w:t>č.1</w:t>
      </w:r>
    </w:p>
    <w:p w:rsidR="009E3722" w:rsidRPr="008204FA" w:rsidRDefault="009E3722" w:rsidP="009E3722">
      <w:pPr>
        <w:pStyle w:val="Nadpis2"/>
        <w:rPr>
          <w:u w:val="single"/>
        </w:rPr>
      </w:pPr>
      <w:r w:rsidRPr="008204FA">
        <w:rPr>
          <w:u w:val="single"/>
        </w:rPr>
        <w:t xml:space="preserve">k rozvrhu práce Okresního soudu Plzeň-sever na rok 2023   </w:t>
      </w:r>
    </w:p>
    <w:p w:rsidR="009E3722" w:rsidRPr="008204FA" w:rsidRDefault="0081022E" w:rsidP="0081022E">
      <w:pPr>
        <w:pStyle w:val="Bezmezer"/>
        <w:jc w:val="center"/>
        <w:rPr>
          <w:b/>
          <w:sz w:val="28"/>
          <w:szCs w:val="28"/>
        </w:rPr>
      </w:pPr>
      <w:r w:rsidRPr="008204FA">
        <w:rPr>
          <w:b/>
          <w:sz w:val="28"/>
          <w:szCs w:val="28"/>
        </w:rPr>
        <w:t>I.</w:t>
      </w:r>
    </w:p>
    <w:p w:rsidR="0081022E" w:rsidRPr="008204FA" w:rsidRDefault="0081022E" w:rsidP="009E3722">
      <w:pPr>
        <w:pStyle w:val="Bezmezer"/>
        <w:rPr>
          <w:b/>
          <w:szCs w:val="28"/>
        </w:rPr>
      </w:pPr>
    </w:p>
    <w:p w:rsidR="009E3722" w:rsidRPr="008204FA" w:rsidRDefault="009E3722" w:rsidP="009E3722">
      <w:pPr>
        <w:pStyle w:val="Bezmezer"/>
        <w:rPr>
          <w:b/>
          <w:szCs w:val="28"/>
        </w:rPr>
      </w:pPr>
      <w:r w:rsidRPr="008204FA">
        <w:rPr>
          <w:b/>
          <w:szCs w:val="28"/>
        </w:rPr>
        <w:t xml:space="preserve">S ohledem na rezignaci JUDr. Ivety Zítkové na funkci soudce </w:t>
      </w:r>
      <w:r w:rsidR="0081022E" w:rsidRPr="008204FA">
        <w:rPr>
          <w:b/>
          <w:szCs w:val="28"/>
        </w:rPr>
        <w:t>a jmenování</w:t>
      </w:r>
      <w:r w:rsidR="00386005" w:rsidRPr="008204FA">
        <w:rPr>
          <w:b/>
          <w:szCs w:val="28"/>
        </w:rPr>
        <w:t xml:space="preserve"> nové soudkyně Mgr. Terezy Šmicové </w:t>
      </w:r>
      <w:r w:rsidR="0081022E" w:rsidRPr="008204FA">
        <w:rPr>
          <w:b/>
          <w:szCs w:val="28"/>
        </w:rPr>
        <w:t>se upravuje</w:t>
      </w:r>
      <w:r w:rsidRPr="008204FA">
        <w:rPr>
          <w:b/>
          <w:szCs w:val="28"/>
        </w:rPr>
        <w:t xml:space="preserve"> rozdělení věci na T úseku takto:</w:t>
      </w:r>
    </w:p>
    <w:p w:rsidR="009E3722" w:rsidRPr="008204FA" w:rsidRDefault="009E3722" w:rsidP="009E3722">
      <w:pPr>
        <w:pStyle w:val="Bezmezer"/>
        <w:ind w:firstLine="708"/>
        <w:rPr>
          <w:b/>
          <w:szCs w:val="28"/>
        </w:rPr>
      </w:pPr>
    </w:p>
    <w:p w:rsidR="009E3722" w:rsidRPr="008204FA" w:rsidRDefault="009E3722" w:rsidP="009E3722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8"/>
          <w:lang w:eastAsia="cs-CZ"/>
        </w:rPr>
      </w:pPr>
      <w:r w:rsidRPr="008204FA">
        <w:rPr>
          <w:rFonts w:eastAsia="Calibri" w:cs="Times New Roman"/>
          <w:b/>
          <w:szCs w:val="28"/>
          <w:lang w:eastAsia="cs-CZ"/>
        </w:rPr>
        <w:t>l.</w:t>
      </w:r>
      <w:r w:rsidRPr="008204FA">
        <w:rPr>
          <w:rFonts w:eastAsia="Calibri" w:cs="Times New Roman"/>
          <w:szCs w:val="28"/>
          <w:lang w:eastAsia="cs-CZ"/>
        </w:rPr>
        <w:t xml:space="preserve"> </w:t>
      </w:r>
      <w:r w:rsidRPr="008204FA">
        <w:rPr>
          <w:rFonts w:eastAsia="Calibri" w:cs="Times New Roman"/>
          <w:szCs w:val="28"/>
          <w:lang w:eastAsia="cs-CZ"/>
        </w:rPr>
        <w:tab/>
        <w:t>S účinností od 1.3.2023 zastavuji veškerý trestní n</w:t>
      </w:r>
      <w:r w:rsidR="00386005" w:rsidRPr="008204FA">
        <w:rPr>
          <w:rFonts w:eastAsia="Calibri" w:cs="Times New Roman"/>
          <w:szCs w:val="28"/>
          <w:lang w:eastAsia="cs-CZ"/>
        </w:rPr>
        <w:t>ápad do senátu</w:t>
      </w:r>
      <w:r w:rsidRPr="008204FA">
        <w:rPr>
          <w:rFonts w:eastAsia="Calibri" w:cs="Times New Roman"/>
          <w:szCs w:val="28"/>
          <w:lang w:eastAsia="cs-CZ"/>
        </w:rPr>
        <w:t xml:space="preserve"> 22 T</w:t>
      </w:r>
      <w:r w:rsidR="00386005" w:rsidRPr="008204FA">
        <w:rPr>
          <w:rFonts w:eastAsia="Calibri" w:cs="Times New Roman"/>
          <w:szCs w:val="28"/>
          <w:lang w:eastAsia="cs-CZ"/>
        </w:rPr>
        <w:t>, 22 Tm, 22 Rod</w:t>
      </w:r>
      <w:r w:rsidRPr="008204FA">
        <w:rPr>
          <w:rFonts w:eastAsia="Calibri" w:cs="Times New Roman"/>
          <w:szCs w:val="28"/>
          <w:lang w:eastAsia="cs-CZ"/>
        </w:rPr>
        <w:t xml:space="preserve"> </w:t>
      </w:r>
      <w:r w:rsidR="00386005" w:rsidRPr="008204FA">
        <w:rPr>
          <w:rFonts w:eastAsia="Calibri" w:cs="Times New Roman"/>
          <w:szCs w:val="28"/>
          <w:lang w:eastAsia="cs-CZ"/>
        </w:rPr>
        <w:t xml:space="preserve">- </w:t>
      </w:r>
      <w:r w:rsidRPr="008204FA">
        <w:rPr>
          <w:rFonts w:eastAsia="Calibri" w:cs="Times New Roman"/>
          <w:szCs w:val="28"/>
          <w:lang w:eastAsia="cs-CZ"/>
        </w:rPr>
        <w:t>JUDr. Ivety Zítkové</w:t>
      </w:r>
    </w:p>
    <w:p w:rsidR="009E3722" w:rsidRPr="008204FA" w:rsidRDefault="009E3722" w:rsidP="009E3722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8"/>
          <w:lang w:eastAsia="cs-CZ"/>
        </w:rPr>
      </w:pPr>
    </w:p>
    <w:p w:rsidR="009E3722" w:rsidRPr="008204FA" w:rsidRDefault="009E3722" w:rsidP="009E3722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szCs w:val="28"/>
          <w:lang w:eastAsia="cs-CZ"/>
        </w:rPr>
      </w:pPr>
      <w:r w:rsidRPr="008204FA">
        <w:rPr>
          <w:rFonts w:eastAsia="Calibri" w:cs="Times New Roman"/>
          <w:b/>
          <w:szCs w:val="28"/>
          <w:lang w:eastAsia="cs-CZ"/>
        </w:rPr>
        <w:t>2.</w:t>
      </w:r>
    </w:p>
    <w:p w:rsidR="009E3722" w:rsidRPr="008204FA" w:rsidRDefault="009E3722" w:rsidP="009E3722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color w:val="0070C0"/>
          <w:szCs w:val="28"/>
          <w:lang w:eastAsia="cs-CZ"/>
        </w:rPr>
      </w:pPr>
      <w:r w:rsidRPr="008204FA">
        <w:rPr>
          <w:rFonts w:eastAsia="Calibri" w:cs="Times New Roman"/>
          <w:color w:val="0070C0"/>
          <w:szCs w:val="28"/>
          <w:u w:val="single"/>
          <w:lang w:eastAsia="cs-CZ"/>
        </w:rPr>
        <w:t>Pořadí pro přidělení věcí dle specializace je následující</w:t>
      </w:r>
      <w:r w:rsidRPr="008204FA">
        <w:rPr>
          <w:rFonts w:eastAsia="Calibri" w:cs="Times New Roman"/>
          <w:color w:val="0070C0"/>
          <w:szCs w:val="28"/>
          <w:lang w:eastAsia="cs-CZ"/>
        </w:rPr>
        <w:t xml:space="preserve"> (str.8</w:t>
      </w:r>
      <w:r w:rsidR="0081022E" w:rsidRPr="008204FA">
        <w:rPr>
          <w:rFonts w:eastAsia="Calibri" w:cs="Times New Roman"/>
          <w:color w:val="0070C0"/>
          <w:szCs w:val="28"/>
          <w:lang w:eastAsia="cs-CZ"/>
        </w:rPr>
        <w:t xml:space="preserve"> rozvrhu práce</w:t>
      </w:r>
      <w:r w:rsidRPr="008204FA">
        <w:rPr>
          <w:rFonts w:eastAsia="Calibri" w:cs="Times New Roman"/>
          <w:color w:val="0070C0"/>
          <w:szCs w:val="28"/>
          <w:lang w:eastAsia="cs-CZ"/>
        </w:rPr>
        <w:t>)</w:t>
      </w:r>
    </w:p>
    <w:p w:rsidR="009E3722" w:rsidRPr="008204FA" w:rsidRDefault="009E3722" w:rsidP="009E372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8"/>
        </w:rPr>
      </w:pPr>
      <w:r w:rsidRPr="008204FA">
        <w:rPr>
          <w:rFonts w:eastAsia="Calibri" w:cs="Times New Roman"/>
          <w:b/>
          <w:bCs/>
          <w:szCs w:val="28"/>
        </w:rPr>
        <w:t>VAZEBNÍ</w:t>
      </w:r>
      <w:r w:rsidRPr="008204FA">
        <w:rPr>
          <w:rFonts w:eastAsia="Calibri" w:cs="Times New Roman"/>
          <w:bCs/>
          <w:szCs w:val="28"/>
        </w:rPr>
        <w:t xml:space="preserve"> – věci s osobou stíhanou vazebně.</w:t>
      </w:r>
    </w:p>
    <w:p w:rsidR="009E3722" w:rsidRPr="008204FA" w:rsidRDefault="009E3722" w:rsidP="009E372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8"/>
        </w:rPr>
      </w:pPr>
      <w:r w:rsidRPr="008204FA">
        <w:rPr>
          <w:rFonts w:eastAsia="Calibri" w:cs="Times New Roman"/>
          <w:b/>
          <w:bCs/>
          <w:szCs w:val="28"/>
        </w:rPr>
        <w:t>OBSÁHLÉ</w:t>
      </w:r>
      <w:r w:rsidRPr="008204FA">
        <w:rPr>
          <w:rFonts w:eastAsia="Calibri" w:cs="Times New Roman"/>
          <w:bCs/>
          <w:szCs w:val="28"/>
        </w:rPr>
        <w:t xml:space="preserve"> – objem spisu (300 a více stran).</w:t>
      </w:r>
    </w:p>
    <w:p w:rsidR="009E3722" w:rsidRPr="008204FA" w:rsidRDefault="009E3722" w:rsidP="009E372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8"/>
        </w:rPr>
      </w:pPr>
      <w:r w:rsidRPr="008204FA">
        <w:rPr>
          <w:rFonts w:eastAsia="Calibri" w:cs="Times New Roman"/>
          <w:b/>
          <w:bCs/>
          <w:szCs w:val="28"/>
        </w:rPr>
        <w:t>SKUPINOVÉ</w:t>
      </w:r>
      <w:r w:rsidR="00045755" w:rsidRPr="008204FA">
        <w:rPr>
          <w:rFonts w:eastAsia="Calibri" w:cs="Times New Roman"/>
          <w:bCs/>
          <w:szCs w:val="28"/>
        </w:rPr>
        <w:t xml:space="preserve"> – (2</w:t>
      </w:r>
      <w:r w:rsidRPr="008204FA">
        <w:rPr>
          <w:rFonts w:eastAsia="Calibri" w:cs="Times New Roman"/>
          <w:bCs/>
          <w:szCs w:val="28"/>
        </w:rPr>
        <w:t xml:space="preserve"> a více obviněných).</w:t>
      </w:r>
      <w:r w:rsidRPr="008204FA">
        <w:rPr>
          <w:rFonts w:eastAsia="Calibri" w:cs="Times New Roman"/>
          <w:szCs w:val="28"/>
        </w:rPr>
        <w:t xml:space="preserve"> </w:t>
      </w:r>
    </w:p>
    <w:p w:rsidR="009E3722" w:rsidRPr="008204FA" w:rsidRDefault="009E3722" w:rsidP="009E3722">
      <w:pPr>
        <w:overflowPunct w:val="0"/>
        <w:autoSpaceDE w:val="0"/>
        <w:autoSpaceDN w:val="0"/>
        <w:adjustRightInd w:val="0"/>
        <w:spacing w:after="0"/>
        <w:ind w:left="720"/>
        <w:contextualSpacing/>
        <w:rPr>
          <w:rFonts w:eastAsia="Calibri" w:cs="Times New Roman"/>
          <w:b/>
          <w:bCs/>
          <w:sz w:val="28"/>
          <w:szCs w:val="28"/>
        </w:rPr>
      </w:pPr>
    </w:p>
    <w:p w:rsidR="009E3722" w:rsidRPr="008204FA" w:rsidRDefault="009E3722" w:rsidP="009E3722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sz w:val="28"/>
          <w:szCs w:val="28"/>
        </w:rPr>
      </w:pPr>
      <w:r w:rsidRPr="008204FA">
        <w:rPr>
          <w:rFonts w:eastAsia="Calibri" w:cs="Times New Roman"/>
          <w:b/>
          <w:bCs/>
          <w:sz w:val="28"/>
          <w:szCs w:val="28"/>
        </w:rPr>
        <w:t>3.</w:t>
      </w:r>
    </w:p>
    <w:p w:rsidR="009E3722" w:rsidRPr="008204FA" w:rsidRDefault="009E3722" w:rsidP="009E3722">
      <w:pPr>
        <w:keepNext/>
        <w:overflowPunct w:val="0"/>
        <w:autoSpaceDE w:val="0"/>
        <w:autoSpaceDN w:val="0"/>
        <w:adjustRightInd w:val="0"/>
        <w:spacing w:after="0"/>
        <w:outlineLvl w:val="0"/>
        <w:rPr>
          <w:rFonts w:eastAsia="Calibri" w:cs="Times New Roman"/>
          <w:b/>
          <w:szCs w:val="28"/>
          <w:lang w:eastAsia="cs-CZ"/>
        </w:rPr>
      </w:pPr>
      <w:r w:rsidRPr="008204FA">
        <w:rPr>
          <w:rFonts w:eastAsia="Calibri" w:cs="Times New Roman"/>
          <w:b/>
          <w:color w:val="0000FF"/>
          <w:sz w:val="28"/>
          <w:szCs w:val="28"/>
          <w:lang w:eastAsia="cs-CZ"/>
        </w:rPr>
        <w:t>Odd. 1</w:t>
      </w:r>
      <w:r w:rsidR="00386005" w:rsidRPr="008204FA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 </w:t>
      </w:r>
      <w:r w:rsidRPr="008204FA">
        <w:rPr>
          <w:rFonts w:eastAsia="Calibri" w:cs="Times New Roman"/>
          <w:b/>
          <w:color w:val="0000FF"/>
          <w:sz w:val="28"/>
          <w:szCs w:val="28"/>
          <w:lang w:eastAsia="cs-CZ"/>
        </w:rPr>
        <w:t>T, 1</w:t>
      </w:r>
      <w:r w:rsidR="00386005" w:rsidRPr="008204FA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 </w:t>
      </w:r>
      <w:r w:rsidRPr="008204FA">
        <w:rPr>
          <w:rFonts w:eastAsia="Calibri" w:cs="Times New Roman"/>
          <w:b/>
          <w:color w:val="0000FF"/>
          <w:sz w:val="28"/>
          <w:szCs w:val="28"/>
          <w:lang w:eastAsia="cs-CZ"/>
        </w:rPr>
        <w:t>Nt, 1</w:t>
      </w:r>
      <w:r w:rsidR="00386005" w:rsidRPr="008204FA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 </w:t>
      </w:r>
      <w:r w:rsidRPr="008204FA">
        <w:rPr>
          <w:rFonts w:eastAsia="Calibri" w:cs="Times New Roman"/>
          <w:b/>
          <w:color w:val="0000FF"/>
          <w:sz w:val="28"/>
          <w:szCs w:val="28"/>
          <w:lang w:eastAsia="cs-CZ"/>
        </w:rPr>
        <w:t>Td, 0</w:t>
      </w:r>
      <w:r w:rsidR="00386005" w:rsidRPr="008204FA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 </w:t>
      </w:r>
      <w:r w:rsidRPr="008204FA">
        <w:rPr>
          <w:rFonts w:eastAsia="Calibri" w:cs="Times New Roman"/>
          <w:b/>
          <w:color w:val="0000FF"/>
          <w:sz w:val="28"/>
          <w:szCs w:val="28"/>
          <w:lang w:eastAsia="cs-CZ"/>
        </w:rPr>
        <w:t>Nt, 0</w:t>
      </w:r>
      <w:r w:rsidR="00386005" w:rsidRPr="008204FA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 </w:t>
      </w:r>
      <w:r w:rsidR="0081022E" w:rsidRPr="008204FA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Ntm </w:t>
      </w:r>
      <w:r w:rsidRPr="008204FA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 </w:t>
      </w:r>
      <w:r w:rsidR="0081022E" w:rsidRPr="008204FA">
        <w:rPr>
          <w:rFonts w:eastAsia="Calibri" w:cs="Times New Roman"/>
          <w:szCs w:val="28"/>
          <w:lang w:eastAsia="cs-CZ"/>
        </w:rPr>
        <w:t>(str.9 rozvrhu práce)</w:t>
      </w:r>
      <w:r w:rsidRPr="008204FA">
        <w:rPr>
          <w:rFonts w:eastAsia="Calibri" w:cs="Times New Roman"/>
          <w:szCs w:val="28"/>
          <w:lang w:eastAsia="cs-CZ"/>
        </w:rPr>
        <w:t xml:space="preserve">          </w:t>
      </w:r>
    </w:p>
    <w:p w:rsidR="009E3722" w:rsidRPr="008204FA" w:rsidRDefault="009E3722" w:rsidP="009E3722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i/>
          <w:szCs w:val="24"/>
          <w:u w:val="single"/>
          <w:lang w:eastAsia="cs-CZ"/>
        </w:rPr>
      </w:pPr>
    </w:p>
    <w:p w:rsidR="009E3722" w:rsidRPr="008204FA" w:rsidRDefault="009E3722" w:rsidP="009E3722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i/>
          <w:szCs w:val="24"/>
          <w:u w:val="thick"/>
          <w:lang w:eastAsia="cs-CZ"/>
        </w:rPr>
      </w:pPr>
      <w:r w:rsidRPr="008204FA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8204FA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8204FA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              </w:t>
      </w:r>
    </w:p>
    <w:p w:rsidR="009E3722" w:rsidRPr="008204FA" w:rsidRDefault="009E3722" w:rsidP="009E372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0"/>
          <w:lang w:eastAsia="cs-CZ"/>
        </w:rPr>
      </w:pPr>
    </w:p>
    <w:p w:rsidR="009E3722" w:rsidRPr="008204FA" w:rsidRDefault="009E3722" w:rsidP="009E372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204FA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8204FA">
        <w:rPr>
          <w:rFonts w:eastAsia="Calibri" w:cs="Times New Roman"/>
          <w:b/>
          <w:szCs w:val="20"/>
          <w:lang w:eastAsia="cs-CZ"/>
        </w:rPr>
        <w:tab/>
      </w:r>
      <w:r w:rsidRPr="008204FA">
        <w:rPr>
          <w:rFonts w:eastAsia="Calibri" w:cs="Times New Roman"/>
          <w:b/>
          <w:szCs w:val="20"/>
          <w:lang w:eastAsia="cs-CZ"/>
        </w:rPr>
        <w:tab/>
      </w:r>
      <w:r w:rsidRPr="008204FA">
        <w:rPr>
          <w:rFonts w:eastAsia="Calibri" w:cs="Times New Roman"/>
          <w:b/>
          <w:color w:val="0070C0"/>
          <w:szCs w:val="20"/>
          <w:u w:val="single"/>
          <w:lang w:eastAsia="cs-CZ"/>
        </w:rPr>
        <w:t>Mgr. Radek VYDRA</w:t>
      </w:r>
      <w:r w:rsidRPr="008204FA">
        <w:rPr>
          <w:rFonts w:eastAsia="Calibri" w:cs="Times New Roman"/>
          <w:b/>
          <w:color w:val="0070C0"/>
          <w:szCs w:val="20"/>
          <w:lang w:eastAsia="cs-CZ"/>
        </w:rPr>
        <w:t xml:space="preserve">       </w:t>
      </w:r>
      <w:r w:rsidRPr="008204FA">
        <w:rPr>
          <w:rFonts w:eastAsia="Calibri" w:cs="Times New Roman"/>
          <w:b/>
          <w:szCs w:val="20"/>
          <w:lang w:eastAsia="cs-CZ"/>
        </w:rPr>
        <w:tab/>
      </w:r>
      <w:r w:rsidRPr="008204FA">
        <w:rPr>
          <w:rFonts w:eastAsia="Calibri" w:cs="Times New Roman"/>
          <w:b/>
          <w:szCs w:val="20"/>
          <w:lang w:eastAsia="cs-CZ"/>
        </w:rPr>
        <w:tab/>
      </w:r>
      <w:r w:rsidR="00D7372B" w:rsidRPr="008204FA">
        <w:rPr>
          <w:rFonts w:eastAsia="Calibri" w:cs="Times New Roman"/>
          <w:b/>
          <w:szCs w:val="20"/>
          <w:lang w:eastAsia="cs-CZ"/>
        </w:rPr>
        <w:t>Mgr. Tereza Šmicová</w:t>
      </w:r>
    </w:p>
    <w:p w:rsidR="009E3722" w:rsidRPr="008204FA" w:rsidRDefault="009E3722" w:rsidP="009E372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9E3722" w:rsidRPr="008204FA" w:rsidRDefault="009E3722" w:rsidP="009E372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b/>
          <w:szCs w:val="20"/>
          <w:lang w:eastAsia="cs-CZ"/>
        </w:rPr>
      </w:pPr>
      <w:r w:rsidRPr="008204FA">
        <w:rPr>
          <w:rFonts w:eastAsia="Calibri" w:cs="Times New Roman"/>
          <w:szCs w:val="20"/>
          <w:lang w:eastAsia="cs-CZ"/>
        </w:rPr>
        <w:t xml:space="preserve">věci </w:t>
      </w:r>
      <w:r w:rsidR="00000BE5" w:rsidRPr="008204FA">
        <w:rPr>
          <w:rFonts w:eastAsia="Calibri" w:cs="Times New Roman"/>
          <w:b/>
          <w:szCs w:val="20"/>
          <w:lang w:eastAsia="cs-CZ"/>
        </w:rPr>
        <w:t>T – 10</w:t>
      </w:r>
      <w:r w:rsidRPr="008204FA">
        <w:rPr>
          <w:rFonts w:eastAsia="Calibri" w:cs="Times New Roman"/>
          <w:b/>
          <w:szCs w:val="20"/>
          <w:lang w:eastAsia="cs-CZ"/>
        </w:rPr>
        <w:t xml:space="preserve">0% nápadu všech věcí </w:t>
      </w:r>
    </w:p>
    <w:p w:rsidR="009E3722" w:rsidRPr="008204FA" w:rsidRDefault="009E3722" w:rsidP="009E372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8204FA">
        <w:rPr>
          <w:rFonts w:eastAsia="Calibri" w:cs="Times New Roman"/>
          <w:b/>
          <w:szCs w:val="20"/>
          <w:lang w:eastAsia="cs-CZ"/>
        </w:rPr>
        <w:t xml:space="preserve">0Nt </w:t>
      </w:r>
      <w:r w:rsidRPr="008204FA">
        <w:rPr>
          <w:rFonts w:eastAsia="Calibri" w:cs="Times New Roman"/>
          <w:szCs w:val="20"/>
          <w:lang w:eastAsia="cs-CZ"/>
        </w:rPr>
        <w:t xml:space="preserve">- přípravné řízení včetně  neodkladných úkonů dle </w:t>
      </w:r>
      <w:r w:rsidRPr="008204FA">
        <w:rPr>
          <w:rFonts w:eastAsia="Calibri" w:cs="Times New Roman"/>
          <w:b/>
          <w:szCs w:val="20"/>
          <w:lang w:eastAsia="cs-CZ"/>
        </w:rPr>
        <w:t>§ 158a TŘ</w:t>
      </w:r>
      <w:r w:rsidRPr="008204FA">
        <w:rPr>
          <w:rFonts w:eastAsia="Calibri" w:cs="Times New Roman"/>
          <w:szCs w:val="20"/>
          <w:lang w:eastAsia="cs-CZ"/>
        </w:rPr>
        <w:t xml:space="preserve">- </w:t>
      </w:r>
      <w:r w:rsidRPr="008204FA">
        <w:rPr>
          <w:rFonts w:eastAsia="Calibri" w:cs="Times New Roman"/>
          <w:b/>
          <w:szCs w:val="20"/>
          <w:lang w:eastAsia="cs-CZ"/>
        </w:rPr>
        <w:t>dle rozpisu služeb</w:t>
      </w:r>
      <w:r w:rsidRPr="008204FA">
        <w:rPr>
          <w:rFonts w:eastAsia="Calibri" w:cs="Times New Roman"/>
          <w:szCs w:val="20"/>
          <w:lang w:eastAsia="cs-CZ"/>
        </w:rPr>
        <w:t xml:space="preserve"> </w:t>
      </w:r>
    </w:p>
    <w:p w:rsidR="009E3722" w:rsidRPr="008204FA" w:rsidRDefault="009E3722" w:rsidP="009E372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8204FA">
        <w:rPr>
          <w:rFonts w:eastAsia="Calibri" w:cs="Times New Roman"/>
          <w:b/>
          <w:szCs w:val="20"/>
          <w:lang w:eastAsia="cs-CZ"/>
        </w:rPr>
        <w:t>1Nt</w:t>
      </w:r>
      <w:r w:rsidRPr="008204FA">
        <w:rPr>
          <w:rFonts w:eastAsia="Calibri" w:cs="Times New Roman"/>
          <w:szCs w:val="20"/>
          <w:lang w:eastAsia="cs-CZ"/>
        </w:rPr>
        <w:t xml:space="preserve"> obyčejné – </w:t>
      </w:r>
      <w:r w:rsidRPr="008204FA">
        <w:rPr>
          <w:rFonts w:eastAsia="Calibri" w:cs="Times New Roman"/>
          <w:b/>
          <w:szCs w:val="20"/>
          <w:lang w:eastAsia="cs-CZ"/>
        </w:rPr>
        <w:t>100% nápadu</w:t>
      </w:r>
    </w:p>
    <w:p w:rsidR="009E3722" w:rsidRPr="008204FA" w:rsidRDefault="009E3722" w:rsidP="009E372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8204FA">
        <w:rPr>
          <w:rFonts w:eastAsia="Calibri" w:cs="Times New Roman"/>
          <w:szCs w:val="20"/>
          <w:lang w:eastAsia="cs-CZ"/>
        </w:rPr>
        <w:t>věci agendy</w:t>
      </w:r>
      <w:r w:rsidRPr="008204FA">
        <w:rPr>
          <w:rFonts w:eastAsia="Calibri" w:cs="Times New Roman"/>
          <w:b/>
          <w:szCs w:val="20"/>
          <w:lang w:eastAsia="cs-CZ"/>
        </w:rPr>
        <w:t xml:space="preserve"> Td – 100 % nápadu</w:t>
      </w:r>
    </w:p>
    <w:p w:rsidR="009E3722" w:rsidRPr="008204FA" w:rsidRDefault="009E3722" w:rsidP="009E372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8204FA">
        <w:rPr>
          <w:rFonts w:eastAsia="Calibri" w:cs="Times New Roman"/>
          <w:szCs w:val="20"/>
          <w:lang w:eastAsia="cs-CZ"/>
        </w:rPr>
        <w:t>Dohlíží na chod kanceláře ve svém oddělení.</w:t>
      </w:r>
    </w:p>
    <w:p w:rsidR="009E3722" w:rsidRPr="008204FA" w:rsidRDefault="009E3722" w:rsidP="009E372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8204FA">
        <w:rPr>
          <w:rFonts w:eastAsia="Calibri" w:cs="Times New Roman"/>
          <w:b/>
          <w:szCs w:val="24"/>
        </w:rPr>
        <w:t>Vyřizuje věci Nc</w:t>
      </w:r>
      <w:r w:rsidRPr="008204FA">
        <w:rPr>
          <w:rFonts w:eastAsia="Calibri" w:cs="Times New Roman"/>
          <w:szCs w:val="24"/>
        </w:rPr>
        <w:t xml:space="preserve"> řízení </w:t>
      </w:r>
      <w:r w:rsidRPr="008204FA">
        <w:rPr>
          <w:rFonts w:eastAsia="Calibri" w:cs="Times New Roman"/>
          <w:b/>
          <w:szCs w:val="24"/>
        </w:rPr>
        <w:t>ve věcech ochrany proti domácímu násilí</w:t>
      </w:r>
      <w:r w:rsidRPr="008204FA">
        <w:rPr>
          <w:rFonts w:eastAsia="Calibri" w:cs="Times New Roman"/>
          <w:szCs w:val="24"/>
        </w:rPr>
        <w:t xml:space="preserve"> (o nařízení předběžného opatření podle § 400 a násl. zák. o ZŘS, o prodloužení předběžného opatření podle § 410 a  násl. zák. o ZŘS, o výkonu rozhodnutí ve věci ochrany proti domácímu násilí podle § 492 a  násl. zák. o ZŘS) </w:t>
      </w:r>
      <w:r w:rsidRPr="008204FA">
        <w:rPr>
          <w:rFonts w:eastAsia="Calibri" w:cs="Times New Roman"/>
          <w:szCs w:val="24"/>
          <w:lang w:eastAsia="cs-CZ"/>
        </w:rPr>
        <w:t xml:space="preserve">s tím, že rozhoduje pouze o návrzích podaných mimo pracovní dobu v rámci své pracovní pohotovosti – </w:t>
      </w:r>
      <w:r w:rsidRPr="008204FA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8204FA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:rsidR="009E3722" w:rsidRPr="008204FA" w:rsidRDefault="009E3722" w:rsidP="009E372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b/>
          <w:szCs w:val="24"/>
          <w:lang w:eastAsia="cs-CZ"/>
        </w:rPr>
      </w:pPr>
      <w:r w:rsidRPr="008204FA">
        <w:rPr>
          <w:rFonts w:eastAsia="Times New Roman" w:cs="Times New Roman"/>
          <w:b/>
          <w:szCs w:val="20"/>
          <w:lang w:eastAsia="cs-CZ"/>
        </w:rPr>
        <w:t>Vyřizuje</w:t>
      </w:r>
      <w:r w:rsidRPr="008204FA">
        <w:rPr>
          <w:rFonts w:eastAsia="Times New Roman" w:cs="Times New Roman"/>
          <w:szCs w:val="20"/>
          <w:lang w:eastAsia="cs-CZ"/>
        </w:rPr>
        <w:t xml:space="preserve"> </w:t>
      </w:r>
      <w:r w:rsidRPr="008204FA">
        <w:rPr>
          <w:rFonts w:eastAsia="Times New Roman" w:cs="Times New Roman"/>
          <w:b/>
          <w:szCs w:val="20"/>
          <w:lang w:eastAsia="cs-CZ"/>
        </w:rPr>
        <w:t>věci  P a Nc</w:t>
      </w:r>
      <w:r w:rsidRPr="008204FA">
        <w:rPr>
          <w:rFonts w:eastAsia="Times New Roman" w:cs="Times New Roman"/>
          <w:szCs w:val="20"/>
          <w:lang w:eastAsia="cs-CZ"/>
        </w:rPr>
        <w:t xml:space="preserve"> spadající pod nesporné  civilní řízení opatrovnické podle zákona o zvláštních řízeních soudních </w:t>
      </w:r>
      <w:r w:rsidRPr="008204FA">
        <w:rPr>
          <w:rFonts w:eastAsia="Times New Roman" w:cs="Times New Roman"/>
          <w:szCs w:val="24"/>
          <w:lang w:eastAsia="cs-CZ"/>
        </w:rPr>
        <w:t xml:space="preserve">a to </w:t>
      </w:r>
      <w:r w:rsidRPr="008204FA">
        <w:rPr>
          <w:rFonts w:eastAsia="Times New Roman" w:cs="Times New Roman"/>
          <w:b/>
          <w:szCs w:val="24"/>
          <w:lang w:eastAsia="cs-CZ"/>
        </w:rPr>
        <w:t>o předběžném opatření upravující poměry nezletilého dítěte</w:t>
      </w:r>
      <w:r w:rsidRPr="008204FA">
        <w:rPr>
          <w:rFonts w:eastAsia="Times New Roman" w:cs="Times New Roman"/>
          <w:szCs w:val="24"/>
          <w:lang w:eastAsia="cs-CZ"/>
        </w:rPr>
        <w:t xml:space="preserve"> (§ 452 a násl. ZŘS) včetně </w:t>
      </w:r>
      <w:r w:rsidRPr="008204FA">
        <w:rPr>
          <w:rFonts w:eastAsia="Times New Roman" w:cs="Times New Roman"/>
          <w:b/>
          <w:szCs w:val="24"/>
          <w:lang w:eastAsia="cs-CZ"/>
        </w:rPr>
        <w:t>výkonu rozhodnutí o předběžné úpravě poměrů</w:t>
      </w:r>
      <w:r w:rsidRPr="008204FA">
        <w:rPr>
          <w:rFonts w:eastAsia="Times New Roman" w:cs="Times New Roman"/>
          <w:szCs w:val="24"/>
          <w:lang w:eastAsia="cs-CZ"/>
        </w:rPr>
        <w:t xml:space="preserve"> (§ 497 a násl. ZŘS) s tím, že rozhoduje pouze o návrzích podaných mimo pracovní dobu v rámci své pracovní pohotovosti – </w:t>
      </w:r>
      <w:r w:rsidRPr="008204FA">
        <w:rPr>
          <w:rFonts w:eastAsia="Times New Roman" w:cs="Times New Roman"/>
          <w:b/>
          <w:szCs w:val="24"/>
          <w:lang w:eastAsia="cs-CZ"/>
        </w:rPr>
        <w:t>podle rozpisu služeb.</w:t>
      </w:r>
    </w:p>
    <w:p w:rsidR="009E3722" w:rsidRPr="008204FA" w:rsidRDefault="009E3722" w:rsidP="009E3722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 w:val="28"/>
          <w:szCs w:val="28"/>
        </w:rPr>
      </w:pPr>
    </w:p>
    <w:p w:rsidR="009E3722" w:rsidRPr="008204FA" w:rsidRDefault="009E3722" w:rsidP="009E3722">
      <w:pPr>
        <w:overflowPunct w:val="0"/>
        <w:autoSpaceDE w:val="0"/>
        <w:autoSpaceDN w:val="0"/>
        <w:adjustRightInd w:val="0"/>
        <w:spacing w:after="0"/>
        <w:contextualSpacing/>
        <w:rPr>
          <w:szCs w:val="24"/>
          <w:lang w:eastAsia="cs-CZ"/>
        </w:rPr>
      </w:pPr>
    </w:p>
    <w:p w:rsidR="009E3722" w:rsidRPr="008204FA" w:rsidRDefault="009E3722" w:rsidP="009E3722">
      <w:pPr>
        <w:overflowPunct w:val="0"/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D7372B" w:rsidRPr="008204FA" w:rsidRDefault="00D7372B" w:rsidP="009E3722">
      <w:pPr>
        <w:overflowPunct w:val="0"/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9E3722" w:rsidRPr="008204FA" w:rsidRDefault="009E3722" w:rsidP="0081022E">
      <w:pPr>
        <w:pStyle w:val="Odstavecseseznamem"/>
        <w:numPr>
          <w:ilvl w:val="0"/>
          <w:numId w:val="4"/>
        </w:numPr>
        <w:rPr>
          <w:rFonts w:ascii="Garamond" w:hAnsi="Garamond"/>
          <w:b/>
          <w:sz w:val="24"/>
          <w:szCs w:val="24"/>
        </w:rPr>
      </w:pPr>
      <w:r w:rsidRPr="008204FA">
        <w:rPr>
          <w:rFonts w:eastAsia="Calibri"/>
          <w:b/>
          <w:color w:val="0000FF"/>
          <w:sz w:val="28"/>
          <w:szCs w:val="28"/>
        </w:rPr>
        <w:t>Odd. 2</w:t>
      </w:r>
      <w:r w:rsidR="00386005" w:rsidRPr="008204FA">
        <w:rPr>
          <w:rFonts w:eastAsia="Calibri"/>
          <w:b/>
          <w:color w:val="0000FF"/>
          <w:sz w:val="28"/>
          <w:szCs w:val="28"/>
        </w:rPr>
        <w:t xml:space="preserve"> </w:t>
      </w:r>
      <w:r w:rsidRPr="008204FA">
        <w:rPr>
          <w:rFonts w:eastAsia="Calibri"/>
          <w:b/>
          <w:color w:val="0000FF"/>
          <w:sz w:val="28"/>
          <w:szCs w:val="28"/>
        </w:rPr>
        <w:t>T,  2</w:t>
      </w:r>
      <w:r w:rsidR="00386005" w:rsidRPr="008204FA">
        <w:rPr>
          <w:rFonts w:eastAsia="Calibri"/>
          <w:b/>
          <w:color w:val="0000FF"/>
          <w:sz w:val="28"/>
          <w:szCs w:val="28"/>
        </w:rPr>
        <w:t xml:space="preserve"> </w:t>
      </w:r>
      <w:r w:rsidRPr="008204FA">
        <w:rPr>
          <w:rFonts w:eastAsia="Calibri"/>
          <w:b/>
          <w:color w:val="0000FF"/>
          <w:sz w:val="28"/>
          <w:szCs w:val="28"/>
        </w:rPr>
        <w:t>Nt, 2</w:t>
      </w:r>
      <w:r w:rsidR="00386005" w:rsidRPr="008204FA">
        <w:rPr>
          <w:rFonts w:eastAsia="Calibri"/>
          <w:b/>
          <w:color w:val="0000FF"/>
          <w:sz w:val="28"/>
          <w:szCs w:val="28"/>
        </w:rPr>
        <w:t xml:space="preserve"> </w:t>
      </w:r>
      <w:r w:rsidRPr="008204FA">
        <w:rPr>
          <w:rFonts w:eastAsia="Calibri"/>
          <w:b/>
          <w:color w:val="0000FF"/>
          <w:sz w:val="28"/>
          <w:szCs w:val="28"/>
        </w:rPr>
        <w:t>Tm,  2 Rod, 0</w:t>
      </w:r>
      <w:r w:rsidR="00386005" w:rsidRPr="008204FA">
        <w:rPr>
          <w:rFonts w:eastAsia="Calibri"/>
          <w:b/>
          <w:color w:val="0000FF"/>
          <w:sz w:val="28"/>
          <w:szCs w:val="28"/>
        </w:rPr>
        <w:t xml:space="preserve"> </w:t>
      </w:r>
      <w:r w:rsidRPr="008204FA">
        <w:rPr>
          <w:rFonts w:eastAsia="Calibri"/>
          <w:b/>
          <w:color w:val="0000FF"/>
          <w:sz w:val="28"/>
          <w:szCs w:val="28"/>
        </w:rPr>
        <w:t>Nt</w:t>
      </w:r>
      <w:r w:rsidR="0081022E" w:rsidRPr="008204FA">
        <w:rPr>
          <w:rFonts w:eastAsia="Calibri"/>
          <w:b/>
          <w:color w:val="0000FF"/>
          <w:sz w:val="28"/>
          <w:szCs w:val="28"/>
        </w:rPr>
        <w:t xml:space="preserve">  </w:t>
      </w:r>
      <w:r w:rsidR="0081022E" w:rsidRPr="008204FA">
        <w:rPr>
          <w:rFonts w:eastAsia="Calibri"/>
          <w:sz w:val="24"/>
          <w:szCs w:val="28"/>
        </w:rPr>
        <w:t>(za odd. 22T, 22Nt, 22Tm, 22 Rod, 0 Nt na str.10 rozvrhu práce se přidává )</w:t>
      </w:r>
      <w:r w:rsidR="0081022E" w:rsidRPr="008204FA">
        <w:rPr>
          <w:rFonts w:eastAsia="Calibri"/>
          <w:b/>
          <w:sz w:val="24"/>
          <w:szCs w:val="28"/>
        </w:rPr>
        <w:t xml:space="preserve">          </w:t>
      </w:r>
    </w:p>
    <w:p w:rsidR="009E3722" w:rsidRPr="008204FA" w:rsidRDefault="009E3722" w:rsidP="009E372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8204FA">
        <w:rPr>
          <w:rFonts w:eastAsia="Calibri" w:cs="Times New Roman"/>
          <w:b/>
          <w:color w:val="0000FF"/>
          <w:sz w:val="28"/>
          <w:szCs w:val="28"/>
          <w:lang w:eastAsia="cs-CZ"/>
        </w:rPr>
        <w:tab/>
      </w:r>
      <w:r w:rsidRPr="008204FA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:rsidR="009E3722" w:rsidRPr="008204FA" w:rsidRDefault="009E3722" w:rsidP="009E3722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i/>
          <w:szCs w:val="24"/>
          <w:u w:val="thick"/>
          <w:lang w:eastAsia="cs-CZ"/>
        </w:rPr>
      </w:pPr>
      <w:r w:rsidRPr="008204FA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8204FA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8204FA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              </w:t>
      </w:r>
    </w:p>
    <w:p w:rsidR="009E3722" w:rsidRPr="008204FA" w:rsidRDefault="009E3722" w:rsidP="009E3722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0"/>
          <w:lang w:eastAsia="cs-CZ"/>
        </w:rPr>
      </w:pPr>
    </w:p>
    <w:p w:rsidR="009E3722" w:rsidRPr="008204FA" w:rsidRDefault="009E3722" w:rsidP="009E3722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8204FA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8204FA">
        <w:rPr>
          <w:rFonts w:eastAsia="Calibri" w:cs="Times New Roman"/>
          <w:b/>
          <w:color w:val="4F6228"/>
          <w:szCs w:val="20"/>
          <w:lang w:eastAsia="cs-CZ"/>
        </w:rPr>
        <w:tab/>
      </w:r>
      <w:r w:rsidRPr="008204FA">
        <w:rPr>
          <w:rFonts w:eastAsia="Calibri" w:cs="Times New Roman"/>
          <w:b/>
          <w:szCs w:val="20"/>
          <w:lang w:eastAsia="cs-CZ"/>
        </w:rPr>
        <w:tab/>
      </w:r>
      <w:r w:rsidR="00386005" w:rsidRPr="008204FA">
        <w:rPr>
          <w:rFonts w:eastAsia="Calibri" w:cs="Times New Roman"/>
          <w:b/>
          <w:color w:val="0070C0"/>
          <w:szCs w:val="20"/>
          <w:u w:val="single"/>
          <w:lang w:eastAsia="cs-CZ"/>
        </w:rPr>
        <w:t>Mgr. Tereza ŠMICOVÁ</w:t>
      </w:r>
      <w:r w:rsidRPr="008204FA">
        <w:rPr>
          <w:rFonts w:eastAsia="Calibri" w:cs="Times New Roman"/>
          <w:b/>
          <w:color w:val="0070C0"/>
          <w:szCs w:val="20"/>
          <w:lang w:eastAsia="cs-CZ"/>
        </w:rPr>
        <w:tab/>
      </w:r>
      <w:r w:rsidRPr="008204FA">
        <w:rPr>
          <w:rFonts w:eastAsia="Calibri" w:cs="Times New Roman"/>
          <w:b/>
          <w:szCs w:val="20"/>
          <w:lang w:eastAsia="cs-CZ"/>
        </w:rPr>
        <w:t xml:space="preserve">      </w:t>
      </w:r>
      <w:r w:rsidRPr="008204FA">
        <w:rPr>
          <w:rFonts w:eastAsia="Calibri" w:cs="Times New Roman"/>
          <w:b/>
          <w:szCs w:val="20"/>
          <w:lang w:eastAsia="cs-CZ"/>
        </w:rPr>
        <w:tab/>
        <w:t xml:space="preserve">Mgr. Radek Vydra    </w:t>
      </w:r>
    </w:p>
    <w:p w:rsidR="009E3722" w:rsidRPr="008204FA" w:rsidRDefault="009E3722" w:rsidP="009E3722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8204FA">
        <w:rPr>
          <w:rFonts w:eastAsia="Calibri" w:cs="Times New Roman"/>
          <w:b/>
          <w:szCs w:val="20"/>
          <w:lang w:eastAsia="cs-CZ"/>
        </w:rPr>
        <w:tab/>
      </w:r>
    </w:p>
    <w:p w:rsidR="009E3722" w:rsidRPr="008204FA" w:rsidRDefault="009E3722" w:rsidP="009E372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8204FA">
        <w:rPr>
          <w:rFonts w:eastAsia="Calibri" w:cs="Times New Roman"/>
          <w:szCs w:val="20"/>
          <w:lang w:eastAsia="cs-CZ"/>
        </w:rPr>
        <w:t xml:space="preserve">věci </w:t>
      </w:r>
      <w:r w:rsidR="00386005" w:rsidRPr="008204FA">
        <w:rPr>
          <w:rFonts w:eastAsia="Calibri" w:cs="Times New Roman"/>
          <w:b/>
          <w:szCs w:val="20"/>
          <w:lang w:eastAsia="cs-CZ"/>
        </w:rPr>
        <w:t>T – 70</w:t>
      </w:r>
      <w:r w:rsidRPr="008204FA">
        <w:rPr>
          <w:rFonts w:eastAsia="Calibri" w:cs="Times New Roman"/>
          <w:b/>
          <w:szCs w:val="20"/>
          <w:lang w:eastAsia="cs-CZ"/>
        </w:rPr>
        <w:t>% nápadu</w:t>
      </w:r>
      <w:r w:rsidRPr="008204FA">
        <w:rPr>
          <w:rFonts w:eastAsia="Calibri" w:cs="Times New Roman"/>
          <w:szCs w:val="20"/>
          <w:lang w:eastAsia="cs-CZ"/>
        </w:rPr>
        <w:t xml:space="preserve"> </w:t>
      </w:r>
      <w:r w:rsidR="00386005" w:rsidRPr="008204FA">
        <w:rPr>
          <w:rFonts w:eastAsia="Calibri" w:cs="Times New Roman"/>
          <w:szCs w:val="20"/>
          <w:lang w:eastAsia="cs-CZ"/>
        </w:rPr>
        <w:t xml:space="preserve">všech </w:t>
      </w:r>
      <w:r w:rsidRPr="008204FA">
        <w:rPr>
          <w:rFonts w:eastAsia="Calibri" w:cs="Times New Roman"/>
          <w:szCs w:val="20"/>
          <w:lang w:eastAsia="cs-CZ"/>
        </w:rPr>
        <w:t xml:space="preserve">věcí </w:t>
      </w:r>
    </w:p>
    <w:p w:rsidR="009E3722" w:rsidRPr="008204FA" w:rsidRDefault="009E3722" w:rsidP="009E372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8204FA">
        <w:rPr>
          <w:rFonts w:eastAsia="Calibri" w:cs="Times New Roman"/>
          <w:szCs w:val="20"/>
          <w:lang w:eastAsia="cs-CZ"/>
        </w:rPr>
        <w:t xml:space="preserve">řízení ve věcech </w:t>
      </w:r>
      <w:r w:rsidRPr="008204FA">
        <w:rPr>
          <w:rFonts w:eastAsia="Calibri" w:cs="Times New Roman"/>
          <w:b/>
          <w:szCs w:val="20"/>
          <w:lang w:eastAsia="cs-CZ"/>
        </w:rPr>
        <w:t>mladistvých:</w:t>
      </w:r>
      <w:r w:rsidRPr="008204FA">
        <w:rPr>
          <w:rFonts w:eastAsia="Calibri" w:cs="Times New Roman"/>
          <w:szCs w:val="20"/>
          <w:lang w:eastAsia="cs-CZ"/>
        </w:rPr>
        <w:t xml:space="preserve"> vyřizuje věci rejstříku </w:t>
      </w:r>
      <w:r w:rsidRPr="008204FA">
        <w:rPr>
          <w:rFonts w:eastAsia="Calibri" w:cs="Times New Roman"/>
          <w:b/>
          <w:szCs w:val="20"/>
          <w:lang w:eastAsia="cs-CZ"/>
        </w:rPr>
        <w:t>2 Tm</w:t>
      </w:r>
      <w:r w:rsidRPr="008204FA">
        <w:rPr>
          <w:rFonts w:eastAsia="Calibri" w:cs="Times New Roman"/>
          <w:szCs w:val="20"/>
          <w:lang w:eastAsia="cs-CZ"/>
        </w:rPr>
        <w:t xml:space="preserve"> (provinění mladistvých) a věci rejstříku </w:t>
      </w:r>
      <w:r w:rsidRPr="008204FA">
        <w:rPr>
          <w:rFonts w:eastAsia="Calibri" w:cs="Times New Roman"/>
          <w:b/>
          <w:szCs w:val="20"/>
          <w:lang w:eastAsia="cs-CZ"/>
        </w:rPr>
        <w:t xml:space="preserve">2 Rod </w:t>
      </w:r>
      <w:r w:rsidRPr="008204FA">
        <w:rPr>
          <w:rFonts w:eastAsia="Calibri" w:cs="Times New Roman"/>
          <w:szCs w:val="20"/>
          <w:lang w:eastAsia="cs-CZ"/>
        </w:rPr>
        <w:t xml:space="preserve">(řízení ve věcech dětí mladších 15 let) vyjma rozhodování v přípravném řízení – </w:t>
      </w:r>
      <w:r w:rsidRPr="008204FA">
        <w:rPr>
          <w:rFonts w:eastAsia="Calibri" w:cs="Times New Roman"/>
          <w:b/>
          <w:szCs w:val="20"/>
          <w:lang w:eastAsia="cs-CZ"/>
        </w:rPr>
        <w:t>100% nápadu.</w:t>
      </w:r>
    </w:p>
    <w:p w:rsidR="009E3722" w:rsidRPr="008204FA" w:rsidRDefault="009E3722" w:rsidP="009E372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8204FA">
        <w:rPr>
          <w:rFonts w:eastAsia="Calibri" w:cs="Times New Roman"/>
          <w:b/>
          <w:szCs w:val="20"/>
          <w:lang w:eastAsia="cs-CZ"/>
        </w:rPr>
        <w:t xml:space="preserve">0Nt </w:t>
      </w:r>
      <w:r w:rsidRPr="008204FA">
        <w:rPr>
          <w:rFonts w:eastAsia="Calibri" w:cs="Times New Roman"/>
          <w:szCs w:val="20"/>
          <w:lang w:eastAsia="cs-CZ"/>
        </w:rPr>
        <w:t xml:space="preserve">- přípravné řízení včetně neodkladných úkonů dle </w:t>
      </w:r>
      <w:r w:rsidRPr="008204FA">
        <w:rPr>
          <w:rFonts w:eastAsia="Calibri" w:cs="Times New Roman"/>
          <w:b/>
          <w:szCs w:val="20"/>
          <w:lang w:eastAsia="cs-CZ"/>
        </w:rPr>
        <w:t>§ 158a TŘ</w:t>
      </w:r>
      <w:r w:rsidRPr="008204FA">
        <w:rPr>
          <w:rFonts w:eastAsia="Calibri" w:cs="Times New Roman"/>
          <w:szCs w:val="20"/>
          <w:lang w:eastAsia="cs-CZ"/>
        </w:rPr>
        <w:t xml:space="preserve"> - dle rozpisu služeb </w:t>
      </w:r>
    </w:p>
    <w:p w:rsidR="009E3722" w:rsidRPr="008204FA" w:rsidRDefault="009E3722" w:rsidP="009E372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8204FA">
        <w:rPr>
          <w:rFonts w:eastAsia="Calibri" w:cs="Times New Roman"/>
          <w:b/>
          <w:szCs w:val="20"/>
          <w:lang w:eastAsia="cs-CZ"/>
        </w:rPr>
        <w:t>22Nt</w:t>
      </w:r>
      <w:r w:rsidRPr="008204FA">
        <w:rPr>
          <w:rFonts w:eastAsia="Calibri" w:cs="Times New Roman"/>
          <w:szCs w:val="20"/>
          <w:lang w:eastAsia="cs-CZ"/>
        </w:rPr>
        <w:t xml:space="preserve"> obyčejné –  </w:t>
      </w:r>
      <w:r w:rsidRPr="008204FA">
        <w:rPr>
          <w:rFonts w:eastAsia="Calibri" w:cs="Times New Roman"/>
          <w:b/>
          <w:szCs w:val="20"/>
          <w:lang w:eastAsia="cs-CZ"/>
        </w:rPr>
        <w:t>100% nápadu</w:t>
      </w:r>
    </w:p>
    <w:p w:rsidR="009E3722" w:rsidRPr="008204FA" w:rsidRDefault="009E3722" w:rsidP="009E372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8204FA">
        <w:rPr>
          <w:rFonts w:eastAsia="Calibri" w:cs="Times New Roman"/>
          <w:szCs w:val="20"/>
          <w:lang w:eastAsia="cs-CZ"/>
        </w:rPr>
        <w:t>Dohlíží na chod kanceláře ve svém oddělení.</w:t>
      </w:r>
    </w:p>
    <w:p w:rsidR="009E3722" w:rsidRPr="008204FA" w:rsidRDefault="009E3722" w:rsidP="009E372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b/>
          <w:szCs w:val="24"/>
          <w:lang w:eastAsia="cs-CZ"/>
        </w:rPr>
      </w:pPr>
      <w:r w:rsidRPr="008204FA">
        <w:rPr>
          <w:rFonts w:eastAsia="Times New Roman" w:cs="Times New Roman"/>
          <w:b/>
          <w:szCs w:val="24"/>
          <w:lang w:eastAsia="cs-CZ"/>
        </w:rPr>
        <w:t>Vyřizuje věci Nc</w:t>
      </w:r>
      <w:r w:rsidRPr="008204FA">
        <w:rPr>
          <w:rFonts w:eastAsia="Times New Roman" w:cs="Times New Roman"/>
          <w:szCs w:val="24"/>
          <w:lang w:eastAsia="cs-CZ"/>
        </w:rPr>
        <w:t xml:space="preserve"> řízení </w:t>
      </w:r>
      <w:r w:rsidRPr="008204FA">
        <w:rPr>
          <w:rFonts w:eastAsia="Times New Roman" w:cs="Times New Roman"/>
          <w:b/>
          <w:szCs w:val="24"/>
          <w:lang w:eastAsia="cs-CZ"/>
        </w:rPr>
        <w:t>ve věcech ochrany proti domácímu násilí</w:t>
      </w:r>
      <w:r w:rsidRPr="008204FA">
        <w:rPr>
          <w:rFonts w:eastAsia="Times New Roman" w:cs="Times New Roman"/>
          <w:szCs w:val="24"/>
          <w:lang w:eastAsia="cs-CZ"/>
        </w:rPr>
        <w:t xml:space="preserve"> (o nařízení předběžného opatření podle § 400 a násl. zák. o ZŘS, o prodloužení předběžného opatření podle § 410 a  násl. zák. o ZŘS, o výkonu rozhodnutí ve věci ochrany proti domácímu násilí podle § 492 a  násl. zák. o ZŘS) s tím, že rozhoduje pouze o návrzích podaných mimo pracovní dobu v rámci své pracovní pohotovosti – </w:t>
      </w:r>
      <w:r w:rsidRPr="008204FA">
        <w:rPr>
          <w:rFonts w:eastAsia="Times New Roman" w:cs="Times New Roman"/>
          <w:b/>
          <w:szCs w:val="24"/>
          <w:lang w:eastAsia="cs-CZ"/>
        </w:rPr>
        <w:t xml:space="preserve">podle rozpisu služeb. </w:t>
      </w:r>
      <w:r w:rsidRPr="008204FA">
        <w:rPr>
          <w:rFonts w:eastAsia="Calibri" w:cs="Times New Roman"/>
          <w:szCs w:val="24"/>
          <w:lang w:eastAsia="cs-CZ"/>
        </w:rPr>
        <w:t>Rozhoduje ve věcech  úschov  spojených  s výkonem  a  zrušením předběžných opatření, která vydal.</w:t>
      </w:r>
    </w:p>
    <w:p w:rsidR="009E3722" w:rsidRPr="008204FA" w:rsidRDefault="009E3722" w:rsidP="009E372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4"/>
          <w:lang w:eastAsia="cs-CZ"/>
        </w:rPr>
      </w:pPr>
      <w:r w:rsidRPr="008204FA">
        <w:rPr>
          <w:rFonts w:eastAsia="Calibri" w:cs="Times New Roman"/>
          <w:b/>
          <w:szCs w:val="20"/>
          <w:lang w:eastAsia="cs-CZ"/>
        </w:rPr>
        <w:t>Vyřizuje</w:t>
      </w:r>
      <w:r w:rsidRPr="008204FA">
        <w:rPr>
          <w:rFonts w:eastAsia="Calibri" w:cs="Times New Roman"/>
          <w:szCs w:val="20"/>
          <w:lang w:eastAsia="cs-CZ"/>
        </w:rPr>
        <w:t xml:space="preserve"> </w:t>
      </w:r>
      <w:r w:rsidRPr="008204FA">
        <w:rPr>
          <w:rFonts w:eastAsia="Calibri" w:cs="Times New Roman"/>
          <w:b/>
          <w:szCs w:val="20"/>
          <w:lang w:eastAsia="cs-CZ"/>
        </w:rPr>
        <w:t>věci  P a Nc</w:t>
      </w:r>
      <w:r w:rsidRPr="008204FA">
        <w:rPr>
          <w:rFonts w:eastAsia="Calibri" w:cs="Times New Roman"/>
          <w:szCs w:val="20"/>
          <w:lang w:eastAsia="cs-CZ"/>
        </w:rPr>
        <w:t xml:space="preserve"> spadající pod nesporné  civilní řízení opatrovnické podle zákona o zvláštních řízeních soudních </w:t>
      </w:r>
      <w:r w:rsidRPr="008204FA">
        <w:rPr>
          <w:rFonts w:eastAsia="Calibri" w:cs="Times New Roman"/>
          <w:szCs w:val="24"/>
          <w:lang w:eastAsia="cs-CZ"/>
        </w:rPr>
        <w:t xml:space="preserve">a to </w:t>
      </w:r>
      <w:r w:rsidRPr="008204FA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8204FA">
        <w:rPr>
          <w:rFonts w:eastAsia="Calibri" w:cs="Times New Roman"/>
          <w:szCs w:val="24"/>
          <w:lang w:eastAsia="cs-CZ"/>
        </w:rPr>
        <w:t xml:space="preserve"> (§ 452 a násl. ZŘS) včetně </w:t>
      </w:r>
      <w:r w:rsidRPr="008204FA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8204FA">
        <w:rPr>
          <w:rFonts w:eastAsia="Calibri" w:cs="Times New Roman"/>
          <w:szCs w:val="24"/>
          <w:lang w:eastAsia="cs-CZ"/>
        </w:rPr>
        <w:t xml:space="preserve"> (§ 497 a násl. ZŘS) s tím, že rozhoduje pouze o návrzích podaných mimo pracovní dobu v rámci své pracovní pohotovosti – </w:t>
      </w:r>
      <w:r w:rsidRPr="008204FA">
        <w:rPr>
          <w:rFonts w:eastAsia="Calibri" w:cs="Times New Roman"/>
          <w:b/>
          <w:szCs w:val="24"/>
          <w:lang w:eastAsia="cs-CZ"/>
        </w:rPr>
        <w:t>podle rozpisu služeb.</w:t>
      </w:r>
    </w:p>
    <w:p w:rsidR="009E3722" w:rsidRPr="008204FA" w:rsidRDefault="009E3722" w:rsidP="009E372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386005" w:rsidRPr="008204FA" w:rsidRDefault="00386005" w:rsidP="009E372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045755" w:rsidRPr="008204FA" w:rsidRDefault="0081022E" w:rsidP="00045755">
      <w:pPr>
        <w:pStyle w:val="Odstavecseseznamem"/>
        <w:numPr>
          <w:ilvl w:val="0"/>
          <w:numId w:val="4"/>
        </w:numPr>
        <w:ind w:left="0" w:firstLine="0"/>
        <w:rPr>
          <w:rFonts w:ascii="Garamond" w:hAnsi="Garamond"/>
          <w:b/>
          <w:sz w:val="22"/>
          <w:szCs w:val="24"/>
        </w:rPr>
      </w:pPr>
      <w:r w:rsidRPr="008204FA">
        <w:rPr>
          <w:rFonts w:eastAsia="Calibri"/>
          <w:sz w:val="24"/>
          <w:szCs w:val="28"/>
        </w:rPr>
        <w:t>(str.10 rozvrhu práce)</w:t>
      </w:r>
      <w:r w:rsidRPr="008204FA">
        <w:rPr>
          <w:rFonts w:eastAsia="Calibri"/>
          <w:b/>
          <w:sz w:val="24"/>
          <w:szCs w:val="28"/>
        </w:rPr>
        <w:t xml:space="preserve">          </w:t>
      </w:r>
    </w:p>
    <w:p w:rsidR="00045755" w:rsidRPr="008204FA" w:rsidRDefault="00045755" w:rsidP="00045755">
      <w:pPr>
        <w:overflowPunct w:val="0"/>
        <w:autoSpaceDE w:val="0"/>
        <w:autoSpaceDN w:val="0"/>
        <w:adjustRightInd w:val="0"/>
        <w:spacing w:after="0" w:line="276" w:lineRule="auto"/>
        <w:ind w:left="708"/>
        <w:rPr>
          <w:rFonts w:eastAsia="Calibri" w:cs="Times New Roman"/>
          <w:szCs w:val="24"/>
          <w:lang w:eastAsia="cs-CZ"/>
        </w:rPr>
      </w:pPr>
      <w:r w:rsidRPr="008204FA">
        <w:rPr>
          <w:szCs w:val="24"/>
        </w:rPr>
        <w:t xml:space="preserve">Vedoucí kanceláře </w:t>
      </w:r>
      <w:r w:rsidRPr="008204FA">
        <w:rPr>
          <w:b/>
          <w:szCs w:val="24"/>
        </w:rPr>
        <w:t>Lenka Gamanová</w:t>
      </w:r>
      <w:r w:rsidRPr="008204FA">
        <w:rPr>
          <w:szCs w:val="24"/>
        </w:rPr>
        <w:t xml:space="preserve"> vede rejstříky Mgr. Terezy Šmicové </w:t>
      </w:r>
      <w:r w:rsidR="00DF6D44" w:rsidRPr="008204FA">
        <w:rPr>
          <w:rFonts w:eastAsia="Calibri" w:cs="Times New Roman"/>
          <w:szCs w:val="24"/>
          <w:lang w:eastAsia="cs-CZ"/>
        </w:rPr>
        <w:t xml:space="preserve">2 T,  2 Nt, 2 Tm,  2 Rod, </w:t>
      </w:r>
    </w:p>
    <w:p w:rsidR="00045755" w:rsidRPr="008204FA" w:rsidRDefault="00045755" w:rsidP="00045755">
      <w:pPr>
        <w:overflowPunct w:val="0"/>
        <w:autoSpaceDE w:val="0"/>
        <w:autoSpaceDN w:val="0"/>
        <w:adjustRightInd w:val="0"/>
        <w:spacing w:after="0" w:line="276" w:lineRule="auto"/>
        <w:ind w:left="708"/>
        <w:rPr>
          <w:rFonts w:eastAsia="Calibri" w:cs="Times New Roman"/>
          <w:szCs w:val="24"/>
          <w:lang w:eastAsia="cs-CZ"/>
        </w:rPr>
      </w:pPr>
      <w:r w:rsidRPr="008204FA">
        <w:rPr>
          <w:szCs w:val="24"/>
        </w:rPr>
        <w:t xml:space="preserve">Protokolující úřednice </w:t>
      </w:r>
      <w:r w:rsidRPr="008204FA">
        <w:rPr>
          <w:b/>
          <w:szCs w:val="24"/>
        </w:rPr>
        <w:t>Simona Bouberlová</w:t>
      </w:r>
      <w:r w:rsidRPr="008204FA">
        <w:rPr>
          <w:szCs w:val="24"/>
        </w:rPr>
        <w:t xml:space="preserve"> též protokolující úřednice senátu Mgr. Terezy Šmicové</w:t>
      </w:r>
    </w:p>
    <w:p w:rsidR="009E3722" w:rsidRPr="008204FA" w:rsidRDefault="009E3722" w:rsidP="00D7372B">
      <w:pPr>
        <w:pStyle w:val="Zkladntext"/>
      </w:pPr>
      <w:r w:rsidRPr="008204FA">
        <w:rPr>
          <w:rFonts w:ascii="Garamond" w:hAnsi="Garamond"/>
        </w:rPr>
        <w:tab/>
      </w:r>
      <w:r w:rsidRPr="008204FA">
        <w:rPr>
          <w:rFonts w:ascii="Garamond" w:hAnsi="Garamond"/>
        </w:rPr>
        <w:tab/>
      </w:r>
      <w:r w:rsidRPr="008204FA">
        <w:rPr>
          <w:rFonts w:ascii="Garamond" w:hAnsi="Garamond"/>
        </w:rPr>
        <w:tab/>
      </w:r>
      <w:r w:rsidRPr="008204FA">
        <w:rPr>
          <w:rFonts w:ascii="Garamond" w:hAnsi="Garamond"/>
        </w:rPr>
        <w:tab/>
      </w:r>
      <w:r w:rsidRPr="008204FA">
        <w:rPr>
          <w:rFonts w:ascii="Garamond" w:hAnsi="Garamond"/>
        </w:rPr>
        <w:tab/>
      </w:r>
      <w:r w:rsidRPr="008204FA">
        <w:rPr>
          <w:rFonts w:ascii="Garamond" w:hAnsi="Garamond"/>
        </w:rPr>
        <w:tab/>
      </w:r>
    </w:p>
    <w:p w:rsidR="0081022E" w:rsidRPr="008204FA" w:rsidRDefault="0081022E" w:rsidP="0081022E">
      <w:pPr>
        <w:pStyle w:val="Bezmezer"/>
        <w:jc w:val="center"/>
        <w:rPr>
          <w:b/>
          <w:sz w:val="28"/>
          <w:szCs w:val="28"/>
        </w:rPr>
      </w:pPr>
      <w:r w:rsidRPr="008204FA">
        <w:rPr>
          <w:b/>
          <w:sz w:val="28"/>
          <w:szCs w:val="28"/>
        </w:rPr>
        <w:t>II.</w:t>
      </w:r>
    </w:p>
    <w:p w:rsidR="0081022E" w:rsidRPr="008204FA" w:rsidRDefault="0081022E" w:rsidP="0081022E">
      <w:pPr>
        <w:pStyle w:val="Bezmezer"/>
        <w:jc w:val="center"/>
        <w:rPr>
          <w:b/>
          <w:sz w:val="28"/>
          <w:szCs w:val="28"/>
        </w:rPr>
      </w:pPr>
    </w:p>
    <w:p w:rsidR="0081022E" w:rsidRPr="008204FA" w:rsidRDefault="0081022E" w:rsidP="0081022E">
      <w:pPr>
        <w:pStyle w:val="Bezmezer"/>
        <w:rPr>
          <w:szCs w:val="24"/>
        </w:rPr>
      </w:pPr>
      <w:r w:rsidRPr="008204FA">
        <w:rPr>
          <w:szCs w:val="24"/>
        </w:rPr>
        <w:t xml:space="preserve">S ohledem </w:t>
      </w:r>
      <w:r w:rsidRPr="008204FA">
        <w:rPr>
          <w:rFonts w:eastAsia="Calibri" w:cs="Times New Roman"/>
          <w:szCs w:val="24"/>
          <w:lang w:eastAsia="cs-CZ"/>
        </w:rPr>
        <w:t>na změnu personálního obsazení zdejšího soudu spočívající v</w:t>
      </w:r>
      <w:r w:rsidR="00F71B0C" w:rsidRPr="008204FA">
        <w:rPr>
          <w:rFonts w:eastAsia="Calibri" w:cs="Times New Roman"/>
          <w:szCs w:val="24"/>
          <w:lang w:eastAsia="cs-CZ"/>
        </w:rPr>
        <w:t> zániku funkce soudkyně Mgr. Jarmily Milerové a</w:t>
      </w:r>
      <w:r w:rsidRPr="008204FA">
        <w:rPr>
          <w:rFonts w:eastAsia="Calibri" w:cs="Times New Roman"/>
          <w:szCs w:val="24"/>
          <w:lang w:eastAsia="cs-CZ"/>
        </w:rPr>
        <w:t xml:space="preserve"> přerušení faktického výkonu funkce soudkyně Mgr. </w:t>
      </w:r>
      <w:r w:rsidR="00AB185C" w:rsidRPr="008204FA">
        <w:rPr>
          <w:rFonts w:eastAsia="Calibri" w:cs="Times New Roman"/>
          <w:szCs w:val="24"/>
          <w:lang w:eastAsia="cs-CZ"/>
        </w:rPr>
        <w:t>Terezy Andrlové</w:t>
      </w:r>
      <w:r w:rsidR="00D46DF2" w:rsidRPr="008204FA">
        <w:rPr>
          <w:rFonts w:eastAsia="Calibri" w:cs="Times New Roman"/>
          <w:szCs w:val="24"/>
          <w:lang w:eastAsia="cs-CZ"/>
        </w:rPr>
        <w:t xml:space="preserve"> </w:t>
      </w:r>
      <w:r w:rsidRPr="008204FA">
        <w:rPr>
          <w:rFonts w:eastAsia="Calibri" w:cs="Times New Roman"/>
          <w:szCs w:val="24"/>
          <w:lang w:eastAsia="cs-CZ"/>
        </w:rPr>
        <w:t xml:space="preserve">pro zákonnou překážku výkonu práce z důvodů předvídaných zákoníkem práce </w:t>
      </w:r>
      <w:r w:rsidR="00D46DF2" w:rsidRPr="008204FA">
        <w:rPr>
          <w:rFonts w:eastAsia="Calibri" w:cs="Times New Roman"/>
          <w:szCs w:val="24"/>
          <w:lang w:eastAsia="cs-CZ"/>
        </w:rPr>
        <w:t>k datu 28.2.2023</w:t>
      </w:r>
      <w:r w:rsidRPr="008204FA">
        <w:rPr>
          <w:rFonts w:eastAsia="Calibri" w:cs="Times New Roman"/>
          <w:szCs w:val="24"/>
          <w:lang w:eastAsia="cs-CZ"/>
        </w:rPr>
        <w:t xml:space="preserve"> a za účelem zajištění odpovídajícího rozložení vyřizovaných věcí se mění rozvrh práce : </w:t>
      </w:r>
    </w:p>
    <w:p w:rsidR="0081022E" w:rsidRPr="008204FA" w:rsidRDefault="0081022E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FF4868" w:rsidRPr="008204FA" w:rsidRDefault="00FF4868" w:rsidP="00FF4868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204FA">
        <w:rPr>
          <w:rFonts w:eastAsia="Calibri" w:cs="Times New Roman"/>
          <w:szCs w:val="24"/>
          <w:lang w:eastAsia="cs-CZ"/>
        </w:rPr>
        <w:t>1) JUDr. Martina Palková</w:t>
      </w:r>
      <w:r w:rsidR="00B70D41" w:rsidRPr="008204FA">
        <w:rPr>
          <w:rFonts w:eastAsia="Calibri" w:cs="Times New Roman"/>
          <w:szCs w:val="24"/>
          <w:lang w:eastAsia="cs-CZ"/>
        </w:rPr>
        <w:t xml:space="preserve"> vyřizuje</w:t>
      </w:r>
      <w:r w:rsidRPr="008204FA">
        <w:rPr>
          <w:rFonts w:eastAsia="Calibri" w:cs="Times New Roman"/>
          <w:szCs w:val="24"/>
          <w:lang w:eastAsia="cs-CZ"/>
        </w:rPr>
        <w:t xml:space="preserve">  všechny věci 7C, 7Nc, 307 EXE odsud neskončené či obživlé, jenž do 28.2.2023 vyřizovala Mgr. Jarmila Millerová s vyjma senátní věci 7 C 425/2015.  </w:t>
      </w:r>
    </w:p>
    <w:p w:rsidR="00FF4868" w:rsidRPr="008204FA" w:rsidRDefault="00FF4868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81022E" w:rsidRPr="008204FA" w:rsidRDefault="00FF4868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204FA">
        <w:rPr>
          <w:rFonts w:eastAsia="Calibri" w:cs="Times New Roman"/>
          <w:szCs w:val="24"/>
          <w:lang w:eastAsia="cs-CZ"/>
        </w:rPr>
        <w:t>2</w:t>
      </w:r>
      <w:r w:rsidR="0081022E" w:rsidRPr="008204FA">
        <w:rPr>
          <w:rFonts w:eastAsia="Calibri" w:cs="Times New Roman"/>
          <w:szCs w:val="24"/>
          <w:lang w:eastAsia="cs-CZ"/>
        </w:rPr>
        <w:t xml:space="preserve">) Přerozdělení </w:t>
      </w:r>
      <w:r w:rsidR="0081022E" w:rsidRPr="008204FA">
        <w:rPr>
          <w:rFonts w:eastAsia="Calibri" w:cs="Times New Roman"/>
          <w:b/>
          <w:szCs w:val="24"/>
          <w:lang w:eastAsia="cs-CZ"/>
        </w:rPr>
        <w:t xml:space="preserve">neskončených a obživlých věcí </w:t>
      </w:r>
      <w:r w:rsidR="00D46DF2" w:rsidRPr="008204FA">
        <w:rPr>
          <w:rFonts w:eastAsia="Calibri" w:cs="Times New Roman"/>
          <w:b/>
          <w:szCs w:val="24"/>
          <w:lang w:eastAsia="cs-CZ"/>
        </w:rPr>
        <w:t>3</w:t>
      </w:r>
      <w:r w:rsidR="0081022E" w:rsidRPr="008204FA">
        <w:rPr>
          <w:rFonts w:eastAsia="Calibri" w:cs="Times New Roman"/>
          <w:b/>
          <w:szCs w:val="24"/>
          <w:lang w:eastAsia="cs-CZ"/>
        </w:rPr>
        <w:t xml:space="preserve">C a </w:t>
      </w:r>
      <w:r w:rsidR="00D46DF2" w:rsidRPr="008204FA">
        <w:rPr>
          <w:rFonts w:eastAsia="Calibri" w:cs="Times New Roman"/>
          <w:b/>
          <w:szCs w:val="24"/>
          <w:lang w:eastAsia="cs-CZ"/>
        </w:rPr>
        <w:t>3Cd, 3Nc, 303 EXE</w:t>
      </w:r>
      <w:r w:rsidR="0081022E" w:rsidRPr="008204FA">
        <w:rPr>
          <w:rFonts w:eastAsia="Calibri" w:cs="Times New Roman"/>
          <w:b/>
          <w:szCs w:val="24"/>
          <w:lang w:eastAsia="cs-CZ"/>
        </w:rPr>
        <w:t xml:space="preserve"> </w:t>
      </w:r>
      <w:r w:rsidR="0081022E" w:rsidRPr="008204FA">
        <w:rPr>
          <w:rFonts w:eastAsia="Calibri" w:cs="Times New Roman"/>
          <w:szCs w:val="24"/>
          <w:lang w:eastAsia="cs-CZ"/>
        </w:rPr>
        <w:t xml:space="preserve"> </w:t>
      </w:r>
      <w:r w:rsidRPr="008204FA">
        <w:rPr>
          <w:rFonts w:eastAsia="Calibri" w:cs="Times New Roman"/>
          <w:szCs w:val="24"/>
          <w:lang w:eastAsia="cs-CZ"/>
        </w:rPr>
        <w:t xml:space="preserve">a senátní věci 7 C 425/2015 </w:t>
      </w:r>
      <w:r w:rsidR="0081022E" w:rsidRPr="008204FA">
        <w:rPr>
          <w:rFonts w:eastAsia="Calibri" w:cs="Times New Roman"/>
          <w:szCs w:val="24"/>
          <w:lang w:eastAsia="cs-CZ"/>
        </w:rPr>
        <w:t xml:space="preserve">proběhne podle </w:t>
      </w:r>
      <w:r w:rsidR="00D46DF2" w:rsidRPr="008204FA">
        <w:rPr>
          <w:rFonts w:eastAsia="Calibri" w:cs="Times New Roman"/>
          <w:szCs w:val="24"/>
          <w:lang w:eastAsia="cs-CZ"/>
        </w:rPr>
        <w:t xml:space="preserve">těchto </w:t>
      </w:r>
      <w:r w:rsidR="0081022E" w:rsidRPr="008204FA">
        <w:rPr>
          <w:rFonts w:eastAsia="Calibri" w:cs="Times New Roman"/>
          <w:szCs w:val="24"/>
          <w:lang w:eastAsia="cs-CZ"/>
        </w:rPr>
        <w:t xml:space="preserve"> pravidel : </w:t>
      </w:r>
    </w:p>
    <w:p w:rsidR="00D46DF2" w:rsidRPr="008204FA" w:rsidRDefault="00D46DF2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D46DF2" w:rsidRPr="008204FA" w:rsidRDefault="00D46DF2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204FA">
        <w:rPr>
          <w:rFonts w:eastAsia="Calibri" w:cs="Times New Roman"/>
          <w:szCs w:val="24"/>
          <w:lang w:eastAsia="cs-CZ"/>
        </w:rPr>
        <w:t xml:space="preserve">a) JUDr.Zuzana Sperkové a Mgr. Antonínu Pektorovi budou s ohledem na senátní specializaci </w:t>
      </w:r>
      <w:r w:rsidR="003B35E1" w:rsidRPr="008204FA">
        <w:rPr>
          <w:rFonts w:eastAsia="Calibri" w:cs="Times New Roman"/>
          <w:szCs w:val="24"/>
          <w:lang w:eastAsia="cs-CZ"/>
        </w:rPr>
        <w:t xml:space="preserve">rozděleny </w:t>
      </w:r>
      <w:r w:rsidRPr="008204FA">
        <w:rPr>
          <w:rFonts w:eastAsia="Calibri" w:cs="Times New Roman"/>
          <w:szCs w:val="24"/>
          <w:lang w:eastAsia="cs-CZ"/>
        </w:rPr>
        <w:t xml:space="preserve">postupně po 1 věci od časově nejstarší zapsány neskončené a obživlé věci k datu 28.2.2023, případně věci obživlé po tomto datu. </w:t>
      </w:r>
    </w:p>
    <w:p w:rsidR="00D46DF2" w:rsidRPr="008204FA" w:rsidRDefault="00D46DF2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D46DF2" w:rsidRPr="008204FA" w:rsidRDefault="00D46DF2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204FA">
        <w:rPr>
          <w:rFonts w:eastAsia="Calibri" w:cs="Times New Roman"/>
          <w:szCs w:val="24"/>
          <w:lang w:eastAsia="cs-CZ"/>
        </w:rPr>
        <w:t xml:space="preserve">Přehled senátních věcí : </w:t>
      </w:r>
    </w:p>
    <w:p w:rsidR="00564198" w:rsidRPr="008204FA" w:rsidRDefault="00564198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46DF2" w:rsidRPr="008204FA" w:rsidTr="00D46DF2">
        <w:tc>
          <w:tcPr>
            <w:tcW w:w="2303" w:type="dxa"/>
          </w:tcPr>
          <w:p w:rsidR="00D46DF2" w:rsidRPr="008204FA" w:rsidRDefault="00D46DF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 xml:space="preserve">Dr. Sperková </w:t>
            </w:r>
          </w:p>
        </w:tc>
        <w:tc>
          <w:tcPr>
            <w:tcW w:w="2303" w:type="dxa"/>
          </w:tcPr>
          <w:p w:rsidR="00D46DF2" w:rsidRPr="008204FA" w:rsidRDefault="00F71B0C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7 C 425/2015</w:t>
            </w:r>
          </w:p>
        </w:tc>
        <w:tc>
          <w:tcPr>
            <w:tcW w:w="2303" w:type="dxa"/>
          </w:tcPr>
          <w:p w:rsidR="00D46DF2" w:rsidRPr="008204FA" w:rsidRDefault="00D46DF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 xml:space="preserve">Mgr. Pektor </w:t>
            </w:r>
          </w:p>
        </w:tc>
        <w:tc>
          <w:tcPr>
            <w:tcW w:w="2303" w:type="dxa"/>
          </w:tcPr>
          <w:p w:rsidR="00D46DF2" w:rsidRPr="008204FA" w:rsidRDefault="00F71B0C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248/2022</w:t>
            </w:r>
          </w:p>
        </w:tc>
      </w:tr>
      <w:tr w:rsidR="00F71B0C" w:rsidRPr="008204FA" w:rsidTr="00D46DF2">
        <w:tc>
          <w:tcPr>
            <w:tcW w:w="2303" w:type="dxa"/>
          </w:tcPr>
          <w:p w:rsidR="00F71B0C" w:rsidRPr="008204FA" w:rsidRDefault="00F71B0C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  <w:lang w:eastAsia="cs-CZ"/>
              </w:rPr>
            </w:pPr>
          </w:p>
        </w:tc>
        <w:tc>
          <w:tcPr>
            <w:tcW w:w="2303" w:type="dxa"/>
          </w:tcPr>
          <w:p w:rsidR="00F71B0C" w:rsidRPr="008204FA" w:rsidRDefault="00F71B0C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375/2022</w:t>
            </w:r>
          </w:p>
        </w:tc>
        <w:tc>
          <w:tcPr>
            <w:tcW w:w="2303" w:type="dxa"/>
          </w:tcPr>
          <w:p w:rsidR="00F71B0C" w:rsidRPr="008204FA" w:rsidRDefault="00F71B0C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  <w:lang w:eastAsia="cs-CZ"/>
              </w:rPr>
            </w:pPr>
          </w:p>
        </w:tc>
        <w:tc>
          <w:tcPr>
            <w:tcW w:w="2303" w:type="dxa"/>
          </w:tcPr>
          <w:p w:rsidR="00F71B0C" w:rsidRPr="008204FA" w:rsidRDefault="00F71B0C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388/2022</w:t>
            </w:r>
          </w:p>
        </w:tc>
      </w:tr>
    </w:tbl>
    <w:p w:rsidR="00D46DF2" w:rsidRPr="008204FA" w:rsidRDefault="00D46DF2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204FA">
        <w:rPr>
          <w:rFonts w:eastAsia="Calibri" w:cs="Times New Roman"/>
          <w:szCs w:val="24"/>
          <w:lang w:eastAsia="cs-CZ"/>
        </w:rPr>
        <w:t xml:space="preserve">  </w:t>
      </w:r>
    </w:p>
    <w:p w:rsidR="00F71B0C" w:rsidRPr="008204FA" w:rsidRDefault="00F71B0C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AB185C" w:rsidRPr="008204FA" w:rsidRDefault="0081022E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204FA">
        <w:rPr>
          <w:rFonts w:eastAsia="Calibri" w:cs="Times New Roman"/>
          <w:szCs w:val="24"/>
          <w:lang w:eastAsia="cs-CZ"/>
        </w:rPr>
        <w:t xml:space="preserve">b) </w:t>
      </w:r>
      <w:r w:rsidR="003B35E1" w:rsidRPr="008204FA">
        <w:rPr>
          <w:rFonts w:eastAsia="Calibri" w:cs="Times New Roman"/>
          <w:szCs w:val="24"/>
          <w:lang w:eastAsia="cs-CZ"/>
        </w:rPr>
        <w:t>Zbytek (tj. vyjma věcí senátních) věcí</w:t>
      </w:r>
      <w:r w:rsidRPr="008204FA">
        <w:rPr>
          <w:rFonts w:eastAsia="Calibri" w:cs="Times New Roman"/>
          <w:szCs w:val="24"/>
          <w:lang w:eastAsia="cs-CZ"/>
        </w:rPr>
        <w:t xml:space="preserve"> </w:t>
      </w:r>
      <w:r w:rsidR="003B35E1" w:rsidRPr="008204FA">
        <w:rPr>
          <w:rFonts w:eastAsia="Calibri" w:cs="Times New Roman"/>
          <w:b/>
          <w:szCs w:val="24"/>
          <w:lang w:eastAsia="cs-CZ"/>
        </w:rPr>
        <w:t>neskončených a obživlých</w:t>
      </w:r>
      <w:r w:rsidR="002937D9" w:rsidRPr="008204FA">
        <w:rPr>
          <w:rFonts w:eastAsia="Calibri" w:cs="Times New Roman"/>
          <w:b/>
          <w:szCs w:val="24"/>
          <w:lang w:eastAsia="cs-CZ"/>
        </w:rPr>
        <w:t xml:space="preserve"> věcí </w:t>
      </w:r>
      <w:r w:rsidRPr="008204FA">
        <w:rPr>
          <w:rFonts w:eastAsia="Calibri" w:cs="Times New Roman"/>
          <w:b/>
          <w:szCs w:val="24"/>
          <w:lang w:eastAsia="cs-CZ"/>
        </w:rPr>
        <w:t xml:space="preserve"> </w:t>
      </w:r>
      <w:r w:rsidR="003B35E1" w:rsidRPr="008204FA">
        <w:rPr>
          <w:rFonts w:eastAsia="Calibri" w:cs="Times New Roman"/>
          <w:b/>
          <w:szCs w:val="24"/>
          <w:lang w:eastAsia="cs-CZ"/>
        </w:rPr>
        <w:t>3</w:t>
      </w:r>
      <w:r w:rsidRPr="008204FA">
        <w:rPr>
          <w:rFonts w:eastAsia="Calibri" w:cs="Times New Roman"/>
          <w:b/>
          <w:szCs w:val="24"/>
          <w:lang w:eastAsia="cs-CZ"/>
        </w:rPr>
        <w:t>C</w:t>
      </w:r>
      <w:r w:rsidR="002937D9" w:rsidRPr="008204FA">
        <w:rPr>
          <w:rFonts w:eastAsia="Calibri" w:cs="Times New Roman"/>
          <w:b/>
          <w:szCs w:val="24"/>
          <w:lang w:eastAsia="cs-CZ"/>
        </w:rPr>
        <w:t xml:space="preserve"> a 3 Nc a 3Cd </w:t>
      </w:r>
      <w:r w:rsidRPr="008204FA">
        <w:rPr>
          <w:rFonts w:eastAsia="Calibri" w:cs="Times New Roman"/>
          <w:szCs w:val="24"/>
          <w:lang w:eastAsia="cs-CZ"/>
        </w:rPr>
        <w:t xml:space="preserve">se rozdělí postupně po </w:t>
      </w:r>
      <w:r w:rsidR="003B35E1" w:rsidRPr="008204FA">
        <w:rPr>
          <w:rFonts w:eastAsia="Calibri" w:cs="Times New Roman"/>
          <w:szCs w:val="24"/>
          <w:lang w:eastAsia="cs-CZ"/>
        </w:rPr>
        <w:t>1</w:t>
      </w:r>
      <w:r w:rsidRPr="008204FA">
        <w:rPr>
          <w:rFonts w:eastAsia="Calibri" w:cs="Times New Roman"/>
          <w:szCs w:val="24"/>
          <w:lang w:eastAsia="cs-CZ"/>
        </w:rPr>
        <w:t xml:space="preserve"> věci</w:t>
      </w:r>
      <w:r w:rsidR="003B35E1" w:rsidRPr="008204FA">
        <w:rPr>
          <w:rFonts w:eastAsia="Calibri" w:cs="Times New Roman"/>
          <w:szCs w:val="24"/>
          <w:lang w:eastAsia="cs-CZ"/>
        </w:rPr>
        <w:t xml:space="preserve"> od časově nejstarší</w:t>
      </w:r>
      <w:r w:rsidRPr="008204FA">
        <w:rPr>
          <w:rFonts w:eastAsia="Calibri" w:cs="Times New Roman"/>
          <w:szCs w:val="24"/>
          <w:lang w:eastAsia="cs-CZ"/>
        </w:rPr>
        <w:t xml:space="preserve"> mezi senáty</w:t>
      </w:r>
      <w:r w:rsidR="003B35E1" w:rsidRPr="008204FA">
        <w:rPr>
          <w:rFonts w:eastAsia="Calibri" w:cs="Times New Roman"/>
          <w:szCs w:val="24"/>
          <w:lang w:eastAsia="cs-CZ"/>
        </w:rPr>
        <w:t xml:space="preserve"> ostatních soudců</w:t>
      </w:r>
      <w:r w:rsidRPr="008204FA">
        <w:rPr>
          <w:rFonts w:eastAsia="Calibri" w:cs="Times New Roman"/>
          <w:szCs w:val="24"/>
          <w:lang w:eastAsia="cs-CZ"/>
        </w:rPr>
        <w:t xml:space="preserve"> od nejvyššího</w:t>
      </w:r>
      <w:r w:rsidR="003B35E1" w:rsidRPr="008204FA">
        <w:rPr>
          <w:rFonts w:eastAsia="Calibri" w:cs="Times New Roman"/>
          <w:szCs w:val="24"/>
          <w:lang w:eastAsia="cs-CZ"/>
        </w:rPr>
        <w:t xml:space="preserve"> nejnižšího</w:t>
      </w:r>
      <w:r w:rsidRPr="008204FA">
        <w:rPr>
          <w:rFonts w:eastAsia="Calibri" w:cs="Times New Roman"/>
          <w:szCs w:val="24"/>
          <w:lang w:eastAsia="cs-CZ"/>
        </w:rPr>
        <w:t xml:space="preserve"> čísla k číslu nej</w:t>
      </w:r>
      <w:r w:rsidR="003B35E1" w:rsidRPr="008204FA">
        <w:rPr>
          <w:rFonts w:eastAsia="Calibri" w:cs="Times New Roman"/>
          <w:szCs w:val="24"/>
          <w:lang w:eastAsia="cs-CZ"/>
        </w:rPr>
        <w:t>vyššímu vyjma senátu 7</w:t>
      </w:r>
      <w:r w:rsidRPr="008204FA">
        <w:rPr>
          <w:rFonts w:eastAsia="Calibri" w:cs="Times New Roman"/>
          <w:szCs w:val="24"/>
          <w:lang w:eastAsia="cs-CZ"/>
        </w:rPr>
        <w:t>C</w:t>
      </w:r>
      <w:r w:rsidR="003B35E1" w:rsidRPr="008204FA">
        <w:rPr>
          <w:rFonts w:eastAsia="Calibri" w:cs="Times New Roman"/>
          <w:szCs w:val="24"/>
          <w:lang w:eastAsia="cs-CZ"/>
        </w:rPr>
        <w:t xml:space="preserve"> (tj. 4</w:t>
      </w:r>
      <w:r w:rsidRPr="008204FA">
        <w:rPr>
          <w:rFonts w:eastAsia="Calibri" w:cs="Times New Roman"/>
          <w:szCs w:val="24"/>
          <w:lang w:eastAsia="cs-CZ"/>
        </w:rPr>
        <w:t xml:space="preserve">C – JUDr. </w:t>
      </w:r>
      <w:r w:rsidR="003B35E1" w:rsidRPr="008204FA">
        <w:rPr>
          <w:rFonts w:eastAsia="Calibri" w:cs="Times New Roman"/>
          <w:szCs w:val="24"/>
          <w:lang w:eastAsia="cs-CZ"/>
        </w:rPr>
        <w:t>Sperková, 5C – Mg</w:t>
      </w:r>
      <w:r w:rsidRPr="008204FA">
        <w:rPr>
          <w:rFonts w:eastAsia="Calibri" w:cs="Times New Roman"/>
          <w:szCs w:val="24"/>
          <w:lang w:eastAsia="cs-CZ"/>
        </w:rPr>
        <w:t xml:space="preserve">r. </w:t>
      </w:r>
      <w:r w:rsidR="003B35E1" w:rsidRPr="008204FA">
        <w:rPr>
          <w:rFonts w:eastAsia="Calibri" w:cs="Times New Roman"/>
          <w:szCs w:val="24"/>
          <w:lang w:eastAsia="cs-CZ"/>
        </w:rPr>
        <w:t>Pektor</w:t>
      </w:r>
      <w:r w:rsidRPr="008204FA">
        <w:rPr>
          <w:rFonts w:eastAsia="Calibri" w:cs="Times New Roman"/>
          <w:szCs w:val="24"/>
          <w:lang w:eastAsia="cs-CZ"/>
        </w:rPr>
        <w:t xml:space="preserve">, 8C – Mgr. Kokožka, </w:t>
      </w:r>
      <w:r w:rsidR="003B35E1" w:rsidRPr="008204FA">
        <w:rPr>
          <w:rFonts w:eastAsia="Calibri" w:cs="Times New Roman"/>
          <w:szCs w:val="24"/>
          <w:lang w:eastAsia="cs-CZ"/>
        </w:rPr>
        <w:t>9C – JUDr. Bušková, 10C – JUDr. Šibrová tím, že</w:t>
      </w:r>
      <w:r w:rsidR="002937D9" w:rsidRPr="008204FA">
        <w:rPr>
          <w:rFonts w:eastAsia="Calibri" w:cs="Times New Roman"/>
          <w:szCs w:val="24"/>
          <w:lang w:eastAsia="cs-CZ"/>
        </w:rPr>
        <w:t xml:space="preserve"> </w:t>
      </w:r>
      <w:r w:rsidR="009B7DB3" w:rsidRPr="008204FA">
        <w:rPr>
          <w:rFonts w:eastAsia="Calibri" w:cs="Times New Roman"/>
          <w:szCs w:val="24"/>
          <w:lang w:eastAsia="cs-CZ"/>
        </w:rPr>
        <w:t xml:space="preserve"> </w:t>
      </w:r>
    </w:p>
    <w:p w:rsidR="002937D9" w:rsidRPr="008204FA" w:rsidRDefault="00AB185C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204FA">
        <w:rPr>
          <w:rFonts w:eastAsia="Calibri" w:cs="Times New Roman"/>
          <w:szCs w:val="24"/>
          <w:lang w:eastAsia="cs-CZ"/>
        </w:rPr>
        <w:t xml:space="preserve">- </w:t>
      </w:r>
      <w:r w:rsidR="009B7DB3" w:rsidRPr="008204FA">
        <w:rPr>
          <w:rFonts w:eastAsia="Calibri" w:cs="Times New Roman"/>
          <w:szCs w:val="24"/>
          <w:lang w:eastAsia="cs-CZ"/>
        </w:rPr>
        <w:t>senáty 4C a 5 C budou dle stanoveného pořadí vynechány v případě, že vyřizují časově následující senátní věc p</w:t>
      </w:r>
      <w:r w:rsidR="002937D9" w:rsidRPr="008204FA">
        <w:rPr>
          <w:rFonts w:eastAsia="Calibri" w:cs="Times New Roman"/>
          <w:szCs w:val="24"/>
          <w:lang w:eastAsia="cs-CZ"/>
        </w:rPr>
        <w:t xml:space="preserve">odle shora uvedeného přehledu) </w:t>
      </w:r>
    </w:p>
    <w:p w:rsidR="000E78C7" w:rsidRPr="008204FA" w:rsidRDefault="002937D9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204FA">
        <w:rPr>
          <w:rFonts w:eastAsia="Calibri" w:cs="Times New Roman"/>
          <w:szCs w:val="24"/>
          <w:lang w:eastAsia="cs-CZ"/>
        </w:rPr>
        <w:t>-</w:t>
      </w:r>
      <w:r w:rsidR="009B7DB3" w:rsidRPr="008204FA">
        <w:rPr>
          <w:rFonts w:eastAsia="Calibri" w:cs="Times New Roman"/>
          <w:szCs w:val="24"/>
          <w:lang w:eastAsia="cs-CZ"/>
        </w:rPr>
        <w:t xml:space="preserve"> </w:t>
      </w:r>
      <w:r w:rsidRPr="008204FA">
        <w:rPr>
          <w:rFonts w:eastAsia="Calibri" w:cs="Times New Roman"/>
          <w:szCs w:val="24"/>
          <w:lang w:eastAsia="cs-CZ"/>
        </w:rPr>
        <w:t xml:space="preserve"> věci Nc budou rozděleny po vyčerpání věcí C</w:t>
      </w:r>
      <w:r w:rsidR="003B35E1" w:rsidRPr="008204FA">
        <w:rPr>
          <w:rFonts w:eastAsia="Calibri" w:cs="Times New Roman"/>
          <w:szCs w:val="24"/>
          <w:lang w:eastAsia="cs-CZ"/>
        </w:rPr>
        <w:t xml:space="preserve"> </w:t>
      </w:r>
    </w:p>
    <w:p w:rsidR="000E78C7" w:rsidRPr="008204FA" w:rsidRDefault="000E78C7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81022E" w:rsidRPr="008204FA" w:rsidRDefault="003B35E1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204FA">
        <w:rPr>
          <w:rFonts w:eastAsia="Calibri" w:cs="Times New Roman"/>
          <w:szCs w:val="24"/>
          <w:lang w:eastAsia="cs-CZ"/>
        </w:rPr>
        <w:t xml:space="preserve">Přehled věcí </w:t>
      </w:r>
      <w:r w:rsidR="0081022E" w:rsidRPr="008204FA">
        <w:rPr>
          <w:rFonts w:eastAsia="Calibri" w:cs="Times New Roman"/>
          <w:szCs w:val="24"/>
          <w:lang w:eastAsia="cs-CZ"/>
        </w:rPr>
        <w:t xml:space="preserve"> : </w:t>
      </w:r>
    </w:p>
    <w:p w:rsidR="003B35E1" w:rsidRPr="008204FA" w:rsidRDefault="003B35E1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3B35E1" w:rsidRPr="008204FA" w:rsidTr="003B35E1">
        <w:tc>
          <w:tcPr>
            <w:tcW w:w="1842" w:type="dxa"/>
          </w:tcPr>
          <w:p w:rsidR="003B35E1" w:rsidRPr="008204FA" w:rsidRDefault="003B35E1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Dr. Sperková</w:t>
            </w:r>
          </w:p>
        </w:tc>
        <w:tc>
          <w:tcPr>
            <w:tcW w:w="1842" w:type="dxa"/>
          </w:tcPr>
          <w:p w:rsidR="003B35E1" w:rsidRPr="008204FA" w:rsidRDefault="003B35E1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Mgr. Pektor</w:t>
            </w:r>
          </w:p>
        </w:tc>
        <w:tc>
          <w:tcPr>
            <w:tcW w:w="1842" w:type="dxa"/>
          </w:tcPr>
          <w:p w:rsidR="003B35E1" w:rsidRPr="008204FA" w:rsidRDefault="003B35E1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Mgr. Kokožka</w:t>
            </w:r>
          </w:p>
        </w:tc>
        <w:tc>
          <w:tcPr>
            <w:tcW w:w="1843" w:type="dxa"/>
          </w:tcPr>
          <w:p w:rsidR="003B35E1" w:rsidRPr="008204FA" w:rsidRDefault="003B35E1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Dr. Bušková</w:t>
            </w:r>
          </w:p>
        </w:tc>
        <w:tc>
          <w:tcPr>
            <w:tcW w:w="1843" w:type="dxa"/>
          </w:tcPr>
          <w:p w:rsidR="003B35E1" w:rsidRPr="008204FA" w:rsidRDefault="003B35E1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Dr. Šibrová</w:t>
            </w:r>
          </w:p>
        </w:tc>
      </w:tr>
      <w:tr w:rsidR="003B35E1" w:rsidRPr="008204FA" w:rsidTr="003B35E1">
        <w:tc>
          <w:tcPr>
            <w:tcW w:w="1842" w:type="dxa"/>
          </w:tcPr>
          <w:p w:rsidR="003B35E1" w:rsidRPr="008204FA" w:rsidRDefault="00FF4868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i/>
                <w:sz w:val="28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i/>
                <w:sz w:val="24"/>
                <w:szCs w:val="24"/>
                <w:lang w:eastAsia="cs-CZ"/>
              </w:rPr>
              <w:t xml:space="preserve">S </w:t>
            </w:r>
            <w:r w:rsidR="001965B2" w:rsidRPr="008204FA">
              <w:rPr>
                <w:rFonts w:ascii="Garamond" w:eastAsia="Calibri" w:hAnsi="Garamond" w:cs="Times New Roman"/>
                <w:i/>
                <w:sz w:val="24"/>
                <w:szCs w:val="24"/>
                <w:lang w:eastAsia="cs-CZ"/>
              </w:rPr>
              <w:t xml:space="preserve"> 7 C 425/2015</w:t>
            </w:r>
          </w:p>
        </w:tc>
        <w:tc>
          <w:tcPr>
            <w:tcW w:w="1842" w:type="dxa"/>
          </w:tcPr>
          <w:p w:rsidR="003B35E1" w:rsidRPr="008204FA" w:rsidRDefault="001965B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70</w:t>
            </w:r>
            <w:r w:rsidR="00975097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/2021</w:t>
            </w:r>
          </w:p>
        </w:tc>
        <w:tc>
          <w:tcPr>
            <w:tcW w:w="1842" w:type="dxa"/>
          </w:tcPr>
          <w:p w:rsidR="003B35E1" w:rsidRPr="008204FA" w:rsidRDefault="001965B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209</w:t>
            </w:r>
            <w:r w:rsidR="00975097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/2021</w:t>
            </w:r>
          </w:p>
        </w:tc>
        <w:tc>
          <w:tcPr>
            <w:tcW w:w="1843" w:type="dxa"/>
          </w:tcPr>
          <w:p w:rsidR="003B35E1" w:rsidRPr="008204FA" w:rsidRDefault="001965B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236</w:t>
            </w:r>
            <w:r w:rsidR="00975097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/2021</w:t>
            </w:r>
          </w:p>
        </w:tc>
        <w:tc>
          <w:tcPr>
            <w:tcW w:w="1843" w:type="dxa"/>
          </w:tcPr>
          <w:p w:rsidR="003B35E1" w:rsidRPr="008204FA" w:rsidRDefault="00975097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 xml:space="preserve">3 C </w:t>
            </w:r>
            <w:r w:rsidR="001965B2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291</w:t>
            </w: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/2021</w:t>
            </w:r>
          </w:p>
        </w:tc>
      </w:tr>
      <w:tr w:rsidR="00975097" w:rsidRPr="008204FA" w:rsidTr="003B35E1">
        <w:tc>
          <w:tcPr>
            <w:tcW w:w="1842" w:type="dxa"/>
          </w:tcPr>
          <w:p w:rsidR="00975097" w:rsidRPr="008204FA" w:rsidRDefault="001965B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331</w:t>
            </w:r>
            <w:r w:rsidR="00975097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/2021</w:t>
            </w:r>
          </w:p>
        </w:tc>
        <w:tc>
          <w:tcPr>
            <w:tcW w:w="1842" w:type="dxa"/>
          </w:tcPr>
          <w:p w:rsidR="00975097" w:rsidRPr="008204FA" w:rsidRDefault="001965B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346/2021</w:t>
            </w:r>
          </w:p>
        </w:tc>
        <w:tc>
          <w:tcPr>
            <w:tcW w:w="1842" w:type="dxa"/>
          </w:tcPr>
          <w:p w:rsidR="00975097" w:rsidRPr="008204FA" w:rsidRDefault="00975097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</w:t>
            </w:r>
            <w:r w:rsidR="001965B2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 xml:space="preserve"> C 1</w:t>
            </w: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975097" w:rsidRPr="008204FA" w:rsidRDefault="001965B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10</w:t>
            </w:r>
            <w:r w:rsidR="00975097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975097" w:rsidRPr="008204FA" w:rsidRDefault="001965B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12</w:t>
            </w:r>
            <w:r w:rsidR="00975097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</w:tr>
      <w:tr w:rsidR="00975097" w:rsidRPr="008204FA" w:rsidTr="003B35E1">
        <w:tc>
          <w:tcPr>
            <w:tcW w:w="1842" w:type="dxa"/>
          </w:tcPr>
          <w:p w:rsidR="00975097" w:rsidRPr="008204FA" w:rsidRDefault="001965B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23</w:t>
            </w:r>
            <w:r w:rsidR="00975097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975097" w:rsidRPr="008204FA" w:rsidRDefault="001965B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27</w:t>
            </w:r>
            <w:r w:rsidR="00975097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975097" w:rsidRPr="008204FA" w:rsidRDefault="001965B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46</w:t>
            </w:r>
            <w:r w:rsidR="00975097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975097" w:rsidRPr="008204FA" w:rsidRDefault="001965B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124</w:t>
            </w:r>
            <w:r w:rsidR="00975097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975097" w:rsidRPr="008204FA" w:rsidRDefault="001965B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140</w:t>
            </w:r>
            <w:r w:rsidR="00975097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</w:tr>
      <w:tr w:rsidR="00975097" w:rsidRPr="008204FA" w:rsidTr="003B35E1">
        <w:tc>
          <w:tcPr>
            <w:tcW w:w="1842" w:type="dxa"/>
          </w:tcPr>
          <w:p w:rsidR="00975097" w:rsidRPr="008204FA" w:rsidRDefault="001965B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193</w:t>
            </w:r>
            <w:r w:rsidR="00975097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975097" w:rsidRPr="008204FA" w:rsidRDefault="00FF4868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i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i/>
                <w:sz w:val="24"/>
                <w:szCs w:val="24"/>
                <w:lang w:eastAsia="cs-CZ"/>
              </w:rPr>
              <w:t xml:space="preserve">S </w:t>
            </w:r>
            <w:r w:rsidR="001965B2" w:rsidRPr="008204FA">
              <w:rPr>
                <w:rFonts w:ascii="Garamond" w:eastAsia="Calibri" w:hAnsi="Garamond" w:cs="Times New Roman"/>
                <w:i/>
                <w:sz w:val="24"/>
                <w:szCs w:val="24"/>
                <w:lang w:eastAsia="cs-CZ"/>
              </w:rPr>
              <w:t xml:space="preserve"> 3 C</w:t>
            </w:r>
            <w:r w:rsidRPr="008204FA">
              <w:rPr>
                <w:rFonts w:ascii="Garamond" w:eastAsia="Calibri" w:hAnsi="Garamond" w:cs="Times New Roman"/>
                <w:i/>
                <w:sz w:val="24"/>
                <w:szCs w:val="24"/>
                <w:lang w:eastAsia="cs-CZ"/>
              </w:rPr>
              <w:t xml:space="preserve"> </w:t>
            </w:r>
            <w:r w:rsidR="001965B2" w:rsidRPr="008204FA">
              <w:rPr>
                <w:rFonts w:ascii="Garamond" w:eastAsia="Calibri" w:hAnsi="Garamond" w:cs="Times New Roman"/>
                <w:i/>
                <w:sz w:val="24"/>
                <w:szCs w:val="24"/>
                <w:lang w:eastAsia="cs-CZ"/>
              </w:rPr>
              <w:t xml:space="preserve">248 </w:t>
            </w:r>
            <w:r w:rsidR="00975097" w:rsidRPr="008204FA">
              <w:rPr>
                <w:rFonts w:ascii="Garamond" w:eastAsia="Calibri" w:hAnsi="Garamond" w:cs="Times New Roman"/>
                <w:i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975097" w:rsidRPr="008204FA" w:rsidRDefault="00975097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</w:t>
            </w:r>
            <w:r w:rsidR="001965B2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 xml:space="preserve"> 230</w:t>
            </w: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975097" w:rsidRPr="008204FA" w:rsidRDefault="001965B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246</w:t>
            </w:r>
            <w:r w:rsidR="00975097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975097" w:rsidRPr="008204FA" w:rsidRDefault="001965B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253</w:t>
            </w:r>
            <w:r w:rsidR="00975097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</w:tr>
      <w:tr w:rsidR="00975097" w:rsidRPr="008204FA" w:rsidTr="003B35E1">
        <w:tc>
          <w:tcPr>
            <w:tcW w:w="1842" w:type="dxa"/>
          </w:tcPr>
          <w:p w:rsidR="00975097" w:rsidRPr="008204FA" w:rsidRDefault="001965B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261/2022</w:t>
            </w:r>
          </w:p>
        </w:tc>
        <w:tc>
          <w:tcPr>
            <w:tcW w:w="1842" w:type="dxa"/>
          </w:tcPr>
          <w:p w:rsidR="00975097" w:rsidRPr="008204FA" w:rsidRDefault="001965B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280/2022</w:t>
            </w:r>
          </w:p>
        </w:tc>
        <w:tc>
          <w:tcPr>
            <w:tcW w:w="1842" w:type="dxa"/>
          </w:tcPr>
          <w:p w:rsidR="00975097" w:rsidRPr="008204FA" w:rsidRDefault="001965B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291/2022</w:t>
            </w:r>
          </w:p>
        </w:tc>
        <w:tc>
          <w:tcPr>
            <w:tcW w:w="1843" w:type="dxa"/>
          </w:tcPr>
          <w:p w:rsidR="00975097" w:rsidRPr="008204FA" w:rsidRDefault="001965B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302/2022</w:t>
            </w:r>
          </w:p>
        </w:tc>
        <w:tc>
          <w:tcPr>
            <w:tcW w:w="1843" w:type="dxa"/>
          </w:tcPr>
          <w:p w:rsidR="00975097" w:rsidRPr="008204FA" w:rsidRDefault="001965B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307/2022</w:t>
            </w:r>
          </w:p>
        </w:tc>
      </w:tr>
      <w:tr w:rsidR="001965B2" w:rsidRPr="008204FA" w:rsidTr="003B35E1">
        <w:tc>
          <w:tcPr>
            <w:tcW w:w="1842" w:type="dxa"/>
          </w:tcPr>
          <w:p w:rsidR="001965B2" w:rsidRPr="008204FA" w:rsidRDefault="001965B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325/2022</w:t>
            </w:r>
          </w:p>
        </w:tc>
        <w:tc>
          <w:tcPr>
            <w:tcW w:w="1842" w:type="dxa"/>
          </w:tcPr>
          <w:p w:rsidR="001965B2" w:rsidRPr="008204FA" w:rsidRDefault="00FF4868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330/2022</w:t>
            </w:r>
          </w:p>
        </w:tc>
        <w:tc>
          <w:tcPr>
            <w:tcW w:w="1842" w:type="dxa"/>
          </w:tcPr>
          <w:p w:rsidR="001965B2" w:rsidRPr="008204FA" w:rsidRDefault="00FF4868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333/2022</w:t>
            </w:r>
          </w:p>
        </w:tc>
        <w:tc>
          <w:tcPr>
            <w:tcW w:w="1843" w:type="dxa"/>
          </w:tcPr>
          <w:p w:rsidR="001965B2" w:rsidRPr="008204FA" w:rsidRDefault="00FF4868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335/2022</w:t>
            </w:r>
          </w:p>
        </w:tc>
        <w:tc>
          <w:tcPr>
            <w:tcW w:w="1843" w:type="dxa"/>
          </w:tcPr>
          <w:p w:rsidR="001965B2" w:rsidRPr="008204FA" w:rsidRDefault="00FF4868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340/2022</w:t>
            </w:r>
          </w:p>
        </w:tc>
      </w:tr>
      <w:tr w:rsidR="00FF4868" w:rsidRPr="008204FA" w:rsidTr="003B35E1">
        <w:tc>
          <w:tcPr>
            <w:tcW w:w="1842" w:type="dxa"/>
          </w:tcPr>
          <w:p w:rsidR="00FF4868" w:rsidRPr="008204FA" w:rsidRDefault="00FF4868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355/2022</w:t>
            </w:r>
          </w:p>
        </w:tc>
        <w:tc>
          <w:tcPr>
            <w:tcW w:w="1842" w:type="dxa"/>
          </w:tcPr>
          <w:p w:rsidR="00FF4868" w:rsidRPr="008204FA" w:rsidRDefault="00FF4868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357/2022</w:t>
            </w:r>
          </w:p>
        </w:tc>
        <w:tc>
          <w:tcPr>
            <w:tcW w:w="1842" w:type="dxa"/>
          </w:tcPr>
          <w:p w:rsidR="00FF4868" w:rsidRPr="008204FA" w:rsidRDefault="00FF4868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359/2022</w:t>
            </w:r>
          </w:p>
        </w:tc>
        <w:tc>
          <w:tcPr>
            <w:tcW w:w="1843" w:type="dxa"/>
          </w:tcPr>
          <w:p w:rsidR="00FF4868" w:rsidRPr="008204FA" w:rsidRDefault="00FF4868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360/2022</w:t>
            </w:r>
          </w:p>
        </w:tc>
        <w:tc>
          <w:tcPr>
            <w:tcW w:w="1843" w:type="dxa"/>
          </w:tcPr>
          <w:p w:rsidR="00FF4868" w:rsidRPr="008204FA" w:rsidRDefault="00FF4868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367/2022</w:t>
            </w:r>
          </w:p>
        </w:tc>
      </w:tr>
      <w:tr w:rsidR="00FF4868" w:rsidRPr="008204FA" w:rsidTr="003B35E1">
        <w:tc>
          <w:tcPr>
            <w:tcW w:w="1842" w:type="dxa"/>
          </w:tcPr>
          <w:p w:rsidR="00FF4868" w:rsidRPr="008204FA" w:rsidRDefault="00FF4868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i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i/>
                <w:sz w:val="24"/>
                <w:szCs w:val="24"/>
                <w:lang w:eastAsia="cs-CZ"/>
              </w:rPr>
              <w:t>S 3 C 375/2022</w:t>
            </w:r>
          </w:p>
        </w:tc>
        <w:tc>
          <w:tcPr>
            <w:tcW w:w="1842" w:type="dxa"/>
          </w:tcPr>
          <w:p w:rsidR="00FF4868" w:rsidRPr="008204FA" w:rsidRDefault="00FF4868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i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i/>
                <w:sz w:val="24"/>
                <w:szCs w:val="24"/>
                <w:lang w:eastAsia="cs-CZ"/>
              </w:rPr>
              <w:t>S 3 C 388/2022</w:t>
            </w:r>
          </w:p>
        </w:tc>
        <w:tc>
          <w:tcPr>
            <w:tcW w:w="1842" w:type="dxa"/>
          </w:tcPr>
          <w:p w:rsidR="00FF4868" w:rsidRPr="008204FA" w:rsidRDefault="00FF4868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387/2022</w:t>
            </w:r>
          </w:p>
        </w:tc>
        <w:tc>
          <w:tcPr>
            <w:tcW w:w="1843" w:type="dxa"/>
          </w:tcPr>
          <w:p w:rsidR="00FF4868" w:rsidRPr="008204FA" w:rsidRDefault="00FF4868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394/2022</w:t>
            </w:r>
          </w:p>
        </w:tc>
        <w:tc>
          <w:tcPr>
            <w:tcW w:w="1843" w:type="dxa"/>
          </w:tcPr>
          <w:p w:rsidR="00FF4868" w:rsidRPr="008204FA" w:rsidRDefault="00FF4868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411/2022</w:t>
            </w:r>
          </w:p>
        </w:tc>
      </w:tr>
      <w:tr w:rsidR="00FF4868" w:rsidRPr="008204FA" w:rsidTr="003B35E1">
        <w:tc>
          <w:tcPr>
            <w:tcW w:w="1842" w:type="dxa"/>
          </w:tcPr>
          <w:p w:rsidR="00FF4868" w:rsidRPr="008204FA" w:rsidRDefault="00FF4868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i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i/>
                <w:sz w:val="24"/>
                <w:szCs w:val="24"/>
                <w:lang w:eastAsia="cs-CZ"/>
              </w:rPr>
              <w:t>3 C 413/2022</w:t>
            </w:r>
          </w:p>
        </w:tc>
        <w:tc>
          <w:tcPr>
            <w:tcW w:w="1842" w:type="dxa"/>
          </w:tcPr>
          <w:p w:rsidR="00FF4868" w:rsidRPr="008204FA" w:rsidRDefault="00FF4868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414/2022</w:t>
            </w:r>
          </w:p>
        </w:tc>
        <w:tc>
          <w:tcPr>
            <w:tcW w:w="1842" w:type="dxa"/>
          </w:tcPr>
          <w:p w:rsidR="00FF4868" w:rsidRPr="008204FA" w:rsidRDefault="00FF4868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423/2022</w:t>
            </w:r>
          </w:p>
        </w:tc>
        <w:tc>
          <w:tcPr>
            <w:tcW w:w="1843" w:type="dxa"/>
          </w:tcPr>
          <w:p w:rsidR="00FF4868" w:rsidRPr="008204FA" w:rsidRDefault="00FF4868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426/2022</w:t>
            </w:r>
          </w:p>
        </w:tc>
        <w:tc>
          <w:tcPr>
            <w:tcW w:w="1843" w:type="dxa"/>
          </w:tcPr>
          <w:p w:rsidR="00FF4868" w:rsidRPr="008204FA" w:rsidRDefault="00FF4868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429/2022</w:t>
            </w:r>
          </w:p>
        </w:tc>
      </w:tr>
      <w:tr w:rsidR="00FF4868" w:rsidRPr="008204FA" w:rsidTr="003B35E1">
        <w:tc>
          <w:tcPr>
            <w:tcW w:w="1842" w:type="dxa"/>
          </w:tcPr>
          <w:p w:rsidR="00FF4868" w:rsidRPr="008204FA" w:rsidRDefault="00FF4868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430/2022</w:t>
            </w:r>
          </w:p>
        </w:tc>
        <w:tc>
          <w:tcPr>
            <w:tcW w:w="1842" w:type="dxa"/>
          </w:tcPr>
          <w:p w:rsidR="00FF4868" w:rsidRPr="008204FA" w:rsidRDefault="00FF4868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440/2022</w:t>
            </w:r>
          </w:p>
        </w:tc>
        <w:tc>
          <w:tcPr>
            <w:tcW w:w="1842" w:type="dxa"/>
          </w:tcPr>
          <w:p w:rsidR="00FF4868" w:rsidRPr="008204FA" w:rsidRDefault="00FF4868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442/2022</w:t>
            </w:r>
          </w:p>
        </w:tc>
        <w:tc>
          <w:tcPr>
            <w:tcW w:w="1843" w:type="dxa"/>
          </w:tcPr>
          <w:p w:rsidR="00FF4868" w:rsidRPr="008204FA" w:rsidRDefault="008B233D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6 P 208/2022</w:t>
            </w:r>
          </w:p>
        </w:tc>
        <w:tc>
          <w:tcPr>
            <w:tcW w:w="1843" w:type="dxa"/>
          </w:tcPr>
          <w:p w:rsidR="00FF4868" w:rsidRPr="008204FA" w:rsidRDefault="00FF4868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  <w:lang w:eastAsia="cs-CZ"/>
              </w:rPr>
            </w:pPr>
          </w:p>
        </w:tc>
      </w:tr>
    </w:tbl>
    <w:p w:rsidR="0081022E" w:rsidRPr="008204FA" w:rsidRDefault="0081022E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81022E" w:rsidRPr="008204FA" w:rsidRDefault="0081022E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81022E" w:rsidRPr="008204FA" w:rsidRDefault="002937D9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204FA">
        <w:rPr>
          <w:rFonts w:eastAsia="Calibri" w:cs="Times New Roman"/>
          <w:szCs w:val="24"/>
          <w:lang w:eastAsia="cs-CZ"/>
        </w:rPr>
        <w:t xml:space="preserve"> c</w:t>
      </w:r>
      <w:r w:rsidR="0081022E" w:rsidRPr="008204FA">
        <w:rPr>
          <w:rFonts w:eastAsia="Calibri" w:cs="Times New Roman"/>
          <w:szCs w:val="24"/>
          <w:lang w:eastAsia="cs-CZ"/>
        </w:rPr>
        <w:t>)</w:t>
      </w:r>
      <w:r w:rsidR="00FF4868" w:rsidRPr="008204FA">
        <w:rPr>
          <w:rFonts w:eastAsia="Calibri" w:cs="Times New Roman"/>
          <w:szCs w:val="24"/>
          <w:lang w:eastAsia="cs-CZ"/>
        </w:rPr>
        <w:t xml:space="preserve"> </w:t>
      </w:r>
      <w:r w:rsidR="00FF4868" w:rsidRPr="008204FA">
        <w:rPr>
          <w:rFonts w:eastAsia="Calibri" w:cs="Times New Roman"/>
          <w:b/>
          <w:szCs w:val="24"/>
          <w:lang w:eastAsia="cs-CZ"/>
        </w:rPr>
        <w:t>Neskončené a obživlé</w:t>
      </w:r>
      <w:r w:rsidR="0081022E" w:rsidRPr="008204FA">
        <w:rPr>
          <w:rFonts w:eastAsia="Calibri" w:cs="Times New Roman"/>
          <w:b/>
          <w:szCs w:val="24"/>
          <w:lang w:eastAsia="cs-CZ"/>
        </w:rPr>
        <w:t xml:space="preserve"> </w:t>
      </w:r>
      <w:r w:rsidR="00FF4868" w:rsidRPr="008204FA">
        <w:rPr>
          <w:rFonts w:eastAsia="Calibri" w:cs="Times New Roman"/>
          <w:b/>
          <w:szCs w:val="24"/>
          <w:lang w:eastAsia="cs-CZ"/>
        </w:rPr>
        <w:t>exekuční věci</w:t>
      </w:r>
      <w:r w:rsidR="0081022E" w:rsidRPr="008204FA">
        <w:rPr>
          <w:rFonts w:eastAsia="Calibri" w:cs="Times New Roman"/>
          <w:b/>
          <w:szCs w:val="24"/>
          <w:lang w:eastAsia="cs-CZ"/>
        </w:rPr>
        <w:t xml:space="preserve"> </w:t>
      </w:r>
      <w:r w:rsidRPr="008204FA">
        <w:rPr>
          <w:rFonts w:eastAsia="Calibri" w:cs="Times New Roman"/>
          <w:b/>
          <w:szCs w:val="24"/>
          <w:lang w:eastAsia="cs-CZ"/>
        </w:rPr>
        <w:t>3 NC či 303</w:t>
      </w:r>
      <w:r w:rsidR="0081022E" w:rsidRPr="008204FA">
        <w:rPr>
          <w:rFonts w:eastAsia="Calibri" w:cs="Times New Roman"/>
          <w:b/>
          <w:szCs w:val="24"/>
          <w:lang w:eastAsia="cs-CZ"/>
        </w:rPr>
        <w:t xml:space="preserve"> EXE </w:t>
      </w:r>
      <w:r w:rsidR="0081022E" w:rsidRPr="008204FA">
        <w:rPr>
          <w:rFonts w:eastAsia="Calibri" w:cs="Times New Roman"/>
          <w:szCs w:val="24"/>
          <w:lang w:eastAsia="cs-CZ"/>
        </w:rPr>
        <w:t>proběhne podle stejného pravidla, jako je uvedeno pod bodem I</w:t>
      </w:r>
      <w:r w:rsidRPr="008204FA">
        <w:rPr>
          <w:rFonts w:eastAsia="Calibri" w:cs="Times New Roman"/>
          <w:szCs w:val="24"/>
          <w:lang w:eastAsia="cs-CZ"/>
        </w:rPr>
        <w:t>I</w:t>
      </w:r>
      <w:r w:rsidR="0081022E" w:rsidRPr="008204FA">
        <w:rPr>
          <w:rFonts w:eastAsia="Calibri" w:cs="Times New Roman"/>
          <w:szCs w:val="24"/>
          <w:lang w:eastAsia="cs-CZ"/>
        </w:rPr>
        <w:t xml:space="preserve">.) b) </w:t>
      </w:r>
      <w:r w:rsidRPr="008204FA">
        <w:rPr>
          <w:rFonts w:eastAsia="Calibri" w:cs="Times New Roman"/>
          <w:szCs w:val="24"/>
          <w:lang w:eastAsia="cs-CZ"/>
        </w:rPr>
        <w:t xml:space="preserve">s tím, že věci jenž napadnou k vyřízení soudci po 28.2.2023 budou postupně přidělovány podle shora uvedeného klíče. </w:t>
      </w:r>
    </w:p>
    <w:p w:rsidR="002937D9" w:rsidRPr="008204FA" w:rsidRDefault="002937D9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81022E" w:rsidRPr="008204FA" w:rsidRDefault="002937D9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204FA">
        <w:rPr>
          <w:rFonts w:eastAsia="Calibri" w:cs="Times New Roman"/>
          <w:szCs w:val="24"/>
          <w:lang w:eastAsia="cs-CZ"/>
        </w:rPr>
        <w:t>Přehled věcí</w:t>
      </w:r>
      <w:r w:rsidR="0081022E" w:rsidRPr="008204FA">
        <w:rPr>
          <w:rFonts w:eastAsia="Calibri" w:cs="Times New Roman"/>
          <w:szCs w:val="24"/>
          <w:lang w:eastAsia="cs-CZ"/>
        </w:rPr>
        <w:t xml:space="preserve"> : </w:t>
      </w:r>
    </w:p>
    <w:p w:rsidR="002937D9" w:rsidRPr="008204FA" w:rsidRDefault="002937D9" w:rsidP="002937D9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5"/>
        <w:gridCol w:w="1835"/>
        <w:gridCol w:w="1842"/>
        <w:gridCol w:w="1944"/>
        <w:gridCol w:w="1832"/>
      </w:tblGrid>
      <w:tr w:rsidR="002937D9" w:rsidRPr="008204FA" w:rsidTr="00683262">
        <w:tc>
          <w:tcPr>
            <w:tcW w:w="1842" w:type="dxa"/>
          </w:tcPr>
          <w:p w:rsidR="002937D9" w:rsidRPr="008204FA" w:rsidRDefault="002937D9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Dr. Sperková</w:t>
            </w:r>
          </w:p>
        </w:tc>
        <w:tc>
          <w:tcPr>
            <w:tcW w:w="1842" w:type="dxa"/>
          </w:tcPr>
          <w:p w:rsidR="002937D9" w:rsidRPr="008204FA" w:rsidRDefault="002937D9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Mgr. Pektor</w:t>
            </w:r>
          </w:p>
        </w:tc>
        <w:tc>
          <w:tcPr>
            <w:tcW w:w="1842" w:type="dxa"/>
          </w:tcPr>
          <w:p w:rsidR="002937D9" w:rsidRPr="008204FA" w:rsidRDefault="002937D9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Mgr. Kokožka</w:t>
            </w:r>
          </w:p>
        </w:tc>
        <w:tc>
          <w:tcPr>
            <w:tcW w:w="1843" w:type="dxa"/>
          </w:tcPr>
          <w:p w:rsidR="002937D9" w:rsidRPr="008204FA" w:rsidRDefault="002937D9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Dr. Bušková</w:t>
            </w:r>
          </w:p>
        </w:tc>
        <w:tc>
          <w:tcPr>
            <w:tcW w:w="1843" w:type="dxa"/>
          </w:tcPr>
          <w:p w:rsidR="002937D9" w:rsidRPr="008204FA" w:rsidRDefault="002937D9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Dr. Šibrová</w:t>
            </w:r>
          </w:p>
        </w:tc>
      </w:tr>
      <w:tr w:rsidR="002937D9" w:rsidRPr="008204FA" w:rsidTr="00683262">
        <w:tc>
          <w:tcPr>
            <w:tcW w:w="1842" w:type="dxa"/>
          </w:tcPr>
          <w:p w:rsidR="002937D9" w:rsidRPr="008204FA" w:rsidRDefault="002937D9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Nc 1627/2001</w:t>
            </w:r>
          </w:p>
        </w:tc>
        <w:tc>
          <w:tcPr>
            <w:tcW w:w="1842" w:type="dxa"/>
          </w:tcPr>
          <w:p w:rsidR="002937D9" w:rsidRPr="008204FA" w:rsidRDefault="002937D9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Nc 1760/2003</w:t>
            </w:r>
          </w:p>
        </w:tc>
        <w:tc>
          <w:tcPr>
            <w:tcW w:w="1842" w:type="dxa"/>
          </w:tcPr>
          <w:p w:rsidR="002937D9" w:rsidRPr="008204FA" w:rsidRDefault="002937D9" w:rsidP="002937D9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303EXE23/2021</w:t>
            </w:r>
          </w:p>
        </w:tc>
        <w:tc>
          <w:tcPr>
            <w:tcW w:w="1843" w:type="dxa"/>
          </w:tcPr>
          <w:p w:rsidR="002937D9" w:rsidRPr="008204FA" w:rsidRDefault="008C065A" w:rsidP="008C065A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303EXE897/2015</w:t>
            </w:r>
          </w:p>
        </w:tc>
        <w:tc>
          <w:tcPr>
            <w:tcW w:w="1843" w:type="dxa"/>
          </w:tcPr>
          <w:p w:rsidR="002937D9" w:rsidRPr="008204FA" w:rsidRDefault="002937D9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  <w:lang w:eastAsia="cs-CZ"/>
              </w:rPr>
            </w:pPr>
          </w:p>
        </w:tc>
      </w:tr>
    </w:tbl>
    <w:p w:rsidR="002937D9" w:rsidRPr="008204FA" w:rsidRDefault="002937D9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81022E" w:rsidRPr="008204FA" w:rsidRDefault="0081022E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81022E" w:rsidRPr="008204FA" w:rsidRDefault="002937D9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204FA">
        <w:rPr>
          <w:rFonts w:eastAsia="Calibri" w:cs="Times New Roman"/>
          <w:szCs w:val="24"/>
          <w:lang w:eastAsia="cs-CZ"/>
        </w:rPr>
        <w:t xml:space="preserve">3) </w:t>
      </w:r>
      <w:r w:rsidRPr="008204FA">
        <w:rPr>
          <w:rFonts w:eastAsia="Calibri" w:cs="Times New Roman"/>
          <w:b/>
          <w:szCs w:val="24"/>
          <w:lang w:eastAsia="cs-CZ"/>
        </w:rPr>
        <w:t>Nepravomocně skončené a přerušené</w:t>
      </w:r>
      <w:r w:rsidR="0081022E" w:rsidRPr="008204FA">
        <w:rPr>
          <w:rFonts w:eastAsia="Calibri" w:cs="Times New Roman"/>
          <w:b/>
          <w:szCs w:val="24"/>
          <w:lang w:eastAsia="cs-CZ"/>
        </w:rPr>
        <w:t xml:space="preserve"> </w:t>
      </w:r>
      <w:r w:rsidRPr="008204FA">
        <w:rPr>
          <w:rFonts w:eastAsia="Calibri" w:cs="Times New Roman"/>
          <w:b/>
          <w:szCs w:val="24"/>
          <w:lang w:eastAsia="cs-CZ"/>
        </w:rPr>
        <w:t>věci</w:t>
      </w:r>
      <w:r w:rsidR="0081022E" w:rsidRPr="008204FA">
        <w:rPr>
          <w:rFonts w:eastAsia="Calibri" w:cs="Times New Roman"/>
          <w:b/>
          <w:szCs w:val="24"/>
          <w:lang w:eastAsia="cs-CZ"/>
        </w:rPr>
        <w:t xml:space="preserve"> </w:t>
      </w:r>
      <w:r w:rsidRPr="008204FA">
        <w:rPr>
          <w:rFonts w:eastAsia="Calibri" w:cs="Times New Roman"/>
          <w:b/>
          <w:szCs w:val="24"/>
          <w:lang w:eastAsia="cs-CZ"/>
        </w:rPr>
        <w:t xml:space="preserve">3 C a 3 Nc </w:t>
      </w:r>
      <w:r w:rsidR="0081022E" w:rsidRPr="008204FA">
        <w:rPr>
          <w:rFonts w:eastAsia="Calibri" w:cs="Times New Roman"/>
          <w:b/>
          <w:szCs w:val="24"/>
          <w:lang w:eastAsia="cs-CZ"/>
        </w:rPr>
        <w:t xml:space="preserve">(podle z.ř.s.)  </w:t>
      </w:r>
      <w:r w:rsidR="0081022E" w:rsidRPr="008204FA">
        <w:rPr>
          <w:rFonts w:eastAsia="Calibri" w:cs="Times New Roman"/>
          <w:szCs w:val="24"/>
          <w:lang w:eastAsia="cs-CZ"/>
        </w:rPr>
        <w:t>proběhne podle stejného pravidla, jako je uvedeno pod bodem I</w:t>
      </w:r>
      <w:r w:rsidR="00426CAD" w:rsidRPr="008204FA">
        <w:rPr>
          <w:rFonts w:eastAsia="Calibri" w:cs="Times New Roman"/>
          <w:szCs w:val="24"/>
          <w:lang w:eastAsia="cs-CZ"/>
        </w:rPr>
        <w:t>I</w:t>
      </w:r>
      <w:r w:rsidR="0081022E" w:rsidRPr="008204FA">
        <w:rPr>
          <w:rFonts w:eastAsia="Calibri" w:cs="Times New Roman"/>
          <w:szCs w:val="24"/>
          <w:lang w:eastAsia="cs-CZ"/>
        </w:rPr>
        <w:t xml:space="preserve">.) b) </w:t>
      </w:r>
    </w:p>
    <w:p w:rsidR="0081022E" w:rsidRPr="008204FA" w:rsidRDefault="0081022E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2937D9" w:rsidRPr="008204FA" w:rsidRDefault="002937D9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426CAD" w:rsidRPr="008204FA" w:rsidTr="00683262">
        <w:tc>
          <w:tcPr>
            <w:tcW w:w="1842" w:type="dxa"/>
          </w:tcPr>
          <w:p w:rsidR="00426CAD" w:rsidRPr="008204FA" w:rsidRDefault="00426CAD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Dr. Sperková</w:t>
            </w:r>
          </w:p>
        </w:tc>
        <w:tc>
          <w:tcPr>
            <w:tcW w:w="1842" w:type="dxa"/>
          </w:tcPr>
          <w:p w:rsidR="00426CAD" w:rsidRPr="008204FA" w:rsidRDefault="00426CAD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Mgr. Pektor</w:t>
            </w:r>
          </w:p>
        </w:tc>
        <w:tc>
          <w:tcPr>
            <w:tcW w:w="1842" w:type="dxa"/>
          </w:tcPr>
          <w:p w:rsidR="00426CAD" w:rsidRPr="008204FA" w:rsidRDefault="00426CAD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Mgr. Kokožka</w:t>
            </w:r>
          </w:p>
        </w:tc>
        <w:tc>
          <w:tcPr>
            <w:tcW w:w="1843" w:type="dxa"/>
          </w:tcPr>
          <w:p w:rsidR="00426CAD" w:rsidRPr="008204FA" w:rsidRDefault="00426CAD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Dr. Bušková</w:t>
            </w:r>
          </w:p>
        </w:tc>
        <w:tc>
          <w:tcPr>
            <w:tcW w:w="1843" w:type="dxa"/>
          </w:tcPr>
          <w:p w:rsidR="00426CAD" w:rsidRPr="008204FA" w:rsidRDefault="00426CAD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Dr. Šibrová</w:t>
            </w:r>
          </w:p>
        </w:tc>
      </w:tr>
      <w:tr w:rsidR="00426CAD" w:rsidRPr="008204FA" w:rsidTr="00683262">
        <w:tc>
          <w:tcPr>
            <w:tcW w:w="1842" w:type="dxa"/>
          </w:tcPr>
          <w:p w:rsidR="00426CAD" w:rsidRPr="008204FA" w:rsidRDefault="00426CAD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4 C 201/2019</w:t>
            </w:r>
          </w:p>
        </w:tc>
        <w:tc>
          <w:tcPr>
            <w:tcW w:w="1842" w:type="dxa"/>
          </w:tcPr>
          <w:p w:rsidR="00426CAD" w:rsidRPr="008204FA" w:rsidRDefault="00426CAD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25 C 207/2019</w:t>
            </w:r>
          </w:p>
        </w:tc>
        <w:tc>
          <w:tcPr>
            <w:tcW w:w="1842" w:type="dxa"/>
          </w:tcPr>
          <w:p w:rsidR="00426CAD" w:rsidRPr="008204FA" w:rsidRDefault="00426CAD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4 C 341/2019</w:t>
            </w:r>
          </w:p>
        </w:tc>
        <w:tc>
          <w:tcPr>
            <w:tcW w:w="1843" w:type="dxa"/>
          </w:tcPr>
          <w:p w:rsidR="00426CAD" w:rsidRPr="008204FA" w:rsidRDefault="00426CAD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4 C 361/2019</w:t>
            </w:r>
          </w:p>
        </w:tc>
        <w:tc>
          <w:tcPr>
            <w:tcW w:w="1843" w:type="dxa"/>
          </w:tcPr>
          <w:p w:rsidR="00426CAD" w:rsidRPr="008204FA" w:rsidRDefault="00426CAD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25 C 7/2021</w:t>
            </w:r>
          </w:p>
        </w:tc>
      </w:tr>
      <w:tr w:rsidR="00426CAD" w:rsidRPr="008204FA" w:rsidTr="00683262">
        <w:tc>
          <w:tcPr>
            <w:tcW w:w="1842" w:type="dxa"/>
          </w:tcPr>
          <w:p w:rsidR="00426CAD" w:rsidRPr="008204FA" w:rsidRDefault="00426CAD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10/2021</w:t>
            </w:r>
          </w:p>
        </w:tc>
        <w:tc>
          <w:tcPr>
            <w:tcW w:w="1842" w:type="dxa"/>
          </w:tcPr>
          <w:p w:rsidR="00426CAD" w:rsidRPr="008204FA" w:rsidRDefault="00426CAD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101/2021</w:t>
            </w:r>
          </w:p>
        </w:tc>
        <w:tc>
          <w:tcPr>
            <w:tcW w:w="1842" w:type="dxa"/>
          </w:tcPr>
          <w:p w:rsidR="00426CAD" w:rsidRPr="008204FA" w:rsidRDefault="00426CAD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117/2021</w:t>
            </w:r>
          </w:p>
        </w:tc>
        <w:tc>
          <w:tcPr>
            <w:tcW w:w="1843" w:type="dxa"/>
          </w:tcPr>
          <w:p w:rsidR="00426CAD" w:rsidRPr="008204FA" w:rsidRDefault="00426CAD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122/2021</w:t>
            </w:r>
          </w:p>
        </w:tc>
        <w:tc>
          <w:tcPr>
            <w:tcW w:w="1843" w:type="dxa"/>
          </w:tcPr>
          <w:p w:rsidR="00426CAD" w:rsidRPr="008204FA" w:rsidRDefault="00426CAD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206/2021</w:t>
            </w:r>
          </w:p>
        </w:tc>
      </w:tr>
      <w:tr w:rsidR="00426CAD" w:rsidRPr="008204FA" w:rsidTr="00683262">
        <w:tc>
          <w:tcPr>
            <w:tcW w:w="1842" w:type="dxa"/>
          </w:tcPr>
          <w:p w:rsidR="00426CAD" w:rsidRPr="008204FA" w:rsidRDefault="00426CAD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208/2021</w:t>
            </w:r>
          </w:p>
        </w:tc>
        <w:tc>
          <w:tcPr>
            <w:tcW w:w="1842" w:type="dxa"/>
          </w:tcPr>
          <w:p w:rsidR="00426CAD" w:rsidRPr="008204FA" w:rsidRDefault="00426CAD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233/2021</w:t>
            </w:r>
          </w:p>
        </w:tc>
        <w:tc>
          <w:tcPr>
            <w:tcW w:w="1842" w:type="dxa"/>
          </w:tcPr>
          <w:p w:rsidR="00426CAD" w:rsidRPr="008204FA" w:rsidRDefault="00426CAD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241/2021</w:t>
            </w:r>
          </w:p>
        </w:tc>
        <w:tc>
          <w:tcPr>
            <w:tcW w:w="1843" w:type="dxa"/>
          </w:tcPr>
          <w:p w:rsidR="00426CAD" w:rsidRPr="008204FA" w:rsidRDefault="00426CAD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282/2021</w:t>
            </w:r>
          </w:p>
        </w:tc>
        <w:tc>
          <w:tcPr>
            <w:tcW w:w="1843" w:type="dxa"/>
          </w:tcPr>
          <w:p w:rsidR="00426CAD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345/2021</w:t>
            </w:r>
          </w:p>
        </w:tc>
      </w:tr>
      <w:tr w:rsidR="00426CAD" w:rsidRPr="008204FA" w:rsidTr="00683262">
        <w:tc>
          <w:tcPr>
            <w:tcW w:w="1842" w:type="dxa"/>
          </w:tcPr>
          <w:p w:rsidR="00426CAD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75</w:t>
            </w:r>
            <w:r w:rsidR="00426CAD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426CAD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166</w:t>
            </w:r>
            <w:r w:rsidR="00426CAD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426CAD" w:rsidRPr="008204FA" w:rsidRDefault="00426CAD" w:rsidP="00801AAB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19</w:t>
            </w:r>
            <w:r w:rsidR="00801AAB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1</w:t>
            </w: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426CAD" w:rsidRPr="008204FA" w:rsidRDefault="00426CAD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</w:t>
            </w:r>
            <w:r w:rsidR="00801AAB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 xml:space="preserve"> C 197</w:t>
            </w: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426CAD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207</w:t>
            </w:r>
            <w:r w:rsidR="00426CAD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</w:tr>
      <w:tr w:rsidR="00426CAD" w:rsidRPr="008204FA" w:rsidTr="00683262">
        <w:tc>
          <w:tcPr>
            <w:tcW w:w="1842" w:type="dxa"/>
          </w:tcPr>
          <w:p w:rsidR="00426CAD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209</w:t>
            </w:r>
            <w:r w:rsidR="00426CAD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426CAD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215</w:t>
            </w:r>
            <w:r w:rsidR="00426CAD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426CAD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219</w:t>
            </w:r>
            <w:r w:rsidR="00426CAD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426CAD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240</w:t>
            </w:r>
            <w:r w:rsidR="00426CAD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426CAD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252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</w:tr>
      <w:tr w:rsidR="007A636C" w:rsidRPr="008204FA" w:rsidTr="00683262"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287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301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304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308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321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</w:tr>
      <w:tr w:rsidR="007A636C" w:rsidRPr="008204FA" w:rsidTr="00683262"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342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343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344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347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353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</w:tr>
      <w:tr w:rsidR="007A636C" w:rsidRPr="008204FA" w:rsidTr="00683262"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356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361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362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363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370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</w:tr>
      <w:tr w:rsidR="007A636C" w:rsidRPr="008204FA" w:rsidTr="00683262"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376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7A636C" w:rsidRPr="008204FA" w:rsidRDefault="007A636C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 xml:space="preserve">3 C </w:t>
            </w:r>
            <w:r w:rsidR="00801AAB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384</w:t>
            </w: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389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391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393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</w:tr>
      <w:tr w:rsidR="007A636C" w:rsidRPr="008204FA" w:rsidTr="00683262"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395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400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402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403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404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</w:tr>
      <w:tr w:rsidR="007A636C" w:rsidRPr="008204FA" w:rsidTr="00683262"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405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406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412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415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416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</w:tr>
      <w:tr w:rsidR="007A636C" w:rsidRPr="008204FA" w:rsidTr="00683262"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417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419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421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425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427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</w:tr>
      <w:tr w:rsidR="007A636C" w:rsidRPr="008204FA" w:rsidTr="00683262">
        <w:tc>
          <w:tcPr>
            <w:tcW w:w="1842" w:type="dxa"/>
          </w:tcPr>
          <w:p w:rsidR="007A636C" w:rsidRPr="008204FA" w:rsidRDefault="007A636C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 xml:space="preserve">3 C </w:t>
            </w:r>
            <w:r w:rsidR="00801AAB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428</w:t>
            </w: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443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449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455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456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</w:tr>
      <w:tr w:rsidR="007A636C" w:rsidRPr="008204FA" w:rsidTr="00683262"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457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458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461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467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471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</w:tr>
      <w:tr w:rsidR="007A636C" w:rsidRPr="008204FA" w:rsidTr="00683262"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473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476</w:t>
            </w:r>
            <w:r w:rsidR="007A636C"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7A636C" w:rsidRPr="008204FA" w:rsidRDefault="00801AAB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3 C 484/2022</w:t>
            </w:r>
          </w:p>
        </w:tc>
        <w:tc>
          <w:tcPr>
            <w:tcW w:w="1843" w:type="dxa"/>
          </w:tcPr>
          <w:p w:rsidR="007A636C" w:rsidRPr="008204FA" w:rsidRDefault="007A636C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</w:tcPr>
          <w:p w:rsidR="007A636C" w:rsidRPr="008204FA" w:rsidRDefault="007A636C" w:rsidP="0068326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</w:p>
        </w:tc>
      </w:tr>
    </w:tbl>
    <w:p w:rsidR="002937D9" w:rsidRPr="008204FA" w:rsidRDefault="002937D9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875C02" w:rsidRPr="008204FA" w:rsidRDefault="00875C02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204FA">
        <w:rPr>
          <w:rFonts w:eastAsia="Calibri" w:cs="Times New Roman"/>
          <w:szCs w:val="24"/>
          <w:lang w:eastAsia="cs-CZ"/>
        </w:rPr>
        <w:t>4) změna ohledně zástupu civilních a opatrovnických soudců :</w:t>
      </w:r>
    </w:p>
    <w:p w:rsidR="00875C02" w:rsidRPr="008204FA" w:rsidRDefault="00875C02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 w:val="28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75C02" w:rsidRPr="008204FA" w:rsidTr="00875C02">
        <w:tc>
          <w:tcPr>
            <w:tcW w:w="3070" w:type="dxa"/>
          </w:tcPr>
          <w:p w:rsidR="00875C02" w:rsidRPr="008204FA" w:rsidRDefault="00875C0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 xml:space="preserve">JUDr. Zuzana Sperková </w:t>
            </w:r>
          </w:p>
        </w:tc>
        <w:tc>
          <w:tcPr>
            <w:tcW w:w="3071" w:type="dxa"/>
          </w:tcPr>
          <w:p w:rsidR="00875C02" w:rsidRPr="008204FA" w:rsidRDefault="00875C02" w:rsidP="00875C02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 xml:space="preserve">vzájemný zástup </w:t>
            </w:r>
          </w:p>
        </w:tc>
        <w:tc>
          <w:tcPr>
            <w:tcW w:w="3071" w:type="dxa"/>
          </w:tcPr>
          <w:p w:rsidR="00875C02" w:rsidRPr="008204FA" w:rsidRDefault="00875C0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Mgr. Antonínem Pektorem</w:t>
            </w:r>
          </w:p>
        </w:tc>
      </w:tr>
      <w:tr w:rsidR="00875C02" w:rsidRPr="008204FA" w:rsidTr="00875C02">
        <w:tc>
          <w:tcPr>
            <w:tcW w:w="3070" w:type="dxa"/>
          </w:tcPr>
          <w:p w:rsidR="00875C02" w:rsidRPr="008204FA" w:rsidRDefault="00875C0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JUDr. Martina Palková</w:t>
            </w:r>
          </w:p>
        </w:tc>
        <w:tc>
          <w:tcPr>
            <w:tcW w:w="3071" w:type="dxa"/>
          </w:tcPr>
          <w:p w:rsidR="00875C02" w:rsidRPr="008204FA" w:rsidRDefault="00875C0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71" w:type="dxa"/>
          </w:tcPr>
          <w:p w:rsidR="00875C02" w:rsidRPr="008204FA" w:rsidRDefault="00DF6D44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JUDr. Blanka Šibrová</w:t>
            </w:r>
          </w:p>
        </w:tc>
      </w:tr>
      <w:tr w:rsidR="00875C02" w:rsidRPr="008204FA" w:rsidTr="00875C02">
        <w:tc>
          <w:tcPr>
            <w:tcW w:w="3070" w:type="dxa"/>
          </w:tcPr>
          <w:p w:rsidR="00875C02" w:rsidRPr="008204FA" w:rsidRDefault="00875C0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JUDr. Tereza Bušková</w:t>
            </w:r>
          </w:p>
        </w:tc>
        <w:tc>
          <w:tcPr>
            <w:tcW w:w="3071" w:type="dxa"/>
          </w:tcPr>
          <w:p w:rsidR="00875C02" w:rsidRPr="008204FA" w:rsidRDefault="00875C0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71" w:type="dxa"/>
          </w:tcPr>
          <w:p w:rsidR="00875C02" w:rsidRPr="008204FA" w:rsidRDefault="00DF6D44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Mgr. Václav Kokožka</w:t>
            </w:r>
          </w:p>
        </w:tc>
      </w:tr>
      <w:tr w:rsidR="00875C02" w:rsidRPr="008204FA" w:rsidTr="00875C02">
        <w:tc>
          <w:tcPr>
            <w:tcW w:w="3070" w:type="dxa"/>
          </w:tcPr>
          <w:p w:rsidR="00875C02" w:rsidRPr="008204FA" w:rsidRDefault="00875C0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 xml:space="preserve">Mgr. Tereza Šmicová </w:t>
            </w:r>
          </w:p>
        </w:tc>
        <w:tc>
          <w:tcPr>
            <w:tcW w:w="3071" w:type="dxa"/>
          </w:tcPr>
          <w:p w:rsidR="00875C02" w:rsidRPr="008204FA" w:rsidRDefault="00875C0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 xml:space="preserve">          Zástup pro řízení P</w:t>
            </w:r>
          </w:p>
        </w:tc>
        <w:tc>
          <w:tcPr>
            <w:tcW w:w="3071" w:type="dxa"/>
          </w:tcPr>
          <w:p w:rsidR="00875C02" w:rsidRPr="008204FA" w:rsidRDefault="00875C02" w:rsidP="0081022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</w:pPr>
            <w:r w:rsidRPr="008204FA">
              <w:rPr>
                <w:rFonts w:ascii="Garamond" w:eastAsia="Calibri" w:hAnsi="Garamond" w:cs="Times New Roman"/>
                <w:sz w:val="24"/>
                <w:szCs w:val="24"/>
                <w:lang w:eastAsia="cs-CZ"/>
              </w:rPr>
              <w:t>JUDr. Blanka Šibrová</w:t>
            </w:r>
          </w:p>
        </w:tc>
      </w:tr>
    </w:tbl>
    <w:p w:rsidR="00875C02" w:rsidRPr="008204FA" w:rsidRDefault="00875C02" w:rsidP="0081022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 w:val="28"/>
          <w:szCs w:val="24"/>
          <w:lang w:eastAsia="cs-CZ"/>
        </w:rPr>
      </w:pPr>
    </w:p>
    <w:p w:rsidR="009E3722" w:rsidRPr="008204FA" w:rsidRDefault="00875C02" w:rsidP="00875C02">
      <w:pPr>
        <w:rPr>
          <w:b/>
          <w:szCs w:val="24"/>
        </w:rPr>
      </w:pPr>
      <w:r w:rsidRPr="008204FA">
        <w:rPr>
          <w:szCs w:val="24"/>
        </w:rPr>
        <w:t xml:space="preserve">5) Opatrovnický senát Mgr. Terezy Šmicové – věci P a Nc napadlé od 1.2.2023 </w:t>
      </w:r>
      <w:r w:rsidRPr="008204FA">
        <w:rPr>
          <w:b/>
          <w:szCs w:val="24"/>
        </w:rPr>
        <w:t xml:space="preserve">jsou zapisovány do senátu s označením </w:t>
      </w:r>
      <w:r w:rsidR="008B1FDC" w:rsidRPr="008204FA">
        <w:rPr>
          <w:b/>
          <w:szCs w:val="24"/>
        </w:rPr>
        <w:t>2 P a Nc, 2 L</w:t>
      </w:r>
    </w:p>
    <w:p w:rsidR="009E3722" w:rsidRPr="008204FA" w:rsidRDefault="007A636C" w:rsidP="007A636C">
      <w:pPr>
        <w:spacing w:after="200" w:line="276" w:lineRule="auto"/>
        <w:jc w:val="center"/>
        <w:rPr>
          <w:b/>
          <w:sz w:val="28"/>
          <w:szCs w:val="24"/>
        </w:rPr>
      </w:pPr>
      <w:r w:rsidRPr="008204FA">
        <w:rPr>
          <w:b/>
          <w:sz w:val="28"/>
          <w:szCs w:val="24"/>
        </w:rPr>
        <w:t xml:space="preserve">III. </w:t>
      </w:r>
    </w:p>
    <w:p w:rsidR="008B1FDC" w:rsidRPr="008204FA" w:rsidRDefault="008B1FDC" w:rsidP="00875C02">
      <w:pPr>
        <w:spacing w:after="200" w:line="276" w:lineRule="auto"/>
        <w:rPr>
          <w:szCs w:val="24"/>
          <w:u w:val="single"/>
        </w:rPr>
      </w:pPr>
      <w:r w:rsidRPr="008204FA">
        <w:rPr>
          <w:szCs w:val="24"/>
          <w:u w:val="single"/>
        </w:rPr>
        <w:t xml:space="preserve">1) změna </w:t>
      </w:r>
      <w:r w:rsidR="00151AF2" w:rsidRPr="008204FA">
        <w:rPr>
          <w:szCs w:val="24"/>
          <w:u w:val="single"/>
        </w:rPr>
        <w:t>ohledně asistentek a asistentů</w:t>
      </w:r>
      <w:r w:rsidRPr="008204FA">
        <w:rPr>
          <w:szCs w:val="24"/>
          <w:u w:val="single"/>
        </w:rPr>
        <w:t xml:space="preserve"> soudců : </w:t>
      </w:r>
    </w:p>
    <w:p w:rsidR="004D7064" w:rsidRPr="008204FA" w:rsidRDefault="008B1FDC" w:rsidP="00875C02">
      <w:pPr>
        <w:spacing w:after="200" w:line="276" w:lineRule="auto"/>
        <w:rPr>
          <w:szCs w:val="24"/>
        </w:rPr>
      </w:pPr>
      <w:r w:rsidRPr="008204FA">
        <w:rPr>
          <w:szCs w:val="24"/>
        </w:rPr>
        <w:t xml:space="preserve">a) </w:t>
      </w:r>
      <w:r w:rsidRPr="008204FA">
        <w:rPr>
          <w:b/>
          <w:szCs w:val="24"/>
        </w:rPr>
        <w:t>Mgr. Aneta Korandová</w:t>
      </w:r>
      <w:r w:rsidRPr="008204FA">
        <w:rPr>
          <w:szCs w:val="24"/>
        </w:rPr>
        <w:t xml:space="preserve"> dále jmenována asistentkou i pro soudce občanskoprávního oddělení Mgr. Antonína Pektora (tj. vyřizuje senáty 4C, 8C, 5C)</w:t>
      </w:r>
      <w:r w:rsidR="004D7064" w:rsidRPr="008204FA">
        <w:rPr>
          <w:szCs w:val="24"/>
        </w:rPr>
        <w:t xml:space="preserve"> s tím, že jmenovanou asistentku od 1.3.2023 zastupuje Mgr. Petr Duchek</w:t>
      </w:r>
    </w:p>
    <w:p w:rsidR="004D7064" w:rsidRPr="008204FA" w:rsidRDefault="008B1FDC" w:rsidP="00875C02">
      <w:pPr>
        <w:spacing w:after="200" w:line="276" w:lineRule="auto"/>
        <w:rPr>
          <w:szCs w:val="24"/>
        </w:rPr>
      </w:pPr>
      <w:r w:rsidRPr="008204FA">
        <w:rPr>
          <w:szCs w:val="24"/>
        </w:rPr>
        <w:t xml:space="preserve">b) s účinností od 1.3.2022 (doplnění rozvrhu práce str.23) </w:t>
      </w:r>
    </w:p>
    <w:p w:rsidR="004D7064" w:rsidRPr="008204FA" w:rsidRDefault="004D7064" w:rsidP="004D706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8204FA">
        <w:rPr>
          <w:rFonts w:eastAsia="Calibri" w:cs="Times New Roman"/>
          <w:b/>
          <w:szCs w:val="20"/>
          <w:lang w:eastAsia="cs-CZ"/>
        </w:rPr>
        <w:t>Asistent soudce</w:t>
      </w:r>
      <w:r w:rsidRPr="008204FA">
        <w:rPr>
          <w:rFonts w:eastAsia="Calibri" w:cs="Times New Roman"/>
          <w:b/>
          <w:color w:val="008000"/>
          <w:szCs w:val="20"/>
          <w:lang w:eastAsia="cs-CZ"/>
        </w:rPr>
        <w:tab/>
      </w:r>
      <w:r w:rsidRPr="008204FA">
        <w:rPr>
          <w:rFonts w:eastAsia="Calibri" w:cs="Times New Roman"/>
          <w:b/>
          <w:szCs w:val="20"/>
          <w:lang w:eastAsia="cs-CZ"/>
        </w:rPr>
        <w:t xml:space="preserve">       </w:t>
      </w:r>
      <w:r w:rsidRPr="008204FA">
        <w:rPr>
          <w:rFonts w:eastAsia="Calibri" w:cs="Times New Roman"/>
          <w:b/>
          <w:szCs w:val="20"/>
          <w:u w:val="single"/>
          <w:lang w:eastAsia="cs-CZ"/>
        </w:rPr>
        <w:t>Mgr.</w:t>
      </w:r>
      <w:r w:rsidRPr="008204FA">
        <w:rPr>
          <w:rFonts w:eastAsia="Calibri" w:cs="Times New Roman"/>
          <w:b/>
          <w:szCs w:val="20"/>
          <w:lang w:eastAsia="cs-CZ"/>
        </w:rPr>
        <w:t xml:space="preserve"> Petr Duchek                                Mgr. Aneta Korandová </w:t>
      </w:r>
    </w:p>
    <w:p w:rsidR="004D7064" w:rsidRPr="008204FA" w:rsidRDefault="004D7064" w:rsidP="004D706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8204FA">
        <w:rPr>
          <w:rFonts w:eastAsia="Calibri" w:cs="Times New Roman"/>
          <w:b/>
          <w:szCs w:val="20"/>
          <w:lang w:eastAsia="cs-CZ"/>
        </w:rPr>
        <w:t xml:space="preserve">                                           Platí od 1.3.2023 </w:t>
      </w:r>
    </w:p>
    <w:p w:rsidR="004D7064" w:rsidRPr="008204FA" w:rsidRDefault="004D7064" w:rsidP="004D706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4D7064" w:rsidRPr="008204FA" w:rsidRDefault="004D7064" w:rsidP="004D7064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8204FA">
        <w:rPr>
          <w:rFonts w:eastAsia="Calibri" w:cs="Times New Roman"/>
          <w:b/>
          <w:szCs w:val="24"/>
          <w:lang w:eastAsia="cs-CZ"/>
        </w:rPr>
        <w:t>1.</w:t>
      </w:r>
      <w:r w:rsidRPr="008204FA">
        <w:rPr>
          <w:rFonts w:eastAsia="Calibri" w:cs="Times New Roman"/>
          <w:szCs w:val="24"/>
          <w:lang w:eastAsia="cs-CZ"/>
        </w:rPr>
        <w:t xml:space="preserve"> </w:t>
      </w:r>
      <w:r w:rsidRPr="008204FA">
        <w:rPr>
          <w:rFonts w:eastAsia="Calibri" w:cs="Times New Roman"/>
          <w:szCs w:val="24"/>
          <w:lang w:eastAsia="cs-CZ"/>
        </w:rPr>
        <w:tab/>
        <w:t xml:space="preserve">jmenován asistentem pro soudce občanskoprávního oddělení:  </w:t>
      </w:r>
      <w:r w:rsidRPr="008204FA">
        <w:rPr>
          <w:rFonts w:eastAsia="Calibri" w:cs="Times New Roman"/>
          <w:b/>
          <w:szCs w:val="24"/>
          <w:lang w:eastAsia="cs-CZ"/>
        </w:rPr>
        <w:t xml:space="preserve">JUDr. </w:t>
      </w:r>
      <w:r w:rsidR="003517F0" w:rsidRPr="008204FA">
        <w:rPr>
          <w:rFonts w:eastAsia="Calibri" w:cs="Times New Roman"/>
          <w:b/>
          <w:szCs w:val="24"/>
          <w:lang w:eastAsia="cs-CZ"/>
        </w:rPr>
        <w:t xml:space="preserve">Martinu Palkovou, JUDr. Terezu Buškovou, JUDr. Blanku Šibrovou </w:t>
      </w:r>
      <w:r w:rsidR="003517F0" w:rsidRPr="008204FA">
        <w:rPr>
          <w:rFonts w:eastAsia="Calibri" w:cs="Times New Roman"/>
          <w:szCs w:val="24"/>
          <w:lang w:eastAsia="cs-CZ"/>
        </w:rPr>
        <w:t>(vyřizuje senáty, 7C, 9</w:t>
      </w:r>
      <w:r w:rsidRPr="008204FA">
        <w:rPr>
          <w:rFonts w:eastAsia="Calibri" w:cs="Times New Roman"/>
          <w:szCs w:val="24"/>
          <w:lang w:eastAsia="cs-CZ"/>
        </w:rPr>
        <w:t>C</w:t>
      </w:r>
      <w:r w:rsidR="003517F0" w:rsidRPr="008204FA">
        <w:rPr>
          <w:rFonts w:eastAsia="Calibri" w:cs="Times New Roman"/>
          <w:szCs w:val="24"/>
          <w:lang w:eastAsia="cs-CZ"/>
        </w:rPr>
        <w:t>, 10C</w:t>
      </w:r>
      <w:r w:rsidRPr="008204FA">
        <w:rPr>
          <w:rFonts w:eastAsia="Calibri" w:cs="Times New Roman"/>
          <w:szCs w:val="24"/>
          <w:lang w:eastAsia="cs-CZ"/>
        </w:rPr>
        <w:t xml:space="preserve">) </w:t>
      </w:r>
    </w:p>
    <w:p w:rsidR="004D7064" w:rsidRPr="008204FA" w:rsidRDefault="004D7064" w:rsidP="004D7064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8204FA">
        <w:rPr>
          <w:rFonts w:eastAsia="Calibri" w:cs="Times New Roman"/>
          <w:b/>
          <w:szCs w:val="24"/>
          <w:lang w:eastAsia="cs-CZ"/>
        </w:rPr>
        <w:t>2.</w:t>
      </w:r>
      <w:r w:rsidRPr="008204FA">
        <w:rPr>
          <w:rFonts w:eastAsia="Calibri" w:cs="Times New Roman"/>
          <w:b/>
          <w:szCs w:val="24"/>
          <w:lang w:eastAsia="cs-CZ"/>
        </w:rPr>
        <w:tab/>
      </w:r>
      <w:r w:rsidRPr="008204FA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:rsidR="004D7064" w:rsidRPr="008204FA" w:rsidRDefault="004D7064" w:rsidP="004D7064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8204FA">
        <w:rPr>
          <w:rFonts w:eastAsia="Calibri" w:cs="Times New Roman"/>
          <w:b/>
          <w:szCs w:val="24"/>
          <w:lang w:eastAsia="cs-CZ"/>
        </w:rPr>
        <w:t>3.</w:t>
      </w:r>
      <w:r w:rsidRPr="008204FA">
        <w:rPr>
          <w:rFonts w:eastAsia="Calibri" w:cs="Times New Roman"/>
          <w:szCs w:val="24"/>
          <w:lang w:eastAsia="cs-CZ"/>
        </w:rPr>
        <w:tab/>
      </w:r>
      <w:r w:rsidRPr="008204FA">
        <w:rPr>
          <w:rFonts w:eastAsia="Calibri" w:cs="Times New Roman"/>
          <w:szCs w:val="20"/>
          <w:lang w:eastAsia="cs-CZ"/>
        </w:rPr>
        <w:t>další úkony dle pokynu soudců</w:t>
      </w:r>
    </w:p>
    <w:p w:rsidR="004D7064" w:rsidRPr="008204FA" w:rsidRDefault="004D7064" w:rsidP="003517F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0"/>
          <w:lang w:eastAsia="cs-CZ"/>
        </w:rPr>
      </w:pPr>
    </w:p>
    <w:p w:rsidR="00564198" w:rsidRPr="008204FA" w:rsidRDefault="00151AF2" w:rsidP="009E3722">
      <w:pPr>
        <w:rPr>
          <w:sz w:val="22"/>
          <w:szCs w:val="24"/>
        </w:rPr>
      </w:pPr>
      <w:r w:rsidRPr="008204FA">
        <w:rPr>
          <w:sz w:val="22"/>
          <w:szCs w:val="24"/>
        </w:rPr>
        <w:t xml:space="preserve">c) </w:t>
      </w:r>
      <w:r w:rsidRPr="008204FA">
        <w:rPr>
          <w:b/>
          <w:sz w:val="22"/>
          <w:szCs w:val="24"/>
        </w:rPr>
        <w:t xml:space="preserve">Mgr. Veronika Žochová od 1.3.2023 </w:t>
      </w:r>
      <w:r w:rsidRPr="008204FA">
        <w:rPr>
          <w:sz w:val="22"/>
          <w:szCs w:val="24"/>
        </w:rPr>
        <w:t>nebude vykonávat žádné z činností uvedených na str. 22 rozvrhu práce u její osoby pod body 1. až 5.</w:t>
      </w:r>
    </w:p>
    <w:p w:rsidR="003517F0" w:rsidRPr="008204FA" w:rsidRDefault="00151AF2" w:rsidP="003517F0">
      <w:pPr>
        <w:spacing w:after="200" w:line="276" w:lineRule="auto"/>
        <w:rPr>
          <w:szCs w:val="24"/>
          <w:u w:val="single"/>
        </w:rPr>
      </w:pPr>
      <w:r w:rsidRPr="008204FA">
        <w:rPr>
          <w:szCs w:val="24"/>
          <w:u w:val="single"/>
        </w:rPr>
        <w:t>2</w:t>
      </w:r>
      <w:r w:rsidR="003517F0" w:rsidRPr="008204FA">
        <w:rPr>
          <w:szCs w:val="24"/>
          <w:u w:val="single"/>
        </w:rPr>
        <w:t xml:space="preserve">) změna ohledně vyšších soudních úřednic : </w:t>
      </w:r>
    </w:p>
    <w:p w:rsidR="003517F0" w:rsidRPr="008204FA" w:rsidRDefault="003517F0" w:rsidP="003517F0">
      <w:pPr>
        <w:spacing w:after="200" w:line="276" w:lineRule="auto"/>
        <w:rPr>
          <w:szCs w:val="24"/>
        </w:rPr>
      </w:pPr>
      <w:r w:rsidRPr="008204FA">
        <w:rPr>
          <w:szCs w:val="24"/>
        </w:rPr>
        <w:t xml:space="preserve">a) strana 23. : </w:t>
      </w:r>
    </w:p>
    <w:p w:rsidR="003517F0" w:rsidRPr="008204FA" w:rsidRDefault="003517F0" w:rsidP="003517F0">
      <w:pPr>
        <w:spacing w:after="200" w:line="276" w:lineRule="auto"/>
        <w:rPr>
          <w:b/>
          <w:szCs w:val="24"/>
          <w:u w:val="single"/>
        </w:rPr>
      </w:pPr>
      <w:r w:rsidRPr="008204FA">
        <w:rPr>
          <w:b/>
          <w:szCs w:val="24"/>
          <w:u w:val="single"/>
        </w:rPr>
        <w:t xml:space="preserve">Jitka Riedlbauchová </w:t>
      </w:r>
    </w:p>
    <w:p w:rsidR="003517F0" w:rsidRPr="008204FA" w:rsidRDefault="003517F0" w:rsidP="003517F0">
      <w:pPr>
        <w:spacing w:after="200" w:line="276" w:lineRule="auto"/>
        <w:rPr>
          <w:szCs w:val="24"/>
        </w:rPr>
      </w:pPr>
      <w:r w:rsidRPr="008204FA">
        <w:rPr>
          <w:szCs w:val="24"/>
        </w:rPr>
        <w:t xml:space="preserve">bod 1. : </w:t>
      </w:r>
      <w:r w:rsidRPr="008204FA">
        <w:rPr>
          <w:rFonts w:eastAsia="Calibri" w:cs="Times New Roman"/>
          <w:szCs w:val="20"/>
          <w:lang w:eastAsia="cs-CZ"/>
        </w:rPr>
        <w:t xml:space="preserve">vykonává úkony dle zák.č. 121/2008 Sb. o VSÚ podle § 10, 11, 13, 14  citovaného zákona na úseku </w:t>
      </w:r>
      <w:r w:rsidRPr="008204FA">
        <w:rPr>
          <w:rFonts w:eastAsia="Calibri" w:cs="Times New Roman"/>
          <w:szCs w:val="20"/>
          <w:u w:val="single"/>
          <w:lang w:eastAsia="cs-CZ"/>
        </w:rPr>
        <w:t>civilním</w:t>
      </w:r>
      <w:r w:rsidRPr="008204FA">
        <w:rPr>
          <w:rFonts w:eastAsia="Calibri" w:cs="Times New Roman"/>
          <w:szCs w:val="20"/>
          <w:lang w:eastAsia="cs-CZ"/>
        </w:rPr>
        <w:t xml:space="preserve"> v senátech </w:t>
      </w:r>
      <w:r w:rsidRPr="008204FA">
        <w:rPr>
          <w:rFonts w:eastAsia="Calibri" w:cs="Times New Roman"/>
          <w:b/>
          <w:szCs w:val="20"/>
          <w:u w:val="single"/>
          <w:lang w:eastAsia="cs-CZ"/>
        </w:rPr>
        <w:t xml:space="preserve">5C, 10C </w:t>
      </w:r>
      <w:r w:rsidRPr="008204FA">
        <w:rPr>
          <w:rFonts w:eastAsia="Calibri" w:cs="Times New Roman"/>
          <w:szCs w:val="20"/>
          <w:lang w:eastAsia="cs-CZ"/>
        </w:rPr>
        <w:t>(řízení podle o.s.ř.-zák.č.99/1963 Sb.)</w:t>
      </w:r>
      <w:r w:rsidRPr="008204FA">
        <w:rPr>
          <w:rFonts w:eastAsia="Calibri" w:cs="Times New Roman"/>
          <w:b/>
          <w:szCs w:val="20"/>
          <w:lang w:eastAsia="cs-CZ"/>
        </w:rPr>
        <w:t xml:space="preserve"> a </w:t>
      </w:r>
      <w:r w:rsidRPr="008204FA">
        <w:rPr>
          <w:rFonts w:eastAsia="Calibri" w:cs="Times New Roman"/>
          <w:b/>
          <w:szCs w:val="20"/>
          <w:u w:val="single"/>
          <w:lang w:eastAsia="cs-CZ"/>
        </w:rPr>
        <w:t>5Nc,</w:t>
      </w:r>
      <w:r w:rsidRPr="008204FA">
        <w:rPr>
          <w:rFonts w:eastAsia="Calibri" w:cs="Times New Roman"/>
          <w:b/>
          <w:szCs w:val="20"/>
          <w:lang w:eastAsia="cs-CZ"/>
        </w:rPr>
        <w:t xml:space="preserve"> </w:t>
      </w:r>
      <w:r w:rsidRPr="008204FA">
        <w:rPr>
          <w:rFonts w:eastAsia="Calibri" w:cs="Times New Roman"/>
          <w:b/>
          <w:szCs w:val="20"/>
          <w:u w:val="single"/>
          <w:lang w:eastAsia="cs-CZ"/>
        </w:rPr>
        <w:t>10Nc</w:t>
      </w:r>
      <w:r w:rsidRPr="008204FA">
        <w:rPr>
          <w:rFonts w:eastAsia="Calibri" w:cs="Times New Roman"/>
          <w:b/>
          <w:szCs w:val="20"/>
          <w:lang w:eastAsia="cs-CZ"/>
        </w:rPr>
        <w:t xml:space="preserve"> </w:t>
      </w:r>
      <w:r w:rsidRPr="008204FA">
        <w:rPr>
          <w:rFonts w:eastAsia="Calibri" w:cs="Times New Roman"/>
          <w:szCs w:val="20"/>
          <w:lang w:eastAsia="cs-CZ"/>
        </w:rPr>
        <w:t>řízení podle o.s.ř. část druhá – hlava II. a ZŘS-zák.č. 292/2013 Sb.)</w:t>
      </w:r>
      <w:r w:rsidRPr="008204FA">
        <w:rPr>
          <w:rFonts w:eastAsia="Calibri" w:cs="Times New Roman"/>
          <w:b/>
          <w:szCs w:val="20"/>
          <w:lang w:eastAsia="cs-CZ"/>
        </w:rPr>
        <w:t xml:space="preserve"> a  12 Nc (nejasná podání , E – ostatní)</w:t>
      </w:r>
    </w:p>
    <w:p w:rsidR="003517F0" w:rsidRPr="008204FA" w:rsidRDefault="003517F0" w:rsidP="003517F0">
      <w:pPr>
        <w:spacing w:after="200" w:line="276" w:lineRule="auto"/>
        <w:rPr>
          <w:b/>
          <w:szCs w:val="24"/>
          <w:u w:val="single"/>
        </w:rPr>
      </w:pPr>
      <w:r w:rsidRPr="008204FA">
        <w:rPr>
          <w:b/>
          <w:szCs w:val="24"/>
          <w:u w:val="single"/>
        </w:rPr>
        <w:t xml:space="preserve">Hana Tkáčová </w:t>
      </w:r>
    </w:p>
    <w:p w:rsidR="003517F0" w:rsidRPr="008204FA" w:rsidRDefault="003517F0" w:rsidP="003517F0">
      <w:pPr>
        <w:spacing w:after="200" w:line="276" w:lineRule="auto"/>
        <w:rPr>
          <w:szCs w:val="24"/>
        </w:rPr>
      </w:pPr>
      <w:r w:rsidRPr="008204FA">
        <w:rPr>
          <w:szCs w:val="24"/>
        </w:rPr>
        <w:t xml:space="preserve">bod 1. : </w:t>
      </w:r>
      <w:r w:rsidRPr="008204FA">
        <w:rPr>
          <w:rFonts w:eastAsia="Calibri" w:cs="Times New Roman"/>
          <w:szCs w:val="20"/>
          <w:lang w:eastAsia="cs-CZ"/>
        </w:rPr>
        <w:t xml:space="preserve">vykonává úkony dle zák.č. 121/2008 Sb. o VSÚ podle § 10, 11, 13, 14  citovaného zákona na úseku </w:t>
      </w:r>
      <w:r w:rsidRPr="008204FA">
        <w:rPr>
          <w:rFonts w:eastAsia="Calibri" w:cs="Times New Roman"/>
          <w:szCs w:val="20"/>
          <w:u w:val="single"/>
          <w:lang w:eastAsia="cs-CZ"/>
        </w:rPr>
        <w:t>civilním</w:t>
      </w:r>
      <w:r w:rsidRPr="008204FA">
        <w:rPr>
          <w:rFonts w:eastAsia="Calibri" w:cs="Times New Roman"/>
          <w:szCs w:val="20"/>
          <w:lang w:eastAsia="cs-CZ"/>
        </w:rPr>
        <w:t xml:space="preserve"> v senátech </w:t>
      </w:r>
      <w:r w:rsidRPr="008204FA">
        <w:rPr>
          <w:rFonts w:eastAsia="Calibri" w:cs="Times New Roman"/>
          <w:b/>
          <w:szCs w:val="20"/>
          <w:u w:val="single"/>
          <w:lang w:eastAsia="cs-CZ"/>
        </w:rPr>
        <w:t xml:space="preserve">7C, 9C </w:t>
      </w:r>
      <w:r w:rsidRPr="008204FA">
        <w:rPr>
          <w:rFonts w:eastAsia="Calibri" w:cs="Times New Roman"/>
          <w:szCs w:val="20"/>
          <w:lang w:eastAsia="cs-CZ"/>
        </w:rPr>
        <w:t>(řízení podle o.s.ř.-zák.č.99/1963 Sb.)</w:t>
      </w:r>
      <w:r w:rsidRPr="008204FA">
        <w:rPr>
          <w:rFonts w:eastAsia="Calibri" w:cs="Times New Roman"/>
          <w:b/>
          <w:szCs w:val="20"/>
          <w:lang w:eastAsia="cs-CZ"/>
        </w:rPr>
        <w:t xml:space="preserve"> a </w:t>
      </w:r>
      <w:r w:rsidRPr="008204FA">
        <w:rPr>
          <w:rFonts w:eastAsia="Calibri" w:cs="Times New Roman"/>
          <w:b/>
          <w:szCs w:val="20"/>
          <w:u w:val="single"/>
          <w:lang w:eastAsia="cs-CZ"/>
        </w:rPr>
        <w:t>7Nc,</w:t>
      </w:r>
      <w:r w:rsidRPr="008204FA">
        <w:rPr>
          <w:rFonts w:eastAsia="Calibri" w:cs="Times New Roman"/>
          <w:b/>
          <w:szCs w:val="20"/>
          <w:lang w:eastAsia="cs-CZ"/>
        </w:rPr>
        <w:t xml:space="preserve"> </w:t>
      </w:r>
      <w:r w:rsidRPr="008204FA">
        <w:rPr>
          <w:rFonts w:eastAsia="Calibri" w:cs="Times New Roman"/>
          <w:b/>
          <w:szCs w:val="20"/>
          <w:u w:val="single"/>
          <w:lang w:eastAsia="cs-CZ"/>
        </w:rPr>
        <w:t>9Nc</w:t>
      </w:r>
      <w:r w:rsidRPr="008204FA">
        <w:rPr>
          <w:rFonts w:eastAsia="Calibri" w:cs="Times New Roman"/>
          <w:b/>
          <w:szCs w:val="20"/>
          <w:lang w:eastAsia="cs-CZ"/>
        </w:rPr>
        <w:t xml:space="preserve"> </w:t>
      </w:r>
      <w:r w:rsidRPr="008204FA">
        <w:rPr>
          <w:rFonts w:eastAsia="Calibri" w:cs="Times New Roman"/>
          <w:szCs w:val="20"/>
          <w:lang w:eastAsia="cs-CZ"/>
        </w:rPr>
        <w:t>řízení podle o.s.ř. část druhá – hlava II. a ZŘS-zák.č. 292/2013 Sb.)</w:t>
      </w:r>
      <w:r w:rsidRPr="008204FA">
        <w:rPr>
          <w:rFonts w:eastAsia="Calibri" w:cs="Times New Roman"/>
          <w:b/>
          <w:szCs w:val="20"/>
          <w:lang w:eastAsia="cs-CZ"/>
        </w:rPr>
        <w:t xml:space="preserve"> a  12 Nc (nejasná podání , </w:t>
      </w:r>
    </w:p>
    <w:p w:rsidR="004562BB" w:rsidRPr="008204FA" w:rsidRDefault="003517F0" w:rsidP="003517F0">
      <w:pPr>
        <w:spacing w:after="200" w:line="276" w:lineRule="auto"/>
        <w:rPr>
          <w:szCs w:val="24"/>
        </w:rPr>
      </w:pPr>
      <w:r w:rsidRPr="008204FA">
        <w:rPr>
          <w:szCs w:val="24"/>
        </w:rPr>
        <w:t xml:space="preserve">b) strana 29. : </w:t>
      </w:r>
    </w:p>
    <w:p w:rsidR="004562BB" w:rsidRPr="008204FA" w:rsidRDefault="004562BB" w:rsidP="003517F0">
      <w:pPr>
        <w:spacing w:after="200" w:line="276" w:lineRule="auto"/>
        <w:rPr>
          <w:b/>
          <w:szCs w:val="24"/>
          <w:u w:val="single"/>
        </w:rPr>
      </w:pPr>
      <w:r w:rsidRPr="008204FA">
        <w:rPr>
          <w:b/>
          <w:szCs w:val="24"/>
          <w:u w:val="single"/>
        </w:rPr>
        <w:t>Jana Heřmanová st.</w:t>
      </w:r>
    </w:p>
    <w:p w:rsidR="004562BB" w:rsidRPr="008204FA" w:rsidRDefault="004562BB" w:rsidP="004562BB">
      <w:pPr>
        <w:keepNext/>
        <w:spacing w:after="0"/>
        <w:ind w:left="567" w:hanging="567"/>
        <w:outlineLvl w:val="0"/>
        <w:rPr>
          <w:rFonts w:eastAsia="Calibri" w:cs="Times New Roman"/>
          <w:szCs w:val="24"/>
          <w:lang w:eastAsia="cs-CZ"/>
        </w:rPr>
      </w:pPr>
      <w:r w:rsidRPr="008204FA">
        <w:rPr>
          <w:rFonts w:eastAsia="Calibri" w:cs="Times New Roman"/>
          <w:b/>
          <w:szCs w:val="24"/>
          <w:lang w:eastAsia="cs-CZ"/>
        </w:rPr>
        <w:t>1.</w:t>
      </w:r>
      <w:r w:rsidRPr="008204FA">
        <w:rPr>
          <w:rFonts w:eastAsia="Calibri" w:cs="Times New Roman"/>
          <w:b/>
          <w:sz w:val="28"/>
          <w:lang w:eastAsia="cs-CZ"/>
        </w:rPr>
        <w:t xml:space="preserve">    </w:t>
      </w:r>
      <w:r w:rsidRPr="008204FA">
        <w:rPr>
          <w:rFonts w:eastAsia="Calibri" w:cs="Times New Roman"/>
          <w:szCs w:val="24"/>
          <w:lang w:eastAsia="cs-CZ"/>
        </w:rPr>
        <w:t xml:space="preserve">vykonává úkony dle zák. č. </w:t>
      </w:r>
      <w:r w:rsidRPr="008204FA">
        <w:rPr>
          <w:rFonts w:eastAsia="Calibri" w:cs="Times New Roman"/>
          <w:b/>
          <w:szCs w:val="24"/>
          <w:lang w:eastAsia="cs-CZ"/>
        </w:rPr>
        <w:t xml:space="preserve"> </w:t>
      </w:r>
      <w:r w:rsidRPr="008204FA">
        <w:rPr>
          <w:rFonts w:eastAsia="Calibri" w:cs="Times New Roman"/>
          <w:szCs w:val="24"/>
          <w:lang w:eastAsia="cs-CZ"/>
        </w:rPr>
        <w:t xml:space="preserve">121/2008 Sb. o VSÚ podle § 11, 14  citovaného zákona v agendě </w:t>
      </w:r>
      <w:r w:rsidRPr="008204FA">
        <w:rPr>
          <w:rFonts w:eastAsia="Calibri" w:cs="Times New Roman"/>
          <w:b/>
          <w:szCs w:val="24"/>
          <w:lang w:eastAsia="cs-CZ"/>
        </w:rPr>
        <w:t>EXE</w:t>
      </w:r>
      <w:r w:rsidRPr="008204FA">
        <w:rPr>
          <w:rFonts w:eastAsia="Calibri" w:cs="Times New Roman"/>
          <w:szCs w:val="24"/>
          <w:lang w:eastAsia="cs-CZ"/>
        </w:rPr>
        <w:t xml:space="preserve"> v řízení o výkonu rozhodnutí soukromými exekutory podle exekučního řádu (zák.č.120/2001Sb.) v rozsahu pravomoci k rozhodování exekučního soudu ve vztahu  k senátům 4 EXE, 5 EXE, 7 EXE, 8 EXE, 9 EXE, 10 EXE</w:t>
      </w:r>
    </w:p>
    <w:p w:rsidR="004562BB" w:rsidRPr="008204FA" w:rsidRDefault="004562BB" w:rsidP="004562BB">
      <w:pPr>
        <w:keepNext/>
        <w:spacing w:after="0"/>
        <w:ind w:left="567" w:hanging="567"/>
        <w:outlineLvl w:val="0"/>
        <w:rPr>
          <w:rFonts w:eastAsia="Calibri" w:cs="Times New Roman"/>
          <w:b/>
          <w:szCs w:val="24"/>
          <w:lang w:eastAsia="cs-CZ"/>
        </w:rPr>
      </w:pPr>
    </w:p>
    <w:p w:rsidR="004562BB" w:rsidRPr="008204FA" w:rsidRDefault="004562BB" w:rsidP="004562BB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8204FA">
        <w:rPr>
          <w:rFonts w:eastAsia="Calibri" w:cs="Times New Roman"/>
          <w:b/>
          <w:szCs w:val="20"/>
          <w:lang w:eastAsia="cs-CZ"/>
        </w:rPr>
        <w:t>2.</w:t>
      </w:r>
      <w:r w:rsidRPr="008204FA">
        <w:rPr>
          <w:rFonts w:eastAsia="Calibri" w:cs="Times New Roman"/>
          <w:szCs w:val="20"/>
          <w:lang w:eastAsia="cs-CZ"/>
        </w:rPr>
        <w:t xml:space="preserve"> </w:t>
      </w:r>
      <w:r w:rsidRPr="008204FA">
        <w:rPr>
          <w:rFonts w:eastAsia="Calibri" w:cs="Times New Roman"/>
          <w:szCs w:val="20"/>
          <w:lang w:eastAsia="cs-CZ"/>
        </w:rPr>
        <w:tab/>
        <w:t xml:space="preserve">vykonává úkony dle zák. č. 121/2008 Sb. o VSÚ podle § 11, 14  citovaného zákona na úseku </w:t>
      </w:r>
      <w:r w:rsidRPr="008204FA">
        <w:rPr>
          <w:rFonts w:eastAsia="Calibri" w:cs="Times New Roman"/>
          <w:szCs w:val="20"/>
          <w:u w:val="single"/>
          <w:lang w:eastAsia="cs-CZ"/>
        </w:rPr>
        <w:t>civilním</w:t>
      </w:r>
      <w:r w:rsidRPr="008204FA">
        <w:rPr>
          <w:rFonts w:eastAsia="Calibri" w:cs="Times New Roman"/>
          <w:szCs w:val="20"/>
          <w:lang w:eastAsia="cs-CZ"/>
        </w:rPr>
        <w:t xml:space="preserve"> v senátech </w:t>
      </w:r>
      <w:r w:rsidRPr="008204FA">
        <w:rPr>
          <w:rFonts w:eastAsia="Calibri" w:cs="Times New Roman"/>
          <w:b/>
          <w:szCs w:val="20"/>
          <w:u w:val="single"/>
          <w:lang w:eastAsia="cs-CZ"/>
        </w:rPr>
        <w:t>4C,8C</w:t>
      </w:r>
      <w:r w:rsidRPr="008204FA">
        <w:rPr>
          <w:rFonts w:eastAsia="Calibri" w:cs="Times New Roman"/>
          <w:b/>
          <w:szCs w:val="20"/>
          <w:lang w:eastAsia="cs-CZ"/>
        </w:rPr>
        <w:t xml:space="preserve"> </w:t>
      </w:r>
      <w:r w:rsidRPr="008204FA">
        <w:rPr>
          <w:rFonts w:eastAsia="Calibri" w:cs="Times New Roman"/>
          <w:szCs w:val="20"/>
          <w:lang w:eastAsia="cs-CZ"/>
        </w:rPr>
        <w:t>(řízení podle OSŘ a</w:t>
      </w:r>
      <w:r w:rsidRPr="008204FA">
        <w:rPr>
          <w:rFonts w:eastAsia="Calibri" w:cs="Times New Roman"/>
          <w:b/>
          <w:szCs w:val="20"/>
          <w:lang w:eastAsia="cs-CZ"/>
        </w:rPr>
        <w:t xml:space="preserve"> </w:t>
      </w:r>
      <w:r w:rsidRPr="008204FA">
        <w:rPr>
          <w:rFonts w:eastAsia="Calibri" w:cs="Times New Roman"/>
          <w:b/>
          <w:szCs w:val="20"/>
          <w:u w:val="single"/>
          <w:lang w:eastAsia="cs-CZ"/>
        </w:rPr>
        <w:t xml:space="preserve">4Nc, 8Nc </w:t>
      </w:r>
      <w:r w:rsidRPr="008204FA">
        <w:rPr>
          <w:rFonts w:eastAsia="Calibri" w:cs="Times New Roman"/>
          <w:szCs w:val="20"/>
          <w:lang w:eastAsia="cs-CZ"/>
        </w:rPr>
        <w:t>(řízení podle o.s.ř. část druhá – hlava II. a ZŘS zák.č. 292/2013 Sb.)</w:t>
      </w:r>
    </w:p>
    <w:p w:rsidR="004633A2" w:rsidRPr="008204FA" w:rsidRDefault="004633A2">
      <w:pPr>
        <w:rPr>
          <w:szCs w:val="24"/>
        </w:rPr>
      </w:pPr>
    </w:p>
    <w:p w:rsidR="00151AF2" w:rsidRPr="008204FA" w:rsidRDefault="00151AF2">
      <w:pPr>
        <w:rPr>
          <w:szCs w:val="24"/>
          <w:u w:val="single"/>
        </w:rPr>
      </w:pPr>
      <w:r w:rsidRPr="008204FA">
        <w:rPr>
          <w:szCs w:val="24"/>
          <w:u w:val="single"/>
        </w:rPr>
        <w:t>3) změna ohledně působnosti vedoucích civilních kanceláří (str. 24 rozvrhu práce) :</w:t>
      </w:r>
    </w:p>
    <w:p w:rsidR="00BA6F18" w:rsidRPr="008204FA" w:rsidRDefault="00151AF2">
      <w:pPr>
        <w:rPr>
          <w:szCs w:val="24"/>
        </w:rPr>
      </w:pPr>
      <w:r w:rsidRPr="008204FA">
        <w:rPr>
          <w:szCs w:val="24"/>
        </w:rPr>
        <w:t xml:space="preserve">a) </w:t>
      </w:r>
      <w:r w:rsidRPr="008204FA">
        <w:rPr>
          <w:b/>
          <w:szCs w:val="24"/>
        </w:rPr>
        <w:t>Alice Hesová</w:t>
      </w:r>
      <w:r w:rsidR="00BA6F18" w:rsidRPr="008204FA">
        <w:rPr>
          <w:szCs w:val="24"/>
        </w:rPr>
        <w:t xml:space="preserve"> – body 1. a 6. – vede navíc rejstřík 5C a 5Nc (místo Veroniky Pavlové) </w:t>
      </w:r>
    </w:p>
    <w:p w:rsidR="00BA6F18" w:rsidRPr="008204FA" w:rsidRDefault="00BA6F18">
      <w:pPr>
        <w:rPr>
          <w:szCs w:val="24"/>
        </w:rPr>
      </w:pPr>
      <w:r w:rsidRPr="008204FA">
        <w:rPr>
          <w:szCs w:val="24"/>
        </w:rPr>
        <w:t xml:space="preserve">4)  Stanovuje se vzájemný zástup </w:t>
      </w:r>
    </w:p>
    <w:p w:rsidR="00BA6F18" w:rsidRPr="008204FA" w:rsidRDefault="00BA6F18">
      <w:pPr>
        <w:rPr>
          <w:b/>
          <w:szCs w:val="24"/>
        </w:rPr>
      </w:pPr>
      <w:r w:rsidRPr="008204FA">
        <w:rPr>
          <w:szCs w:val="24"/>
        </w:rPr>
        <w:t xml:space="preserve">a) vedoucích kanceláře </w:t>
      </w:r>
      <w:r w:rsidRPr="008204FA">
        <w:rPr>
          <w:b/>
          <w:szCs w:val="24"/>
        </w:rPr>
        <w:t>Aleny Karáskové (D) a Jiřiny Cochlarové (E-EXE)</w:t>
      </w:r>
    </w:p>
    <w:p w:rsidR="00BA6F18" w:rsidRPr="008204FA" w:rsidRDefault="00BA6F18">
      <w:pPr>
        <w:rPr>
          <w:szCs w:val="24"/>
        </w:rPr>
      </w:pPr>
      <w:r w:rsidRPr="008204FA">
        <w:rPr>
          <w:szCs w:val="24"/>
        </w:rPr>
        <w:t xml:space="preserve">b) zástup na Informačním centru bude zajišťován vedoucími kanceláře podle pořadí. </w:t>
      </w:r>
    </w:p>
    <w:p w:rsidR="00FD0F23" w:rsidRPr="008204FA" w:rsidRDefault="00FD0F23">
      <w:pPr>
        <w:rPr>
          <w:szCs w:val="24"/>
        </w:rPr>
      </w:pPr>
    </w:p>
    <w:p w:rsidR="00FD0F23" w:rsidRPr="008204FA" w:rsidRDefault="00FD0F23">
      <w:pPr>
        <w:rPr>
          <w:szCs w:val="24"/>
          <w:u w:val="single"/>
        </w:rPr>
      </w:pPr>
      <w:r w:rsidRPr="008204FA">
        <w:rPr>
          <w:szCs w:val="24"/>
        </w:rPr>
        <w:t xml:space="preserve">4) </w:t>
      </w:r>
      <w:r w:rsidRPr="008204FA">
        <w:rPr>
          <w:szCs w:val="24"/>
          <w:u w:val="single"/>
        </w:rPr>
        <w:t xml:space="preserve">změna ohledně působnosti soudních zapisovatelek : </w:t>
      </w:r>
    </w:p>
    <w:p w:rsidR="00FD0F23" w:rsidRPr="008204FA" w:rsidRDefault="00FD0F23">
      <w:pPr>
        <w:rPr>
          <w:szCs w:val="24"/>
        </w:rPr>
      </w:pPr>
      <w:r w:rsidRPr="008204FA">
        <w:rPr>
          <w:szCs w:val="24"/>
        </w:rPr>
        <w:t xml:space="preserve">a) </w:t>
      </w:r>
      <w:r w:rsidRPr="008204FA">
        <w:rPr>
          <w:b/>
          <w:szCs w:val="24"/>
        </w:rPr>
        <w:t xml:space="preserve">Kamila Vlčková </w:t>
      </w:r>
      <w:r w:rsidRPr="008204FA">
        <w:rPr>
          <w:szCs w:val="24"/>
        </w:rPr>
        <w:t>se vypouští z přehledu zapisovatelek na oddělení C (str.24 rozvrhu práce)</w:t>
      </w:r>
    </w:p>
    <w:p w:rsidR="00FD0F23" w:rsidRPr="008204FA" w:rsidRDefault="00FD0F23">
      <w:pPr>
        <w:rPr>
          <w:szCs w:val="24"/>
        </w:rPr>
      </w:pPr>
      <w:r w:rsidRPr="008204FA">
        <w:rPr>
          <w:szCs w:val="24"/>
        </w:rPr>
        <w:t xml:space="preserve">b) </w:t>
      </w:r>
      <w:r w:rsidRPr="008204FA">
        <w:rPr>
          <w:b/>
          <w:szCs w:val="24"/>
        </w:rPr>
        <w:t>Jana Nováková</w:t>
      </w:r>
      <w:r w:rsidRPr="008204FA">
        <w:rPr>
          <w:szCs w:val="24"/>
        </w:rPr>
        <w:t xml:space="preserve"> se navíc zařazuje do přehledu zapisovatelek na oddělení P (str.28 rozvrhu práce) </w:t>
      </w:r>
    </w:p>
    <w:p w:rsidR="00BA6F18" w:rsidRPr="008204FA" w:rsidRDefault="00FD0F23">
      <w:pPr>
        <w:rPr>
          <w:szCs w:val="24"/>
        </w:rPr>
      </w:pPr>
      <w:r w:rsidRPr="008204FA">
        <w:rPr>
          <w:szCs w:val="24"/>
        </w:rPr>
        <w:t xml:space="preserve"> </w:t>
      </w:r>
    </w:p>
    <w:p w:rsidR="00BA6F18" w:rsidRPr="008204FA" w:rsidRDefault="00BA6F18">
      <w:pPr>
        <w:rPr>
          <w:szCs w:val="24"/>
        </w:rPr>
      </w:pPr>
      <w:r w:rsidRPr="008204FA">
        <w:rPr>
          <w:szCs w:val="24"/>
        </w:rPr>
        <w:t>V Plzni dne</w:t>
      </w:r>
      <w:r w:rsidR="00FD0F23" w:rsidRPr="008204FA">
        <w:rPr>
          <w:szCs w:val="24"/>
        </w:rPr>
        <w:t xml:space="preserve"> 22.2.2023</w:t>
      </w:r>
      <w:r w:rsidRPr="008204FA">
        <w:rPr>
          <w:szCs w:val="24"/>
        </w:rPr>
        <w:t xml:space="preserve"> </w:t>
      </w:r>
      <w:r w:rsidR="00FD0F23" w:rsidRPr="008204FA">
        <w:rPr>
          <w:szCs w:val="24"/>
        </w:rPr>
        <w:t xml:space="preserve">                                                               </w:t>
      </w:r>
      <w:r w:rsidRPr="008204FA">
        <w:rPr>
          <w:szCs w:val="24"/>
        </w:rPr>
        <w:t xml:space="preserve">Mgr. Antonín Pektor </w:t>
      </w:r>
    </w:p>
    <w:p w:rsidR="00BA6F18" w:rsidRPr="008204FA" w:rsidRDefault="00FD0F23">
      <w:pPr>
        <w:rPr>
          <w:szCs w:val="24"/>
        </w:rPr>
      </w:pPr>
      <w:r w:rsidRPr="008204FA">
        <w:rPr>
          <w:szCs w:val="24"/>
        </w:rPr>
        <w:t xml:space="preserve">                                                                                                       </w:t>
      </w:r>
      <w:r w:rsidR="00BA6F18" w:rsidRPr="008204FA">
        <w:rPr>
          <w:szCs w:val="24"/>
        </w:rPr>
        <w:t>předseda soudu</w:t>
      </w:r>
    </w:p>
    <w:p w:rsidR="00BA6F18" w:rsidRPr="008204FA" w:rsidRDefault="00BA6F18">
      <w:pPr>
        <w:rPr>
          <w:szCs w:val="24"/>
        </w:rPr>
      </w:pPr>
    </w:p>
    <w:sectPr w:rsidR="00BA6F18" w:rsidRPr="00820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7184"/>
    <w:multiLevelType w:val="hybridMultilevel"/>
    <w:tmpl w:val="BA2CB010"/>
    <w:lvl w:ilvl="0" w:tplc="05781EA6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AEF4695C">
      <w:start w:val="2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193D7734"/>
    <w:multiLevelType w:val="hybridMultilevel"/>
    <w:tmpl w:val="38962E80"/>
    <w:lvl w:ilvl="0" w:tplc="ABFEB1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3AC547FF"/>
    <w:multiLevelType w:val="hybridMultilevel"/>
    <w:tmpl w:val="610208BE"/>
    <w:lvl w:ilvl="0" w:tplc="B2B4585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7CE42D9"/>
    <w:multiLevelType w:val="hybridMultilevel"/>
    <w:tmpl w:val="D0365C04"/>
    <w:lvl w:ilvl="0" w:tplc="6CE61BB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58F87E11"/>
    <w:multiLevelType w:val="hybridMultilevel"/>
    <w:tmpl w:val="610208BE"/>
    <w:lvl w:ilvl="0" w:tplc="B2B4585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C492103"/>
    <w:multiLevelType w:val="hybridMultilevel"/>
    <w:tmpl w:val="929021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768F8"/>
    <w:multiLevelType w:val="hybridMultilevel"/>
    <w:tmpl w:val="D8941FC2"/>
    <w:lvl w:ilvl="0" w:tplc="BCF6D1E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auto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DOPLNĚK K RP NA ROK 2023. 2023/02/23 09:56:48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9E3722"/>
    <w:rsid w:val="00000BE5"/>
    <w:rsid w:val="00045755"/>
    <w:rsid w:val="000E78C7"/>
    <w:rsid w:val="00151AF2"/>
    <w:rsid w:val="001965B2"/>
    <w:rsid w:val="002937D9"/>
    <w:rsid w:val="003517F0"/>
    <w:rsid w:val="00386005"/>
    <w:rsid w:val="003B35E1"/>
    <w:rsid w:val="00426CAD"/>
    <w:rsid w:val="004562BB"/>
    <w:rsid w:val="004633A2"/>
    <w:rsid w:val="004D7064"/>
    <w:rsid w:val="00564198"/>
    <w:rsid w:val="006A17A2"/>
    <w:rsid w:val="007A636C"/>
    <w:rsid w:val="00801AAB"/>
    <w:rsid w:val="0081022E"/>
    <w:rsid w:val="008204FA"/>
    <w:rsid w:val="00846DB7"/>
    <w:rsid w:val="00875C02"/>
    <w:rsid w:val="008B1FDC"/>
    <w:rsid w:val="008B233D"/>
    <w:rsid w:val="008C065A"/>
    <w:rsid w:val="00975097"/>
    <w:rsid w:val="009B7DB3"/>
    <w:rsid w:val="009E3722"/>
    <w:rsid w:val="00AB185C"/>
    <w:rsid w:val="00B70D41"/>
    <w:rsid w:val="00BA6F18"/>
    <w:rsid w:val="00D161E1"/>
    <w:rsid w:val="00D46DF2"/>
    <w:rsid w:val="00D7372B"/>
    <w:rsid w:val="00DF495F"/>
    <w:rsid w:val="00DF6D44"/>
    <w:rsid w:val="00E74BD3"/>
    <w:rsid w:val="00F71B0C"/>
    <w:rsid w:val="00FD0F23"/>
    <w:rsid w:val="00F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4231F-7ED3-4B95-9CF2-07625726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3722"/>
  </w:style>
  <w:style w:type="paragraph" w:styleId="Nadpis1">
    <w:name w:val="heading 1"/>
    <w:basedOn w:val="Normln"/>
    <w:next w:val="Normln"/>
    <w:link w:val="Nadpis1Char"/>
    <w:uiPriority w:val="9"/>
    <w:qFormat/>
    <w:rsid w:val="009E372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E3722"/>
    <w:pPr>
      <w:keepNext/>
      <w:jc w:val="center"/>
      <w:outlineLvl w:val="1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3722"/>
    <w:rPr>
      <w:b/>
    </w:rPr>
  </w:style>
  <w:style w:type="character" w:customStyle="1" w:styleId="Nadpis2Char">
    <w:name w:val="Nadpis 2 Char"/>
    <w:basedOn w:val="Standardnpsmoodstavce"/>
    <w:link w:val="Nadpis2"/>
    <w:uiPriority w:val="9"/>
    <w:rsid w:val="009E3722"/>
    <w:rPr>
      <w:b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E3722"/>
    <w:pPr>
      <w:overflowPunct w:val="0"/>
      <w:autoSpaceDE w:val="0"/>
      <w:autoSpaceDN w:val="0"/>
      <w:adjustRightInd w:val="0"/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E3722"/>
    <w:pPr>
      <w:spacing w:after="0"/>
    </w:pPr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E3722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paragraph" w:styleId="Bezmezer">
    <w:name w:val="No Spacing"/>
    <w:uiPriority w:val="1"/>
    <w:qFormat/>
    <w:rsid w:val="009E3722"/>
    <w:pPr>
      <w:spacing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37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72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81022E"/>
    <w:pPr>
      <w:spacing w:after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90</TotalTime>
  <Pages>1</Pages>
  <Words>1616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Zítková Iveta JUDr.</dc:creator>
  <cp:lastModifiedBy>Pektor Antonín Mgr.</cp:lastModifiedBy>
  <cp:revision>17</cp:revision>
  <cp:lastPrinted>2023-02-28T08:21:00Z</cp:lastPrinted>
  <dcterms:created xsi:type="dcterms:W3CDTF">2023-02-22T23:07:00Z</dcterms:created>
  <dcterms:modified xsi:type="dcterms:W3CDTF">2023-02-28T08:23:00Z</dcterms:modified>
</cp:coreProperties>
</file>