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AE1" w:rsidRPr="00215A10" w:rsidRDefault="00BC3AE1" w:rsidP="00BC3AE1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GoBack"/>
      <w:bookmarkEnd w:id="0"/>
      <w:r w:rsidRPr="00215A10">
        <w:rPr>
          <w:rFonts w:ascii="Times New Roman" w:hAnsi="Times New Roman" w:cs="Times New Roman"/>
          <w:b/>
          <w:bCs/>
          <w:caps/>
          <w:sz w:val="24"/>
          <w:szCs w:val="24"/>
        </w:rPr>
        <w:t>O b v o d n í   s o u d   p r o   P r a h u   1 0</w:t>
      </w:r>
    </w:p>
    <w:p w:rsidR="00BC3AE1" w:rsidRPr="00215A10" w:rsidRDefault="00BC3AE1" w:rsidP="00BC3AE1">
      <w:pPr>
        <w:jc w:val="center"/>
        <w:rPr>
          <w:rFonts w:ascii="Times New Roman" w:hAnsi="Times New Roman" w:cs="Times New Roman"/>
          <w:bCs/>
        </w:rPr>
      </w:pPr>
      <w:r w:rsidRPr="00215A10">
        <w:rPr>
          <w:rFonts w:ascii="Times New Roman" w:hAnsi="Times New Roman" w:cs="Times New Roman"/>
          <w:bCs/>
        </w:rPr>
        <w:t>ul. 28. pluku 1533/29b, 100 83  Praha 10</w:t>
      </w:r>
    </w:p>
    <w:p w:rsidR="00BC3AE1" w:rsidRPr="00215A10" w:rsidRDefault="00BC3AE1" w:rsidP="00BC3AE1">
      <w:pPr>
        <w:jc w:val="center"/>
        <w:rPr>
          <w:rFonts w:ascii="Times New Roman" w:hAnsi="Times New Roman" w:cs="Times New Roman"/>
          <w:bCs/>
        </w:rPr>
      </w:pPr>
      <w:r w:rsidRPr="00215A10">
        <w:rPr>
          <w:rFonts w:ascii="Times New Roman" w:hAnsi="Times New Roman" w:cs="Times New Roman"/>
          <w:bCs/>
        </w:rPr>
        <w:t xml:space="preserve">tel. 251 441 111, fax </w:t>
      </w:r>
      <w:r w:rsidRPr="00215A10">
        <w:rPr>
          <w:rFonts w:ascii="Times New Roman" w:hAnsi="Times New Roman" w:cs="Times New Roman"/>
        </w:rPr>
        <w:t>251 444 260</w:t>
      </w:r>
      <w:r w:rsidRPr="00215A10">
        <w:rPr>
          <w:rFonts w:ascii="Times New Roman" w:hAnsi="Times New Roman" w:cs="Times New Roman"/>
          <w:bCs/>
        </w:rPr>
        <w:t>,</w:t>
      </w:r>
      <w:r w:rsidRPr="00215A10">
        <w:rPr>
          <w:rFonts w:ascii="Times New Roman" w:hAnsi="Times New Roman" w:cs="Times New Roman"/>
          <w:b/>
        </w:rPr>
        <w:t xml:space="preserve"> </w:t>
      </w:r>
      <w:r w:rsidRPr="00215A10">
        <w:rPr>
          <w:rFonts w:ascii="Times New Roman" w:hAnsi="Times New Roman" w:cs="Times New Roman"/>
        </w:rPr>
        <w:t>ID DS: 8aiabyn</w:t>
      </w:r>
    </w:p>
    <w:p w:rsidR="00BC3AE1" w:rsidRPr="00215A10" w:rsidRDefault="00BC3AE1" w:rsidP="00BC3AE1">
      <w:pPr>
        <w:jc w:val="center"/>
        <w:rPr>
          <w:rFonts w:ascii="Times New Roman" w:hAnsi="Times New Roman" w:cs="Times New Roman"/>
          <w:bCs/>
        </w:rPr>
      </w:pPr>
      <w:r w:rsidRPr="00215A10">
        <w:rPr>
          <w:rFonts w:ascii="Times New Roman" w:hAnsi="Times New Roman" w:cs="Times New Roman"/>
          <w:bCs/>
        </w:rPr>
        <w:t xml:space="preserve">e-mail: </w:t>
      </w:r>
      <w:hyperlink r:id="rId8" w:history="1">
        <w:r w:rsidRPr="00215A10">
          <w:rPr>
            <w:rStyle w:val="Hypertextovodkaz"/>
            <w:bCs/>
            <w:color w:val="auto"/>
          </w:rPr>
          <w:t>podatelna@osoud.pha10.justice.cz</w:t>
        </w:r>
      </w:hyperlink>
    </w:p>
    <w:p w:rsidR="00BC3AE1" w:rsidRPr="00215A10" w:rsidRDefault="00BC3AE1" w:rsidP="00BC3AE1">
      <w:pPr>
        <w:rPr>
          <w:rFonts w:ascii="Times New Roman" w:hAnsi="Times New Roman" w:cs="Times New Roman"/>
        </w:rPr>
      </w:pPr>
      <w:r w:rsidRPr="00215A10">
        <w:rPr>
          <w:rFonts w:ascii="Times New Roman" w:hAnsi="Times New Roman" w:cs="Times New Roman"/>
          <w:bCs/>
        </w:rPr>
        <w:t>__________________________________________________________</w:t>
      </w:r>
      <w:r w:rsidR="00A179F4" w:rsidRPr="00215A10">
        <w:rPr>
          <w:rFonts w:ascii="Times New Roman" w:hAnsi="Times New Roman" w:cs="Times New Roman"/>
          <w:bCs/>
        </w:rPr>
        <w:t>________________________</w:t>
      </w:r>
    </w:p>
    <w:p w:rsidR="00BC3AE1" w:rsidRPr="00215A10" w:rsidRDefault="00BC3AE1" w:rsidP="00BC3AE1">
      <w:pPr>
        <w:rPr>
          <w:rFonts w:ascii="Times New Roman" w:hAnsi="Times New Roman" w:cs="Times New Roman"/>
        </w:rPr>
      </w:pPr>
    </w:p>
    <w:p w:rsidR="00BC3AE1" w:rsidRPr="00215A10" w:rsidRDefault="00BC3AE1" w:rsidP="00BC3AE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511364" w:rsidRPr="00215A10" w:rsidTr="00BC3AE1">
        <w:tc>
          <w:tcPr>
            <w:tcW w:w="4605" w:type="dxa"/>
            <w:hideMark/>
          </w:tcPr>
          <w:p w:rsidR="00BC3AE1" w:rsidRPr="00215A10" w:rsidRDefault="00BC3AE1" w:rsidP="00BC3AE1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 xml:space="preserve">sp. zn.    </w:t>
            </w:r>
            <w:r w:rsidR="005E5593" w:rsidRPr="00215A10">
              <w:rPr>
                <w:rFonts w:ascii="Times New Roman" w:hAnsi="Times New Roman" w:cs="Times New Roman"/>
                <w:b/>
              </w:rPr>
              <w:t xml:space="preserve">39 Spr </w:t>
            </w:r>
            <w:r w:rsidR="00B42649" w:rsidRPr="00215A10">
              <w:rPr>
                <w:rFonts w:ascii="Times New Roman" w:hAnsi="Times New Roman" w:cs="Times New Roman"/>
                <w:b/>
              </w:rPr>
              <w:t>319/2015</w:t>
            </w:r>
          </w:p>
        </w:tc>
        <w:tc>
          <w:tcPr>
            <w:tcW w:w="4605" w:type="dxa"/>
            <w:hideMark/>
          </w:tcPr>
          <w:p w:rsidR="00BC3AE1" w:rsidRPr="00215A10" w:rsidRDefault="00BC3AE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V Praze dne</w:t>
            </w:r>
            <w:r w:rsidR="00B42649" w:rsidRPr="00215A10">
              <w:rPr>
                <w:rFonts w:ascii="Times New Roman" w:hAnsi="Times New Roman" w:cs="Times New Roman"/>
                <w:b/>
              </w:rPr>
              <w:t xml:space="preserve"> 24.3.2015</w:t>
            </w:r>
            <w:r w:rsidRPr="00215A1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BC3AE1" w:rsidRPr="00215A10" w:rsidRDefault="00BC3AE1" w:rsidP="00BC3AE1">
      <w:pPr>
        <w:rPr>
          <w:rFonts w:ascii="Times New Roman" w:hAnsi="Times New Roman" w:cs="Times New Roman"/>
        </w:rPr>
      </w:pPr>
    </w:p>
    <w:p w:rsidR="00BC3AE1" w:rsidRPr="00215A10" w:rsidRDefault="00BC3AE1" w:rsidP="00BC3A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A10">
        <w:rPr>
          <w:rFonts w:ascii="Times New Roman" w:hAnsi="Times New Roman" w:cs="Times New Roman"/>
          <w:b/>
          <w:sz w:val="24"/>
          <w:szCs w:val="24"/>
        </w:rPr>
        <w:t>O p a t ř e n í</w:t>
      </w:r>
    </w:p>
    <w:p w:rsidR="00BC3AE1" w:rsidRPr="00215A10" w:rsidRDefault="00454769" w:rsidP="00BC3A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A10">
        <w:rPr>
          <w:rFonts w:ascii="Times New Roman" w:hAnsi="Times New Roman" w:cs="Times New Roman"/>
          <w:b/>
          <w:sz w:val="24"/>
          <w:szCs w:val="24"/>
          <w:u w:val="single"/>
        </w:rPr>
        <w:t>předsedy Obvodního soudu pro P</w:t>
      </w:r>
      <w:r w:rsidR="00BC3AE1" w:rsidRPr="00215A10">
        <w:rPr>
          <w:rFonts w:ascii="Times New Roman" w:hAnsi="Times New Roman" w:cs="Times New Roman"/>
          <w:b/>
          <w:sz w:val="24"/>
          <w:szCs w:val="24"/>
          <w:u w:val="single"/>
        </w:rPr>
        <w:t>rahu 10, kterým se mění rozvrh práce na rok 2015</w:t>
      </w:r>
    </w:p>
    <w:p w:rsidR="004A685F" w:rsidRPr="00215A10" w:rsidRDefault="004A685F" w:rsidP="0007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3AE1" w:rsidRPr="00215A10" w:rsidRDefault="00BC3AE1" w:rsidP="00BC3AE1">
      <w:pPr>
        <w:jc w:val="both"/>
        <w:rPr>
          <w:rFonts w:ascii="Times New Roman" w:hAnsi="Times New Roman" w:cs="Times New Roman"/>
          <w:sz w:val="24"/>
          <w:szCs w:val="24"/>
        </w:rPr>
      </w:pPr>
      <w:r w:rsidRPr="00215A10">
        <w:rPr>
          <w:rFonts w:ascii="Times New Roman" w:hAnsi="Times New Roman" w:cs="Times New Roman"/>
          <w:sz w:val="24"/>
          <w:szCs w:val="24"/>
        </w:rPr>
        <w:tab/>
        <w:t xml:space="preserve">Rozvrh práce na rok </w:t>
      </w:r>
      <w:r w:rsidR="00763CDD" w:rsidRPr="00215A10">
        <w:rPr>
          <w:rFonts w:ascii="Times New Roman" w:hAnsi="Times New Roman" w:cs="Times New Roman"/>
          <w:sz w:val="24"/>
          <w:szCs w:val="24"/>
        </w:rPr>
        <w:t>201</w:t>
      </w:r>
      <w:r w:rsidRPr="00215A10">
        <w:rPr>
          <w:rFonts w:ascii="Times New Roman" w:hAnsi="Times New Roman" w:cs="Times New Roman"/>
          <w:sz w:val="24"/>
          <w:szCs w:val="24"/>
        </w:rPr>
        <w:t>5 se s účinností od</w:t>
      </w:r>
      <w:r w:rsidR="00B42649" w:rsidRPr="00215A10">
        <w:rPr>
          <w:rFonts w:ascii="Times New Roman" w:hAnsi="Times New Roman" w:cs="Times New Roman"/>
          <w:sz w:val="24"/>
          <w:szCs w:val="24"/>
        </w:rPr>
        <w:t xml:space="preserve"> 1.4.2015 </w:t>
      </w:r>
      <w:r w:rsidRPr="00215A10">
        <w:rPr>
          <w:rFonts w:ascii="Times New Roman" w:hAnsi="Times New Roman" w:cs="Times New Roman"/>
          <w:sz w:val="24"/>
          <w:szCs w:val="24"/>
        </w:rPr>
        <w:t>mění takto:</w:t>
      </w:r>
    </w:p>
    <w:p w:rsidR="004A685F" w:rsidRPr="00215A10" w:rsidRDefault="004A685F" w:rsidP="00BC3AE1">
      <w:pPr>
        <w:jc w:val="both"/>
        <w:rPr>
          <w:rFonts w:ascii="Times New Roman" w:hAnsi="Times New Roman" w:cs="Times New Roman"/>
        </w:rPr>
      </w:pPr>
    </w:p>
    <w:p w:rsidR="004B5375" w:rsidRPr="00215A10" w:rsidRDefault="004B5375" w:rsidP="00BC3AE1">
      <w:pPr>
        <w:jc w:val="both"/>
        <w:rPr>
          <w:rFonts w:ascii="Times New Roman" w:hAnsi="Times New Roman" w:cs="Times New Roman"/>
        </w:rPr>
      </w:pPr>
    </w:p>
    <w:p w:rsidR="00BC3AE1" w:rsidRPr="00215A10" w:rsidRDefault="00BC3AE1" w:rsidP="00BC3AE1">
      <w:pPr>
        <w:jc w:val="both"/>
        <w:rPr>
          <w:rFonts w:ascii="Times New Roman" w:hAnsi="Times New Roman" w:cs="Times New Roman"/>
          <w:sz w:val="24"/>
          <w:szCs w:val="24"/>
        </w:rPr>
      </w:pPr>
      <w:r w:rsidRPr="00215A10">
        <w:rPr>
          <w:rFonts w:ascii="Times New Roman" w:hAnsi="Times New Roman" w:cs="Times New Roman"/>
          <w:b/>
          <w:sz w:val="24"/>
          <w:szCs w:val="24"/>
          <w:u w:val="single"/>
        </w:rPr>
        <w:t>Občanskoprávní úsek:</w:t>
      </w:r>
    </w:p>
    <w:p w:rsidR="008B3EF4" w:rsidRPr="00215A10" w:rsidRDefault="008B3EF4" w:rsidP="008B3EF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5A10">
        <w:rPr>
          <w:rFonts w:ascii="Times New Roman" w:hAnsi="Times New Roman" w:cs="Times New Roman"/>
          <w:b/>
          <w:sz w:val="28"/>
          <w:szCs w:val="28"/>
          <w:u w:val="single"/>
        </w:rPr>
        <w:t>Oddělení C</w:t>
      </w:r>
    </w:p>
    <w:p w:rsidR="008B3EF4" w:rsidRPr="00215A10" w:rsidRDefault="008B3EF4" w:rsidP="008B3EF4">
      <w:pPr>
        <w:jc w:val="center"/>
        <w:outlineLvl w:val="0"/>
        <w:rPr>
          <w:rFonts w:ascii="Times New Roman" w:hAnsi="Times New Roman" w:cs="Times New Roman"/>
          <w:u w:val="single"/>
        </w:rPr>
      </w:pPr>
      <w:r w:rsidRPr="00215A10">
        <w:rPr>
          <w:rFonts w:ascii="Times New Roman" w:hAnsi="Times New Roman" w:cs="Times New Roman"/>
          <w:u w:val="single"/>
        </w:rPr>
        <w:t xml:space="preserve">(C, EC, EVC, EPR) </w:t>
      </w:r>
    </w:p>
    <w:p w:rsidR="00F42937" w:rsidRPr="00215A10" w:rsidRDefault="00F42937" w:rsidP="00F42937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5514" w:type="pct"/>
        <w:tblInd w:w="-7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3"/>
        <w:gridCol w:w="3797"/>
        <w:gridCol w:w="2391"/>
        <w:gridCol w:w="2808"/>
      </w:tblGrid>
      <w:tr w:rsidR="00A15813" w:rsidRPr="00215A10" w:rsidTr="000D4655">
        <w:trPr>
          <w:trHeight w:val="70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215A10" w:rsidRDefault="000D4655" w:rsidP="000D4655">
            <w:pPr>
              <w:jc w:val="center"/>
              <w:rPr>
                <w:rFonts w:ascii="Times New Roman" w:hAnsi="Times New Roman" w:cs="Times New Roman"/>
                <w:b/>
              </w:rPr>
            </w:pPr>
            <w:smartTag w:uri="urn:schemas-microsoft-com:office:smarttags" w:element="metricconverter">
              <w:smartTagPr>
                <w:attr w:name="ProductID" w:val="62 C"/>
              </w:smartTagPr>
              <w:r w:rsidRPr="00215A10">
                <w:rPr>
                  <w:rFonts w:ascii="Times New Roman" w:hAnsi="Times New Roman" w:cs="Times New Roman"/>
                  <w:b/>
                </w:rPr>
                <w:t>62 C</w:t>
              </w:r>
            </w:smartTag>
          </w:p>
          <w:p w:rsidR="000D4655" w:rsidRPr="00215A10" w:rsidRDefault="000D4655" w:rsidP="000D46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D4655" w:rsidRPr="00215A10" w:rsidRDefault="000D4655" w:rsidP="000D46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D4655" w:rsidRPr="00215A10" w:rsidRDefault="000D4655" w:rsidP="000D46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D4655" w:rsidRPr="00215A10" w:rsidRDefault="000D4655" w:rsidP="000D46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655" w:rsidRPr="00215A10" w:rsidRDefault="000D4655" w:rsidP="000D4655">
            <w:pPr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 xml:space="preserve">Rozhodování ve věcech občanskoprávních 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</w:rPr>
            </w:pPr>
          </w:p>
          <w:p w:rsidR="000D4655" w:rsidRPr="00215A10" w:rsidRDefault="00B42649" w:rsidP="000D4655">
            <w:pPr>
              <w:pStyle w:val="Seznam"/>
              <w:ind w:left="28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5A10">
              <w:rPr>
                <w:rFonts w:ascii="Times New Roman" w:hAnsi="Times New Roman" w:cs="Times New Roman"/>
                <w:sz w:val="22"/>
                <w:szCs w:val="22"/>
              </w:rPr>
              <w:t>Od 1.4.</w:t>
            </w:r>
            <w:r w:rsidR="000D4655" w:rsidRPr="00215A10">
              <w:rPr>
                <w:rFonts w:ascii="Times New Roman" w:hAnsi="Times New Roman" w:cs="Times New Roman"/>
                <w:sz w:val="22"/>
                <w:szCs w:val="22"/>
              </w:rPr>
              <w:t xml:space="preserve"> 2015 bez nápadu.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655" w:rsidRPr="00215A10" w:rsidRDefault="000D4655" w:rsidP="000D465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  <w:b/>
              </w:rPr>
              <w:t>Eva Nykodýmová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JUDr. Jiřina Horáčková</w:t>
            </w:r>
          </w:p>
          <w:p w:rsidR="00ED18BC" w:rsidRPr="00215A10" w:rsidRDefault="00ED18BC" w:rsidP="000D4655">
            <w:pPr>
              <w:rPr>
                <w:rFonts w:ascii="Times New Roman" w:hAnsi="Times New Roman" w:cs="Times New Roman"/>
              </w:rPr>
            </w:pPr>
          </w:p>
          <w:p w:rsidR="00ED18BC" w:rsidRPr="00215A10" w:rsidRDefault="00ED18BC" w:rsidP="00ED18BC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Mgr. Lydie Kraková</w:t>
            </w:r>
          </w:p>
          <w:p w:rsidR="00ED18BC" w:rsidRPr="00215A10" w:rsidRDefault="00ED18BC" w:rsidP="00ED18B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vyšší soudní úřednice</w:t>
            </w:r>
          </w:p>
          <w:p w:rsidR="00ED18BC" w:rsidRPr="00215A10" w:rsidRDefault="00ED18BC" w:rsidP="00ED18B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0D4655" w:rsidRPr="00215A10" w:rsidRDefault="00ED18BC" w:rsidP="00ED18BC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Bc. Lucie Štichová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215A10" w:rsidRDefault="000D4655" w:rsidP="000D465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Hana Hanková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vedoucí soudní kanceláře</w:t>
            </w:r>
            <w:r w:rsidRPr="00215A1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  <w:b/>
              </w:rPr>
            </w:pP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Radka Barhoňová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zapisovatelka</w:t>
            </w:r>
          </w:p>
        </w:tc>
      </w:tr>
      <w:tr w:rsidR="00A15813" w:rsidRPr="00215A10" w:rsidTr="000D4655">
        <w:trPr>
          <w:trHeight w:val="348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215A10" w:rsidRDefault="000D4655" w:rsidP="004E38F5">
            <w:pPr>
              <w:rPr>
                <w:rFonts w:ascii="Times New Roman" w:hAnsi="Times New Roman" w:cs="Times New Roman"/>
                <w:b/>
              </w:rPr>
            </w:pPr>
            <w:smartTag w:uri="urn:schemas-microsoft-com:office:smarttags" w:element="metricconverter">
              <w:smartTagPr>
                <w:attr w:name="ProductID" w:val="63 C"/>
              </w:smartTagPr>
              <w:r w:rsidRPr="00215A10">
                <w:rPr>
                  <w:rFonts w:ascii="Times New Roman" w:hAnsi="Times New Roman" w:cs="Times New Roman"/>
                  <w:b/>
                </w:rPr>
                <w:t>63 C</w:t>
              </w:r>
            </w:smartTag>
          </w:p>
          <w:p w:rsidR="000D4655" w:rsidRPr="00215A10" w:rsidRDefault="000D4655" w:rsidP="000D46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D4655" w:rsidRPr="00215A10" w:rsidRDefault="000D4655" w:rsidP="000D46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D4655" w:rsidRPr="00215A10" w:rsidRDefault="000D4655" w:rsidP="000D46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D4655" w:rsidRPr="00215A10" w:rsidRDefault="000D4655" w:rsidP="000D46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D4655" w:rsidRPr="00215A10" w:rsidRDefault="000D4655" w:rsidP="000D46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655" w:rsidRPr="00215A10" w:rsidRDefault="000D4655" w:rsidP="000D465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 xml:space="preserve">Rozhodování ve věcech občanskoprávních 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  <w:b/>
                <w:strike/>
              </w:rPr>
            </w:pPr>
          </w:p>
          <w:p w:rsidR="000D4655" w:rsidRPr="00215A10" w:rsidRDefault="00B42649" w:rsidP="000D4655">
            <w:pPr>
              <w:pStyle w:val="Seznam"/>
              <w:ind w:left="284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5A10">
              <w:rPr>
                <w:rFonts w:ascii="Times New Roman" w:hAnsi="Times New Roman" w:cs="Times New Roman"/>
                <w:sz w:val="22"/>
                <w:szCs w:val="22"/>
              </w:rPr>
              <w:t>Od 1.4. 2015 bez nápadu.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655" w:rsidRPr="00215A10" w:rsidRDefault="000D4655" w:rsidP="000D465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JUDr. Jiřina Horáčková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JUDr. Stanislava Hantlová</w:t>
            </w:r>
          </w:p>
          <w:p w:rsidR="00AB4BB1" w:rsidRPr="00215A10" w:rsidRDefault="00AB4BB1" w:rsidP="00AB4BB1">
            <w:pPr>
              <w:rPr>
                <w:rFonts w:ascii="Times New Roman" w:hAnsi="Times New Roman" w:cs="Times New Roman"/>
                <w:b/>
              </w:rPr>
            </w:pPr>
          </w:p>
          <w:p w:rsidR="00AB4BB1" w:rsidRPr="00215A10" w:rsidRDefault="00AB4BB1" w:rsidP="00AB4BB1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Bc. Lucie Štichová</w:t>
            </w:r>
          </w:p>
          <w:p w:rsidR="00AB4BB1" w:rsidRPr="00215A10" w:rsidRDefault="00AB4BB1" w:rsidP="00AB4BB1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vyšší soudní úřednice</w:t>
            </w:r>
          </w:p>
          <w:p w:rsidR="00AB4BB1" w:rsidRPr="00215A10" w:rsidRDefault="00AB4BB1" w:rsidP="00AB4BB1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0D4655" w:rsidRPr="00215A10" w:rsidRDefault="00AB4BB1" w:rsidP="00AB4BB1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Mgr. Lydie Kraková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55" w:rsidRPr="00215A10" w:rsidRDefault="000D4655" w:rsidP="000D465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  <w:b/>
              </w:rPr>
              <w:t>Zdena Bělohlavová</w:t>
            </w:r>
            <w:r w:rsidRPr="00215A10">
              <w:rPr>
                <w:rFonts w:ascii="Times New Roman" w:hAnsi="Times New Roman" w:cs="Times New Roman"/>
              </w:rPr>
              <w:t xml:space="preserve"> 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vedoucí soudní kanceláře</w:t>
            </w:r>
            <w:r w:rsidRPr="00215A1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  <w:b/>
              </w:rPr>
            </w:pP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Michaela Vestfálová, DiS.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zapisovatelka</w:t>
            </w:r>
          </w:p>
        </w:tc>
      </w:tr>
      <w:tr w:rsidR="00A15813" w:rsidRPr="00215A10" w:rsidTr="000D465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6"/>
        </w:trPr>
        <w:tc>
          <w:tcPr>
            <w:tcW w:w="572" w:type="pct"/>
          </w:tcPr>
          <w:p w:rsidR="000D4655" w:rsidRPr="00215A10" w:rsidRDefault="000D4655" w:rsidP="000D4655">
            <w:pPr>
              <w:jc w:val="center"/>
              <w:rPr>
                <w:rFonts w:ascii="Times New Roman" w:hAnsi="Times New Roman" w:cs="Times New Roman"/>
                <w:b/>
              </w:rPr>
            </w:pPr>
            <w:smartTag w:uri="urn:schemas-microsoft-com:office:smarttags" w:element="metricconverter">
              <w:smartTagPr>
                <w:attr w:name="ProductID" w:val="64 C"/>
              </w:smartTagPr>
              <w:r w:rsidRPr="00215A10">
                <w:rPr>
                  <w:rFonts w:ascii="Times New Roman" w:hAnsi="Times New Roman" w:cs="Times New Roman"/>
                  <w:b/>
                </w:rPr>
                <w:t>64 C</w:t>
              </w:r>
            </w:smartTag>
          </w:p>
          <w:p w:rsidR="000D4655" w:rsidRPr="00215A10" w:rsidRDefault="000D4655" w:rsidP="000D46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D4655" w:rsidRPr="00215A10" w:rsidRDefault="000D4655" w:rsidP="000D46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D4655" w:rsidRPr="00215A10" w:rsidRDefault="000D4655" w:rsidP="000D46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D4655" w:rsidRPr="00215A10" w:rsidRDefault="000D4655" w:rsidP="000D4655">
            <w:pPr>
              <w:ind w:left="720"/>
              <w:rPr>
                <w:rFonts w:ascii="Times New Roman" w:hAnsi="Times New Roman" w:cs="Times New Roman"/>
              </w:rPr>
            </w:pPr>
          </w:p>
          <w:p w:rsidR="000D4655" w:rsidRPr="00215A10" w:rsidRDefault="000D4655" w:rsidP="000D4655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69" w:type="pct"/>
          </w:tcPr>
          <w:p w:rsidR="000D4655" w:rsidRPr="00215A10" w:rsidRDefault="000D4655" w:rsidP="000D4655">
            <w:pPr>
              <w:rPr>
                <w:rFonts w:ascii="Times New Roman" w:hAnsi="Times New Roman" w:cs="Times New Roman"/>
              </w:rPr>
            </w:pP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 xml:space="preserve">Rozhodování ve věcech občanskoprávních 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  <w:b/>
              </w:rPr>
            </w:pPr>
          </w:p>
          <w:p w:rsidR="000D4655" w:rsidRPr="00215A10" w:rsidRDefault="00B42649" w:rsidP="000D4655">
            <w:pPr>
              <w:pStyle w:val="Seznam"/>
              <w:ind w:left="28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5A10">
              <w:rPr>
                <w:rFonts w:ascii="Times New Roman" w:hAnsi="Times New Roman" w:cs="Times New Roman"/>
                <w:sz w:val="22"/>
                <w:szCs w:val="22"/>
              </w:rPr>
              <w:t>Od 1.4. 2015 bez nápadu.</w:t>
            </w:r>
          </w:p>
        </w:tc>
        <w:tc>
          <w:tcPr>
            <w:tcW w:w="1177" w:type="pct"/>
          </w:tcPr>
          <w:p w:rsidR="000D4655" w:rsidRPr="00215A10" w:rsidRDefault="000D4655" w:rsidP="000D465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JUDr. Stanislava Hantlová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Eva Nykodýmová</w:t>
            </w:r>
          </w:p>
          <w:p w:rsidR="00AB4BB1" w:rsidRPr="00215A10" w:rsidRDefault="00AB4BB1" w:rsidP="000D4655">
            <w:pPr>
              <w:rPr>
                <w:rFonts w:ascii="Times New Roman" w:hAnsi="Times New Roman" w:cs="Times New Roman"/>
              </w:rPr>
            </w:pPr>
          </w:p>
          <w:p w:rsidR="00AB4BB1" w:rsidRPr="00215A10" w:rsidRDefault="00AB4BB1" w:rsidP="00AB4BB1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Bc. Lucie Štichová</w:t>
            </w:r>
          </w:p>
          <w:p w:rsidR="00AB4BB1" w:rsidRPr="00215A10" w:rsidRDefault="00AB4BB1" w:rsidP="00AB4BB1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vyšší soudní úřednice</w:t>
            </w:r>
          </w:p>
          <w:p w:rsidR="00AB4BB1" w:rsidRPr="00215A10" w:rsidRDefault="00AB4BB1" w:rsidP="00AB4BB1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0D4655" w:rsidRPr="00215A10" w:rsidRDefault="00AB4BB1" w:rsidP="00AB4BB1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Mgr. Lydie Kraková</w:t>
            </w:r>
          </w:p>
        </w:tc>
        <w:tc>
          <w:tcPr>
            <w:tcW w:w="1382" w:type="pct"/>
          </w:tcPr>
          <w:p w:rsidR="000D4655" w:rsidRPr="00215A10" w:rsidRDefault="000D4655" w:rsidP="000D465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  <w:b/>
              </w:rPr>
              <w:t>Zdena Bělohlavová</w:t>
            </w:r>
            <w:r w:rsidRPr="00215A10">
              <w:rPr>
                <w:rFonts w:ascii="Times New Roman" w:hAnsi="Times New Roman" w:cs="Times New Roman"/>
              </w:rPr>
              <w:t xml:space="preserve"> 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vedoucí soudní kanceláře</w:t>
            </w:r>
            <w:r w:rsidRPr="00215A1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</w:rPr>
            </w:pP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Helena Spurná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zapisovatelka</w:t>
            </w:r>
          </w:p>
        </w:tc>
      </w:tr>
      <w:tr w:rsidR="00A15813" w:rsidRPr="00215A10" w:rsidTr="000D465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6"/>
        </w:trPr>
        <w:tc>
          <w:tcPr>
            <w:tcW w:w="572" w:type="pct"/>
          </w:tcPr>
          <w:p w:rsidR="000D4655" w:rsidRPr="00215A10" w:rsidRDefault="000D4655" w:rsidP="000D46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65 C</w:t>
            </w:r>
          </w:p>
          <w:p w:rsidR="000D4655" w:rsidRPr="00215A10" w:rsidRDefault="000D4655" w:rsidP="000D46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D4655" w:rsidRPr="00215A10" w:rsidRDefault="000D4655" w:rsidP="000D46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D4655" w:rsidRPr="00215A10" w:rsidRDefault="000D4655" w:rsidP="000D46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D4655" w:rsidRPr="00215A10" w:rsidRDefault="000D4655" w:rsidP="000D4655">
            <w:pPr>
              <w:ind w:left="720"/>
              <w:rPr>
                <w:rFonts w:ascii="Times New Roman" w:hAnsi="Times New Roman" w:cs="Times New Roman"/>
              </w:rPr>
            </w:pPr>
          </w:p>
          <w:p w:rsidR="000D4655" w:rsidRPr="00215A10" w:rsidRDefault="000D4655" w:rsidP="000D4655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69" w:type="pct"/>
          </w:tcPr>
          <w:p w:rsidR="000D4655" w:rsidRPr="00215A10" w:rsidRDefault="000D4655" w:rsidP="000D465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 xml:space="preserve">Rozhodování ve věcech občanskoprávních 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  <w:b/>
              </w:rPr>
            </w:pPr>
          </w:p>
          <w:p w:rsidR="000D4655" w:rsidRPr="00215A10" w:rsidRDefault="00B42649" w:rsidP="000D4655">
            <w:pPr>
              <w:pStyle w:val="Seznam"/>
              <w:ind w:left="28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5A10">
              <w:rPr>
                <w:rFonts w:ascii="Times New Roman" w:hAnsi="Times New Roman" w:cs="Times New Roman"/>
                <w:sz w:val="22"/>
                <w:szCs w:val="22"/>
              </w:rPr>
              <w:t>Od 1.4. 2015 bez nápadu.</w:t>
            </w:r>
          </w:p>
        </w:tc>
        <w:tc>
          <w:tcPr>
            <w:tcW w:w="1177" w:type="pct"/>
          </w:tcPr>
          <w:p w:rsidR="000D4655" w:rsidRPr="00215A10" w:rsidRDefault="000D4655" w:rsidP="000D465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JUDr. Eva Zárubová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Mgr. Monika Kymlová</w:t>
            </w:r>
          </w:p>
          <w:p w:rsidR="00AB4BB1" w:rsidRPr="00215A10" w:rsidRDefault="00AB4BB1" w:rsidP="000D4655">
            <w:pPr>
              <w:rPr>
                <w:rFonts w:ascii="Times New Roman" w:hAnsi="Times New Roman" w:cs="Times New Roman"/>
              </w:rPr>
            </w:pPr>
          </w:p>
          <w:p w:rsidR="00AB4BB1" w:rsidRPr="00215A10" w:rsidRDefault="00AB4BB1" w:rsidP="00AB4BB1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Bc. Lucie Štichová</w:t>
            </w:r>
          </w:p>
          <w:p w:rsidR="00AB4BB1" w:rsidRPr="00215A10" w:rsidRDefault="00AB4BB1" w:rsidP="00AB4BB1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vyšší soudní úřednice</w:t>
            </w:r>
          </w:p>
          <w:p w:rsidR="00AB4BB1" w:rsidRPr="00215A10" w:rsidRDefault="00AB4BB1" w:rsidP="00AB4BB1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0D4655" w:rsidRPr="00215A10" w:rsidRDefault="00AB4BB1" w:rsidP="00AB4BB1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lastRenderedPageBreak/>
              <w:t>Mgr. Lydie Kraková</w:t>
            </w:r>
          </w:p>
        </w:tc>
        <w:tc>
          <w:tcPr>
            <w:tcW w:w="1382" w:type="pct"/>
          </w:tcPr>
          <w:p w:rsidR="000D4655" w:rsidRPr="00215A10" w:rsidRDefault="000D4655" w:rsidP="000D465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  <w:b/>
              </w:rPr>
              <w:lastRenderedPageBreak/>
              <w:t>Zdena Bělohlavová</w:t>
            </w:r>
            <w:r w:rsidRPr="00215A10">
              <w:rPr>
                <w:rFonts w:ascii="Times New Roman" w:hAnsi="Times New Roman" w:cs="Times New Roman"/>
              </w:rPr>
              <w:t xml:space="preserve"> 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vedoucí soudní kanceláře</w:t>
            </w:r>
            <w:r w:rsidRPr="00215A1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</w:rPr>
            </w:pP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Věra Bendová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zapisovatelka</w:t>
            </w:r>
          </w:p>
        </w:tc>
      </w:tr>
      <w:tr w:rsidR="00A15813" w:rsidRPr="00215A10" w:rsidTr="000D465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6"/>
        </w:trPr>
        <w:tc>
          <w:tcPr>
            <w:tcW w:w="572" w:type="pct"/>
          </w:tcPr>
          <w:p w:rsidR="000D4655" w:rsidRPr="00215A10" w:rsidRDefault="000D4655" w:rsidP="000D46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lastRenderedPageBreak/>
              <w:t>66 C</w:t>
            </w:r>
          </w:p>
          <w:p w:rsidR="000D4655" w:rsidRPr="00215A10" w:rsidRDefault="000D4655" w:rsidP="000D46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D4655" w:rsidRPr="00215A10" w:rsidRDefault="000D4655" w:rsidP="000D46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D4655" w:rsidRPr="00215A10" w:rsidRDefault="000D4655" w:rsidP="000D46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D4655" w:rsidRPr="00215A10" w:rsidRDefault="000D4655" w:rsidP="000D4655">
            <w:pPr>
              <w:ind w:left="720"/>
              <w:rPr>
                <w:rFonts w:ascii="Times New Roman" w:hAnsi="Times New Roman" w:cs="Times New Roman"/>
              </w:rPr>
            </w:pPr>
          </w:p>
          <w:p w:rsidR="000D4655" w:rsidRPr="00215A10" w:rsidRDefault="000D4655" w:rsidP="000D4655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869" w:type="pct"/>
          </w:tcPr>
          <w:p w:rsidR="000D4655" w:rsidRPr="00215A10" w:rsidRDefault="000D4655" w:rsidP="000D465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 xml:space="preserve">Rozhodování ve věcech občanskoprávních 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  <w:b/>
              </w:rPr>
            </w:pPr>
          </w:p>
          <w:p w:rsidR="000D4655" w:rsidRPr="00215A10" w:rsidRDefault="00B42649" w:rsidP="000D4655">
            <w:pPr>
              <w:pStyle w:val="Seznam"/>
              <w:ind w:left="28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5A10">
              <w:rPr>
                <w:rFonts w:ascii="Times New Roman" w:hAnsi="Times New Roman" w:cs="Times New Roman"/>
                <w:sz w:val="22"/>
                <w:szCs w:val="22"/>
              </w:rPr>
              <w:t>Od 1.4. 2015 bez nápadu.</w:t>
            </w:r>
          </w:p>
        </w:tc>
        <w:tc>
          <w:tcPr>
            <w:tcW w:w="1177" w:type="pct"/>
          </w:tcPr>
          <w:p w:rsidR="000D4655" w:rsidRPr="00215A10" w:rsidRDefault="000D4655" w:rsidP="000D4655">
            <w:pPr>
              <w:ind w:left="720" w:hanging="720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Mgr. Monika Kymlová</w:t>
            </w:r>
          </w:p>
          <w:p w:rsidR="000D4655" w:rsidRPr="00215A10" w:rsidRDefault="000D4655" w:rsidP="000D4655">
            <w:pPr>
              <w:ind w:left="720" w:hanging="720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zastupování:</w:t>
            </w:r>
          </w:p>
          <w:p w:rsidR="00ED18BC" w:rsidRPr="00215A10" w:rsidRDefault="000D4655" w:rsidP="000D465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JUDr. Eva Zárubová</w:t>
            </w:r>
          </w:p>
          <w:p w:rsidR="00ED18BC" w:rsidRPr="00215A10" w:rsidRDefault="00ED18BC" w:rsidP="000D4655">
            <w:pPr>
              <w:rPr>
                <w:rFonts w:ascii="Times New Roman" w:hAnsi="Times New Roman" w:cs="Times New Roman"/>
              </w:rPr>
            </w:pPr>
          </w:p>
          <w:p w:rsidR="00ED18BC" w:rsidRPr="00215A10" w:rsidRDefault="00ED18BC" w:rsidP="00ED18BC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Mgr. Lydie Kraková</w:t>
            </w:r>
          </w:p>
          <w:p w:rsidR="00ED18BC" w:rsidRPr="00215A10" w:rsidRDefault="00ED18BC" w:rsidP="00ED18B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vyšší soudní úřednice</w:t>
            </w:r>
          </w:p>
          <w:p w:rsidR="00ED18BC" w:rsidRPr="00215A10" w:rsidRDefault="00ED18BC" w:rsidP="00ED18B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0D4655" w:rsidRPr="00215A10" w:rsidRDefault="00ED18BC" w:rsidP="00ED18B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Bc. Lucie Štichová</w:t>
            </w:r>
            <w:r w:rsidR="000D4655" w:rsidRPr="00215A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2" w:type="pct"/>
          </w:tcPr>
          <w:p w:rsidR="000D4655" w:rsidRPr="00215A10" w:rsidRDefault="000D4655" w:rsidP="000D465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Hana Hanková</w:t>
            </w:r>
          </w:p>
          <w:p w:rsidR="000D4655" w:rsidRPr="00215A10" w:rsidRDefault="000D4655" w:rsidP="000D465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vedoucí soudní kanceláře</w:t>
            </w:r>
            <w:r w:rsidRPr="00215A1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D4655" w:rsidRPr="00215A10" w:rsidRDefault="000D4655" w:rsidP="000D4655">
            <w:pPr>
              <w:ind w:left="720"/>
              <w:rPr>
                <w:rFonts w:ascii="Times New Roman" w:hAnsi="Times New Roman" w:cs="Times New Roman"/>
                <w:u w:val="single"/>
              </w:rPr>
            </w:pPr>
          </w:p>
          <w:p w:rsidR="000D4655" w:rsidRPr="00215A10" w:rsidRDefault="000D4655" w:rsidP="000D46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Jitka Nečesaná, Bc.</w:t>
            </w:r>
          </w:p>
          <w:p w:rsidR="000D4655" w:rsidRPr="00215A10" w:rsidRDefault="00B23F92" w:rsidP="000D465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</w:t>
            </w:r>
            <w:r w:rsidR="000D4655" w:rsidRPr="00215A10">
              <w:rPr>
                <w:rFonts w:ascii="Times New Roman" w:hAnsi="Times New Roman" w:cs="Times New Roman"/>
              </w:rPr>
              <w:t>apisovatelka</w:t>
            </w:r>
          </w:p>
        </w:tc>
      </w:tr>
    </w:tbl>
    <w:p w:rsidR="000D4655" w:rsidRPr="00215A10" w:rsidRDefault="000D4655" w:rsidP="0046038A">
      <w:pPr>
        <w:jc w:val="both"/>
        <w:rPr>
          <w:rFonts w:ascii="Times New Roman" w:hAnsi="Times New Roman" w:cs="Times New Roman"/>
        </w:rPr>
      </w:pPr>
    </w:p>
    <w:p w:rsidR="00F42937" w:rsidRPr="00215A10" w:rsidRDefault="00F42937" w:rsidP="00F42937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5377" w:type="pct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3785"/>
        <w:gridCol w:w="2483"/>
        <w:gridCol w:w="2755"/>
      </w:tblGrid>
      <w:tr w:rsidR="00A15813" w:rsidRPr="00215A10" w:rsidTr="00450E6C">
        <w:trPr>
          <w:trHeight w:val="718"/>
        </w:trPr>
        <w:tc>
          <w:tcPr>
            <w:tcW w:w="483" w:type="pct"/>
            <w:shd w:val="clear" w:color="auto" w:fill="FFFFFF"/>
          </w:tcPr>
          <w:p w:rsidR="008756CB" w:rsidRPr="00215A10" w:rsidRDefault="008756CB" w:rsidP="00450E6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8756CB" w:rsidRPr="00215A10" w:rsidRDefault="008756CB" w:rsidP="00450E6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55 C"/>
              </w:smartTagPr>
              <w:r w:rsidRPr="00215A10">
                <w:rPr>
                  <w:rFonts w:ascii="Times New Roman" w:hAnsi="Times New Roman" w:cs="Times New Roman"/>
                  <w:b/>
                  <w:bCs/>
                </w:rPr>
                <w:t>55 C</w:t>
              </w:r>
            </w:smartTag>
          </w:p>
          <w:p w:rsidR="008756CB" w:rsidRPr="00215A10" w:rsidRDefault="008756CB" w:rsidP="00450E6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756CB" w:rsidRPr="00215A10" w:rsidRDefault="008756CB" w:rsidP="00450E6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756CB" w:rsidRPr="00215A10" w:rsidRDefault="008756CB" w:rsidP="00450E6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756CB" w:rsidRPr="00215A10" w:rsidRDefault="008756CB" w:rsidP="00450E6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756CB" w:rsidRPr="00215A10" w:rsidRDefault="008756CB" w:rsidP="00450E6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55 EC</w:t>
            </w:r>
          </w:p>
        </w:tc>
        <w:tc>
          <w:tcPr>
            <w:tcW w:w="1895" w:type="pct"/>
            <w:shd w:val="clear" w:color="auto" w:fill="FFFFFF"/>
          </w:tcPr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 xml:space="preserve">Rozhodování ve věcech občanskoprávních 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Pro rok 2015 neotevřen.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 xml:space="preserve">Rozhodování ve věcech občanskoprávních 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Pro rok 2015 neotevřen. 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pct"/>
            <w:shd w:val="clear" w:color="auto" w:fill="FFFFFF"/>
          </w:tcPr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u w:val="single"/>
              </w:rPr>
            </w:pPr>
            <w:r w:rsidRPr="00215A10">
              <w:rPr>
                <w:rFonts w:ascii="Times New Roman" w:hAnsi="Times New Roman" w:cs="Times New Roman"/>
                <w:b/>
              </w:rPr>
              <w:t>JUDr. Barbora Nezkusilová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JUDr. Andrea Borovičková Ph.D.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756CB" w:rsidRPr="00215A10" w:rsidRDefault="00ED434D" w:rsidP="00ED43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  <w:b/>
              </w:rPr>
              <w:t>Drahomíra Ondrušová</w:t>
            </w:r>
            <w:r w:rsidR="008756CB" w:rsidRPr="00215A10">
              <w:rPr>
                <w:rFonts w:ascii="Times New Roman" w:hAnsi="Times New Roman" w:cs="Times New Roman"/>
              </w:rPr>
              <w:t xml:space="preserve"> </w:t>
            </w:r>
            <w:r w:rsidRPr="00215A10">
              <w:rPr>
                <w:rFonts w:ascii="Times New Roman" w:hAnsi="Times New Roman" w:cs="Times New Roman"/>
              </w:rPr>
              <w:t>vyšší soudní úřednice</w:t>
            </w:r>
          </w:p>
        </w:tc>
        <w:tc>
          <w:tcPr>
            <w:tcW w:w="1379" w:type="pct"/>
            <w:shd w:val="clear" w:color="auto" w:fill="FFFFFF"/>
          </w:tcPr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Eva Kropáčková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vedoucí soudní kanceláře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Jitka Gulyášová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Martina Posládková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zapisovatelky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</w:tr>
      <w:tr w:rsidR="00A15813" w:rsidRPr="00215A10" w:rsidTr="00450E6C">
        <w:trPr>
          <w:trHeight w:val="675"/>
        </w:trPr>
        <w:tc>
          <w:tcPr>
            <w:tcW w:w="483" w:type="pct"/>
            <w:shd w:val="clear" w:color="auto" w:fill="FFFFFF"/>
          </w:tcPr>
          <w:p w:rsidR="008756CB" w:rsidRPr="00215A10" w:rsidRDefault="008756CB" w:rsidP="00450E6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8756CB" w:rsidRPr="00215A10" w:rsidRDefault="008756CB" w:rsidP="00450E6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56 C"/>
              </w:smartTagPr>
              <w:r w:rsidRPr="00215A10">
                <w:rPr>
                  <w:rFonts w:ascii="Times New Roman" w:hAnsi="Times New Roman" w:cs="Times New Roman"/>
                  <w:b/>
                  <w:bCs/>
                </w:rPr>
                <w:t>56 C</w:t>
              </w:r>
            </w:smartTag>
          </w:p>
          <w:p w:rsidR="008756CB" w:rsidRPr="00215A10" w:rsidRDefault="008756CB" w:rsidP="00450E6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8756CB" w:rsidRPr="00215A10" w:rsidRDefault="008756CB" w:rsidP="00450E6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8756CB" w:rsidRPr="00215A10" w:rsidRDefault="008756CB" w:rsidP="00450E6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8756CB" w:rsidRPr="00215A10" w:rsidRDefault="008756CB" w:rsidP="00450E6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8756CB" w:rsidRPr="00215A10" w:rsidRDefault="008756CB" w:rsidP="00450E6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756CB" w:rsidRPr="00215A10" w:rsidRDefault="008756CB" w:rsidP="00450E6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56 EC</w:t>
            </w:r>
          </w:p>
          <w:p w:rsidR="008756CB" w:rsidRPr="00215A10" w:rsidRDefault="008756CB" w:rsidP="00450E6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pct"/>
            <w:tcBorders>
              <w:bottom w:val="single" w:sz="4" w:space="0" w:color="auto"/>
            </w:tcBorders>
            <w:shd w:val="clear" w:color="auto" w:fill="FFFFFF"/>
          </w:tcPr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 xml:space="preserve">Rozhodování ve věcech občanskoprávních </w:t>
            </w:r>
            <w:r w:rsidRPr="00215A10">
              <w:rPr>
                <w:rFonts w:ascii="Times New Roman" w:hAnsi="Times New Roman" w:cs="Times New Roman"/>
              </w:rPr>
              <w:t xml:space="preserve"> 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Pro rok 2015 neotevřen. 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 xml:space="preserve">Rozhodování ve věcech občanskoprávních </w:t>
            </w:r>
            <w:r w:rsidRPr="00215A10">
              <w:rPr>
                <w:rFonts w:ascii="Times New Roman" w:hAnsi="Times New Roman" w:cs="Times New Roman"/>
              </w:rPr>
              <w:t xml:space="preserve"> 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Pro rok 2015 neotevřen. 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3" w:type="pct"/>
            <w:shd w:val="clear" w:color="auto" w:fill="FFFFFF"/>
          </w:tcPr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u w:val="single"/>
              </w:rPr>
            </w:pPr>
            <w:r w:rsidRPr="00215A10">
              <w:rPr>
                <w:rFonts w:ascii="Times New Roman" w:hAnsi="Times New Roman" w:cs="Times New Roman"/>
                <w:b/>
              </w:rPr>
              <w:t>JUDr. Barbora Nezkusilová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JUDr. Andrea Borovičková Ph.D.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756CB" w:rsidRPr="00215A10" w:rsidRDefault="00ED434D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  <w:b/>
              </w:rPr>
              <w:t>Drahomíra Ondrušová</w:t>
            </w:r>
            <w:r w:rsidRPr="00215A10">
              <w:rPr>
                <w:rFonts w:ascii="Times New Roman" w:hAnsi="Times New Roman" w:cs="Times New Roman"/>
              </w:rPr>
              <w:t xml:space="preserve"> vyšší soudní úřednice</w:t>
            </w:r>
          </w:p>
        </w:tc>
        <w:tc>
          <w:tcPr>
            <w:tcW w:w="1379" w:type="pct"/>
            <w:shd w:val="clear" w:color="auto" w:fill="FFFFFF"/>
          </w:tcPr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Eva Kropáčková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vedoucí soudní kanceláře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Jitka Gulyášová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Martina Posládková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zapisovatelky</w:t>
            </w:r>
          </w:p>
        </w:tc>
      </w:tr>
      <w:tr w:rsidR="00A15813" w:rsidRPr="00215A10" w:rsidTr="00450E6C">
        <w:trPr>
          <w:trHeight w:val="1437"/>
        </w:trPr>
        <w:tc>
          <w:tcPr>
            <w:tcW w:w="483" w:type="pct"/>
            <w:shd w:val="clear" w:color="auto" w:fill="FFFFFF"/>
          </w:tcPr>
          <w:p w:rsidR="008756CB" w:rsidRPr="00215A10" w:rsidRDefault="008756CB" w:rsidP="00450E6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8756CB" w:rsidRPr="00215A10" w:rsidRDefault="008756CB" w:rsidP="00450E6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60 EC</w:t>
            </w:r>
          </w:p>
        </w:tc>
        <w:tc>
          <w:tcPr>
            <w:tcW w:w="1895" w:type="pct"/>
            <w:tcBorders>
              <w:top w:val="single" w:sz="4" w:space="0" w:color="auto"/>
            </w:tcBorders>
            <w:shd w:val="clear" w:color="auto" w:fill="FFFFFF"/>
          </w:tcPr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Rozhodování ve věcech občanskoprávních</w:t>
            </w:r>
            <w:r w:rsidRPr="00215A10">
              <w:rPr>
                <w:rFonts w:ascii="Times New Roman" w:hAnsi="Times New Roman" w:cs="Times New Roman"/>
              </w:rPr>
              <w:t xml:space="preserve">  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Pro rok 2015 neotevřen. 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3" w:type="pct"/>
            <w:shd w:val="clear" w:color="auto" w:fill="FFFFFF"/>
          </w:tcPr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u w:val="single"/>
              </w:rPr>
            </w:pPr>
            <w:r w:rsidRPr="00215A10">
              <w:rPr>
                <w:rFonts w:ascii="Times New Roman" w:hAnsi="Times New Roman" w:cs="Times New Roman"/>
                <w:b/>
              </w:rPr>
              <w:t>JUDr. Barbora Nezkusilová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JUDr. Andrea Borovičková, Ph.D.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756CB" w:rsidRPr="00215A10" w:rsidRDefault="00ED434D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  <w:b/>
              </w:rPr>
              <w:t>Drahomíra Ondrušová</w:t>
            </w:r>
            <w:r w:rsidRPr="00215A10">
              <w:rPr>
                <w:rFonts w:ascii="Times New Roman" w:hAnsi="Times New Roman" w:cs="Times New Roman"/>
              </w:rPr>
              <w:t xml:space="preserve"> vyšší soudní úřednice</w:t>
            </w:r>
          </w:p>
        </w:tc>
        <w:tc>
          <w:tcPr>
            <w:tcW w:w="1379" w:type="pct"/>
            <w:shd w:val="clear" w:color="auto" w:fill="FFFFFF"/>
          </w:tcPr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Eva Kropáčková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vedoucí soudní kanceláře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Jitka Gulyášová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Martina Posládková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zapisovatelky</w:t>
            </w:r>
          </w:p>
        </w:tc>
      </w:tr>
      <w:tr w:rsidR="00A15813" w:rsidRPr="00215A10" w:rsidTr="00450E6C">
        <w:trPr>
          <w:trHeight w:val="600"/>
        </w:trPr>
        <w:tc>
          <w:tcPr>
            <w:tcW w:w="483" w:type="pct"/>
            <w:shd w:val="clear" w:color="auto" w:fill="FFFFFF"/>
          </w:tcPr>
          <w:p w:rsidR="008756CB" w:rsidRPr="00215A10" w:rsidRDefault="008756CB" w:rsidP="00450E6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8756CB" w:rsidRPr="00215A10" w:rsidRDefault="008756CB" w:rsidP="00450E6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  <w:b/>
              </w:rPr>
              <w:t>61 EC</w:t>
            </w:r>
          </w:p>
        </w:tc>
        <w:tc>
          <w:tcPr>
            <w:tcW w:w="1895" w:type="pct"/>
            <w:shd w:val="clear" w:color="auto" w:fill="FFFFFF"/>
          </w:tcPr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Rozhodování ve věcech občanskoprávních</w:t>
            </w:r>
            <w:r w:rsidRPr="00215A10">
              <w:rPr>
                <w:rFonts w:ascii="Times New Roman" w:hAnsi="Times New Roman" w:cs="Times New Roman"/>
              </w:rPr>
              <w:t xml:space="preserve">  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Pro rok 2015 neotevřen.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3" w:type="pct"/>
            <w:shd w:val="clear" w:color="auto" w:fill="FFFFFF"/>
          </w:tcPr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u w:val="single"/>
              </w:rPr>
            </w:pPr>
            <w:r w:rsidRPr="00215A10">
              <w:rPr>
                <w:rFonts w:ascii="Times New Roman" w:hAnsi="Times New Roman" w:cs="Times New Roman"/>
                <w:b/>
              </w:rPr>
              <w:t>JUDr. Barbora Nezkusilová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JUDr. Andrea Borovičková, Ph.D.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756CB" w:rsidRPr="00215A10" w:rsidRDefault="00ED434D" w:rsidP="00ED434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  <w:b/>
              </w:rPr>
              <w:t>Drahomíra Ondrušová</w:t>
            </w:r>
            <w:r w:rsidRPr="00215A10">
              <w:rPr>
                <w:rFonts w:ascii="Times New Roman" w:hAnsi="Times New Roman" w:cs="Times New Roman"/>
              </w:rPr>
              <w:t xml:space="preserve"> vyšší soudní úřednice</w:t>
            </w:r>
          </w:p>
        </w:tc>
        <w:tc>
          <w:tcPr>
            <w:tcW w:w="1379" w:type="pct"/>
            <w:shd w:val="clear" w:color="auto" w:fill="FFFFFF"/>
          </w:tcPr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Eva Kropáčková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vedoucí soudní kanceláře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Jitka Gulyášová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Martina Posládková</w:t>
            </w:r>
          </w:p>
          <w:p w:rsidR="008756CB" w:rsidRPr="00215A10" w:rsidRDefault="008756CB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zapisovatelky</w:t>
            </w:r>
          </w:p>
        </w:tc>
      </w:tr>
    </w:tbl>
    <w:p w:rsidR="008B3EF4" w:rsidRPr="00215A10" w:rsidRDefault="008B3EF4" w:rsidP="004E38F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5A1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Oddělení Nc a Cd:</w:t>
      </w:r>
    </w:p>
    <w:p w:rsidR="004E38F5" w:rsidRPr="00215A10" w:rsidRDefault="004E38F5" w:rsidP="004E38F5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5426" w:type="pct"/>
        <w:tblInd w:w="-612" w:type="dxa"/>
        <w:shd w:val="clear" w:color="auto" w:fill="FFFFFF"/>
        <w:tblLook w:val="01E0" w:firstRow="1" w:lastRow="1" w:firstColumn="1" w:lastColumn="1" w:noHBand="0" w:noVBand="0"/>
      </w:tblPr>
      <w:tblGrid>
        <w:gridCol w:w="899"/>
        <w:gridCol w:w="3876"/>
        <w:gridCol w:w="2784"/>
        <w:gridCol w:w="2520"/>
      </w:tblGrid>
      <w:tr w:rsidR="00A15813" w:rsidRPr="00215A10" w:rsidTr="008B4E9D">
        <w:trPr>
          <w:trHeight w:val="10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F4" w:rsidRPr="00215A10" w:rsidRDefault="008B3EF4" w:rsidP="008B4E9D">
            <w:pPr>
              <w:jc w:val="both"/>
              <w:rPr>
                <w:rFonts w:ascii="Times New Roman" w:hAnsi="Times New Roman" w:cs="Times New Roman"/>
              </w:rPr>
            </w:pPr>
          </w:p>
          <w:p w:rsidR="008B3EF4" w:rsidRPr="00215A10" w:rsidRDefault="008B3EF4" w:rsidP="008B4E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67 Nc</w:t>
            </w:r>
          </w:p>
          <w:p w:rsidR="008B3EF4" w:rsidRPr="00215A10" w:rsidRDefault="008B3EF4" w:rsidP="008B4E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Rozhodování ve  věcech občanskoprávních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B4E9D" w:rsidRPr="00215A10" w:rsidRDefault="0093159B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  <w:b/>
              </w:rPr>
              <w:t>1</w:t>
            </w:r>
            <w:r w:rsidRPr="00215A10">
              <w:rPr>
                <w:rFonts w:ascii="Times New Roman" w:hAnsi="Times New Roman" w:cs="Times New Roman"/>
              </w:rPr>
              <w:t xml:space="preserve">. </w:t>
            </w:r>
            <w:r w:rsidR="008B4E9D" w:rsidRPr="00215A10">
              <w:rPr>
                <w:rFonts w:ascii="Times New Roman" w:hAnsi="Times New Roman" w:cs="Times New Roman"/>
              </w:rPr>
              <w:t>- oddíl věci dědické (pozůstalosti, úschovy, umoření)</w:t>
            </w:r>
          </w:p>
          <w:p w:rsidR="00172B11" w:rsidRPr="00215A10" w:rsidRDefault="00172B11" w:rsidP="008B4E9D">
            <w:pPr>
              <w:rPr>
                <w:rFonts w:ascii="Times New Roman" w:hAnsi="Times New Roman" w:cs="Times New Roman"/>
              </w:rPr>
            </w:pPr>
          </w:p>
          <w:p w:rsidR="00172B11" w:rsidRPr="00215A10" w:rsidRDefault="00172B11" w:rsidP="008B4E9D">
            <w:pPr>
              <w:rPr>
                <w:rFonts w:ascii="Times New Roman" w:hAnsi="Times New Roman" w:cs="Times New Roman"/>
              </w:rPr>
            </w:pPr>
          </w:p>
          <w:p w:rsidR="00172B11" w:rsidRPr="00215A10" w:rsidRDefault="00172B11" w:rsidP="008B4E9D">
            <w:pPr>
              <w:rPr>
                <w:rFonts w:ascii="Times New Roman" w:hAnsi="Times New Roman" w:cs="Times New Roman"/>
              </w:rPr>
            </w:pPr>
          </w:p>
          <w:p w:rsidR="008B4E9D" w:rsidRPr="00215A10" w:rsidRDefault="008B4E9D" w:rsidP="008B4E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B3EF4" w:rsidRPr="00215A10" w:rsidRDefault="0093159B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  <w:b/>
              </w:rPr>
              <w:t>2.</w:t>
            </w:r>
            <w:r w:rsidR="008B3EF4" w:rsidRPr="00215A10">
              <w:rPr>
                <w:rFonts w:ascii="Times New Roman" w:hAnsi="Times New Roman" w:cs="Times New Roman"/>
                <w:b/>
              </w:rPr>
              <w:t>-</w:t>
            </w:r>
            <w:r w:rsidR="008B3EF4" w:rsidRPr="00215A10">
              <w:rPr>
                <w:rFonts w:ascii="Times New Roman" w:hAnsi="Times New Roman" w:cs="Times New Roman"/>
              </w:rPr>
              <w:t xml:space="preserve"> oddíl návrhů na předběžná opatření  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- oddíl na zajištění důkazů před zahájením řízení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- oddíl návrhů na předběžné opatření ve věcech ochrany proti domácímu násilí podle zák. č. 292/2013 Sb. 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návrhy na prodloužení předběžného opatření ve věcech ochrany proti domácímu násilí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</w:rPr>
            </w:pPr>
          </w:p>
          <w:p w:rsidR="005C3DB8" w:rsidRPr="00215A10" w:rsidRDefault="005C3DB8" w:rsidP="008B4E9D">
            <w:pPr>
              <w:rPr>
                <w:rFonts w:ascii="Times New Roman" w:hAnsi="Times New Roman" w:cs="Times New Roman"/>
              </w:rPr>
            </w:pPr>
          </w:p>
          <w:p w:rsidR="00992006" w:rsidRPr="00215A10" w:rsidRDefault="00992006" w:rsidP="008B4E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92006" w:rsidRPr="00215A10" w:rsidRDefault="00992006" w:rsidP="008B4E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992006" w:rsidRPr="00215A10" w:rsidRDefault="00992006" w:rsidP="008B4E9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B3EF4" w:rsidRPr="00215A10" w:rsidRDefault="00992006" w:rsidP="008B4E9D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3.</w:t>
            </w:r>
            <w:r w:rsidR="008B3EF4" w:rsidRPr="00215A10">
              <w:rPr>
                <w:rFonts w:ascii="Times New Roman" w:hAnsi="Times New Roman" w:cs="Times New Roman"/>
                <w:b/>
                <w:bCs/>
              </w:rPr>
              <w:t>-</w:t>
            </w:r>
            <w:r w:rsidR="008B3EF4" w:rsidRPr="00215A10">
              <w:rPr>
                <w:rFonts w:ascii="Times New Roman" w:hAnsi="Times New Roman" w:cs="Times New Roman"/>
                <w:bCs/>
              </w:rPr>
              <w:t xml:space="preserve"> oddíl </w:t>
            </w:r>
            <w:r w:rsidR="00F0079E" w:rsidRPr="00215A10">
              <w:rPr>
                <w:rFonts w:ascii="Times New Roman" w:hAnsi="Times New Roman" w:cs="Times New Roman"/>
                <w:bCs/>
              </w:rPr>
              <w:t>všeobecný – ostatní věci /</w:t>
            </w:r>
            <w:r w:rsidR="008B3EF4" w:rsidRPr="00215A10">
              <w:rPr>
                <w:rFonts w:ascii="Times New Roman" w:hAnsi="Times New Roman" w:cs="Times New Roman"/>
                <w:bCs/>
              </w:rPr>
              <w:t>nejasné návrhy a podání</w:t>
            </w:r>
            <w:r w:rsidR="00F0079E" w:rsidRPr="00215A10">
              <w:rPr>
                <w:rFonts w:ascii="Times New Roman" w:hAnsi="Times New Roman" w:cs="Times New Roman"/>
                <w:bCs/>
              </w:rPr>
              <w:t xml:space="preserve"> apod./</w:t>
            </w:r>
            <w:r w:rsidR="008B3EF4" w:rsidRPr="00215A10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oddíl smírčí řízení podle § 67 o.s.ř.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- oddíl jmenovaní a vyloučení rozhodce podle zákona č. 216/1994 Sb. 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- oddíl podání učiněná ústně do </w:t>
            </w:r>
            <w:r w:rsidR="007C0DF2" w:rsidRPr="00215A10">
              <w:rPr>
                <w:rFonts w:ascii="Times New Roman" w:hAnsi="Times New Roman" w:cs="Times New Roman"/>
              </w:rPr>
              <w:t>protokolu u nepříslušného soudu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oddíl protestace směnek (šeků)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- oddíl přiznání osvobození od soudních poplatků a ustanovení zástupce, podané před zahájením řízení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návrhy na doručení oznámení o výhradě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plnění povinností z PO ESLP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zákaz výkonu práv - cenné papíry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návrh na určení lhůty u nepříslušného soudu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oddíl Nc všeobecná podání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-oddíl volby zástupců – zákoník práce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- oddíl vyrozumění insolvenčního soudu podle insolvenčního zákona o skutečnostech důležitých pro řízení (vyvěšení usn. o prohlášení konkursu na úřední desku okresního soudu)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- oddíl žádost o poskytování údajů z CEO oprávněnou osobou (např. rozhodcem)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oddíl úřední záznam o vykázání zaslaný soudu podle § 47/3 zák. č. 273/2008 Sb.</w:t>
            </w:r>
            <w:r w:rsidRPr="00215A1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</w:rPr>
              <w:lastRenderedPageBreak/>
              <w:t>- oddíl úschov rozhodčích nálezů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F4" w:rsidRPr="00215A10" w:rsidRDefault="008B3EF4" w:rsidP="008B4E9D">
            <w:pPr>
              <w:rPr>
                <w:rFonts w:ascii="Times New Roman" w:hAnsi="Times New Roman" w:cs="Times New Roman"/>
              </w:rPr>
            </w:pPr>
          </w:p>
          <w:p w:rsidR="00172B11" w:rsidRPr="00215A10" w:rsidRDefault="00172B11" w:rsidP="008B4E9D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72B11" w:rsidRPr="00215A10" w:rsidRDefault="00172B11" w:rsidP="008B4E9D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72B11" w:rsidRPr="00215A10" w:rsidRDefault="00172B11" w:rsidP="008B4E9D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72B11" w:rsidRPr="00215A10" w:rsidRDefault="00172B11" w:rsidP="00172B11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Mgr.Bc. Vanda Fáberová</w:t>
            </w:r>
          </w:p>
          <w:p w:rsidR="00172B11" w:rsidRPr="00215A10" w:rsidRDefault="00172B11" w:rsidP="00172B11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zastupování:</w:t>
            </w:r>
          </w:p>
          <w:p w:rsidR="00172B11" w:rsidRPr="00215A10" w:rsidRDefault="00172B11" w:rsidP="00172B11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JUDr. Andrea Borovičková Ph.D.</w:t>
            </w:r>
          </w:p>
          <w:p w:rsidR="00172B11" w:rsidRPr="00215A10" w:rsidRDefault="00172B11" w:rsidP="008B4E9D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93159B" w:rsidRPr="00215A10" w:rsidRDefault="0093159B" w:rsidP="008B4E9D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72B11" w:rsidRPr="00215A10" w:rsidRDefault="0093159B" w:rsidP="008B4E9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15A10">
              <w:rPr>
                <w:rFonts w:ascii="Times New Roman" w:hAnsi="Times New Roman" w:cs="Times New Roman"/>
                <w:b/>
                <w:u w:val="single"/>
              </w:rPr>
              <w:t>v</w:t>
            </w:r>
            <w:r w:rsidR="008B3EF4" w:rsidRPr="00215A10">
              <w:rPr>
                <w:rFonts w:ascii="Times New Roman" w:hAnsi="Times New Roman" w:cs="Times New Roman"/>
                <w:b/>
                <w:u w:val="single"/>
              </w:rPr>
              <w:t> pracovní době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JUDr. Hustedová Jana</w:t>
            </w:r>
          </w:p>
          <w:p w:rsidR="00172B11" w:rsidRPr="00215A10" w:rsidRDefault="00172B11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</w:t>
            </w:r>
          </w:p>
          <w:p w:rsidR="00172B11" w:rsidRPr="00215A10" w:rsidRDefault="00172B11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JUDr. Štěpánka Dvouletá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  <w:strike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15A10">
              <w:rPr>
                <w:rFonts w:ascii="Times New Roman" w:hAnsi="Times New Roman" w:cs="Times New Roman"/>
                <w:b/>
                <w:u w:val="single"/>
              </w:rPr>
              <w:t xml:space="preserve">mimo pracovní dobu 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soudci občanskoprávního úseku soudu dle rozpisu předsedy soudu vykonávající v týdenních intervalech dosažitelnost a  pracovní pohotovost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5C3DB8" w:rsidRPr="00215A10" w:rsidRDefault="005C3DB8" w:rsidP="005C3DB8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JUDr. Hustedová Jana</w:t>
            </w:r>
          </w:p>
          <w:p w:rsidR="005C3DB8" w:rsidRPr="00215A10" w:rsidRDefault="005C3DB8" w:rsidP="005C3DB8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</w:t>
            </w:r>
          </w:p>
          <w:p w:rsidR="005C3DB8" w:rsidRPr="00215A10" w:rsidRDefault="005C3DB8" w:rsidP="005C3DB8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JUDr. Štěpánka Dvouletá</w:t>
            </w:r>
          </w:p>
          <w:p w:rsidR="008B3EF4" w:rsidRPr="00215A10" w:rsidRDefault="008B3EF4" w:rsidP="001A01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F4" w:rsidRPr="00215A10" w:rsidRDefault="008B3EF4" w:rsidP="008B4E9D">
            <w:pPr>
              <w:jc w:val="both"/>
              <w:rPr>
                <w:rFonts w:ascii="Times New Roman" w:hAnsi="Times New Roman" w:cs="Times New Roman"/>
              </w:rPr>
            </w:pPr>
          </w:p>
          <w:p w:rsidR="00172B11" w:rsidRPr="00215A10" w:rsidRDefault="00172B11" w:rsidP="008B4E9D">
            <w:pPr>
              <w:rPr>
                <w:rFonts w:ascii="Times New Roman" w:hAnsi="Times New Roman" w:cs="Times New Roman"/>
                <w:b/>
              </w:rPr>
            </w:pPr>
          </w:p>
          <w:p w:rsidR="00172B11" w:rsidRPr="00215A10" w:rsidRDefault="00172B11" w:rsidP="008B4E9D">
            <w:pPr>
              <w:rPr>
                <w:rFonts w:ascii="Times New Roman" w:hAnsi="Times New Roman" w:cs="Times New Roman"/>
                <w:b/>
              </w:rPr>
            </w:pPr>
          </w:p>
          <w:p w:rsidR="00172B11" w:rsidRPr="00215A10" w:rsidRDefault="00172B11" w:rsidP="008B4E9D">
            <w:pPr>
              <w:rPr>
                <w:rFonts w:ascii="Times New Roman" w:hAnsi="Times New Roman" w:cs="Times New Roman"/>
                <w:b/>
              </w:rPr>
            </w:pPr>
          </w:p>
          <w:p w:rsidR="00172B11" w:rsidRPr="00215A10" w:rsidRDefault="00172B11" w:rsidP="00172B11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Jana Bednaříková</w:t>
            </w:r>
          </w:p>
          <w:p w:rsidR="00172B11" w:rsidRPr="00215A10" w:rsidRDefault="00172B11" w:rsidP="00172B11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vedoucí soudní kanceláře</w:t>
            </w:r>
          </w:p>
          <w:p w:rsidR="00172B11" w:rsidRPr="00215A10" w:rsidRDefault="00172B11" w:rsidP="008B4E9D">
            <w:pPr>
              <w:rPr>
                <w:rFonts w:ascii="Times New Roman" w:hAnsi="Times New Roman" w:cs="Times New Roman"/>
                <w:b/>
              </w:rPr>
            </w:pPr>
          </w:p>
          <w:p w:rsidR="00172B11" w:rsidRPr="00215A10" w:rsidRDefault="00172B11" w:rsidP="008B4E9D">
            <w:pPr>
              <w:rPr>
                <w:rFonts w:ascii="Times New Roman" w:hAnsi="Times New Roman" w:cs="Times New Roman"/>
                <w:b/>
              </w:rPr>
            </w:pPr>
          </w:p>
          <w:p w:rsidR="00172B11" w:rsidRPr="00215A10" w:rsidRDefault="00172B11" w:rsidP="008B4E9D">
            <w:pPr>
              <w:rPr>
                <w:rFonts w:ascii="Times New Roman" w:hAnsi="Times New Roman" w:cs="Times New Roman"/>
                <w:b/>
              </w:rPr>
            </w:pPr>
          </w:p>
          <w:p w:rsidR="0093159B" w:rsidRPr="00215A10" w:rsidRDefault="0093159B" w:rsidP="008B4E9D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4E175B" w:rsidRPr="00215A10" w:rsidRDefault="004E175B" w:rsidP="008B4E9D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  <w:u w:val="single"/>
              </w:rPr>
              <w:t>v pracovní době</w:t>
            </w:r>
          </w:p>
          <w:p w:rsidR="008B3EF4" w:rsidRPr="00215A10" w:rsidRDefault="00172B11" w:rsidP="008B4E9D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Ivana Pecková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zapisovatelka,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plní povinnosti vedoucího soudní kanceláře</w:t>
            </w:r>
          </w:p>
          <w:p w:rsidR="004E175B" w:rsidRPr="00215A10" w:rsidRDefault="004E175B" w:rsidP="004E175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15A10">
              <w:rPr>
                <w:rFonts w:ascii="Times New Roman" w:hAnsi="Times New Roman" w:cs="Times New Roman"/>
                <w:b/>
                <w:u w:val="single"/>
              </w:rPr>
              <w:t xml:space="preserve">mimo pracovní dobu </w:t>
            </w:r>
          </w:p>
          <w:p w:rsidR="004E175B" w:rsidRPr="00215A10" w:rsidRDefault="004E175B" w:rsidP="004E175B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zapisovatelka dle rozpisu předsedy soudu v týdenních intervalech pracovní pohotovosti</w:t>
            </w:r>
          </w:p>
          <w:p w:rsidR="004E175B" w:rsidRPr="00215A10" w:rsidRDefault="004E175B" w:rsidP="008B4E9D">
            <w:pPr>
              <w:rPr>
                <w:rFonts w:ascii="Times New Roman" w:hAnsi="Times New Roman" w:cs="Times New Roman"/>
              </w:rPr>
            </w:pPr>
          </w:p>
          <w:p w:rsidR="008B3EF4" w:rsidRPr="00215A10" w:rsidRDefault="008B3EF4" w:rsidP="008B4E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771C0" w:rsidRPr="00215A10" w:rsidRDefault="00D771C0" w:rsidP="005C3DB8">
            <w:pPr>
              <w:rPr>
                <w:rFonts w:ascii="Times New Roman" w:hAnsi="Times New Roman" w:cs="Times New Roman"/>
                <w:b/>
              </w:rPr>
            </w:pPr>
          </w:p>
          <w:p w:rsidR="005C3DB8" w:rsidRPr="00215A10" w:rsidRDefault="005C3DB8" w:rsidP="005C3DB8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Ivana Pecková</w:t>
            </w:r>
          </w:p>
          <w:p w:rsidR="005C3DB8" w:rsidRPr="00215A10" w:rsidRDefault="005C3DB8" w:rsidP="005C3DB8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zapisovatelka,</w:t>
            </w:r>
          </w:p>
          <w:p w:rsidR="005C3DB8" w:rsidRPr="00215A10" w:rsidRDefault="005C3DB8" w:rsidP="005C3DB8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plní povinnosti vedoucího soudní kanceláře</w:t>
            </w: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  <w:p w:rsidR="008B3EF4" w:rsidRPr="00215A10" w:rsidRDefault="008B3EF4" w:rsidP="008B4E9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B3EF4" w:rsidRPr="00215A10" w:rsidRDefault="008B3EF4" w:rsidP="00BC3AE1">
      <w:pPr>
        <w:jc w:val="both"/>
        <w:rPr>
          <w:rFonts w:ascii="Times New Roman" w:hAnsi="Times New Roman" w:cs="Times New Roman"/>
        </w:rPr>
      </w:pPr>
    </w:p>
    <w:p w:rsidR="008B3EF4" w:rsidRPr="00215A10" w:rsidRDefault="008B3EF4" w:rsidP="00BC3AE1">
      <w:pPr>
        <w:jc w:val="both"/>
        <w:rPr>
          <w:rFonts w:ascii="Times New Roman" w:hAnsi="Times New Roman" w:cs="Times New Roman"/>
        </w:rPr>
      </w:pPr>
    </w:p>
    <w:p w:rsidR="008B3EF4" w:rsidRPr="00215A10" w:rsidRDefault="008B3EF4" w:rsidP="004E38F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5A10">
        <w:rPr>
          <w:rFonts w:ascii="Times New Roman" w:hAnsi="Times New Roman" w:cs="Times New Roman"/>
          <w:b/>
          <w:sz w:val="28"/>
          <w:szCs w:val="28"/>
          <w:u w:val="single"/>
        </w:rPr>
        <w:t>Oddělení P a Nc, P, Nc, Rod:</w:t>
      </w:r>
    </w:p>
    <w:p w:rsidR="0087068D" w:rsidRPr="00215A10" w:rsidRDefault="0087068D" w:rsidP="004E38F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440" w:type="dxa"/>
        <w:tblInd w:w="-65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80"/>
        <w:gridCol w:w="2700"/>
        <w:gridCol w:w="2880"/>
      </w:tblGrid>
      <w:tr w:rsidR="00A15813" w:rsidRPr="00215A10" w:rsidTr="00450E6C">
        <w:trPr>
          <w:trHeight w:val="6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41 P,</w:t>
            </w: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41 PaNc</w:t>
            </w: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41 Nc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Rozhodování ve věcech péče o nezletilé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Věci P, Nc, PaNc v rozsahu 100% celkového nápadu přidělované obecným dorovnávacím způsobem v rejstříku P. S výjimkou věcí týkajících se osob, které již mají u zdejšího soudu založen spis, takový nápad se zapíše tomu soudci, který ve věci rozhodoval naposledy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podpůrných opatření při narušení schopnosti zletilého právně jednat a svéprávnosti člověka,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 - věci týkající se prohlášení za nezvěstného, prohlášení za mrtvého či určení data narození dítěte nebo smrti,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svěřenského fondu,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návrhy na povolení uzavření manželství,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určování a popírání rodičovství,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osvojení nezletilých,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řízení ve věcech péče soudu o nezletilé,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vydání nebo prodloužení předběžného opatření upravujícího poměry dítěte,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řízení ve věcech péče soudu o nezletilé, výživa, péče a styk,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péče o jmění nezletilého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určení jména a příjmení nezletilého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opatrovnictví nezletilých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pěstounská péče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poručenství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pracovní záležitosti nezl. zaměstnance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právní jednání nezletilého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předání či navrácení nezl. dítěte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předběžná opatření před zahájením řízení v opatrovnických věcech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rozhodování o rodičovské odpovědnosti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souhlas s výdělečnou činností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svéprávnost nezletilého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výchovná a ochranná opatření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rozhodování o pro nezl. významných skutečnostech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zastupování nezletilého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lastRenderedPageBreak/>
              <w:t>- ostatní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podpůrných opatření při narušení schopnosti zletilého právně jednat a svéprávnosti člověka,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prohlášení za nezvěstného, prohlášení za mrtvého či určení data narození dítěte nebo smrti,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zásahu do integrity osob nezletilých, které dovršily čtrnáctého roku věku a nenabyly plné svéprávnosti a zásahu do integrity osob neschopných úsudku způsobem zanechávajícím trvalé, neodvratitelné a vážné následky nebo způsobem spojeným s vážným nebezpečím pro jeho život nebo zdraví,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svěřenského fondu,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návrhy na povolení uzavření manželství,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určování a popírání rodičovství,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osvojení nezletilých,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řízení ve věcech péče soudu o nezletilé,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vydání nebo prodloužení předběžného opatření upravujícího poměry dítěte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řízení ve věcech péče soudu o nezletilé, výživa, péče a styk,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péče o jmění nezletilého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určení jména a příjmení nezletilého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opatrovnictví nezletilých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pěstounská péče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poručenství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pracovní záležitosti nezl. zaměstnance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právní jednání nezletilého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předání či navrácení nezl. dítěte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předběžná opatření před zahájením řízení v opatrovnických věcech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rozhodování o rodičovské odpovědnosti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souhlas s výdělečnou činností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svéprávnost nezletilého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výchovná a ochranná opatření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rozhodování o pro nezl. významných skutečnostech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zastupování nezletilého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ostatní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Mgr. Monika Kymlová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JUDr. Eva Zárubová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Mgr. Lydie Kraková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vyšší soudní úřednice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Bc. Lucie Štichová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Pozn.: předběžná opatření před zahájením řízení v opatrovnických věcech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mimo pracovní dobu 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soudci občanskoprávního úseku soudu dle rozpisu předsedy soudu vykonávající v týdenních intervalech dosažitelnost a pracovní pohotovost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Mgr. Monika Kymlová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JUDr. Eva Zárubová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Mgr. Lydie Kraková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vyšší soudní úřednice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Bc. Lucie Štichová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Pozn.: předběžná opatření před zahájením řízení v opatrovnických věcech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mimo pracovní dobu 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soudci občanskoprávního úseku soudu dle rozpisu předsedy soudu vykonávající v týdenních intervalech dosažitelnost a pracovní pohotovost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Hana Hanková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vedoucí soudní kanceláře 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Bc. Jitka Nečesaná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zapisovatelka 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Hana Hanková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vedoucí soudní kanceláře 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Bc. Jitka Nečesaná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zapisovatelka </w:t>
            </w:r>
          </w:p>
          <w:p w:rsidR="0087068D" w:rsidRPr="00215A10" w:rsidRDefault="0087068D" w:rsidP="00450E6C">
            <w:pPr>
              <w:rPr>
                <w:rFonts w:ascii="Times New Roman" w:hAnsi="Times New Roman" w:cs="Times New Roman"/>
              </w:rPr>
            </w:pPr>
          </w:p>
        </w:tc>
      </w:tr>
    </w:tbl>
    <w:p w:rsidR="0087068D" w:rsidRPr="00215A10" w:rsidRDefault="0087068D" w:rsidP="0087068D"/>
    <w:p w:rsidR="0087068D" w:rsidRPr="00215A10" w:rsidRDefault="0087068D" w:rsidP="004E38F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068D" w:rsidRPr="00215A10" w:rsidRDefault="0087068D" w:rsidP="004E38F5">
      <w:pPr>
        <w:jc w:val="center"/>
        <w:outlineLvl w:val="0"/>
        <w:rPr>
          <w:rFonts w:ascii="Times New Roman" w:hAnsi="Times New Roman" w:cs="Times New Roman"/>
        </w:rPr>
      </w:pPr>
    </w:p>
    <w:p w:rsidR="007036CB" w:rsidRPr="00215A10" w:rsidRDefault="007036CB" w:rsidP="007036CB">
      <w:pPr>
        <w:jc w:val="both"/>
        <w:rPr>
          <w:rFonts w:ascii="Times New Roman" w:hAnsi="Times New Roman" w:cs="Times New Roman"/>
        </w:rPr>
      </w:pPr>
    </w:p>
    <w:tbl>
      <w:tblPr>
        <w:tblW w:w="10440" w:type="dxa"/>
        <w:tblInd w:w="-65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80"/>
        <w:gridCol w:w="2700"/>
        <w:gridCol w:w="2880"/>
      </w:tblGrid>
      <w:tr w:rsidR="00A15813" w:rsidRPr="00215A10" w:rsidTr="006A5522">
        <w:trPr>
          <w:trHeight w:val="6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50 P,</w:t>
            </w: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50 PaNc</w:t>
            </w: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556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50 Nc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Rozhodování ve věcech péče o nezletilé</w:t>
            </w: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Věci P, Nc, PaNc v rozsahu 100% celkového nápadu přidělované obecným dorovnávacím způsobem v rejstříku P. S výjimkou věcí týkajících se osob, které již mají u zdejšího soudu založen spis, takový nápad se zapíše tomu soudci, který ve věci rozhodoval naposledy</w:t>
            </w: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podpůrných opatření při narušení schopnosti zletilého právně jednat a svéprávnosti člověka,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 - věci týkající se prohlášení za nezvěstného, prohlášení za mrtvého či určení data narození dítěte nebo smrti,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svěřenského fondu,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návrhy na povolení uzavření manželství,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určování a popírání rodičovství,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osvojení nezletilých,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řízení ve věcech péče soudu o nezletilé,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vydání nebo prodloužení předběžného opatření upravujícího poměry dítěte,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řízení ve věcech péče soudu o nezletilé, výživa, péče a styk,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péče o jmění nezletilého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určení jména a příjmení nezletilého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opatrovnictví nezletilých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pěstounská péče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poručenství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pracovní záležitosti nezl. zaměstnance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právní jednání nezletilého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předání či navrácení nezl. dítěte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předběžná opatření před zahájením řízení v opatrovnických věcech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rozhodování o rodičovské odpovědnosti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souhlas s výdělečnou činností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svéprávnost nezletilého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výchovná a ochranná opatření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rozhodování o pro nezl. významných skutečnostech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zastupování nezletilého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ostatní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podpůrných opatření při narušení schopnosti zletilého právně jednat a svéprávnosti člověka,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- věci týkající se prohlášení za nezvěstného, prohlášení za mrtvého či </w:t>
            </w:r>
            <w:r w:rsidRPr="00215A10">
              <w:rPr>
                <w:rFonts w:ascii="Times New Roman" w:hAnsi="Times New Roman" w:cs="Times New Roman"/>
              </w:rPr>
              <w:lastRenderedPageBreak/>
              <w:t>určení data narození dítěte nebo smrti,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zásahu do integrity osob nezletilých, které dovršily čtrnáctého roku věku a nenabyly plné svéprávnosti a zásahu do integrity osob neschopných úsudku způsobem zanechávajícím trvalé, neodvratitelné a vážné následky nebo způsobem spojeným s vážným nebezpečím pro jeho život nebo zdraví,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svěřenského fondu,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návrhy na povolení uzavření manželství,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určování a popírání rodičovství,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osvojení nezletilých,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řízení ve věcech péče soudu o nezletilé,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vydání nebo prodloužení předběžného opatření upravujícího poměry dítěte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řízení ve věcech péče soudu o nezletilé, výživa, péče a styk,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věci týkající se péče o jmění nezletilého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určení jména a příjmení nezletilého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opatrovnictví nezletilých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pěstounská péče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poručenství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pracovní záležitosti nezl. zaměstnance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právní jednání nezletilého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předání či navrácení nezl. dítěte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předběžná opatření před zahájením řízení v opatrovnických věcech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rozhodování o rodičovské odpovědnosti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souhlas s výdělečnou činností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svéprávnost nezletilého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výchovná a ochranná opatření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rozhodování o pro nezl. významných skutečnostech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zastupování nezletilého</w:t>
            </w: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ostatní</w:t>
            </w: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JUDr. Eva Zárubová</w:t>
            </w: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JUDr. Stanislava Hantlová</w:t>
            </w: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Bc. Lucie Štichová</w:t>
            </w: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vyšší soudní úřednice</w:t>
            </w: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Mgr. Lydie Kraková</w:t>
            </w: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Pozn.: předběžná opatření před zahájením řízení v opatrovnických věcech</w:t>
            </w: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mimo pracovní dobu </w:t>
            </w: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soudci občanskoprávního úseku soudu dle rozpisu předsedy soudu vykonávající v týdenních intervalech dosažitelnost a pracovní pohotovost</w:t>
            </w: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366072" w:rsidRPr="00215A10" w:rsidRDefault="00366072" w:rsidP="008B4E9D">
            <w:pPr>
              <w:rPr>
                <w:rFonts w:ascii="Times New Roman" w:hAnsi="Times New Roman" w:cs="Times New Roman"/>
              </w:rPr>
            </w:pPr>
          </w:p>
          <w:p w:rsidR="00366072" w:rsidRPr="00215A10" w:rsidRDefault="00366072" w:rsidP="008B4E9D">
            <w:pPr>
              <w:rPr>
                <w:rFonts w:ascii="Times New Roman" w:hAnsi="Times New Roman" w:cs="Times New Roman"/>
              </w:rPr>
            </w:pPr>
          </w:p>
          <w:p w:rsidR="00366072" w:rsidRPr="00215A10" w:rsidRDefault="00366072" w:rsidP="00366072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JUDr. Eva Zárubová</w:t>
            </w:r>
          </w:p>
          <w:p w:rsidR="00366072" w:rsidRPr="00215A10" w:rsidRDefault="00366072" w:rsidP="00366072">
            <w:pPr>
              <w:rPr>
                <w:rFonts w:ascii="Times New Roman" w:hAnsi="Times New Roman" w:cs="Times New Roman"/>
              </w:rPr>
            </w:pPr>
          </w:p>
          <w:p w:rsidR="00366072" w:rsidRPr="00215A10" w:rsidRDefault="00366072" w:rsidP="0036607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366072" w:rsidRPr="00215A10" w:rsidRDefault="00366072" w:rsidP="0036607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JUDr. Stanislava Hantlová</w:t>
            </w:r>
          </w:p>
          <w:p w:rsidR="00366072" w:rsidRPr="00215A10" w:rsidRDefault="00366072" w:rsidP="00366072">
            <w:pPr>
              <w:rPr>
                <w:rFonts w:ascii="Times New Roman" w:hAnsi="Times New Roman" w:cs="Times New Roman"/>
              </w:rPr>
            </w:pPr>
          </w:p>
          <w:p w:rsidR="00366072" w:rsidRPr="00215A10" w:rsidRDefault="00366072" w:rsidP="00366072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lastRenderedPageBreak/>
              <w:t>Bc. Lucie Štichová</w:t>
            </w:r>
          </w:p>
          <w:p w:rsidR="00366072" w:rsidRPr="00215A10" w:rsidRDefault="00366072" w:rsidP="0036607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vyšší soudní úřednice</w:t>
            </w:r>
          </w:p>
          <w:p w:rsidR="00366072" w:rsidRPr="00215A10" w:rsidRDefault="00366072" w:rsidP="0036607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366072" w:rsidRPr="00215A10" w:rsidRDefault="00366072" w:rsidP="0036607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Mgr. Lydie Kraková</w:t>
            </w: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6A5522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Pozn.: předběžná opatření před zahájením řízení v opatrovnických věcech</w:t>
            </w: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mimo pracovní dobu </w:t>
            </w: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soudci občanskoprávního úseku soudu dle rozpisu předsedy soudu vykonávající v týdenních intervalech dosažitelnost a pracovní pohotovost</w:t>
            </w: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Zdena Bělohlavová</w:t>
            </w: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vedoucí soudní kanceláře </w:t>
            </w: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Věra Bendová</w:t>
            </w: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zapisovatelka </w:t>
            </w: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7068D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Zdena Bělohlavová</w:t>
            </w:r>
          </w:p>
          <w:p w:rsidR="0087068D" w:rsidRPr="00215A10" w:rsidRDefault="0087068D" w:rsidP="0087068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vedoucí soudní kanceláře </w:t>
            </w:r>
          </w:p>
          <w:p w:rsidR="0087068D" w:rsidRPr="00215A10" w:rsidRDefault="0087068D" w:rsidP="0087068D">
            <w:pPr>
              <w:rPr>
                <w:rFonts w:ascii="Times New Roman" w:hAnsi="Times New Roman" w:cs="Times New Roman"/>
              </w:rPr>
            </w:pPr>
          </w:p>
          <w:p w:rsidR="0087068D" w:rsidRPr="00215A10" w:rsidRDefault="0087068D" w:rsidP="0087068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Věra Bendová</w:t>
            </w:r>
          </w:p>
          <w:p w:rsidR="0087068D" w:rsidRPr="00215A10" w:rsidRDefault="0087068D" w:rsidP="0087068D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zapisovatelka </w:t>
            </w:r>
          </w:p>
          <w:p w:rsidR="0087068D" w:rsidRPr="00215A10" w:rsidRDefault="0087068D" w:rsidP="008B4E9D">
            <w:pPr>
              <w:rPr>
                <w:rFonts w:ascii="Times New Roman" w:hAnsi="Times New Roman" w:cs="Times New Roman"/>
              </w:rPr>
            </w:pPr>
          </w:p>
          <w:p w:rsidR="006A5522" w:rsidRPr="00215A10" w:rsidRDefault="006A5522" w:rsidP="008B4E9D">
            <w:pPr>
              <w:rPr>
                <w:rFonts w:ascii="Times New Roman" w:hAnsi="Times New Roman" w:cs="Times New Roman"/>
              </w:rPr>
            </w:pPr>
          </w:p>
        </w:tc>
      </w:tr>
    </w:tbl>
    <w:p w:rsidR="005B05C5" w:rsidRPr="00215A10" w:rsidRDefault="005B05C5" w:rsidP="00BC3AE1">
      <w:pPr>
        <w:jc w:val="both"/>
        <w:rPr>
          <w:rFonts w:ascii="Times New Roman" w:hAnsi="Times New Roman" w:cs="Times New Roman"/>
        </w:rPr>
      </w:pPr>
    </w:p>
    <w:p w:rsidR="00C62568" w:rsidRPr="00215A10" w:rsidRDefault="00C62568" w:rsidP="00BC3AE1">
      <w:pPr>
        <w:jc w:val="both"/>
        <w:rPr>
          <w:rFonts w:ascii="Times New Roman" w:hAnsi="Times New Roman" w:cs="Times New Roman"/>
        </w:rPr>
      </w:pPr>
    </w:p>
    <w:p w:rsidR="00E2545F" w:rsidRPr="00215A10" w:rsidRDefault="00E2545F" w:rsidP="002E637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545F" w:rsidRPr="00215A10" w:rsidRDefault="00E2545F" w:rsidP="002E637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545F" w:rsidRPr="00215A10" w:rsidRDefault="00E2545F" w:rsidP="002E637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545F" w:rsidRPr="00215A10" w:rsidRDefault="00E2545F" w:rsidP="002E637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545F" w:rsidRPr="00215A10" w:rsidRDefault="00E2545F" w:rsidP="002E637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545F" w:rsidRPr="00215A10" w:rsidRDefault="00E2545F" w:rsidP="002E637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545F" w:rsidRPr="00215A10" w:rsidRDefault="00E2545F" w:rsidP="002E637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545F" w:rsidRPr="00215A10" w:rsidRDefault="00E2545F" w:rsidP="002E637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6370" w:rsidRPr="00215A10" w:rsidRDefault="002E6370" w:rsidP="002E637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5A1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Oddělení EXE a oddělení E</w:t>
      </w:r>
    </w:p>
    <w:p w:rsidR="002E6370" w:rsidRPr="00215A10" w:rsidRDefault="002E6370" w:rsidP="002E6370">
      <w:pPr>
        <w:rPr>
          <w:rFonts w:ascii="Times New Roman" w:hAnsi="Times New Roman" w:cs="Times New Roman"/>
          <w:b/>
        </w:rPr>
      </w:pPr>
    </w:p>
    <w:tbl>
      <w:tblPr>
        <w:tblW w:w="9862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8"/>
        <w:gridCol w:w="2412"/>
        <w:gridCol w:w="2909"/>
      </w:tblGrid>
      <w:tr w:rsidR="00A15813" w:rsidRPr="00215A10" w:rsidTr="00920815">
        <w:trPr>
          <w:trHeight w:val="2752"/>
        </w:trPr>
        <w:tc>
          <w:tcPr>
            <w:tcW w:w="993" w:type="dxa"/>
          </w:tcPr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8 EXE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8" w:type="dxa"/>
          </w:tcPr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 xml:space="preserve">Rozhodování ve věcech exekucí 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215A10">
              <w:rPr>
                <w:rFonts w:ascii="Times New Roman" w:hAnsi="Times New Roman" w:cs="Times New Roman"/>
                <w:bCs/>
              </w:rPr>
              <w:t>oddíl</w:t>
            </w:r>
            <w:r w:rsidRPr="00215A1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15A10">
              <w:rPr>
                <w:rFonts w:ascii="Times New Roman" w:hAnsi="Times New Roman" w:cs="Times New Roman"/>
                <w:bCs/>
              </w:rPr>
              <w:t xml:space="preserve">pomoc před VR - § </w:t>
            </w:r>
            <w:smartTag w:uri="urn:schemas-microsoft-com:office:smarttags" w:element="metricconverter">
              <w:smartTagPr>
                <w:attr w:name="ProductID" w:val="259 a"/>
              </w:smartTagPr>
              <w:r w:rsidRPr="00215A10">
                <w:rPr>
                  <w:rFonts w:ascii="Times New Roman" w:hAnsi="Times New Roman" w:cs="Times New Roman"/>
                  <w:bCs/>
                </w:rPr>
                <w:t>259 a</w:t>
              </w:r>
            </w:smartTag>
            <w:r w:rsidRPr="00215A10">
              <w:rPr>
                <w:rFonts w:ascii="Times New Roman" w:hAnsi="Times New Roman" w:cs="Times New Roman"/>
                <w:bCs/>
              </w:rPr>
              <w:t xml:space="preserve"> 260 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Cs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Cs/>
              </w:rPr>
              <w:t xml:space="preserve">žádosti o pomoc soudu před nařízením výkonu rozhodnutí 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2" w:type="dxa"/>
          </w:tcPr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Mgr. Bc. Berta Benešová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 xml:space="preserve">Mgr. </w:t>
            </w:r>
            <w:r w:rsidRPr="00215A10">
              <w:rPr>
                <w:rFonts w:ascii="Times New Roman" w:hAnsi="Times New Roman" w:cs="Times New Roman"/>
                <w:b/>
              </w:rPr>
              <w:t>Kateřina Gálová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Mgr. Stanislav Ťok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asistenti soudců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Ilona Škarydová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vyšší soudní úřednice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vzájemný zástup </w:t>
            </w:r>
          </w:p>
        </w:tc>
        <w:tc>
          <w:tcPr>
            <w:tcW w:w="2909" w:type="dxa"/>
          </w:tcPr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Lenka Makalová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vedoucí soudní kanceláře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u w:val="single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Hana Kafková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</w:tc>
      </w:tr>
      <w:tr w:rsidR="00A15813" w:rsidRPr="00215A10" w:rsidTr="00920815">
        <w:trPr>
          <w:trHeight w:val="1451"/>
        </w:trPr>
        <w:tc>
          <w:tcPr>
            <w:tcW w:w="993" w:type="dxa"/>
          </w:tcPr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31 E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31Nc</w:t>
            </w:r>
          </w:p>
        </w:tc>
        <w:tc>
          <w:tcPr>
            <w:tcW w:w="3548" w:type="dxa"/>
          </w:tcPr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Rozhodování ve věcech výkonu rozhodnutí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- věci řízení o výkonu rozhodnutí               k vymožení peněžitého plnění prodejem nemovitých věcí, kde musí být nařizováno jednání a nepeněžitého plnění, ve věcech, kde je zákonem stanoveno, že náležejí soudci v rozsahu </w:t>
            </w:r>
            <w:r w:rsidRPr="00215A10">
              <w:rPr>
                <w:rFonts w:ascii="Times New Roman" w:hAnsi="Times New Roman" w:cs="Times New Roman"/>
                <w:b/>
              </w:rPr>
              <w:t>100%</w:t>
            </w:r>
            <w:r w:rsidRPr="00215A10">
              <w:rPr>
                <w:rFonts w:ascii="Times New Roman" w:hAnsi="Times New Roman" w:cs="Times New Roman"/>
              </w:rPr>
              <w:t xml:space="preserve"> celkového nápadu přidělované obecným dorovnávacím způsobem v rejstříku E.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řízení o výkonu rozhodnutí vyjma rozhodování věcí uvedených v ust. §11 z.č. 121/2008 Sb. ve znění pozd. novel.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řízení o návrzích, k nimž je příslušný soud ve věcech výkonu rozhodnutí, které byly dle zákona č. 396/2012 Sb. předány soudnímu exekutorovi.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Nejasná podání ve věcech výkonu rozhodnutí a exekucí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Všeobecný oddíl „PŘEDRÁŽKY“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Předrážky jsou do senátu přidělovány v rozsahu 100% celkového nápadu přidělovaného obecným dorovnávacím způsobem.</w:t>
            </w:r>
          </w:p>
        </w:tc>
        <w:tc>
          <w:tcPr>
            <w:tcW w:w="2412" w:type="dxa"/>
          </w:tcPr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Mgr. Vlasta Fišerová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JUDr. Jiří Kalaš Ph.D. 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Ilona Škarydová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vyšší soudní úřednice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Cs/>
              </w:rPr>
              <w:t>zastupování: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Cs/>
              </w:rPr>
              <w:t>Mgr. Bc. Berta Benešová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  <w:bCs/>
              </w:rPr>
              <w:t xml:space="preserve">Mgr. </w:t>
            </w:r>
            <w:r w:rsidRPr="00215A10">
              <w:rPr>
                <w:rFonts w:ascii="Times New Roman" w:hAnsi="Times New Roman" w:cs="Times New Roman"/>
              </w:rPr>
              <w:t>Kateřina Gálová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Cs/>
              </w:rPr>
              <w:t>Mgr. Stanislav Ťok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asistenti soudců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Cs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Cs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43977" w:rsidRPr="00215A10" w:rsidRDefault="00343977" w:rsidP="0092081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Mgr. Vlasta Fišerová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JUDr. Jiří Kalaš Ph.D.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</w:tcPr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D4E15" w:rsidRPr="00215A10" w:rsidRDefault="002D4E15" w:rsidP="002D4E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Lenka Makalová</w:t>
            </w:r>
          </w:p>
          <w:p w:rsidR="002D4E15" w:rsidRPr="00215A10" w:rsidRDefault="002D4E15" w:rsidP="002D4E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vedoucí soudní kanceláře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u w:val="single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2E6370" w:rsidRPr="00215A10" w:rsidRDefault="002D4E15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Hana Kafková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Vedoucí soudních vykonavatelů: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Josef Schaffer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Soudní vykonavatelé: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Josef Drápela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Milan Schaffer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Bc. Gabriela Bartesová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Soudní vykonavatelé se vzájemně zastupují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343977" w:rsidRPr="00215A10" w:rsidRDefault="00343977" w:rsidP="002D4E15">
            <w:pPr>
              <w:rPr>
                <w:rFonts w:ascii="Times New Roman" w:hAnsi="Times New Roman" w:cs="Times New Roman"/>
                <w:b/>
              </w:rPr>
            </w:pPr>
          </w:p>
          <w:p w:rsidR="002D4E15" w:rsidRPr="00215A10" w:rsidRDefault="002D4E15" w:rsidP="002D4E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Lenka Makalová</w:t>
            </w:r>
          </w:p>
          <w:p w:rsidR="002D4E15" w:rsidRPr="00215A10" w:rsidRDefault="002D4E15" w:rsidP="002D4E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vedoucí soudní kanceláře</w:t>
            </w:r>
          </w:p>
          <w:p w:rsidR="002D4E15" w:rsidRPr="00215A10" w:rsidRDefault="002D4E15" w:rsidP="002D4E15">
            <w:pPr>
              <w:rPr>
                <w:rFonts w:ascii="Times New Roman" w:hAnsi="Times New Roman" w:cs="Times New Roman"/>
                <w:u w:val="single"/>
              </w:rPr>
            </w:pPr>
          </w:p>
          <w:p w:rsidR="002D4E15" w:rsidRPr="00215A10" w:rsidRDefault="002D4E15" w:rsidP="002D4E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2D4E15" w:rsidRPr="00215A10" w:rsidRDefault="002D4E15" w:rsidP="002D4E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Hana Kafková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</w:tc>
      </w:tr>
      <w:tr w:rsidR="00A15813" w:rsidRPr="00215A10" w:rsidTr="00920815">
        <w:trPr>
          <w:trHeight w:val="229"/>
        </w:trPr>
        <w:tc>
          <w:tcPr>
            <w:tcW w:w="993" w:type="dxa"/>
          </w:tcPr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32 E</w:t>
            </w:r>
          </w:p>
        </w:tc>
        <w:tc>
          <w:tcPr>
            <w:tcW w:w="3548" w:type="dxa"/>
          </w:tcPr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Rozhodování ve věcech výkonu rozhodnutí</w:t>
            </w: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- věci řízení o výkonu rozhodnutí               </w:t>
            </w: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pro rok 2015 neotevřen. </w:t>
            </w: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lastRenderedPageBreak/>
              <w:t xml:space="preserve">- řízení o výkonu rozhodnutí vyjma rozhodování věcí uvedených v ust. §11 z.č. 121/2008Sb. ve znění pozd. novel. </w:t>
            </w: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řízení o návrzích, k nimž je příslušný soud ve věcech výkonu rozhodnutí, které byly dle zákona č. 396/2012 Sb. předány soudnímu exekutorovi</w:t>
            </w: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2" w:type="dxa"/>
          </w:tcPr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Mgr. Vlasta Fišerová</w:t>
            </w:r>
            <w:r w:rsidRPr="00215A1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</w:rPr>
              <w:t>JUDr. Jiří Kalaš Ph.D</w:t>
            </w:r>
            <w:r w:rsidRPr="00215A10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Ilona Škarydová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vyšší soudní úřednice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Cs/>
              </w:rPr>
              <w:lastRenderedPageBreak/>
              <w:t>zastupování: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Cs/>
              </w:rPr>
              <w:t>Mgr. Bc. Berta Benešová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  <w:bCs/>
              </w:rPr>
              <w:t xml:space="preserve">Mgr. </w:t>
            </w:r>
            <w:r w:rsidRPr="00215A10">
              <w:rPr>
                <w:rFonts w:ascii="Times New Roman" w:hAnsi="Times New Roman" w:cs="Times New Roman"/>
              </w:rPr>
              <w:t>Kateřina Gálová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Cs/>
              </w:rPr>
              <w:t>Mgr. Stanislav Ťok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asistenti soudců</w:t>
            </w:r>
            <w:r w:rsidRPr="00215A1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9" w:type="dxa"/>
          </w:tcPr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D4E15" w:rsidRPr="00215A10" w:rsidRDefault="002D4E15" w:rsidP="002D4E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Lenka Makalová</w:t>
            </w:r>
          </w:p>
          <w:p w:rsidR="002D4E15" w:rsidRPr="00215A10" w:rsidRDefault="002D4E15" w:rsidP="002D4E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vedoucí soudní kanceláře</w:t>
            </w:r>
          </w:p>
          <w:p w:rsidR="002D4E15" w:rsidRPr="00215A10" w:rsidRDefault="002D4E15" w:rsidP="002D4E15">
            <w:pPr>
              <w:rPr>
                <w:rFonts w:ascii="Times New Roman" w:hAnsi="Times New Roman" w:cs="Times New Roman"/>
                <w:u w:val="single"/>
              </w:rPr>
            </w:pPr>
          </w:p>
          <w:p w:rsidR="002D4E15" w:rsidRPr="00215A10" w:rsidRDefault="002D4E15" w:rsidP="002D4E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2D4E15" w:rsidRPr="00215A10" w:rsidRDefault="002D4E15" w:rsidP="002D4E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Hana Kafková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Vedoucí soudních </w:t>
            </w:r>
            <w:r w:rsidRPr="00215A10">
              <w:rPr>
                <w:rFonts w:ascii="Times New Roman" w:hAnsi="Times New Roman" w:cs="Times New Roman"/>
              </w:rPr>
              <w:lastRenderedPageBreak/>
              <w:t>vykonavatelů: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Josef Schaffer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Soudní vykonavatelé: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Josef Drápela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Milan Schaffer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Gabriela Bartesová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Soudní vykonavatelé se vzájemně zastupují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15813" w:rsidRPr="00215A10" w:rsidTr="00920815">
        <w:trPr>
          <w:trHeight w:val="5513"/>
        </w:trPr>
        <w:tc>
          <w:tcPr>
            <w:tcW w:w="993" w:type="dxa"/>
          </w:tcPr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49 E</w:t>
            </w: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8" w:type="dxa"/>
          </w:tcPr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Rozhodování ve věcech výkonu rozhodnutí</w:t>
            </w: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Pro rok 2015 neotevřen.</w:t>
            </w: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- řízení o výkonu rozhodnutí vyjma rozhodování věcí uvedených v ust. §11 z.č. 121/2008Sb. ve znění pozd. novel. </w:t>
            </w: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</w:tcPr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Mgr. Vlasta Fišerová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</w:rPr>
              <w:t>JUDr. Jiří Kalaš Ph.D</w:t>
            </w:r>
            <w:r w:rsidRPr="00215A10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Ilona Škarydová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vyšší soudní úřednice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Cs/>
              </w:rPr>
              <w:t>zastupování: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Cs/>
              </w:rPr>
              <w:t>Mgr. Bc. Berta Benešová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  <w:bCs/>
              </w:rPr>
              <w:t xml:space="preserve">Mgr. </w:t>
            </w:r>
            <w:r w:rsidRPr="00215A10">
              <w:rPr>
                <w:rFonts w:ascii="Times New Roman" w:hAnsi="Times New Roman" w:cs="Times New Roman"/>
              </w:rPr>
              <w:t>Kateřina Gálová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Cs/>
              </w:rPr>
              <w:t>Mgr. Stanislav Ťok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asistenti soudců</w:t>
            </w:r>
            <w:r w:rsidRPr="00215A1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Cs/>
                <w:strike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9" w:type="dxa"/>
          </w:tcPr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D4E15" w:rsidRPr="00215A10" w:rsidRDefault="002D4E15" w:rsidP="002D4E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Lenka Makalová</w:t>
            </w:r>
          </w:p>
          <w:p w:rsidR="002D4E15" w:rsidRPr="00215A10" w:rsidRDefault="002D4E15" w:rsidP="002D4E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vedoucí soudní kanceláře</w:t>
            </w:r>
          </w:p>
          <w:p w:rsidR="002D4E15" w:rsidRPr="00215A10" w:rsidRDefault="002D4E15" w:rsidP="002D4E15">
            <w:pPr>
              <w:rPr>
                <w:rFonts w:ascii="Times New Roman" w:hAnsi="Times New Roman" w:cs="Times New Roman"/>
                <w:u w:val="single"/>
              </w:rPr>
            </w:pPr>
          </w:p>
          <w:p w:rsidR="002D4E15" w:rsidRPr="00215A10" w:rsidRDefault="002D4E15" w:rsidP="002D4E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2D4E15" w:rsidRPr="00215A10" w:rsidRDefault="002D4E15" w:rsidP="002D4E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Hana Kafková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Vedoucí soudních vykonavatelů: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Josef Schaffer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Soudní vykonavatelé: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Josef Drápela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Milan Schaffer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Gabriela Bartesová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Soudní vykonavatelé se vzájemně zastupují</w:t>
            </w:r>
          </w:p>
        </w:tc>
      </w:tr>
      <w:tr w:rsidR="00A15813" w:rsidRPr="00215A10" w:rsidTr="00920815">
        <w:trPr>
          <w:trHeight w:val="3339"/>
        </w:trPr>
        <w:tc>
          <w:tcPr>
            <w:tcW w:w="993" w:type="dxa"/>
            <w:tcBorders>
              <w:bottom w:val="single" w:sz="4" w:space="0" w:color="auto"/>
            </w:tcBorders>
          </w:tcPr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54 E</w:t>
            </w: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Rozhodování ve věcech výkonu rozhodnutí</w:t>
            </w: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- věci řízení o výkonu rozhodnutí               </w:t>
            </w: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Pro rok 2015 neotevřen. </w:t>
            </w: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- řízení o výkonu rozhodnutí vyjma rozhodování věcí uvedených v ust. §11 z.č. 121/2008Sb. ve znění pozd. novel. </w:t>
            </w: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jc w:val="both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- řízení o návrzích, k nimž je příslušný soud ve věcech výkonu rozhodnutí, které byly dle zákona č. 396/2012 Sb. předány soudnímu exekutorovi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Mgr. Vlasta Fišerová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JUDr. Jiří Kalaš Ph.D.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Ilona Škarydová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vyšší soudní úřednice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Cs/>
              </w:rPr>
              <w:t>zastupování: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Cs/>
              </w:rPr>
              <w:t>Mgr. Bc. Berta Benešová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  <w:bCs/>
              </w:rPr>
              <w:t xml:space="preserve">Mgr. </w:t>
            </w:r>
            <w:r w:rsidRPr="00215A10">
              <w:rPr>
                <w:rFonts w:ascii="Times New Roman" w:hAnsi="Times New Roman" w:cs="Times New Roman"/>
              </w:rPr>
              <w:t>Kateřina Gálová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Cs/>
              </w:rPr>
              <w:t>Mgr. Stanislav Ťok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asistenti soudců</w:t>
            </w:r>
            <w:r w:rsidRPr="00215A1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956918" w:rsidRPr="00215A10" w:rsidRDefault="00956918" w:rsidP="00956918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Lenka Makalová</w:t>
            </w:r>
          </w:p>
          <w:p w:rsidR="00956918" w:rsidRPr="00215A10" w:rsidRDefault="00956918" w:rsidP="00956918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vedoucí soudní kanceláře</w:t>
            </w:r>
          </w:p>
          <w:p w:rsidR="00956918" w:rsidRPr="00215A10" w:rsidRDefault="00956918" w:rsidP="00956918">
            <w:pPr>
              <w:rPr>
                <w:rFonts w:ascii="Times New Roman" w:hAnsi="Times New Roman" w:cs="Times New Roman"/>
                <w:u w:val="single"/>
              </w:rPr>
            </w:pPr>
          </w:p>
          <w:p w:rsidR="00956918" w:rsidRPr="00215A10" w:rsidRDefault="00956918" w:rsidP="00956918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956918" w:rsidRPr="00215A10" w:rsidRDefault="00956918" w:rsidP="00956918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Hana Kafková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Vedoucí soudních vykonavatelů: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Josef Schaffer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Soudní vykonavatelé: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Josef Drápela Milan Schaffer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Gabriela Bartesová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Soudní vykonavatelé se vzájemně zastupují</w:t>
            </w: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  <w:p w:rsidR="002E6370" w:rsidRPr="00215A10" w:rsidRDefault="002E6370" w:rsidP="0092081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42B32" w:rsidRPr="00215A10" w:rsidRDefault="00342B32" w:rsidP="005C7D07">
      <w:pPr>
        <w:jc w:val="both"/>
        <w:rPr>
          <w:rFonts w:ascii="Times New Roman" w:hAnsi="Times New Roman" w:cs="Times New Roman"/>
        </w:rPr>
      </w:pPr>
    </w:p>
    <w:p w:rsidR="00342B32" w:rsidRPr="00215A10" w:rsidRDefault="00342B32" w:rsidP="005C7D07">
      <w:pPr>
        <w:jc w:val="both"/>
        <w:rPr>
          <w:rFonts w:ascii="Times New Roman" w:hAnsi="Times New Roman" w:cs="Times New Roman"/>
        </w:rPr>
      </w:pPr>
    </w:p>
    <w:tbl>
      <w:tblPr>
        <w:tblW w:w="9862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8"/>
        <w:gridCol w:w="2412"/>
        <w:gridCol w:w="2909"/>
      </w:tblGrid>
      <w:tr w:rsidR="00A15813" w:rsidRPr="00215A10" w:rsidTr="00450E6C">
        <w:trPr>
          <w:trHeight w:val="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32" w:rsidRPr="00215A10" w:rsidRDefault="00342B32" w:rsidP="00450E6C">
            <w:pPr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55 Nc</w:t>
            </w: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55 EXE</w:t>
            </w: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32" w:rsidRPr="00215A10" w:rsidRDefault="00342B32" w:rsidP="00450E6C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lastRenderedPageBreak/>
              <w:t>Rozhodování ve věcech exekucí</w:t>
            </w:r>
          </w:p>
          <w:p w:rsidR="00342B32" w:rsidRPr="00215A10" w:rsidRDefault="00342B32" w:rsidP="00450E6C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Cs/>
              </w:rPr>
              <w:t xml:space="preserve">- O nových návrzích podaných od </w:t>
            </w:r>
            <w:r w:rsidRPr="00215A10">
              <w:rPr>
                <w:rFonts w:ascii="Times New Roman" w:hAnsi="Times New Roman" w:cs="Times New Roman"/>
                <w:bCs/>
              </w:rPr>
              <w:lastRenderedPageBreak/>
              <w:t>1.6.2014 na zastavení exekuce, odklad exekuce, o námitkách proti příkazu k úhradě nákladů exekuce a proti osobám exekutorů a dalších návrzích, v nichž byla nařízena exekuce do 31.5.2014.</w:t>
            </w:r>
          </w:p>
          <w:p w:rsidR="00342B32" w:rsidRPr="00215A10" w:rsidRDefault="00342B32" w:rsidP="00450E6C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Cs/>
              </w:rPr>
              <w:t>- O nových návrzích podaných do 31.5.2014 na zastavení exekuce, odklad exekuce, o námitkách proti příkazu k úhradě nákladů exekuce a proti osobám exekutorů a dalších návrzích, v nichž byla nařízena exekuce do 31.5.2014.</w:t>
            </w:r>
          </w:p>
          <w:p w:rsidR="00342B32" w:rsidRPr="00215A10" w:rsidRDefault="00342B32" w:rsidP="00450E6C">
            <w:pPr>
              <w:jc w:val="both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Pro rok 2015 neotevřen.</w:t>
            </w:r>
            <w:r w:rsidRPr="00215A1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42B32" w:rsidRPr="00215A10" w:rsidRDefault="00342B32" w:rsidP="00450E6C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 xml:space="preserve">Rozhodování ve věcech exekucí </w:t>
            </w:r>
          </w:p>
          <w:p w:rsidR="00342B32" w:rsidRPr="00215A10" w:rsidRDefault="00342B32" w:rsidP="00450E6C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Cs/>
              </w:rPr>
              <w:t>- O nových návrzích podaných od 1.6.2014 na zastavení exekuce, odklad exekuce, o námitkách proti příkazu k úhradě nákladů exekuce a proti osobám exekutorů a dalších návrzích, v nichž byla nařízena exekuce do 31.5.2014.</w:t>
            </w:r>
          </w:p>
          <w:p w:rsidR="00342B32" w:rsidRPr="00215A10" w:rsidRDefault="00342B32" w:rsidP="00450E6C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Cs/>
              </w:rPr>
              <w:t>- O nových návrzích podaných do 31.5.2014 na zastavení exekuce, odklad exekuce, o námitkách proti příkazu k úhradě nákladů exekuce a proti osobám exekutorů a dalších návrzích, v nichž byla nařízena exekuce do 31.5.2014.</w:t>
            </w:r>
          </w:p>
          <w:p w:rsidR="00342B32" w:rsidRPr="00215A10" w:rsidRDefault="00342B32" w:rsidP="00450E6C">
            <w:pPr>
              <w:jc w:val="both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Pro rok 2015 neotevřen.</w:t>
            </w:r>
            <w:r w:rsidRPr="00215A1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42B32" w:rsidRPr="00215A10" w:rsidRDefault="00342B32" w:rsidP="00450E6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lastRenderedPageBreak/>
              <w:t>Mgr. Vlasta Fišerová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zastupování: 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lastRenderedPageBreak/>
              <w:t>JUDr. Jiří Kalaš Ph.D.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u w:val="single"/>
              </w:rPr>
            </w:pPr>
            <w:r w:rsidRPr="00215A10">
              <w:rPr>
                <w:rFonts w:ascii="Times New Roman" w:hAnsi="Times New Roman" w:cs="Times New Roman"/>
                <w:b/>
              </w:rPr>
              <w:t>JUDr. Barbora Nezkusilová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JUDr. Andrea Borovičková Ph.D.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42B32" w:rsidRPr="00215A10" w:rsidRDefault="00BE5EE9" w:rsidP="00450E6C">
            <w:pPr>
              <w:jc w:val="both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  <w:b/>
              </w:rPr>
              <w:t>Drahomíra Ondrušová</w:t>
            </w:r>
            <w:r w:rsidRPr="00215A10">
              <w:rPr>
                <w:rFonts w:ascii="Times New Roman" w:hAnsi="Times New Roman" w:cs="Times New Roman"/>
              </w:rPr>
              <w:t xml:space="preserve"> vyšší soudní úřednice </w:t>
            </w:r>
          </w:p>
          <w:p w:rsidR="00BE5EE9" w:rsidRPr="00215A10" w:rsidRDefault="00BE5EE9" w:rsidP="00450E6C">
            <w:pPr>
              <w:jc w:val="both"/>
              <w:rPr>
                <w:rFonts w:ascii="Times New Roman" w:hAnsi="Times New Roman" w:cs="Times New Roman"/>
              </w:rPr>
            </w:pP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Mgr. Vlasta Fišerová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zastupování: 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JUDr. Jiří Kalaš Ph.D.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u w:val="single"/>
              </w:rPr>
            </w:pPr>
            <w:r w:rsidRPr="00215A10">
              <w:rPr>
                <w:rFonts w:ascii="Times New Roman" w:hAnsi="Times New Roman" w:cs="Times New Roman"/>
                <w:b/>
              </w:rPr>
              <w:t>JUDr. Barbora Nezkusilová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JUDr. Andrea Borovičková Ph.D.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42B32" w:rsidRPr="00215A10" w:rsidRDefault="00BE5EE9" w:rsidP="00450E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Drahomíra Ondrušová</w:t>
            </w:r>
            <w:r w:rsidRPr="00215A10">
              <w:rPr>
                <w:rFonts w:ascii="Times New Roman" w:hAnsi="Times New Roman" w:cs="Times New Roman"/>
              </w:rPr>
              <w:t xml:space="preserve"> vyšší soudní úřednice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lastRenderedPageBreak/>
              <w:t>Eva Kropáčková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vedoucí soudní kanceláře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Jitka Gulyášová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Martina Posládková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zapisovatelky</w:t>
            </w:r>
          </w:p>
          <w:p w:rsidR="00342B32" w:rsidRPr="00215A10" w:rsidRDefault="00342B32" w:rsidP="00450E6C">
            <w:pPr>
              <w:rPr>
                <w:rFonts w:ascii="Times New Roman" w:hAnsi="Times New Roman" w:cs="Times New Roman"/>
              </w:rPr>
            </w:pPr>
          </w:p>
        </w:tc>
      </w:tr>
      <w:tr w:rsidR="00A15813" w:rsidRPr="00215A10" w:rsidTr="00450E6C">
        <w:trPr>
          <w:trHeight w:val="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32" w:rsidRPr="00215A10" w:rsidRDefault="00342B32" w:rsidP="00450E6C">
            <w:pPr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lastRenderedPageBreak/>
              <w:t>56 Nc</w:t>
            </w: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56 EXE</w:t>
            </w:r>
          </w:p>
          <w:p w:rsidR="00342B32" w:rsidRPr="00215A10" w:rsidRDefault="00342B32" w:rsidP="00450E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32" w:rsidRPr="00215A10" w:rsidRDefault="00342B32" w:rsidP="00450E6C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>Rozhodování ve věcech exekucí</w:t>
            </w:r>
          </w:p>
          <w:p w:rsidR="00342B32" w:rsidRPr="00215A10" w:rsidRDefault="00342B32" w:rsidP="00450E6C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Cs/>
              </w:rPr>
              <w:t>- O nových návrzích podaných od 1.6.2014 na zastavení exekuce, odklad exekuce, o námitkách proti příkazu k úhradě nákladů exekuce a proti osobám exekutorů a dalších návrzích, v nichž byla nařízena exekuce do 31.5.2014.</w:t>
            </w:r>
          </w:p>
          <w:p w:rsidR="00342B32" w:rsidRPr="00215A10" w:rsidRDefault="00342B32" w:rsidP="00450E6C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Cs/>
              </w:rPr>
              <w:t>- O nových návrzích podaných do 31.5.2014 na zastavení exekuce, odklad exekuce, o námitkách proti příkazu k úhradě nákladů exekuce a proti osobám exekutorů a dalších návrzích, v nichž byla nařízena exekuce do 31.5.2014.</w:t>
            </w:r>
          </w:p>
          <w:p w:rsidR="00342B32" w:rsidRPr="00215A10" w:rsidRDefault="00342B32" w:rsidP="00450E6C">
            <w:pPr>
              <w:jc w:val="both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Pro rok 2015 neotevřen.</w:t>
            </w:r>
            <w:r w:rsidRPr="00215A1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42B32" w:rsidRPr="00215A10" w:rsidRDefault="00342B32" w:rsidP="00450E6C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42B32" w:rsidRPr="00215A10" w:rsidRDefault="00342B32" w:rsidP="00450E6C">
            <w:pPr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t xml:space="preserve">Rozhodování ve věcech exekucí </w:t>
            </w:r>
          </w:p>
          <w:p w:rsidR="00342B32" w:rsidRPr="00215A10" w:rsidRDefault="00342B32" w:rsidP="00450E6C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Cs/>
              </w:rPr>
              <w:t xml:space="preserve">- O nových návrzích podaných od 1.6.2014 na zastavení exekuce, odklad exekuce, o námitkách proti příkazu k úhradě nákladů exekuce a proti osobám exekutorů a dalších návrzích, </w:t>
            </w:r>
            <w:r w:rsidRPr="00215A10">
              <w:rPr>
                <w:rFonts w:ascii="Times New Roman" w:hAnsi="Times New Roman" w:cs="Times New Roman"/>
                <w:bCs/>
              </w:rPr>
              <w:lastRenderedPageBreak/>
              <w:t>v nichž byla nařízena exekuce do 31.5.2014.</w:t>
            </w:r>
          </w:p>
          <w:p w:rsidR="00342B32" w:rsidRPr="00215A10" w:rsidRDefault="00342B32" w:rsidP="00450E6C">
            <w:pPr>
              <w:rPr>
                <w:rFonts w:ascii="Times New Roman" w:hAnsi="Times New Roman" w:cs="Times New Roman"/>
                <w:bCs/>
              </w:rPr>
            </w:pPr>
            <w:r w:rsidRPr="00215A10">
              <w:rPr>
                <w:rFonts w:ascii="Times New Roman" w:hAnsi="Times New Roman" w:cs="Times New Roman"/>
                <w:bCs/>
              </w:rPr>
              <w:t>- O nových návrzích podaných do 31.5.2014 na zastavení exekuce, odklad exekuce, o námitkách proti příkazu k úhradě nákladů exekuce a proti osobám exekutorů a dalších návrzích, v nichž byla nařízena exekuce do 31.5.2014.</w:t>
            </w:r>
          </w:p>
          <w:p w:rsidR="00342B32" w:rsidRPr="00215A10" w:rsidRDefault="00342B32" w:rsidP="00450E6C">
            <w:pPr>
              <w:jc w:val="both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Pro rok 2015 neotevřen.</w:t>
            </w:r>
            <w:r w:rsidRPr="00215A1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42B32" w:rsidRPr="00215A10" w:rsidRDefault="00342B32" w:rsidP="00450E6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lastRenderedPageBreak/>
              <w:t>Mgr. Vlasta Fišerová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zastupování: 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JUDr. Jiří Kalaš Ph.D.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u w:val="single"/>
              </w:rPr>
            </w:pPr>
            <w:r w:rsidRPr="00215A10">
              <w:rPr>
                <w:rFonts w:ascii="Times New Roman" w:hAnsi="Times New Roman" w:cs="Times New Roman"/>
                <w:b/>
              </w:rPr>
              <w:t>JUDr. Barbora Nezkusilová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JUDr. Andrea Borovičková Ph.D.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42B32" w:rsidRPr="00215A10" w:rsidRDefault="00BE5EE9" w:rsidP="00450E6C">
            <w:pPr>
              <w:jc w:val="both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  <w:b/>
              </w:rPr>
              <w:t>Drahomíra Ondrušová</w:t>
            </w:r>
            <w:r w:rsidRPr="00215A10">
              <w:rPr>
                <w:rFonts w:ascii="Times New Roman" w:hAnsi="Times New Roman" w:cs="Times New Roman"/>
              </w:rPr>
              <w:t xml:space="preserve"> vyšší soudní úřednice </w:t>
            </w:r>
          </w:p>
          <w:p w:rsidR="00BE5EE9" w:rsidRPr="00215A10" w:rsidRDefault="00BE5EE9" w:rsidP="00450E6C">
            <w:pPr>
              <w:jc w:val="both"/>
              <w:rPr>
                <w:rFonts w:ascii="Times New Roman" w:hAnsi="Times New Roman" w:cs="Times New Roman"/>
              </w:rPr>
            </w:pP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Mgr. Vlasta Fišerová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 xml:space="preserve">zastupování: 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JUDr. Jiří Kalaš Ph.D.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u w:val="single"/>
              </w:rPr>
            </w:pPr>
            <w:r w:rsidRPr="00215A10">
              <w:rPr>
                <w:rFonts w:ascii="Times New Roman" w:hAnsi="Times New Roman" w:cs="Times New Roman"/>
                <w:b/>
              </w:rPr>
              <w:t>JUDr. Barbora Nezkusilová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zastupování :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JUDr. Andrea Borovičková Ph.D.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342B32" w:rsidRPr="00215A10" w:rsidRDefault="00BE5EE9" w:rsidP="00450E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  <w:b/>
              </w:rPr>
              <w:t>Drahomíra Ondrušová</w:t>
            </w:r>
            <w:r w:rsidRPr="00215A10">
              <w:rPr>
                <w:rFonts w:ascii="Times New Roman" w:hAnsi="Times New Roman" w:cs="Times New Roman"/>
              </w:rPr>
              <w:t xml:space="preserve"> vyšší soudní úřednice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215A10">
              <w:rPr>
                <w:rFonts w:ascii="Times New Roman" w:hAnsi="Times New Roman" w:cs="Times New Roman"/>
                <w:b/>
                <w:bCs/>
              </w:rPr>
              <w:lastRenderedPageBreak/>
              <w:t>Eva Kropáčková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vedoucí soudní kanceláře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Jitka Gulyášová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15A10">
              <w:rPr>
                <w:rFonts w:ascii="Times New Roman" w:hAnsi="Times New Roman" w:cs="Times New Roman"/>
              </w:rPr>
              <w:t>Martina Posládková</w:t>
            </w:r>
          </w:p>
          <w:p w:rsidR="00342B32" w:rsidRPr="00215A10" w:rsidRDefault="00342B32" w:rsidP="00450E6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215A10">
              <w:rPr>
                <w:rFonts w:ascii="Times New Roman" w:hAnsi="Times New Roman" w:cs="Times New Roman"/>
              </w:rPr>
              <w:t>zapisovatelky</w:t>
            </w:r>
          </w:p>
          <w:p w:rsidR="00342B32" w:rsidRPr="00215A10" w:rsidRDefault="00342B32" w:rsidP="00450E6C">
            <w:pPr>
              <w:rPr>
                <w:rFonts w:ascii="Times New Roman" w:hAnsi="Times New Roman" w:cs="Times New Roman"/>
              </w:rPr>
            </w:pPr>
          </w:p>
        </w:tc>
      </w:tr>
    </w:tbl>
    <w:p w:rsidR="00342B32" w:rsidRPr="00215A10" w:rsidRDefault="00342B32" w:rsidP="005C7D07">
      <w:pPr>
        <w:jc w:val="both"/>
        <w:rPr>
          <w:rFonts w:ascii="Times New Roman" w:hAnsi="Times New Roman" w:cs="Times New Roman"/>
        </w:rPr>
      </w:pPr>
    </w:p>
    <w:p w:rsidR="00342B32" w:rsidRPr="00215A10" w:rsidRDefault="00342B32" w:rsidP="005C7D07">
      <w:pPr>
        <w:jc w:val="both"/>
        <w:rPr>
          <w:rFonts w:ascii="Times New Roman" w:hAnsi="Times New Roman" w:cs="Times New Roman"/>
        </w:rPr>
      </w:pPr>
    </w:p>
    <w:p w:rsidR="00956A8C" w:rsidRPr="00215A10" w:rsidRDefault="0093159B" w:rsidP="005C7D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5A10">
        <w:rPr>
          <w:rFonts w:ascii="Times New Roman" w:hAnsi="Times New Roman" w:cs="Times New Roman"/>
          <w:sz w:val="24"/>
          <w:szCs w:val="24"/>
          <w:u w:val="single"/>
        </w:rPr>
        <w:t>POZN</w:t>
      </w:r>
      <w:r w:rsidR="00956A8C" w:rsidRPr="00215A10">
        <w:rPr>
          <w:rFonts w:ascii="Times New Roman" w:hAnsi="Times New Roman" w:cs="Times New Roman"/>
          <w:sz w:val="24"/>
          <w:szCs w:val="24"/>
          <w:u w:val="single"/>
        </w:rPr>
        <w:t>ÁMKY</w:t>
      </w:r>
      <w:r w:rsidR="00B82287" w:rsidRPr="00215A10">
        <w:rPr>
          <w:rFonts w:ascii="Times New Roman" w:hAnsi="Times New Roman" w:cs="Times New Roman"/>
          <w:sz w:val="24"/>
          <w:szCs w:val="24"/>
          <w:u w:val="single"/>
        </w:rPr>
        <w:t xml:space="preserve"> ke změnám v opatření 39 Spr 319/2015</w:t>
      </w:r>
      <w:r w:rsidRPr="00215A1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93159B" w:rsidRPr="00215A10" w:rsidRDefault="00B82287" w:rsidP="00B82287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15A10">
        <w:rPr>
          <w:rFonts w:ascii="Times New Roman" w:hAnsi="Times New Roman" w:cs="Times New Roman"/>
          <w:sz w:val="24"/>
          <w:szCs w:val="24"/>
        </w:rPr>
        <w:t>Zastavuje se nápad do senátů 62 – 66 C, s</w:t>
      </w:r>
      <w:r w:rsidR="0093159B" w:rsidRPr="00215A10">
        <w:rPr>
          <w:rFonts w:ascii="Times New Roman" w:hAnsi="Times New Roman" w:cs="Times New Roman"/>
          <w:sz w:val="24"/>
          <w:szCs w:val="24"/>
        </w:rPr>
        <w:t xml:space="preserve">pecializace „návrhy na splnění vzájemné vyživovací povinnosti předků a potomků“ a specializace </w:t>
      </w:r>
      <w:r w:rsidR="000D1633" w:rsidRPr="00215A10">
        <w:rPr>
          <w:rFonts w:ascii="Times New Roman" w:hAnsi="Times New Roman" w:cs="Times New Roman"/>
          <w:sz w:val="24"/>
          <w:szCs w:val="24"/>
        </w:rPr>
        <w:t>„</w:t>
      </w:r>
      <w:r w:rsidR="0093159B" w:rsidRPr="00215A10">
        <w:rPr>
          <w:rFonts w:ascii="Times New Roman" w:hAnsi="Times New Roman" w:cs="Times New Roman"/>
          <w:sz w:val="24"/>
          <w:szCs w:val="24"/>
        </w:rPr>
        <w:t>návrhy na splnění vzájemné vyživovací povinnosti předků a potomků s cizím prvkem“ se zrušují.</w:t>
      </w:r>
      <w:r w:rsidR="00CC3485" w:rsidRPr="00215A10">
        <w:rPr>
          <w:rFonts w:ascii="Times New Roman" w:hAnsi="Times New Roman" w:cs="Times New Roman"/>
          <w:sz w:val="24"/>
          <w:szCs w:val="24"/>
        </w:rPr>
        <w:t xml:space="preserve"> Do senátů 62 – 66 C se zařazují VSÚ </w:t>
      </w:r>
      <w:r w:rsidR="000D1633" w:rsidRPr="00215A10">
        <w:rPr>
          <w:rFonts w:ascii="Times New Roman" w:hAnsi="Times New Roman" w:cs="Times New Roman"/>
          <w:sz w:val="24"/>
          <w:szCs w:val="24"/>
        </w:rPr>
        <w:t xml:space="preserve">Mgr. Lydie Kraková a Bc. Lucie Štichová </w:t>
      </w:r>
      <w:r w:rsidR="00CC3485" w:rsidRPr="00215A10">
        <w:rPr>
          <w:rFonts w:ascii="Times New Roman" w:hAnsi="Times New Roman" w:cs="Times New Roman"/>
          <w:sz w:val="24"/>
          <w:szCs w:val="24"/>
        </w:rPr>
        <w:t>stejně jako v opatrovnických senátech příslušných soudců.</w:t>
      </w:r>
    </w:p>
    <w:p w:rsidR="003B09EC" w:rsidRPr="00215A10" w:rsidRDefault="003B09EC" w:rsidP="003B09EC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15A10">
        <w:rPr>
          <w:rFonts w:ascii="Times New Roman" w:hAnsi="Times New Roman" w:cs="Times New Roman"/>
          <w:sz w:val="24"/>
          <w:szCs w:val="24"/>
        </w:rPr>
        <w:t>Do senátů 55, 56, 60, 61 C, EC se namísto soudní tajemnice Ing. Prečová zařazuje vyšší soudní úřednice Drahomíra Ondrušová</w:t>
      </w:r>
    </w:p>
    <w:p w:rsidR="00CC3485" w:rsidRPr="00215A10" w:rsidRDefault="00CC3485" w:rsidP="00B82287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15A10">
        <w:rPr>
          <w:rFonts w:ascii="Times New Roman" w:hAnsi="Times New Roman" w:cs="Times New Roman"/>
          <w:sz w:val="24"/>
          <w:szCs w:val="24"/>
        </w:rPr>
        <w:t>Senát 67 Nc mimo oddílu věci dědické se přiděluje JUDr. Hustedové, zastupuje JUDr. Dvouletá</w:t>
      </w:r>
    </w:p>
    <w:p w:rsidR="00956A8C" w:rsidRPr="00215A10" w:rsidRDefault="00CC3485" w:rsidP="005C7D0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A10">
        <w:rPr>
          <w:rFonts w:ascii="Times New Roman" w:hAnsi="Times New Roman" w:cs="Times New Roman"/>
          <w:sz w:val="24"/>
          <w:szCs w:val="24"/>
        </w:rPr>
        <w:t>V senátu</w:t>
      </w:r>
      <w:r w:rsidR="00956A8C" w:rsidRPr="00215A10">
        <w:rPr>
          <w:rFonts w:ascii="Times New Roman" w:hAnsi="Times New Roman" w:cs="Times New Roman"/>
          <w:sz w:val="24"/>
          <w:szCs w:val="24"/>
        </w:rPr>
        <w:t xml:space="preserve"> 67</w:t>
      </w:r>
      <w:r w:rsidRPr="00215A10">
        <w:rPr>
          <w:rFonts w:ascii="Times New Roman" w:hAnsi="Times New Roman" w:cs="Times New Roman"/>
          <w:sz w:val="24"/>
          <w:szCs w:val="24"/>
        </w:rPr>
        <w:t xml:space="preserve"> </w:t>
      </w:r>
      <w:r w:rsidR="00956A8C" w:rsidRPr="00215A10">
        <w:rPr>
          <w:rFonts w:ascii="Times New Roman" w:hAnsi="Times New Roman" w:cs="Times New Roman"/>
          <w:sz w:val="24"/>
          <w:szCs w:val="24"/>
        </w:rPr>
        <w:t>Nc</w:t>
      </w:r>
      <w:r w:rsidR="008A3F74" w:rsidRPr="00215A10">
        <w:rPr>
          <w:rFonts w:ascii="Times New Roman" w:hAnsi="Times New Roman" w:cs="Times New Roman"/>
          <w:sz w:val="24"/>
          <w:szCs w:val="24"/>
        </w:rPr>
        <w:t xml:space="preserve"> se nadále neuvádí</w:t>
      </w:r>
      <w:r w:rsidRPr="00215A10">
        <w:rPr>
          <w:rFonts w:ascii="Times New Roman" w:hAnsi="Times New Roman" w:cs="Times New Roman"/>
          <w:sz w:val="24"/>
          <w:szCs w:val="24"/>
        </w:rPr>
        <w:t xml:space="preserve"> oddíly</w:t>
      </w:r>
      <w:r w:rsidR="00956A8C" w:rsidRPr="00215A10">
        <w:rPr>
          <w:rFonts w:ascii="Times New Roman" w:hAnsi="Times New Roman" w:cs="Times New Roman"/>
          <w:sz w:val="24"/>
          <w:szCs w:val="24"/>
        </w:rPr>
        <w:t>:</w:t>
      </w:r>
    </w:p>
    <w:p w:rsidR="00956A8C" w:rsidRPr="00215A10" w:rsidRDefault="00956A8C" w:rsidP="001460D1">
      <w:pPr>
        <w:rPr>
          <w:rFonts w:ascii="Times New Roman" w:hAnsi="Times New Roman" w:cs="Times New Roman"/>
          <w:sz w:val="24"/>
          <w:szCs w:val="24"/>
        </w:rPr>
      </w:pPr>
      <w:r w:rsidRPr="00215A10">
        <w:rPr>
          <w:rFonts w:ascii="Times New Roman" w:hAnsi="Times New Roman" w:cs="Times New Roman"/>
          <w:sz w:val="24"/>
          <w:szCs w:val="24"/>
        </w:rPr>
        <w:t xml:space="preserve"> - oddíl ustanovení hmotně právního opatrovníka</w:t>
      </w:r>
    </w:p>
    <w:p w:rsidR="00956A8C" w:rsidRPr="00215A10" w:rsidRDefault="00956A8C" w:rsidP="001460D1">
      <w:pPr>
        <w:rPr>
          <w:rFonts w:ascii="Times New Roman" w:hAnsi="Times New Roman" w:cs="Times New Roman"/>
          <w:sz w:val="24"/>
          <w:szCs w:val="24"/>
        </w:rPr>
      </w:pPr>
      <w:r w:rsidRPr="00215A10">
        <w:rPr>
          <w:rFonts w:ascii="Times New Roman" w:hAnsi="Times New Roman" w:cs="Times New Roman"/>
          <w:sz w:val="24"/>
          <w:szCs w:val="24"/>
        </w:rPr>
        <w:t xml:space="preserve"> - oddíl soudní prodej zástavy dle § 200y a násl. o.s.ř.</w:t>
      </w:r>
    </w:p>
    <w:p w:rsidR="00956A8C" w:rsidRPr="00215A10" w:rsidRDefault="00956A8C" w:rsidP="0021127C">
      <w:pPr>
        <w:rPr>
          <w:rFonts w:ascii="Times New Roman" w:hAnsi="Times New Roman" w:cs="Times New Roman"/>
          <w:sz w:val="24"/>
          <w:szCs w:val="24"/>
        </w:rPr>
      </w:pPr>
      <w:r w:rsidRPr="00215A10">
        <w:rPr>
          <w:rFonts w:ascii="Times New Roman" w:hAnsi="Times New Roman" w:cs="Times New Roman"/>
          <w:sz w:val="24"/>
          <w:szCs w:val="24"/>
        </w:rPr>
        <w:t xml:space="preserve"> - oddíl řízení podle § 200n o nahrazení souhlasu zástupce KDP k seznámení se s obsahem listin, na něž se vztahuje mlčenlivost</w:t>
      </w:r>
    </w:p>
    <w:p w:rsidR="00956A8C" w:rsidRPr="00215A10" w:rsidRDefault="00956A8C" w:rsidP="0021127C">
      <w:pPr>
        <w:rPr>
          <w:rFonts w:ascii="Times New Roman" w:hAnsi="Times New Roman" w:cs="Times New Roman"/>
          <w:sz w:val="24"/>
          <w:szCs w:val="24"/>
        </w:rPr>
      </w:pPr>
      <w:r w:rsidRPr="00215A10">
        <w:rPr>
          <w:rFonts w:ascii="Times New Roman" w:hAnsi="Times New Roman" w:cs="Times New Roman"/>
          <w:sz w:val="24"/>
          <w:szCs w:val="24"/>
        </w:rPr>
        <w:t xml:space="preserve"> - oddíl řízení o žádostech o zajištění právní pomoci v přeshraničním sporu dle zákona č. 629/2004 Sb.</w:t>
      </w:r>
    </w:p>
    <w:p w:rsidR="00956A8C" w:rsidRPr="00215A10" w:rsidRDefault="00956A8C" w:rsidP="0021127C">
      <w:pPr>
        <w:rPr>
          <w:rFonts w:ascii="Times New Roman" w:hAnsi="Times New Roman" w:cs="Times New Roman"/>
          <w:sz w:val="24"/>
          <w:szCs w:val="24"/>
        </w:rPr>
      </w:pPr>
      <w:r w:rsidRPr="00215A10">
        <w:rPr>
          <w:rFonts w:ascii="Times New Roman" w:hAnsi="Times New Roman" w:cs="Times New Roman"/>
          <w:sz w:val="24"/>
          <w:szCs w:val="24"/>
        </w:rPr>
        <w:t xml:space="preserve"> - oddíl věci Nc s cizím prvkem</w:t>
      </w:r>
    </w:p>
    <w:p w:rsidR="00956A8C" w:rsidRPr="00215A10" w:rsidRDefault="0021127C" w:rsidP="00720E49">
      <w:pPr>
        <w:rPr>
          <w:rFonts w:ascii="Times New Roman" w:hAnsi="Times New Roman" w:cs="Times New Roman"/>
          <w:sz w:val="24"/>
          <w:szCs w:val="24"/>
        </w:rPr>
      </w:pPr>
      <w:r w:rsidRPr="00215A10">
        <w:rPr>
          <w:rFonts w:ascii="Times New Roman" w:hAnsi="Times New Roman" w:cs="Times New Roman"/>
          <w:sz w:val="24"/>
          <w:szCs w:val="24"/>
        </w:rPr>
        <w:t>- oddíl</w:t>
      </w:r>
      <w:r w:rsidR="00B82287" w:rsidRPr="00215A10">
        <w:rPr>
          <w:rFonts w:ascii="Times New Roman" w:hAnsi="Times New Roman" w:cs="Times New Roman"/>
          <w:sz w:val="24"/>
          <w:szCs w:val="24"/>
        </w:rPr>
        <w:t xml:space="preserve"> </w:t>
      </w:r>
      <w:r w:rsidR="00956A8C" w:rsidRPr="00215A10">
        <w:rPr>
          <w:rFonts w:ascii="Times New Roman" w:hAnsi="Times New Roman" w:cs="Times New Roman"/>
          <w:sz w:val="24"/>
          <w:szCs w:val="24"/>
        </w:rPr>
        <w:t>nepodepsaná podání, podání učiněná elektronicky neopatřená zaručeným</w:t>
      </w:r>
      <w:r w:rsidR="000D1633" w:rsidRPr="00215A10">
        <w:rPr>
          <w:rFonts w:ascii="Times New Roman" w:hAnsi="Times New Roman" w:cs="Times New Roman"/>
          <w:sz w:val="24"/>
          <w:szCs w:val="24"/>
        </w:rPr>
        <w:t xml:space="preserve"> </w:t>
      </w:r>
      <w:r w:rsidR="00956A8C" w:rsidRPr="00215A10">
        <w:rPr>
          <w:rFonts w:ascii="Times New Roman" w:hAnsi="Times New Roman" w:cs="Times New Roman"/>
          <w:sz w:val="24"/>
          <w:szCs w:val="24"/>
        </w:rPr>
        <w:t>elektronickým podpisem, pokud nebyl zaručený elektronický podpis doplněn ve lhůtě tří dnů.</w:t>
      </w:r>
    </w:p>
    <w:p w:rsidR="008E41E0" w:rsidRPr="00215A10" w:rsidRDefault="008E41E0" w:rsidP="008E41E0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15A10">
        <w:rPr>
          <w:rFonts w:ascii="Times New Roman" w:hAnsi="Times New Roman" w:cs="Times New Roman"/>
          <w:sz w:val="24"/>
          <w:szCs w:val="24"/>
        </w:rPr>
        <w:t>Do senátu 41 P,PaNc,Nc se jako VSÚ zařazuje Mgr. Lydie Kraková</w:t>
      </w:r>
    </w:p>
    <w:p w:rsidR="008E41E0" w:rsidRPr="00215A10" w:rsidRDefault="008E41E0" w:rsidP="008E41E0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15A10">
        <w:rPr>
          <w:rFonts w:ascii="Times New Roman" w:hAnsi="Times New Roman" w:cs="Times New Roman"/>
          <w:sz w:val="24"/>
          <w:szCs w:val="24"/>
        </w:rPr>
        <w:t>Do senátu 50 P,PaNc,Nc se jako VSÚ zařazuje Bc. Lucie Štichová</w:t>
      </w:r>
    </w:p>
    <w:p w:rsidR="008E41E0" w:rsidRPr="00215A10" w:rsidRDefault="008E41E0" w:rsidP="008E41E0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15A10">
        <w:rPr>
          <w:rFonts w:ascii="Times New Roman" w:hAnsi="Times New Roman" w:cs="Times New Roman"/>
          <w:sz w:val="24"/>
          <w:szCs w:val="24"/>
        </w:rPr>
        <w:t>Ze senátů 31E, 32E, 49E, 54E se vyřazuje VSÚ Miroslava Vorlíčková</w:t>
      </w:r>
    </w:p>
    <w:p w:rsidR="003B09EC" w:rsidRPr="00215A10" w:rsidRDefault="003B09EC" w:rsidP="003B09EC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15A10">
        <w:rPr>
          <w:rFonts w:ascii="Times New Roman" w:hAnsi="Times New Roman" w:cs="Times New Roman"/>
          <w:sz w:val="24"/>
          <w:szCs w:val="24"/>
        </w:rPr>
        <w:t>Do senátů 55, 56 Nc, EXE se namísto soudní tajemnice Ing. Prečová zařazuje vyšší soudní úřednice Drahomíra Ondrušová</w:t>
      </w:r>
    </w:p>
    <w:p w:rsidR="003B09EC" w:rsidRPr="00215A10" w:rsidRDefault="003B09EC" w:rsidP="003B09E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56A8C" w:rsidRPr="00215A10" w:rsidRDefault="00956A8C" w:rsidP="00956A8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62568" w:rsidRPr="00215A10" w:rsidRDefault="00C62568" w:rsidP="00C6256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5A10">
        <w:rPr>
          <w:rFonts w:ascii="Times New Roman" w:hAnsi="Times New Roman" w:cs="Times New Roman"/>
          <w:b/>
          <w:sz w:val="24"/>
          <w:szCs w:val="24"/>
        </w:rPr>
        <w:t>JUDr. Jaroslava Pokorná</w:t>
      </w:r>
    </w:p>
    <w:p w:rsidR="002E6370" w:rsidRPr="00215A10" w:rsidRDefault="00230F10" w:rsidP="004577DB">
      <w:pPr>
        <w:jc w:val="right"/>
        <w:rPr>
          <w:rFonts w:ascii="Times New Roman" w:hAnsi="Times New Roman" w:cs="Times New Roman"/>
          <w:sz w:val="24"/>
          <w:szCs w:val="24"/>
        </w:rPr>
      </w:pPr>
      <w:r w:rsidRPr="00215A10">
        <w:rPr>
          <w:rFonts w:ascii="Times New Roman" w:hAnsi="Times New Roman" w:cs="Times New Roman"/>
          <w:sz w:val="24"/>
          <w:szCs w:val="24"/>
        </w:rPr>
        <w:t>př</w:t>
      </w:r>
      <w:r w:rsidR="002E6370" w:rsidRPr="00215A10">
        <w:rPr>
          <w:rFonts w:ascii="Times New Roman" w:hAnsi="Times New Roman" w:cs="Times New Roman"/>
          <w:sz w:val="24"/>
          <w:szCs w:val="24"/>
        </w:rPr>
        <w:t>edsedkyně soudu</w:t>
      </w:r>
    </w:p>
    <w:p w:rsidR="00B03223" w:rsidRPr="00215A10" w:rsidRDefault="00B03223" w:rsidP="004577DB">
      <w:pPr>
        <w:jc w:val="right"/>
        <w:rPr>
          <w:rFonts w:ascii="Times New Roman" w:hAnsi="Times New Roman" w:cs="Times New Roman"/>
          <w:sz w:val="24"/>
          <w:szCs w:val="24"/>
        </w:rPr>
      </w:pPr>
      <w:r w:rsidRPr="00215A10">
        <w:rPr>
          <w:rFonts w:ascii="Times New Roman" w:hAnsi="Times New Roman" w:cs="Times New Roman"/>
          <w:sz w:val="24"/>
          <w:szCs w:val="24"/>
          <w:lang w:eastAsia="cs-CZ"/>
        </w:rPr>
        <w:drawing>
          <wp:inline distT="0" distB="0" distL="0" distR="0" wp14:anchorId="720FB1E1" wp14:editId="5F28034A">
            <wp:extent cx="1390650" cy="1038225"/>
            <wp:effectExtent l="0" t="0" r="0" b="952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223" w:rsidRPr="00215A10" w:rsidSect="008B3EF4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816" w:rsidRDefault="00A96816" w:rsidP="008B3EF4">
      <w:r>
        <w:separator/>
      </w:r>
    </w:p>
  </w:endnote>
  <w:endnote w:type="continuationSeparator" w:id="0">
    <w:p w:rsidR="00A96816" w:rsidRDefault="00A96816" w:rsidP="008B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816" w:rsidRDefault="00A96816" w:rsidP="008B3EF4">
      <w:r>
        <w:separator/>
      </w:r>
    </w:p>
  </w:footnote>
  <w:footnote w:type="continuationSeparator" w:id="0">
    <w:p w:rsidR="00A96816" w:rsidRDefault="00A96816" w:rsidP="008B3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171987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A96816" w:rsidRPr="008B3EF4" w:rsidRDefault="00A96816">
        <w:pPr>
          <w:pStyle w:val="Zhlav"/>
          <w:jc w:val="center"/>
          <w:rPr>
            <w:sz w:val="16"/>
            <w:szCs w:val="16"/>
          </w:rPr>
        </w:pPr>
        <w:r w:rsidRPr="008B3EF4">
          <w:rPr>
            <w:sz w:val="16"/>
            <w:szCs w:val="16"/>
          </w:rPr>
          <w:fldChar w:fldCharType="begin"/>
        </w:r>
        <w:r w:rsidRPr="008B3EF4">
          <w:rPr>
            <w:sz w:val="16"/>
            <w:szCs w:val="16"/>
          </w:rPr>
          <w:instrText>PAGE   \* MERGEFORMAT</w:instrText>
        </w:r>
        <w:r w:rsidRPr="008B3EF4">
          <w:rPr>
            <w:sz w:val="16"/>
            <w:szCs w:val="16"/>
          </w:rPr>
          <w:fldChar w:fldCharType="separate"/>
        </w:r>
        <w:r w:rsidR="002B0A17">
          <w:rPr>
            <w:noProof/>
            <w:sz w:val="16"/>
            <w:szCs w:val="16"/>
          </w:rPr>
          <w:t>11</w:t>
        </w:r>
        <w:r w:rsidRPr="008B3EF4">
          <w:rPr>
            <w:sz w:val="16"/>
            <w:szCs w:val="16"/>
          </w:rPr>
          <w:fldChar w:fldCharType="end"/>
        </w:r>
      </w:p>
    </w:sdtContent>
  </w:sdt>
  <w:p w:rsidR="00A96816" w:rsidRDefault="00A968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3D25C7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11384"/>
    <w:multiLevelType w:val="hybridMultilevel"/>
    <w:tmpl w:val="AC84F8E2"/>
    <w:lvl w:ilvl="0" w:tplc="AC2C7D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C0B81"/>
    <w:multiLevelType w:val="hybridMultilevel"/>
    <w:tmpl w:val="0F00D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1274F"/>
    <w:multiLevelType w:val="hybridMultilevel"/>
    <w:tmpl w:val="5C5CB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C78AC"/>
    <w:multiLevelType w:val="hybridMultilevel"/>
    <w:tmpl w:val="E0BC1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B2E93"/>
    <w:multiLevelType w:val="hybridMultilevel"/>
    <w:tmpl w:val="6584DF8E"/>
    <w:lvl w:ilvl="0" w:tplc="C7B4B97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201739"/>
    <w:multiLevelType w:val="hybridMultilevel"/>
    <w:tmpl w:val="5DFE2FF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76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4C96913"/>
    <w:multiLevelType w:val="hybridMultilevel"/>
    <w:tmpl w:val="7DC46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5741F3"/>
    <w:multiLevelType w:val="hybridMultilevel"/>
    <w:tmpl w:val="787C9C44"/>
    <w:lvl w:ilvl="0" w:tplc="FFFFFFFF">
      <w:start w:val="1"/>
      <w:numFmt w:val="lowerLetter"/>
      <w:lvlText w:val="%1)"/>
      <w:lvlJc w:val="right"/>
      <w:pPr>
        <w:tabs>
          <w:tab w:val="num" w:pos="357"/>
        </w:tabs>
        <w:ind w:left="357" w:hanging="7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CCD4B48"/>
    <w:multiLevelType w:val="hybridMultilevel"/>
    <w:tmpl w:val="A8A65B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1932D4"/>
    <w:multiLevelType w:val="hybridMultilevel"/>
    <w:tmpl w:val="18305F30"/>
    <w:lvl w:ilvl="0" w:tplc="481C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1F736B"/>
    <w:multiLevelType w:val="hybridMultilevel"/>
    <w:tmpl w:val="13226442"/>
    <w:lvl w:ilvl="0" w:tplc="FFFFFFFF">
      <w:start w:val="1"/>
      <w:numFmt w:val="lowerLetter"/>
      <w:lvlText w:val="%1)"/>
      <w:lvlJc w:val="right"/>
      <w:pPr>
        <w:tabs>
          <w:tab w:val="num" w:pos="357"/>
        </w:tabs>
        <w:ind w:left="357" w:hanging="73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1"/>
  </w:num>
  <w:num w:numId="11">
    <w:abstractNumId w:val="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rozvrhu práce 04_20 2015/03/31 10:39:36"/>
    <w:docVar w:name="DOKUMENT_ADRESAR_FS" w:val="C:\TMP\DB"/>
    <w:docVar w:name="DOKUMENT_AUTOMATICKE_UKLADANI" w:val="NE"/>
    <w:docVar w:name="DOKUMENT_PERIODA_UKLADANI" w:val="10"/>
  </w:docVars>
  <w:rsids>
    <w:rsidRoot w:val="00BC3AE1"/>
    <w:rsid w:val="00005126"/>
    <w:rsid w:val="000127A6"/>
    <w:rsid w:val="00015F9B"/>
    <w:rsid w:val="00071485"/>
    <w:rsid w:val="000B6D14"/>
    <w:rsid w:val="000D1633"/>
    <w:rsid w:val="000D4655"/>
    <w:rsid w:val="001460D1"/>
    <w:rsid w:val="00163A5E"/>
    <w:rsid w:val="00172B11"/>
    <w:rsid w:val="00183056"/>
    <w:rsid w:val="001830D6"/>
    <w:rsid w:val="001A01DC"/>
    <w:rsid w:val="001C1C5D"/>
    <w:rsid w:val="0021127C"/>
    <w:rsid w:val="00215A10"/>
    <w:rsid w:val="00230F10"/>
    <w:rsid w:val="00257F92"/>
    <w:rsid w:val="002944E5"/>
    <w:rsid w:val="002B0A17"/>
    <w:rsid w:val="002D4E15"/>
    <w:rsid w:val="002D7CE7"/>
    <w:rsid w:val="002E6370"/>
    <w:rsid w:val="00342B32"/>
    <w:rsid w:val="00343977"/>
    <w:rsid w:val="00366072"/>
    <w:rsid w:val="0037375B"/>
    <w:rsid w:val="003B09EC"/>
    <w:rsid w:val="00424E45"/>
    <w:rsid w:val="00450E6C"/>
    <w:rsid w:val="00454769"/>
    <w:rsid w:val="00455DFD"/>
    <w:rsid w:val="004577DB"/>
    <w:rsid w:val="0046038A"/>
    <w:rsid w:val="00491CCF"/>
    <w:rsid w:val="004A685F"/>
    <w:rsid w:val="004B5375"/>
    <w:rsid w:val="004B7528"/>
    <w:rsid w:val="004E175B"/>
    <w:rsid w:val="004E38F5"/>
    <w:rsid w:val="00511364"/>
    <w:rsid w:val="005250D7"/>
    <w:rsid w:val="00535AD5"/>
    <w:rsid w:val="00536A2B"/>
    <w:rsid w:val="00556B19"/>
    <w:rsid w:val="00586E61"/>
    <w:rsid w:val="005B05C5"/>
    <w:rsid w:val="005C3DB8"/>
    <w:rsid w:val="005C7D07"/>
    <w:rsid w:val="005D7802"/>
    <w:rsid w:val="005E5593"/>
    <w:rsid w:val="00633DDF"/>
    <w:rsid w:val="00682D00"/>
    <w:rsid w:val="0068628E"/>
    <w:rsid w:val="006A5522"/>
    <w:rsid w:val="006E78E3"/>
    <w:rsid w:val="007036CB"/>
    <w:rsid w:val="00720E49"/>
    <w:rsid w:val="00750EB3"/>
    <w:rsid w:val="00763CDD"/>
    <w:rsid w:val="007675F1"/>
    <w:rsid w:val="00775B61"/>
    <w:rsid w:val="007C0DF2"/>
    <w:rsid w:val="008201EA"/>
    <w:rsid w:val="0082526A"/>
    <w:rsid w:val="0087068D"/>
    <w:rsid w:val="008756CB"/>
    <w:rsid w:val="008A3F74"/>
    <w:rsid w:val="008B2892"/>
    <w:rsid w:val="008B3EF4"/>
    <w:rsid w:val="008B4E9D"/>
    <w:rsid w:val="008C4E27"/>
    <w:rsid w:val="008E41E0"/>
    <w:rsid w:val="00920815"/>
    <w:rsid w:val="00921953"/>
    <w:rsid w:val="0093159B"/>
    <w:rsid w:val="00956918"/>
    <w:rsid w:val="00956A8C"/>
    <w:rsid w:val="00971421"/>
    <w:rsid w:val="00984F4E"/>
    <w:rsid w:val="00992006"/>
    <w:rsid w:val="00A15813"/>
    <w:rsid w:val="00A179F4"/>
    <w:rsid w:val="00A36DC8"/>
    <w:rsid w:val="00A96816"/>
    <w:rsid w:val="00AB4BB1"/>
    <w:rsid w:val="00AD693F"/>
    <w:rsid w:val="00AE4B80"/>
    <w:rsid w:val="00B03223"/>
    <w:rsid w:val="00B23F92"/>
    <w:rsid w:val="00B42649"/>
    <w:rsid w:val="00B82287"/>
    <w:rsid w:val="00BC3AE1"/>
    <w:rsid w:val="00BD0F53"/>
    <w:rsid w:val="00BE5EE9"/>
    <w:rsid w:val="00C36D6A"/>
    <w:rsid w:val="00C40080"/>
    <w:rsid w:val="00C5674A"/>
    <w:rsid w:val="00C62568"/>
    <w:rsid w:val="00C6487A"/>
    <w:rsid w:val="00CA4C26"/>
    <w:rsid w:val="00CC3485"/>
    <w:rsid w:val="00D61628"/>
    <w:rsid w:val="00D771C0"/>
    <w:rsid w:val="00DA6224"/>
    <w:rsid w:val="00DC76C4"/>
    <w:rsid w:val="00DE51EA"/>
    <w:rsid w:val="00DF3C2E"/>
    <w:rsid w:val="00E2021E"/>
    <w:rsid w:val="00E2545F"/>
    <w:rsid w:val="00E809BC"/>
    <w:rsid w:val="00EB65D1"/>
    <w:rsid w:val="00ED18BC"/>
    <w:rsid w:val="00ED434D"/>
    <w:rsid w:val="00F0079E"/>
    <w:rsid w:val="00F2568C"/>
    <w:rsid w:val="00F30656"/>
    <w:rsid w:val="00F42937"/>
    <w:rsid w:val="00FA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9F4"/>
  </w:style>
  <w:style w:type="paragraph" w:styleId="Nadpis1">
    <w:name w:val="heading 1"/>
    <w:basedOn w:val="Normln"/>
    <w:next w:val="Normln"/>
    <w:link w:val="Nadpis1Char"/>
    <w:uiPriority w:val="9"/>
    <w:qFormat/>
    <w:rsid w:val="00A179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79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79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79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79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79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79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79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79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BC3AE1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179F4"/>
    <w:pPr>
      <w:ind w:left="720"/>
      <w:contextualSpacing/>
    </w:pPr>
  </w:style>
  <w:style w:type="paragraph" w:styleId="Seznam">
    <w:name w:val="List"/>
    <w:basedOn w:val="Normln"/>
    <w:rsid w:val="00F42937"/>
    <w:pPr>
      <w:ind w:left="283" w:hanging="283"/>
    </w:pPr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B3E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E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3E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E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sodrkami">
    <w:name w:val="List Bullet"/>
    <w:basedOn w:val="Normln"/>
    <w:rsid w:val="002E6370"/>
    <w:pPr>
      <w:numPr>
        <w:numId w:val="4"/>
      </w:numPr>
    </w:pPr>
    <w:rPr>
      <w:sz w:val="24"/>
      <w:szCs w:val="24"/>
    </w:rPr>
  </w:style>
  <w:style w:type="paragraph" w:customStyle="1" w:styleId="Default">
    <w:name w:val="Default"/>
    <w:rsid w:val="002E63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rsid w:val="002E637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rsid w:val="002E6370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Zkladntext">
    <w:name w:val="Body Text"/>
    <w:basedOn w:val="Normln"/>
    <w:link w:val="ZkladntextChar"/>
    <w:rsid w:val="002E6370"/>
    <w:pPr>
      <w:jc w:val="both"/>
    </w:pPr>
    <w:rPr>
      <w:rFonts w:eastAsia="MS Mincho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E6370"/>
    <w:rPr>
      <w:rFonts w:ascii="Times New Roman" w:eastAsia="MS Mincho" w:hAnsi="Times New Roman" w:cs="Times New Roman"/>
      <w:sz w:val="24"/>
      <w:szCs w:val="24"/>
      <w:lang w:eastAsia="cs-CZ"/>
    </w:rPr>
  </w:style>
  <w:style w:type="table" w:styleId="Klasicktabulka1">
    <w:name w:val="Table Classic 1"/>
    <w:basedOn w:val="Normlntabulka"/>
    <w:rsid w:val="002E6370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2E6370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E63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637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17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7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79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79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79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79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79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79F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79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179F4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179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179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A179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179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A179F4"/>
    <w:rPr>
      <w:b/>
      <w:bCs/>
    </w:rPr>
  </w:style>
  <w:style w:type="character" w:styleId="Zvraznn">
    <w:name w:val="Emphasis"/>
    <w:basedOn w:val="Standardnpsmoodstavce"/>
    <w:uiPriority w:val="20"/>
    <w:qFormat/>
    <w:rsid w:val="00A179F4"/>
    <w:rPr>
      <w:i/>
      <w:iCs/>
    </w:rPr>
  </w:style>
  <w:style w:type="paragraph" w:styleId="Bezmezer">
    <w:name w:val="No Spacing"/>
    <w:uiPriority w:val="1"/>
    <w:qFormat/>
    <w:rsid w:val="00A179F4"/>
  </w:style>
  <w:style w:type="paragraph" w:styleId="Citt">
    <w:name w:val="Quote"/>
    <w:basedOn w:val="Normln"/>
    <w:next w:val="Normln"/>
    <w:link w:val="CittChar"/>
    <w:uiPriority w:val="29"/>
    <w:qFormat/>
    <w:rsid w:val="00A179F4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179F4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79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79F4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A179F4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A179F4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A179F4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A179F4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A179F4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179F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9F4"/>
  </w:style>
  <w:style w:type="paragraph" w:styleId="Nadpis1">
    <w:name w:val="heading 1"/>
    <w:basedOn w:val="Normln"/>
    <w:next w:val="Normln"/>
    <w:link w:val="Nadpis1Char"/>
    <w:uiPriority w:val="9"/>
    <w:qFormat/>
    <w:rsid w:val="00A179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79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79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79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79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79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79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79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79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BC3AE1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179F4"/>
    <w:pPr>
      <w:ind w:left="720"/>
      <w:contextualSpacing/>
    </w:pPr>
  </w:style>
  <w:style w:type="paragraph" w:styleId="Seznam">
    <w:name w:val="List"/>
    <w:basedOn w:val="Normln"/>
    <w:rsid w:val="00F42937"/>
    <w:pPr>
      <w:ind w:left="283" w:hanging="283"/>
    </w:pPr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B3E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E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3E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E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sodrkami">
    <w:name w:val="List Bullet"/>
    <w:basedOn w:val="Normln"/>
    <w:rsid w:val="002E6370"/>
    <w:pPr>
      <w:numPr>
        <w:numId w:val="4"/>
      </w:numPr>
    </w:pPr>
    <w:rPr>
      <w:sz w:val="24"/>
      <w:szCs w:val="24"/>
    </w:rPr>
  </w:style>
  <w:style w:type="paragraph" w:customStyle="1" w:styleId="Default">
    <w:name w:val="Default"/>
    <w:rsid w:val="002E63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rsid w:val="002E637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rsid w:val="002E6370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Zkladntext">
    <w:name w:val="Body Text"/>
    <w:basedOn w:val="Normln"/>
    <w:link w:val="ZkladntextChar"/>
    <w:rsid w:val="002E6370"/>
    <w:pPr>
      <w:jc w:val="both"/>
    </w:pPr>
    <w:rPr>
      <w:rFonts w:eastAsia="MS Mincho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E6370"/>
    <w:rPr>
      <w:rFonts w:ascii="Times New Roman" w:eastAsia="MS Mincho" w:hAnsi="Times New Roman" w:cs="Times New Roman"/>
      <w:sz w:val="24"/>
      <w:szCs w:val="24"/>
      <w:lang w:eastAsia="cs-CZ"/>
    </w:rPr>
  </w:style>
  <w:style w:type="table" w:styleId="Klasicktabulka1">
    <w:name w:val="Table Classic 1"/>
    <w:basedOn w:val="Normlntabulka"/>
    <w:rsid w:val="002E6370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2E6370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E63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637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17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7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79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79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79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79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79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79F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79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179F4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179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179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A179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179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A179F4"/>
    <w:rPr>
      <w:b/>
      <w:bCs/>
    </w:rPr>
  </w:style>
  <w:style w:type="character" w:styleId="Zvraznn">
    <w:name w:val="Emphasis"/>
    <w:basedOn w:val="Standardnpsmoodstavce"/>
    <w:uiPriority w:val="20"/>
    <w:qFormat/>
    <w:rsid w:val="00A179F4"/>
    <w:rPr>
      <w:i/>
      <w:iCs/>
    </w:rPr>
  </w:style>
  <w:style w:type="paragraph" w:styleId="Bezmezer">
    <w:name w:val="No Spacing"/>
    <w:uiPriority w:val="1"/>
    <w:qFormat/>
    <w:rsid w:val="00A179F4"/>
  </w:style>
  <w:style w:type="paragraph" w:styleId="Citt">
    <w:name w:val="Quote"/>
    <w:basedOn w:val="Normln"/>
    <w:next w:val="Normln"/>
    <w:link w:val="CittChar"/>
    <w:uiPriority w:val="29"/>
    <w:qFormat/>
    <w:rsid w:val="00A179F4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179F4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79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79F4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A179F4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A179F4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A179F4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A179F4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A179F4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179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pha10.just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11</Pages>
  <Words>3157</Words>
  <Characters>18632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Trachtova Jitka</dc:creator>
  <cp:lastModifiedBy>Fiedlerová Věra</cp:lastModifiedBy>
  <cp:revision>3</cp:revision>
  <cp:lastPrinted>2015-03-12T08:38:00Z</cp:lastPrinted>
  <dcterms:created xsi:type="dcterms:W3CDTF">2015-03-31T09:38:00Z</dcterms:created>
  <dcterms:modified xsi:type="dcterms:W3CDTF">2015-03-31T09:38:00Z</dcterms:modified>
</cp:coreProperties>
</file>