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FE" w:rsidRPr="00707BBD" w:rsidRDefault="00AF77FE" w:rsidP="00AF77FE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bookmarkStart w:id="0" w:name="_GoBack"/>
      <w:bookmarkEnd w:id="0"/>
      <w:r w:rsidRPr="00707BBD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:rsidR="00AF77FE" w:rsidRPr="00707BBD" w:rsidRDefault="00AF77FE" w:rsidP="00AF77FE">
      <w:pPr>
        <w:jc w:val="center"/>
        <w:rPr>
          <w:rFonts w:ascii="Garamond" w:hAnsi="Garamond"/>
          <w:bCs/>
          <w:sz w:val="24"/>
          <w:szCs w:val="24"/>
        </w:rPr>
      </w:pPr>
      <w:r w:rsidRPr="00707BBD">
        <w:rPr>
          <w:rFonts w:ascii="Garamond" w:hAnsi="Garamond"/>
          <w:bCs/>
          <w:sz w:val="24"/>
          <w:szCs w:val="24"/>
        </w:rPr>
        <w:t>28. pluku 1533/29b, 100 83  Praha 10</w:t>
      </w:r>
    </w:p>
    <w:p w:rsidR="00AF77FE" w:rsidRPr="00707BBD" w:rsidRDefault="00AF77FE" w:rsidP="00AF77FE">
      <w:pPr>
        <w:rPr>
          <w:rFonts w:ascii="Garamond" w:hAnsi="Garamond"/>
        </w:rPr>
      </w:pPr>
      <w:r w:rsidRPr="00707BBD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AF77FE" w:rsidRPr="00707BBD" w:rsidRDefault="00AF77FE" w:rsidP="00AF77FE">
      <w:pPr>
        <w:jc w:val="center"/>
        <w:rPr>
          <w:rFonts w:ascii="Garamond" w:hAnsi="Garamond"/>
          <w:sz w:val="24"/>
          <w:szCs w:val="24"/>
        </w:rPr>
      </w:pPr>
      <w:r w:rsidRPr="00707BBD">
        <w:rPr>
          <w:rFonts w:ascii="Garamond" w:hAnsi="Garamond"/>
          <w:bCs/>
          <w:sz w:val="24"/>
          <w:szCs w:val="24"/>
        </w:rPr>
        <w:t>tel. 251 447 710, fax 251 444 711,</w:t>
      </w:r>
      <w:r w:rsidRPr="00707BBD">
        <w:rPr>
          <w:rFonts w:ascii="Garamond" w:hAnsi="Garamond"/>
          <w:sz w:val="24"/>
          <w:szCs w:val="24"/>
        </w:rPr>
        <w:t xml:space="preserve"> ID DS: 8aiabyn, </w:t>
      </w:r>
      <w:r w:rsidRPr="00707BBD">
        <w:rPr>
          <w:rFonts w:ascii="Garamond" w:hAnsi="Garamond"/>
          <w:bCs/>
          <w:sz w:val="24"/>
          <w:szCs w:val="24"/>
        </w:rPr>
        <w:t>e-mail: podatelna@osoud.pha10.justice.cz</w:t>
      </w:r>
    </w:p>
    <w:p w:rsidR="00AF77FE" w:rsidRPr="00707BBD" w:rsidRDefault="00AF77FE" w:rsidP="00AF77FE">
      <w:pPr>
        <w:rPr>
          <w:rFonts w:ascii="Garamond" w:hAnsi="Garamond"/>
          <w:color w:val="FF0000"/>
          <w:sz w:val="24"/>
          <w:szCs w:val="24"/>
        </w:rPr>
      </w:pPr>
    </w:p>
    <w:p w:rsidR="00AF77FE" w:rsidRPr="00707BBD" w:rsidRDefault="00AF77FE" w:rsidP="00AF77FE">
      <w:pPr>
        <w:ind w:left="5664" w:firstLine="708"/>
        <w:jc w:val="right"/>
        <w:rPr>
          <w:rFonts w:ascii="Garamond" w:hAnsi="Garamond"/>
          <w:color w:val="FF0000"/>
          <w:sz w:val="24"/>
          <w:szCs w:val="24"/>
        </w:rPr>
      </w:pPr>
    </w:p>
    <w:p w:rsidR="00AF77FE" w:rsidRPr="00707BBD" w:rsidRDefault="00AF77FE" w:rsidP="00AF77FE">
      <w:pPr>
        <w:ind w:left="5664" w:firstLine="708"/>
        <w:jc w:val="right"/>
        <w:rPr>
          <w:rFonts w:ascii="Garamond" w:hAnsi="Garamond"/>
          <w:sz w:val="24"/>
          <w:szCs w:val="24"/>
        </w:rPr>
      </w:pPr>
      <w:r w:rsidRPr="00707BBD">
        <w:rPr>
          <w:rFonts w:ascii="Garamond" w:hAnsi="Garamond"/>
          <w:sz w:val="24"/>
          <w:szCs w:val="24"/>
        </w:rPr>
        <w:t xml:space="preserve">sp. zn. 39 Spr    </w:t>
      </w:r>
      <w:r w:rsidR="002576F3" w:rsidRPr="00707BBD">
        <w:rPr>
          <w:rFonts w:ascii="Garamond" w:hAnsi="Garamond"/>
          <w:sz w:val="24"/>
          <w:szCs w:val="24"/>
        </w:rPr>
        <w:t>469</w:t>
      </w:r>
      <w:r w:rsidRPr="00707BBD">
        <w:rPr>
          <w:rFonts w:ascii="Garamond" w:hAnsi="Garamond"/>
          <w:sz w:val="24"/>
          <w:szCs w:val="24"/>
        </w:rPr>
        <w:t>/2019</w:t>
      </w:r>
    </w:p>
    <w:p w:rsidR="00AF77FE" w:rsidRPr="00707BBD" w:rsidRDefault="00AF77FE" w:rsidP="00AF77FE">
      <w:pPr>
        <w:ind w:left="5664" w:firstLine="708"/>
        <w:jc w:val="right"/>
        <w:rPr>
          <w:rFonts w:ascii="Garamond" w:hAnsi="Garamond"/>
          <w:color w:val="FF0000"/>
          <w:sz w:val="24"/>
          <w:szCs w:val="24"/>
        </w:rPr>
      </w:pPr>
    </w:p>
    <w:p w:rsidR="00AF77FE" w:rsidRPr="00707BBD" w:rsidRDefault="00AF77FE" w:rsidP="00AF77FE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AF77FE" w:rsidRPr="00707BBD" w:rsidRDefault="00AF77FE" w:rsidP="00AF77FE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707BBD">
        <w:rPr>
          <w:rFonts w:ascii="Garamond" w:hAnsi="Garamond"/>
          <w:b/>
          <w:sz w:val="24"/>
          <w:szCs w:val="24"/>
        </w:rPr>
        <w:t>ZMĚNA č. 1</w:t>
      </w:r>
      <w:r w:rsidR="002576F3" w:rsidRPr="00707BBD">
        <w:rPr>
          <w:rFonts w:ascii="Garamond" w:hAnsi="Garamond"/>
          <w:b/>
          <w:sz w:val="24"/>
          <w:szCs w:val="24"/>
        </w:rPr>
        <w:t>1</w:t>
      </w:r>
    </w:p>
    <w:p w:rsidR="00AF77FE" w:rsidRPr="00707BBD" w:rsidRDefault="00AF77FE" w:rsidP="00AF77FE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707BBD">
        <w:rPr>
          <w:rFonts w:ascii="Garamond" w:hAnsi="Garamond"/>
          <w:b/>
          <w:sz w:val="24"/>
          <w:szCs w:val="24"/>
        </w:rPr>
        <w:t>rozvrhu práce pro rok 2019 s účinností od 01. 06.2019</w:t>
      </w:r>
    </w:p>
    <w:p w:rsidR="00AF77FE" w:rsidRPr="00707BBD" w:rsidRDefault="00AF77FE" w:rsidP="00AF77FE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707BBD">
        <w:rPr>
          <w:rFonts w:ascii="Garamond" w:hAnsi="Garamond"/>
          <w:b/>
          <w:sz w:val="24"/>
          <w:szCs w:val="24"/>
        </w:rPr>
        <w:t>na civilním úseku</w:t>
      </w:r>
    </w:p>
    <w:p w:rsidR="00AF77FE" w:rsidRPr="00707BBD" w:rsidRDefault="00AF77FE" w:rsidP="00AF77FE">
      <w:pPr>
        <w:pStyle w:val="Bezmezer"/>
        <w:ind w:left="1080"/>
        <w:rPr>
          <w:rFonts w:ascii="Garamond" w:hAnsi="Garamond"/>
          <w:b/>
          <w:sz w:val="24"/>
          <w:szCs w:val="24"/>
        </w:rPr>
      </w:pPr>
    </w:p>
    <w:p w:rsidR="00AF77FE" w:rsidRPr="00707BBD" w:rsidRDefault="00AF77FE" w:rsidP="00AF77FE">
      <w:pPr>
        <w:rPr>
          <w:rFonts w:ascii="Garamond" w:hAnsi="Garamond"/>
          <w:b/>
          <w:sz w:val="24"/>
          <w:szCs w:val="24"/>
          <w:u w:val="single"/>
        </w:rPr>
      </w:pPr>
    </w:p>
    <w:p w:rsidR="00AF77FE" w:rsidRPr="00707BBD" w:rsidRDefault="00AF77FE" w:rsidP="00AF77FE">
      <w:pPr>
        <w:rPr>
          <w:rFonts w:ascii="Garamond" w:hAnsi="Garamond"/>
          <w:color w:val="FF0000"/>
          <w:sz w:val="24"/>
          <w:szCs w:val="24"/>
        </w:rPr>
      </w:pPr>
    </w:p>
    <w:p w:rsidR="00AF77FE" w:rsidRPr="00707BBD" w:rsidRDefault="00AF77FE" w:rsidP="00AF77FE">
      <w:pPr>
        <w:rPr>
          <w:rFonts w:ascii="Garamond" w:hAnsi="Garamond"/>
          <w:color w:val="FF0000"/>
          <w:sz w:val="24"/>
          <w:szCs w:val="24"/>
        </w:rPr>
      </w:pPr>
    </w:p>
    <w:p w:rsidR="00AF77FE" w:rsidRPr="00707BBD" w:rsidRDefault="00AF77FE" w:rsidP="00AF77FE">
      <w:pPr>
        <w:rPr>
          <w:rFonts w:ascii="Garamond" w:hAnsi="Garamond"/>
          <w:b/>
          <w:sz w:val="24"/>
          <w:szCs w:val="24"/>
          <w:u w:val="single"/>
        </w:rPr>
      </w:pPr>
      <w:r w:rsidRPr="00707BBD">
        <w:rPr>
          <w:rFonts w:ascii="Garamond" w:hAnsi="Garamond"/>
          <w:b/>
          <w:sz w:val="24"/>
          <w:szCs w:val="24"/>
          <w:u w:val="single"/>
        </w:rPr>
        <w:t>Občanskoprávní úsek</w:t>
      </w:r>
    </w:p>
    <w:p w:rsidR="00AF77FE" w:rsidRPr="00707BBD" w:rsidRDefault="00AF77FE" w:rsidP="00AF77FE">
      <w:pPr>
        <w:rPr>
          <w:rFonts w:ascii="Garamond" w:hAnsi="Garamond"/>
          <w:b/>
          <w:sz w:val="24"/>
          <w:szCs w:val="24"/>
          <w:u w:val="single"/>
        </w:rPr>
      </w:pPr>
    </w:p>
    <w:p w:rsidR="00AF77FE" w:rsidRPr="00707BBD" w:rsidRDefault="00AF77FE" w:rsidP="00AF77FE">
      <w:pPr>
        <w:ind w:firstLine="360"/>
        <w:jc w:val="both"/>
        <w:rPr>
          <w:rFonts w:ascii="Garamond" w:hAnsi="Garamond"/>
          <w:b/>
          <w:sz w:val="24"/>
          <w:szCs w:val="24"/>
        </w:rPr>
      </w:pPr>
      <w:r w:rsidRPr="00707BBD">
        <w:rPr>
          <w:rFonts w:ascii="Garamond" w:hAnsi="Garamond"/>
          <w:b/>
          <w:sz w:val="24"/>
          <w:szCs w:val="24"/>
        </w:rPr>
        <w:t>36 Cd – JUDr. Radka Veverková, předsedkyně senátu</w:t>
      </w:r>
    </w:p>
    <w:p w:rsidR="00656853" w:rsidRPr="00707BBD" w:rsidRDefault="00AF77FE" w:rsidP="00AF77FE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707BBD">
        <w:rPr>
          <w:rFonts w:ascii="Garamond" w:hAnsi="Garamond"/>
          <w:sz w:val="24"/>
          <w:szCs w:val="24"/>
        </w:rPr>
        <w:t xml:space="preserve">Rozhodování ve věcech dožádání dle § 39 o.s.ř. </w:t>
      </w:r>
    </w:p>
    <w:p w:rsidR="00AF77FE" w:rsidRPr="00707BBD" w:rsidRDefault="00AF77FE" w:rsidP="00656853">
      <w:pPr>
        <w:pStyle w:val="Odstavecseseznamem"/>
        <w:ind w:left="1080"/>
        <w:jc w:val="both"/>
        <w:rPr>
          <w:rFonts w:ascii="Garamond" w:hAnsi="Garamond"/>
          <w:sz w:val="24"/>
          <w:szCs w:val="24"/>
        </w:rPr>
      </w:pPr>
      <w:r w:rsidRPr="00707BBD">
        <w:rPr>
          <w:rFonts w:ascii="Garamond" w:hAnsi="Garamond"/>
          <w:sz w:val="24"/>
          <w:szCs w:val="24"/>
        </w:rPr>
        <w:t xml:space="preserve">Věci dožádání v rozsahu </w:t>
      </w:r>
      <w:r w:rsidRPr="00707BBD">
        <w:rPr>
          <w:rFonts w:ascii="Garamond" w:hAnsi="Garamond"/>
          <w:b/>
          <w:sz w:val="24"/>
          <w:szCs w:val="24"/>
        </w:rPr>
        <w:t>100%</w:t>
      </w:r>
      <w:r w:rsidRPr="00707BBD">
        <w:rPr>
          <w:rFonts w:ascii="Garamond" w:hAnsi="Garamond"/>
          <w:sz w:val="24"/>
          <w:szCs w:val="24"/>
        </w:rPr>
        <w:t xml:space="preserve"> celkového nápadu přidělované obecným dorovnávacím způsobem v rejstříku Cd;</w:t>
      </w:r>
    </w:p>
    <w:p w:rsidR="00AF77FE" w:rsidRPr="00707BBD" w:rsidRDefault="00AF77FE" w:rsidP="00AF77FE">
      <w:pPr>
        <w:pStyle w:val="Odstavecseseznamem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707BBD">
        <w:rPr>
          <w:rFonts w:ascii="Garamond" w:hAnsi="Garamond"/>
          <w:b/>
          <w:sz w:val="24"/>
          <w:szCs w:val="24"/>
        </w:rPr>
        <w:t>dožádání :</w:t>
      </w:r>
      <w:r w:rsidRPr="00707BBD">
        <w:rPr>
          <w:rFonts w:ascii="Garamond" w:hAnsi="Garamond"/>
          <w:sz w:val="24"/>
          <w:szCs w:val="24"/>
        </w:rPr>
        <w:t xml:space="preserve"> asistenti a vyšší soudní úředníci dle časové posloupnosti a abecedního pořadí;</w:t>
      </w:r>
    </w:p>
    <w:p w:rsidR="00AF77FE" w:rsidRPr="00707BBD" w:rsidRDefault="00AF77FE" w:rsidP="00AF77FE">
      <w:pPr>
        <w:pStyle w:val="Odstavecseseznamem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707BBD">
        <w:rPr>
          <w:rFonts w:ascii="Garamond" w:hAnsi="Garamond"/>
          <w:b/>
          <w:sz w:val="24"/>
          <w:szCs w:val="24"/>
        </w:rPr>
        <w:t xml:space="preserve">dožádání s cizím prvkem : </w:t>
      </w:r>
      <w:r w:rsidRPr="00707BBD">
        <w:rPr>
          <w:rFonts w:ascii="Garamond" w:hAnsi="Garamond"/>
          <w:sz w:val="24"/>
          <w:szCs w:val="24"/>
        </w:rPr>
        <w:t>soudci občanskoprávního úseku se specializací na věci s cizím prvkem dle časové posloupnosti a obráceného abecedního pořadí;</w:t>
      </w:r>
    </w:p>
    <w:p w:rsidR="00AF77FE" w:rsidRPr="00707BBD" w:rsidRDefault="00AF77FE" w:rsidP="00AF77FE">
      <w:pPr>
        <w:jc w:val="both"/>
        <w:rPr>
          <w:rFonts w:ascii="Garamond" w:hAnsi="Garamond"/>
          <w:sz w:val="22"/>
          <w:szCs w:val="22"/>
        </w:rPr>
      </w:pPr>
    </w:p>
    <w:p w:rsidR="00AF77FE" w:rsidRPr="00707BBD" w:rsidRDefault="004D0B94" w:rsidP="00AF77FE">
      <w:pPr>
        <w:ind w:left="360"/>
        <w:jc w:val="both"/>
        <w:rPr>
          <w:rFonts w:ascii="Garamond" w:hAnsi="Garamond"/>
          <w:sz w:val="24"/>
          <w:szCs w:val="24"/>
        </w:rPr>
      </w:pPr>
      <w:r w:rsidRPr="00707BBD">
        <w:rPr>
          <w:rFonts w:ascii="Garamond" w:hAnsi="Garamond"/>
          <w:sz w:val="24"/>
          <w:szCs w:val="24"/>
        </w:rPr>
        <w:t>z</w:t>
      </w:r>
      <w:r w:rsidR="00AF77FE" w:rsidRPr="00707BBD">
        <w:rPr>
          <w:rFonts w:ascii="Garamond" w:hAnsi="Garamond"/>
          <w:sz w:val="24"/>
          <w:szCs w:val="24"/>
        </w:rPr>
        <w:t>ástup :</w:t>
      </w:r>
      <w:r w:rsidRPr="00707BBD">
        <w:rPr>
          <w:rFonts w:ascii="Garamond" w:hAnsi="Garamond"/>
          <w:sz w:val="24"/>
          <w:szCs w:val="24"/>
        </w:rPr>
        <w:t xml:space="preserve"> Mgr. Lenka Marynková</w:t>
      </w:r>
    </w:p>
    <w:p w:rsidR="00AF77FE" w:rsidRPr="00707BBD" w:rsidRDefault="00AF77FE" w:rsidP="00AF77FE">
      <w:pPr>
        <w:rPr>
          <w:rFonts w:ascii="Garamond" w:hAnsi="Garamond"/>
          <w:sz w:val="24"/>
          <w:szCs w:val="24"/>
        </w:rPr>
      </w:pPr>
    </w:p>
    <w:p w:rsidR="00AF77FE" w:rsidRPr="00707BBD" w:rsidRDefault="00AF77FE" w:rsidP="00AF77FE">
      <w:pPr>
        <w:pStyle w:val="Bezmezer"/>
        <w:ind w:left="360"/>
        <w:jc w:val="both"/>
        <w:rPr>
          <w:rFonts w:ascii="Garamond" w:hAnsi="Garamond"/>
          <w:b/>
          <w:sz w:val="24"/>
          <w:szCs w:val="24"/>
        </w:rPr>
      </w:pPr>
      <w:r w:rsidRPr="00707BBD">
        <w:rPr>
          <w:rFonts w:ascii="Garamond" w:hAnsi="Garamond"/>
          <w:b/>
          <w:sz w:val="24"/>
          <w:szCs w:val="24"/>
        </w:rPr>
        <w:t xml:space="preserve">CEPR  </w:t>
      </w:r>
    </w:p>
    <w:p w:rsidR="00AF77FE" w:rsidRPr="00707BBD" w:rsidRDefault="00AF77FE" w:rsidP="00AF77FE">
      <w:pPr>
        <w:pStyle w:val="Bezmezer"/>
        <w:ind w:left="360"/>
        <w:jc w:val="both"/>
        <w:rPr>
          <w:rFonts w:ascii="Garamond" w:hAnsi="Garamond"/>
          <w:b/>
          <w:sz w:val="24"/>
          <w:szCs w:val="24"/>
        </w:rPr>
      </w:pPr>
    </w:p>
    <w:p w:rsidR="00AF77FE" w:rsidRPr="00707BBD" w:rsidRDefault="00AF77FE" w:rsidP="00AF77FE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707BBD">
        <w:rPr>
          <w:rFonts w:ascii="Garamond" w:hAnsi="Garamond"/>
          <w:b/>
          <w:sz w:val="24"/>
          <w:szCs w:val="24"/>
        </w:rPr>
        <w:t xml:space="preserve">Rozhodování ve věcech občanskoprávních - </w:t>
      </w:r>
      <w:r w:rsidRPr="00707BBD">
        <w:rPr>
          <w:rFonts w:ascii="Garamond" w:hAnsi="Garamond"/>
          <w:sz w:val="24"/>
          <w:szCs w:val="24"/>
        </w:rPr>
        <w:t>vydávání elektronických platebních rozkazů prostřednictvím aplikace CEPR</w:t>
      </w:r>
    </w:p>
    <w:p w:rsidR="00AF77FE" w:rsidRPr="00707BBD" w:rsidRDefault="00AF77FE" w:rsidP="00AF77FE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7BBD">
        <w:rPr>
          <w:rFonts w:ascii="Garamond" w:hAnsi="Garamond"/>
          <w:sz w:val="24"/>
          <w:szCs w:val="24"/>
        </w:rPr>
        <w:t xml:space="preserve">Věci s návrhem na vydání elektronického platebního rozkazu v rozsahu </w:t>
      </w:r>
      <w:r w:rsidRPr="00707BBD">
        <w:rPr>
          <w:rFonts w:ascii="Garamond" w:hAnsi="Garamond"/>
          <w:b/>
          <w:sz w:val="24"/>
          <w:szCs w:val="24"/>
        </w:rPr>
        <w:t>100%</w:t>
      </w:r>
      <w:r w:rsidRPr="00707BBD">
        <w:rPr>
          <w:rFonts w:ascii="Garamond" w:hAnsi="Garamond"/>
          <w:sz w:val="24"/>
          <w:szCs w:val="24"/>
        </w:rPr>
        <w:t xml:space="preserve"> celkového nápadu přidělované v kolovacím systému aplikace CEPR pro každého z řešitelů</w:t>
      </w:r>
    </w:p>
    <w:p w:rsidR="00AF77FE" w:rsidRPr="00707BBD" w:rsidRDefault="00AF77FE" w:rsidP="00AF77FE">
      <w:pPr>
        <w:pStyle w:val="Odstavecseseznamem"/>
        <w:rPr>
          <w:rFonts w:ascii="Garamond" w:hAnsi="Garamond"/>
          <w:b/>
          <w:sz w:val="24"/>
          <w:szCs w:val="24"/>
        </w:rPr>
      </w:pPr>
    </w:p>
    <w:p w:rsidR="00AF77FE" w:rsidRPr="00707BBD" w:rsidRDefault="00AF77FE" w:rsidP="00AF77FE">
      <w:pPr>
        <w:rPr>
          <w:rFonts w:ascii="Garamond" w:hAnsi="Garamond"/>
          <w:sz w:val="24"/>
          <w:szCs w:val="24"/>
        </w:rPr>
      </w:pPr>
      <w:r w:rsidRPr="00707BBD">
        <w:rPr>
          <w:rFonts w:ascii="Garamond" w:hAnsi="Garamond"/>
          <w:sz w:val="24"/>
          <w:szCs w:val="24"/>
        </w:rPr>
        <w:t>řešitelé nově :</w:t>
      </w:r>
    </w:p>
    <w:p w:rsidR="00AF77FE" w:rsidRPr="00707BBD" w:rsidRDefault="00AF77FE" w:rsidP="00AF77FE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  <w:u w:val="single"/>
        </w:rPr>
      </w:pPr>
      <w:r w:rsidRPr="00707BBD">
        <w:rPr>
          <w:rFonts w:ascii="Garamond" w:hAnsi="Garamond"/>
          <w:sz w:val="24"/>
          <w:szCs w:val="24"/>
        </w:rPr>
        <w:t>Blanka Slivoňová  – vyšší soudní úřednice, řešitelský tým č. 1</w:t>
      </w:r>
    </w:p>
    <w:p w:rsidR="00AF77FE" w:rsidRPr="00707BBD" w:rsidRDefault="00AF77FE" w:rsidP="00AF77FE">
      <w:pPr>
        <w:pStyle w:val="Odstavecseseznamem"/>
        <w:rPr>
          <w:rFonts w:ascii="Garamond" w:hAnsi="Garamond"/>
          <w:sz w:val="24"/>
          <w:szCs w:val="24"/>
          <w:u w:val="single"/>
        </w:rPr>
      </w:pPr>
    </w:p>
    <w:p w:rsidR="00AF77FE" w:rsidRPr="00707BBD" w:rsidRDefault="00AF77FE" w:rsidP="00AF77FE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  <w:u w:val="single"/>
        </w:rPr>
      </w:pPr>
      <w:r w:rsidRPr="00707BBD">
        <w:rPr>
          <w:rFonts w:ascii="Garamond" w:hAnsi="Garamond"/>
          <w:sz w:val="24"/>
          <w:szCs w:val="24"/>
        </w:rPr>
        <w:t>Mgr. Daniel Jedlička – asistent soudce</w:t>
      </w:r>
    </w:p>
    <w:p w:rsidR="00AF77FE" w:rsidRPr="00707BBD" w:rsidRDefault="00AF77FE" w:rsidP="00AF77FE">
      <w:pPr>
        <w:rPr>
          <w:rFonts w:ascii="Garamond" w:hAnsi="Garamond"/>
          <w:sz w:val="24"/>
          <w:szCs w:val="24"/>
        </w:rPr>
      </w:pPr>
      <w:r w:rsidRPr="00707BBD">
        <w:rPr>
          <w:rFonts w:ascii="Garamond" w:hAnsi="Garamond"/>
          <w:sz w:val="24"/>
          <w:szCs w:val="24"/>
        </w:rPr>
        <w:t xml:space="preserve">            – přidělen řešitelský tým č. 2</w:t>
      </w:r>
    </w:p>
    <w:p w:rsidR="00AF77FE" w:rsidRPr="00707BBD" w:rsidRDefault="00AF77FE" w:rsidP="00AF77FE">
      <w:pPr>
        <w:ind w:left="720"/>
        <w:rPr>
          <w:rFonts w:ascii="Garamond" w:hAnsi="Garamond"/>
          <w:sz w:val="24"/>
          <w:szCs w:val="24"/>
        </w:rPr>
      </w:pPr>
      <w:r w:rsidRPr="00707BBD">
        <w:rPr>
          <w:rFonts w:ascii="Garamond" w:hAnsi="Garamond"/>
          <w:sz w:val="24"/>
          <w:szCs w:val="24"/>
        </w:rPr>
        <w:t>– přidělují se PM neskončené věci řešitelského týmu č. 2</w:t>
      </w:r>
    </w:p>
    <w:p w:rsidR="00AF77FE" w:rsidRPr="00707BBD" w:rsidRDefault="00AF77FE" w:rsidP="00AF77FE">
      <w:pPr>
        <w:pStyle w:val="Odstavecseseznamem"/>
        <w:ind w:left="2832"/>
        <w:rPr>
          <w:rFonts w:ascii="Garamond" w:hAnsi="Garamond"/>
          <w:sz w:val="24"/>
          <w:szCs w:val="24"/>
          <w:u w:val="single"/>
        </w:rPr>
      </w:pPr>
    </w:p>
    <w:p w:rsidR="00AF77FE" w:rsidRPr="00707BBD" w:rsidRDefault="00AF77FE" w:rsidP="00AF77FE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  <w:u w:val="single"/>
        </w:rPr>
      </w:pPr>
      <w:r w:rsidRPr="00707BBD">
        <w:rPr>
          <w:rFonts w:ascii="Garamond" w:hAnsi="Garamond"/>
          <w:sz w:val="24"/>
          <w:szCs w:val="24"/>
        </w:rPr>
        <w:t xml:space="preserve">Mgr. Petra Čajková  – vyšší soudní úřednice, řešitelský tým č. 3 – zastaven nápad </w:t>
      </w:r>
    </w:p>
    <w:p w:rsidR="00AF77FE" w:rsidRPr="00707BBD" w:rsidRDefault="00AF77FE" w:rsidP="00AF77FE">
      <w:pPr>
        <w:pStyle w:val="Odstavecseseznamem"/>
        <w:rPr>
          <w:rFonts w:ascii="Garamond" w:hAnsi="Garamond"/>
          <w:sz w:val="24"/>
          <w:szCs w:val="24"/>
          <w:u w:val="single"/>
        </w:rPr>
      </w:pPr>
    </w:p>
    <w:p w:rsidR="00AF77FE" w:rsidRPr="00707BBD" w:rsidRDefault="00AF77FE" w:rsidP="00AF77FE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  <w:u w:val="single"/>
        </w:rPr>
      </w:pPr>
      <w:r w:rsidRPr="00707BBD">
        <w:rPr>
          <w:rFonts w:ascii="Garamond" w:hAnsi="Garamond"/>
          <w:b/>
          <w:sz w:val="24"/>
          <w:szCs w:val="24"/>
        </w:rPr>
        <w:t xml:space="preserve">Mgr. Blanka Ježková – </w:t>
      </w:r>
      <w:r w:rsidRPr="00707BBD">
        <w:rPr>
          <w:rFonts w:ascii="Garamond" w:hAnsi="Garamond"/>
          <w:sz w:val="24"/>
          <w:szCs w:val="24"/>
        </w:rPr>
        <w:t>asistent</w:t>
      </w:r>
      <w:r w:rsidR="004D0B94" w:rsidRPr="00707BBD">
        <w:rPr>
          <w:rFonts w:ascii="Garamond" w:hAnsi="Garamond"/>
          <w:sz w:val="24"/>
          <w:szCs w:val="24"/>
        </w:rPr>
        <w:t>ka</w:t>
      </w:r>
      <w:r w:rsidRPr="00707BBD">
        <w:rPr>
          <w:rFonts w:ascii="Garamond" w:hAnsi="Garamond"/>
          <w:sz w:val="24"/>
          <w:szCs w:val="24"/>
        </w:rPr>
        <w:t xml:space="preserve"> soudce</w:t>
      </w:r>
    </w:p>
    <w:p w:rsidR="00AF77FE" w:rsidRPr="00707BBD" w:rsidRDefault="00AF77FE" w:rsidP="00AF77FE">
      <w:pPr>
        <w:rPr>
          <w:rFonts w:ascii="Garamond" w:hAnsi="Garamond"/>
          <w:sz w:val="24"/>
          <w:szCs w:val="24"/>
        </w:rPr>
      </w:pPr>
      <w:r w:rsidRPr="00707BBD">
        <w:rPr>
          <w:rFonts w:ascii="Garamond" w:hAnsi="Garamond"/>
          <w:b/>
          <w:sz w:val="24"/>
          <w:szCs w:val="24"/>
        </w:rPr>
        <w:t xml:space="preserve">            –</w:t>
      </w:r>
      <w:r w:rsidRPr="00707BBD">
        <w:rPr>
          <w:rFonts w:ascii="Garamond" w:hAnsi="Garamond"/>
          <w:sz w:val="24"/>
          <w:szCs w:val="24"/>
        </w:rPr>
        <w:t xml:space="preserve"> přidělen a otevřen řešitelský tým č. 4</w:t>
      </w:r>
    </w:p>
    <w:p w:rsidR="00AF77FE" w:rsidRPr="00707BBD" w:rsidRDefault="00AF77FE" w:rsidP="00AF77FE">
      <w:pPr>
        <w:rPr>
          <w:rFonts w:ascii="Garamond" w:hAnsi="Garamond"/>
          <w:sz w:val="24"/>
          <w:szCs w:val="24"/>
          <w:u w:val="single"/>
        </w:rPr>
      </w:pPr>
    </w:p>
    <w:p w:rsidR="00AF77FE" w:rsidRPr="00707BBD" w:rsidRDefault="00AF77FE" w:rsidP="00AF77FE">
      <w:pPr>
        <w:rPr>
          <w:rFonts w:ascii="Garamond" w:hAnsi="Garamond"/>
          <w:sz w:val="24"/>
          <w:szCs w:val="24"/>
        </w:rPr>
      </w:pPr>
    </w:p>
    <w:p w:rsidR="00AF77FE" w:rsidRPr="00707BBD" w:rsidRDefault="00AF77FE" w:rsidP="00AF77FE">
      <w:pPr>
        <w:rPr>
          <w:rFonts w:ascii="Garamond" w:hAnsi="Garamond"/>
          <w:sz w:val="24"/>
          <w:szCs w:val="24"/>
        </w:rPr>
      </w:pPr>
      <w:r w:rsidRPr="00707BBD">
        <w:rPr>
          <w:rFonts w:ascii="Garamond" w:hAnsi="Garamond"/>
          <w:sz w:val="24"/>
          <w:szCs w:val="24"/>
        </w:rPr>
        <w:t>zastupování :</w:t>
      </w:r>
    </w:p>
    <w:p w:rsidR="00AF77FE" w:rsidRPr="00707BBD" w:rsidRDefault="00AF77FE" w:rsidP="00AF77FE">
      <w:pPr>
        <w:rPr>
          <w:rFonts w:ascii="Garamond" w:hAnsi="Garamond"/>
          <w:sz w:val="24"/>
          <w:szCs w:val="24"/>
        </w:rPr>
      </w:pPr>
      <w:r w:rsidRPr="00707BBD">
        <w:rPr>
          <w:rFonts w:ascii="Garamond" w:hAnsi="Garamond"/>
          <w:sz w:val="24"/>
          <w:szCs w:val="24"/>
        </w:rPr>
        <w:t xml:space="preserve">řešitelé se vzájemně zastupují </w:t>
      </w:r>
    </w:p>
    <w:p w:rsidR="00AF77FE" w:rsidRPr="00707BBD" w:rsidRDefault="00AF77FE" w:rsidP="00AF77FE">
      <w:pPr>
        <w:shd w:val="clear" w:color="auto" w:fill="FFFFFF"/>
        <w:jc w:val="both"/>
        <w:rPr>
          <w:rFonts w:ascii="Garamond" w:hAnsi="Garamond"/>
          <w:b/>
          <w:sz w:val="24"/>
          <w:szCs w:val="24"/>
          <w:u w:val="single"/>
        </w:rPr>
      </w:pPr>
      <w:r w:rsidRPr="00707BBD">
        <w:rPr>
          <w:rFonts w:ascii="Garamond" w:hAnsi="Garamond"/>
          <w:b/>
          <w:sz w:val="24"/>
          <w:szCs w:val="24"/>
          <w:u w:val="single"/>
        </w:rPr>
        <w:lastRenderedPageBreak/>
        <w:t>Asistenti:</w:t>
      </w:r>
    </w:p>
    <w:p w:rsidR="00AF77FE" w:rsidRPr="00707BBD" w:rsidRDefault="00AF77FE" w:rsidP="00AF77FE">
      <w:pPr>
        <w:tabs>
          <w:tab w:val="center" w:pos="4536"/>
          <w:tab w:val="right" w:pos="9072"/>
        </w:tabs>
        <w:jc w:val="both"/>
        <w:rPr>
          <w:rFonts w:ascii="Garamond" w:hAnsi="Garamond"/>
          <w:color w:val="FF0000"/>
          <w:sz w:val="24"/>
          <w:szCs w:val="24"/>
        </w:rPr>
      </w:pPr>
    </w:p>
    <w:p w:rsidR="00AF77FE" w:rsidRPr="00707BBD" w:rsidRDefault="00AF77FE" w:rsidP="00AF77FE">
      <w:pPr>
        <w:tabs>
          <w:tab w:val="center" w:pos="4536"/>
          <w:tab w:val="right" w:pos="9072"/>
        </w:tabs>
        <w:jc w:val="both"/>
        <w:rPr>
          <w:rFonts w:ascii="Garamond" w:hAnsi="Garamond"/>
          <w:color w:val="FF0000"/>
          <w:sz w:val="24"/>
          <w:szCs w:val="24"/>
        </w:rPr>
      </w:pPr>
    </w:p>
    <w:p w:rsidR="00AF77FE" w:rsidRPr="00707BBD" w:rsidRDefault="00AF77FE" w:rsidP="00AF77FE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707BBD">
        <w:rPr>
          <w:rFonts w:ascii="Garamond" w:hAnsi="Garamond"/>
          <w:b/>
          <w:sz w:val="24"/>
          <w:szCs w:val="24"/>
        </w:rPr>
        <w:t xml:space="preserve">Mgr. </w:t>
      </w:r>
      <w:r w:rsidR="00C94277" w:rsidRPr="00707BBD">
        <w:rPr>
          <w:rFonts w:ascii="Garamond" w:hAnsi="Garamond"/>
          <w:b/>
          <w:sz w:val="24"/>
          <w:szCs w:val="24"/>
        </w:rPr>
        <w:t>Petra Holečková</w:t>
      </w:r>
      <w:r w:rsidRPr="00707BBD">
        <w:rPr>
          <w:rFonts w:ascii="Garamond" w:hAnsi="Garamond"/>
          <w:sz w:val="24"/>
          <w:szCs w:val="24"/>
        </w:rPr>
        <w:t xml:space="preserve">, asistentka soudce, </w:t>
      </w:r>
      <w:r w:rsidR="00033942" w:rsidRPr="00707BBD">
        <w:rPr>
          <w:rFonts w:ascii="Garamond" w:hAnsi="Garamond"/>
          <w:sz w:val="24"/>
          <w:szCs w:val="24"/>
        </w:rPr>
        <w:t>se nově přiděluje k výkonu činnosti v senátech soudkyně Mgr. Moniky Kymlové</w:t>
      </w:r>
      <w:r w:rsidRPr="00707BBD">
        <w:rPr>
          <w:rFonts w:ascii="Garamond" w:hAnsi="Garamond"/>
          <w:sz w:val="24"/>
          <w:szCs w:val="24"/>
        </w:rPr>
        <w:t xml:space="preserve">, nadále zůstává přidělena k výkonu činnosti v senátech JUDr. </w:t>
      </w:r>
      <w:r w:rsidR="00033942" w:rsidRPr="00707BBD">
        <w:rPr>
          <w:rFonts w:ascii="Garamond" w:hAnsi="Garamond"/>
          <w:sz w:val="24"/>
          <w:szCs w:val="24"/>
        </w:rPr>
        <w:t>Ivany Hynkové, JUDr. Tome Frankiče a Mgr. Libora Holého</w:t>
      </w:r>
      <w:r w:rsidRPr="00707BBD">
        <w:rPr>
          <w:rFonts w:ascii="Garamond" w:hAnsi="Garamond"/>
          <w:sz w:val="24"/>
          <w:szCs w:val="24"/>
        </w:rPr>
        <w:t>;</w:t>
      </w:r>
    </w:p>
    <w:p w:rsidR="00AF77FE" w:rsidRPr="00707BBD" w:rsidRDefault="00AF77FE" w:rsidP="00AF77FE">
      <w:pPr>
        <w:jc w:val="both"/>
        <w:rPr>
          <w:rFonts w:ascii="Garamond" w:hAnsi="Garamond"/>
          <w:color w:val="FF0000"/>
          <w:sz w:val="24"/>
          <w:szCs w:val="24"/>
        </w:rPr>
      </w:pPr>
    </w:p>
    <w:p w:rsidR="00AF77FE" w:rsidRPr="00707BBD" w:rsidRDefault="00AF77FE" w:rsidP="00AF77FE">
      <w:pPr>
        <w:pStyle w:val="Odstavecseseznamem"/>
        <w:numPr>
          <w:ilvl w:val="0"/>
          <w:numId w:val="3"/>
        </w:numPr>
        <w:adjustRightInd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707BBD">
        <w:rPr>
          <w:rFonts w:ascii="Garamond" w:hAnsi="Garamond"/>
          <w:b/>
          <w:bCs/>
          <w:sz w:val="24"/>
          <w:szCs w:val="24"/>
        </w:rPr>
        <w:t>Mgr. Daniel Jedlička</w:t>
      </w:r>
      <w:r w:rsidRPr="00707BBD">
        <w:rPr>
          <w:rFonts w:ascii="Garamond" w:hAnsi="Garamond"/>
          <w:sz w:val="24"/>
          <w:szCs w:val="24"/>
        </w:rPr>
        <w:t>, asistent soudce, není pověřen výkonem činnosti v</w:t>
      </w:r>
      <w:r w:rsidR="00033942" w:rsidRPr="00707BBD">
        <w:rPr>
          <w:rFonts w:ascii="Garamond" w:hAnsi="Garamond"/>
          <w:sz w:val="24"/>
          <w:szCs w:val="24"/>
        </w:rPr>
        <w:t> senátech soudce</w:t>
      </w:r>
      <w:r w:rsidRPr="00707BBD">
        <w:rPr>
          <w:rFonts w:ascii="Garamond" w:hAnsi="Garamond"/>
          <w:sz w:val="24"/>
          <w:szCs w:val="24"/>
        </w:rPr>
        <w:t xml:space="preserve"> </w:t>
      </w:r>
      <w:r w:rsidR="00033942" w:rsidRPr="00707BBD">
        <w:rPr>
          <w:rFonts w:ascii="Garamond" w:hAnsi="Garamond"/>
          <w:sz w:val="24"/>
          <w:szCs w:val="24"/>
        </w:rPr>
        <w:t>JUDr. Mgr. Jakuba Schlittera</w:t>
      </w:r>
      <w:r w:rsidRPr="00707BBD">
        <w:rPr>
          <w:rFonts w:ascii="Garamond" w:hAnsi="Garamond"/>
          <w:sz w:val="24"/>
          <w:szCs w:val="24"/>
        </w:rPr>
        <w:t>,</w:t>
      </w:r>
      <w:r w:rsidR="00033942" w:rsidRPr="00707BBD">
        <w:rPr>
          <w:rFonts w:ascii="Garamond" w:hAnsi="Garamond"/>
          <w:sz w:val="24"/>
          <w:szCs w:val="24"/>
        </w:rPr>
        <w:t xml:space="preserve"> Ph.D.</w:t>
      </w:r>
      <w:r w:rsidR="002576F3" w:rsidRPr="00707BBD">
        <w:rPr>
          <w:rFonts w:ascii="Garamond" w:hAnsi="Garamond"/>
          <w:sz w:val="24"/>
          <w:szCs w:val="24"/>
        </w:rPr>
        <w:t>;</w:t>
      </w:r>
      <w:r w:rsidR="00033942" w:rsidRPr="00707BBD">
        <w:rPr>
          <w:rFonts w:ascii="Garamond" w:hAnsi="Garamond"/>
          <w:sz w:val="24"/>
          <w:szCs w:val="24"/>
        </w:rPr>
        <w:t xml:space="preserve"> </w:t>
      </w:r>
      <w:r w:rsidRPr="00707BBD">
        <w:rPr>
          <w:rFonts w:ascii="Garamond" w:hAnsi="Garamond"/>
          <w:sz w:val="24"/>
          <w:szCs w:val="24"/>
        </w:rPr>
        <w:t xml:space="preserve"> nadále zůstává přiděl</w:t>
      </w:r>
      <w:r w:rsidR="00C611D8" w:rsidRPr="00707BBD">
        <w:rPr>
          <w:rFonts w:ascii="Garamond" w:hAnsi="Garamond"/>
          <w:sz w:val="24"/>
          <w:szCs w:val="24"/>
        </w:rPr>
        <w:t>en k výkonu činnosti v senátech</w:t>
      </w:r>
      <w:r w:rsidRPr="00707BBD">
        <w:rPr>
          <w:rFonts w:ascii="Garamond" w:hAnsi="Garamond"/>
          <w:sz w:val="24"/>
          <w:szCs w:val="24"/>
        </w:rPr>
        <w:t xml:space="preserve"> JUDr. Jany Hustedové;</w:t>
      </w:r>
    </w:p>
    <w:p w:rsidR="00AF77FE" w:rsidRPr="00707BBD" w:rsidRDefault="00AF77FE" w:rsidP="00AF77FE">
      <w:pPr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:rsidR="00033942" w:rsidRPr="00707BBD" w:rsidRDefault="00033942" w:rsidP="00033942">
      <w:pPr>
        <w:pStyle w:val="Odstavecseseznamem"/>
        <w:numPr>
          <w:ilvl w:val="0"/>
          <w:numId w:val="3"/>
        </w:numPr>
        <w:adjustRightInd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707BBD">
        <w:rPr>
          <w:rFonts w:ascii="Garamond" w:hAnsi="Garamond"/>
          <w:b/>
          <w:bCs/>
          <w:sz w:val="24"/>
          <w:szCs w:val="24"/>
        </w:rPr>
        <w:t>Mgr. Blanka Ježková</w:t>
      </w:r>
      <w:r w:rsidRPr="00707BBD">
        <w:rPr>
          <w:rFonts w:ascii="Garamond" w:hAnsi="Garamond"/>
          <w:sz w:val="24"/>
          <w:szCs w:val="24"/>
        </w:rPr>
        <w:t>, asistentka soudce, není pověřen</w:t>
      </w:r>
      <w:r w:rsidR="00D0110A" w:rsidRPr="00707BBD">
        <w:rPr>
          <w:rFonts w:ascii="Garamond" w:hAnsi="Garamond"/>
          <w:sz w:val="24"/>
          <w:szCs w:val="24"/>
        </w:rPr>
        <w:t>a</w:t>
      </w:r>
      <w:r w:rsidRPr="00707BBD">
        <w:rPr>
          <w:rFonts w:ascii="Garamond" w:hAnsi="Garamond"/>
          <w:sz w:val="24"/>
          <w:szCs w:val="24"/>
        </w:rPr>
        <w:t xml:space="preserve"> výkonem činnosti v senátech soudkyně Mgr. Moniky Kymlové; nově se přiděluje k výkonu činnosti v senátech soudkyně JUDr. Štěpánky Dvouleté; nadále zůstává přidělen</w:t>
      </w:r>
      <w:r w:rsidR="002576F3" w:rsidRPr="00707BBD">
        <w:rPr>
          <w:rFonts w:ascii="Garamond" w:hAnsi="Garamond"/>
          <w:sz w:val="24"/>
          <w:szCs w:val="24"/>
        </w:rPr>
        <w:t>a</w:t>
      </w:r>
      <w:r w:rsidRPr="00707BBD">
        <w:rPr>
          <w:rFonts w:ascii="Garamond" w:hAnsi="Garamond"/>
          <w:sz w:val="24"/>
          <w:szCs w:val="24"/>
        </w:rPr>
        <w:t xml:space="preserve"> k výkonu činnosti v senátech  D, Sd, U -  JUDr. Barbory Nezkusilové;</w:t>
      </w:r>
    </w:p>
    <w:p w:rsidR="00AF77FE" w:rsidRPr="00707BBD" w:rsidRDefault="00AF77FE" w:rsidP="00AF77FE">
      <w:pPr>
        <w:pStyle w:val="Odstavecseseznamem"/>
        <w:rPr>
          <w:rFonts w:ascii="Garamond" w:hAnsi="Garamond"/>
          <w:b/>
          <w:color w:val="FF0000"/>
          <w:sz w:val="24"/>
          <w:szCs w:val="24"/>
        </w:rPr>
      </w:pPr>
    </w:p>
    <w:p w:rsidR="002576F3" w:rsidRPr="00707BBD" w:rsidRDefault="002576F3" w:rsidP="002576F3">
      <w:pPr>
        <w:pStyle w:val="Odstavecseseznamem"/>
        <w:numPr>
          <w:ilvl w:val="0"/>
          <w:numId w:val="3"/>
        </w:numPr>
        <w:adjustRightInd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707BBD">
        <w:rPr>
          <w:rFonts w:ascii="Garamond" w:hAnsi="Garamond"/>
          <w:b/>
          <w:bCs/>
          <w:sz w:val="24"/>
          <w:szCs w:val="24"/>
        </w:rPr>
        <w:t>Mgr. Alena Páralová</w:t>
      </w:r>
      <w:r w:rsidRPr="00707BBD">
        <w:rPr>
          <w:rFonts w:ascii="Garamond" w:hAnsi="Garamond"/>
          <w:sz w:val="24"/>
          <w:szCs w:val="24"/>
        </w:rPr>
        <w:t>, asistentka soudce, není pověřen</w:t>
      </w:r>
      <w:r w:rsidR="004D0B94" w:rsidRPr="00707BBD">
        <w:rPr>
          <w:rFonts w:ascii="Garamond" w:hAnsi="Garamond"/>
          <w:sz w:val="24"/>
          <w:szCs w:val="24"/>
        </w:rPr>
        <w:t>a</w:t>
      </w:r>
      <w:r w:rsidRPr="00707BBD">
        <w:rPr>
          <w:rFonts w:ascii="Garamond" w:hAnsi="Garamond"/>
          <w:sz w:val="24"/>
          <w:szCs w:val="24"/>
        </w:rPr>
        <w:t xml:space="preserve"> výkonem činnosti v senátech soudkyně JUDr. Štěpánky Dvouleté; nově se přiděluje k výkonu činnosti v senátech soudce JUDr. Mgr. Jakuba Schlittera, Ph.D.;  nadále zůstává přidělena k výkonu činnosti v senátech JUDr. Moniky Spáčilové;</w:t>
      </w:r>
    </w:p>
    <w:p w:rsidR="00AF77FE" w:rsidRPr="00707BBD" w:rsidRDefault="00AF77FE" w:rsidP="00AF77FE">
      <w:pPr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:rsidR="002576F3" w:rsidRPr="00707BBD" w:rsidRDefault="002576F3" w:rsidP="002576F3">
      <w:pPr>
        <w:pStyle w:val="Odstavecseseznamem"/>
        <w:numPr>
          <w:ilvl w:val="0"/>
          <w:numId w:val="3"/>
        </w:numPr>
        <w:adjustRightInd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707BBD">
        <w:rPr>
          <w:rFonts w:ascii="Garamond" w:hAnsi="Garamond"/>
          <w:b/>
          <w:bCs/>
          <w:sz w:val="24"/>
          <w:szCs w:val="24"/>
        </w:rPr>
        <w:t>Mgr. Barbora Pittermannová</w:t>
      </w:r>
      <w:r w:rsidRPr="00707BBD">
        <w:rPr>
          <w:rFonts w:ascii="Garamond" w:hAnsi="Garamond"/>
          <w:sz w:val="24"/>
          <w:szCs w:val="24"/>
        </w:rPr>
        <w:t>, asistentka soudce, se přiděluje k výkonu činnosti v senátech soudců JUDr. Jiřiny Horáčkové a JUDr. Jiřího Kalaše. Ph.D.;</w:t>
      </w:r>
    </w:p>
    <w:p w:rsidR="002576F3" w:rsidRPr="00707BBD" w:rsidRDefault="002576F3" w:rsidP="002576F3">
      <w:pPr>
        <w:adjustRightInd/>
        <w:jc w:val="both"/>
        <w:rPr>
          <w:rFonts w:ascii="Garamond" w:hAnsi="Garamond"/>
          <w:b/>
          <w:sz w:val="24"/>
          <w:szCs w:val="24"/>
        </w:rPr>
      </w:pPr>
    </w:p>
    <w:p w:rsidR="00AF77FE" w:rsidRPr="00707BBD" w:rsidRDefault="00AF77FE" w:rsidP="00AF77FE">
      <w:pPr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:rsidR="00AF77FE" w:rsidRPr="00707BBD" w:rsidRDefault="00AF77FE" w:rsidP="00AF77FE">
      <w:pPr>
        <w:jc w:val="both"/>
        <w:rPr>
          <w:rFonts w:ascii="Garamond" w:hAnsi="Garamond"/>
          <w:sz w:val="24"/>
          <w:szCs w:val="24"/>
        </w:rPr>
      </w:pPr>
    </w:p>
    <w:p w:rsidR="00AF77FE" w:rsidRPr="00707BBD" w:rsidRDefault="002576F3" w:rsidP="00AF77FE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707BBD">
        <w:rPr>
          <w:rFonts w:ascii="Garamond" w:hAnsi="Garamond"/>
          <w:sz w:val="24"/>
          <w:szCs w:val="24"/>
        </w:rPr>
        <w:t>Praha 24</w:t>
      </w:r>
      <w:r w:rsidR="00AF77FE" w:rsidRPr="00707BBD">
        <w:rPr>
          <w:rFonts w:ascii="Garamond" w:hAnsi="Garamond"/>
          <w:sz w:val="24"/>
          <w:szCs w:val="24"/>
        </w:rPr>
        <w:t>. května 2019</w:t>
      </w:r>
    </w:p>
    <w:p w:rsidR="00AF77FE" w:rsidRPr="00707BBD" w:rsidRDefault="00AF77FE" w:rsidP="00AF77FE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4D0B94" w:rsidRPr="00707BBD" w:rsidRDefault="004D0B94" w:rsidP="00AF77FE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4D0B94" w:rsidRPr="00707BBD" w:rsidRDefault="004D0B94" w:rsidP="00AF77FE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AF77FE" w:rsidRPr="00707BBD" w:rsidRDefault="00AF77FE" w:rsidP="00AF77FE">
      <w:pPr>
        <w:rPr>
          <w:rFonts w:ascii="Garamond" w:hAnsi="Garamond"/>
          <w:sz w:val="24"/>
          <w:szCs w:val="24"/>
        </w:rPr>
      </w:pPr>
      <w:r w:rsidRPr="00707BBD">
        <w:rPr>
          <w:rFonts w:ascii="Garamond" w:hAnsi="Garamond"/>
          <w:sz w:val="24"/>
          <w:szCs w:val="24"/>
        </w:rPr>
        <w:t>JUDr. Jaroslava Pokorná</w:t>
      </w:r>
    </w:p>
    <w:p w:rsidR="00AF77FE" w:rsidRPr="00707BBD" w:rsidRDefault="00AF77FE" w:rsidP="00AF77FE">
      <w:pPr>
        <w:rPr>
          <w:rFonts w:ascii="Garamond" w:hAnsi="Garamond"/>
          <w:sz w:val="24"/>
          <w:szCs w:val="24"/>
        </w:rPr>
      </w:pPr>
      <w:r w:rsidRPr="00707BBD">
        <w:rPr>
          <w:rFonts w:ascii="Garamond" w:hAnsi="Garamond"/>
          <w:sz w:val="24"/>
          <w:szCs w:val="24"/>
        </w:rPr>
        <w:t>předsedkyně</w:t>
      </w:r>
    </w:p>
    <w:p w:rsidR="00AF77FE" w:rsidRPr="00707BBD" w:rsidRDefault="00AF77FE" w:rsidP="00AF77FE">
      <w:pPr>
        <w:rPr>
          <w:rFonts w:ascii="Garamond" w:hAnsi="Garamond"/>
          <w:sz w:val="24"/>
          <w:szCs w:val="24"/>
        </w:rPr>
      </w:pPr>
      <w:r w:rsidRPr="00707BBD">
        <w:rPr>
          <w:rFonts w:ascii="Garamond" w:hAnsi="Garamond"/>
          <w:sz w:val="24"/>
          <w:szCs w:val="24"/>
        </w:rPr>
        <w:t>Obvodního soudu pro Prahu 10</w:t>
      </w:r>
    </w:p>
    <w:p w:rsidR="00F20AF3" w:rsidRPr="00707BBD" w:rsidRDefault="00F20AF3">
      <w:pPr>
        <w:rPr>
          <w:rFonts w:ascii="Garamond" w:hAnsi="Garamond"/>
          <w:sz w:val="24"/>
          <w:szCs w:val="24"/>
        </w:rPr>
      </w:pPr>
    </w:p>
    <w:sectPr w:rsidR="00F20AF3" w:rsidRPr="00707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0137"/>
    <w:multiLevelType w:val="hybridMultilevel"/>
    <w:tmpl w:val="2D602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D0D19"/>
    <w:multiLevelType w:val="hybridMultilevel"/>
    <w:tmpl w:val="65F4B7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EE0753"/>
    <w:multiLevelType w:val="hybridMultilevel"/>
    <w:tmpl w:val="3E62C4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42183A"/>
    <w:multiLevelType w:val="hybridMultilevel"/>
    <w:tmpl w:val="1728E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F2121"/>
    <w:multiLevelType w:val="hybridMultilevel"/>
    <w:tmpl w:val="6DA2530E"/>
    <w:lvl w:ilvl="0" w:tplc="4EAEE3A2">
      <w:start w:val="36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AC6C39"/>
    <w:multiLevelType w:val="hybridMultilevel"/>
    <w:tmpl w:val="89B0C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11 k 1_6_2019 ci 2019/05/24 10:45:34"/>
    <w:docVar w:name="DOKUMENT_ADRESAR_FS" w:val="C:\TMP\DB"/>
    <w:docVar w:name="DOKUMENT_AUTOMATICKE_UKLADANI" w:val="ANO"/>
    <w:docVar w:name="DOKUMENT_PERIODA_UKLADANI" w:val="2"/>
  </w:docVars>
  <w:rsids>
    <w:rsidRoot w:val="00AF77FE"/>
    <w:rsid w:val="00033942"/>
    <w:rsid w:val="001D1BF6"/>
    <w:rsid w:val="002576F3"/>
    <w:rsid w:val="004D0B94"/>
    <w:rsid w:val="00656853"/>
    <w:rsid w:val="00707BBD"/>
    <w:rsid w:val="00737AFA"/>
    <w:rsid w:val="008305B7"/>
    <w:rsid w:val="00AF77FE"/>
    <w:rsid w:val="00C611D8"/>
    <w:rsid w:val="00C94277"/>
    <w:rsid w:val="00D0110A"/>
    <w:rsid w:val="00F20AF3"/>
    <w:rsid w:val="00F4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77F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77F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F77F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0B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B9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77F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77F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F77F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0B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B9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Vacatello Jana</cp:lastModifiedBy>
  <cp:revision>2</cp:revision>
  <cp:lastPrinted>2019-05-24T08:43:00Z</cp:lastPrinted>
  <dcterms:created xsi:type="dcterms:W3CDTF">2019-05-24T10:22:00Z</dcterms:created>
  <dcterms:modified xsi:type="dcterms:W3CDTF">2019-05-24T10:22:00Z</dcterms:modified>
</cp:coreProperties>
</file>