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B87C" w14:textId="77777777" w:rsidR="000648BD" w:rsidRPr="007276E5" w:rsidRDefault="000648BD" w:rsidP="000648BD">
      <w:pPr>
        <w:keepNext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</w:pPr>
      <w:r w:rsidRPr="007276E5">
        <w:rPr>
          <w:rFonts w:ascii="Garamond" w:eastAsia="Times New Roman" w:hAnsi="Garamond" w:cs="Times New Roman"/>
          <w:b/>
          <w:bCs/>
          <w:kern w:val="32"/>
          <w:sz w:val="32"/>
          <w:szCs w:val="24"/>
          <w:lang w:val="x-none" w:eastAsia="x-none"/>
        </w:rPr>
        <w:t>Obvodní soud pro Prahu 2</w:t>
      </w:r>
    </w:p>
    <w:p w14:paraId="6BDF4C6E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>Francouzská 19,  120 00  Praha 2, telefon: 221 510 111</w:t>
      </w:r>
    </w:p>
    <w:p w14:paraId="7083FA90" w14:textId="77777777" w:rsidR="000648BD" w:rsidRPr="007276E5" w:rsidRDefault="000648BD" w:rsidP="000648BD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Times New Roman" w:hAnsi="Garamond" w:cs="Times New Roman"/>
          <w:sz w:val="24"/>
          <w:szCs w:val="24"/>
        </w:rPr>
      </w:pPr>
      <w:r w:rsidRPr="007276E5">
        <w:rPr>
          <w:rFonts w:ascii="Garamond" w:eastAsia="Times New Roman" w:hAnsi="Garamond" w:cs="Times New Roman"/>
          <w:sz w:val="24"/>
          <w:szCs w:val="24"/>
        </w:rPr>
        <w:t xml:space="preserve">email: </w:t>
      </w:r>
      <w:hyperlink r:id="rId6" w:history="1">
        <w:r w:rsidRPr="007276E5">
          <w:rPr>
            <w:rFonts w:ascii="Garamond" w:eastAsia="Times New Roman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7276E5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</w:r>
      <w:r w:rsidRPr="007276E5">
        <w:rPr>
          <w:rFonts w:ascii="Garamond" w:eastAsia="Times New Roman" w:hAnsi="Garamond" w:cs="Times New Roman"/>
          <w:sz w:val="24"/>
          <w:szCs w:val="24"/>
        </w:rPr>
        <w:tab/>
        <w:t xml:space="preserve">datová schránka: </w:t>
      </w:r>
      <w:r w:rsidRPr="007276E5">
        <w:rPr>
          <w:rFonts w:ascii="Garamond" w:eastAsia="Times New Roman" w:hAnsi="Garamond" w:cs="Arial"/>
          <w:color w:val="030303"/>
          <w:sz w:val="24"/>
          <w:szCs w:val="24"/>
        </w:rPr>
        <w:t>eksab3e</w:t>
      </w:r>
    </w:p>
    <w:p w14:paraId="12306804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14:paraId="6613251D" w14:textId="0BBF41BA" w:rsidR="000648BD" w:rsidRPr="007276E5" w:rsidRDefault="000648BD" w:rsidP="000648BD">
      <w:pPr>
        <w:spacing w:after="200" w:line="276" w:lineRule="auto"/>
        <w:contextualSpacing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40 Spr </w:t>
      </w:r>
      <w:r w:rsidR="00572257">
        <w:rPr>
          <w:rFonts w:ascii="Garamond" w:eastAsia="Times New Roman" w:hAnsi="Garamond" w:cs="Times New Roman"/>
          <w:b/>
          <w:sz w:val="24"/>
          <w:szCs w:val="24"/>
        </w:rPr>
        <w:t>310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/2023           </w:t>
      </w:r>
    </w:p>
    <w:p w14:paraId="0783A434" w14:textId="5FC9D1E8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 xml:space="preserve">Změna č. </w:t>
      </w:r>
      <w:r w:rsidR="00A60620">
        <w:rPr>
          <w:rFonts w:ascii="Garamond" w:eastAsia="Times New Roman" w:hAnsi="Garamond" w:cs="Times New Roman"/>
          <w:b/>
          <w:sz w:val="24"/>
          <w:szCs w:val="24"/>
          <w:u w:val="single"/>
        </w:rPr>
        <w:t>1</w:t>
      </w:r>
      <w:r w:rsidR="007619D6">
        <w:rPr>
          <w:rFonts w:ascii="Garamond" w:eastAsia="Times New Roman" w:hAnsi="Garamond" w:cs="Times New Roman"/>
          <w:b/>
          <w:sz w:val="24"/>
          <w:szCs w:val="24"/>
          <w:u w:val="single"/>
        </w:rPr>
        <w:t>4</w:t>
      </w:r>
    </w:p>
    <w:p w14:paraId="603F0A1F" w14:textId="77777777" w:rsidR="000648BD" w:rsidRPr="007276E5" w:rsidRDefault="000648BD" w:rsidP="000648BD">
      <w:pPr>
        <w:spacing w:after="200" w:line="276" w:lineRule="auto"/>
        <w:contextualSpacing/>
        <w:jc w:val="center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rozvrhu práce pro rok 2023</w:t>
      </w:r>
    </w:p>
    <w:p w14:paraId="6D74400B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p w14:paraId="1FC9DEB5" w14:textId="170DB59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4"/>
          <w:szCs w:val="24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</w:rPr>
        <w:t xml:space="preserve">s účinností od 1. </w:t>
      </w:r>
      <w:r w:rsidR="00665EC3">
        <w:rPr>
          <w:rFonts w:ascii="Garamond" w:eastAsia="Times New Roman" w:hAnsi="Garamond" w:cs="Times New Roman"/>
          <w:b/>
          <w:sz w:val="24"/>
          <w:szCs w:val="24"/>
        </w:rPr>
        <w:t>1</w:t>
      </w:r>
      <w:r w:rsidR="007619D6">
        <w:rPr>
          <w:rFonts w:ascii="Garamond" w:eastAsia="Times New Roman" w:hAnsi="Garamond" w:cs="Times New Roman"/>
          <w:b/>
          <w:sz w:val="24"/>
          <w:szCs w:val="24"/>
        </w:rPr>
        <w:t>2</w:t>
      </w:r>
      <w:r w:rsidRPr="007276E5">
        <w:rPr>
          <w:rFonts w:ascii="Garamond" w:eastAsia="Times New Roman" w:hAnsi="Garamond" w:cs="Times New Roman"/>
          <w:b/>
          <w:sz w:val="24"/>
          <w:szCs w:val="24"/>
        </w:rPr>
        <w:t>. 2023</w:t>
      </w:r>
    </w:p>
    <w:p w14:paraId="1E719136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05DC74BA" w14:textId="77777777" w:rsidR="000648BD" w:rsidRPr="007276E5" w:rsidRDefault="000648BD" w:rsidP="000648BD">
      <w:pPr>
        <w:numPr>
          <w:ilvl w:val="0"/>
          <w:numId w:val="1"/>
        </w:numPr>
        <w:spacing w:after="120" w:line="240" w:lineRule="auto"/>
        <w:ind w:left="426" w:hanging="426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</w:rPr>
      </w:pPr>
      <w:r w:rsidRPr="007276E5">
        <w:rPr>
          <w:rFonts w:ascii="Garamond" w:eastAsia="Times New Roman" w:hAnsi="Garamond" w:cs="Times New Roman"/>
          <w:b/>
          <w:sz w:val="24"/>
          <w:szCs w:val="24"/>
          <w:u w:val="single"/>
        </w:rPr>
        <w:t>Občanskoprávní úsek:</w:t>
      </w:r>
    </w:p>
    <w:p w14:paraId="7576A835" w14:textId="77777777" w:rsidR="000648BD" w:rsidRPr="007276E5" w:rsidRDefault="000648BD" w:rsidP="000648BD">
      <w:pPr>
        <w:spacing w:after="0" w:line="240" w:lineRule="auto"/>
        <w:contextualSpacing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C6FCEEE" w14:textId="36F4DDDA" w:rsidR="00E7745F" w:rsidRDefault="00E7745F" w:rsidP="00EC32AE">
      <w:p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1) </w:t>
      </w:r>
      <w:r>
        <w:rPr>
          <w:rFonts w:ascii="Garamond" w:eastAsia="Times New Roman" w:hAnsi="Garamond" w:cs="Times New Roman"/>
          <w:sz w:val="24"/>
          <w:szCs w:val="24"/>
        </w:rPr>
        <w:tab/>
        <w:t xml:space="preserve">V senátu </w:t>
      </w:r>
      <w:r w:rsidRPr="00E7745F">
        <w:rPr>
          <w:rFonts w:ascii="Garamond" w:eastAsia="Times New Roman" w:hAnsi="Garamond" w:cs="Times New Roman"/>
          <w:b/>
          <w:bCs/>
          <w:sz w:val="24"/>
          <w:szCs w:val="24"/>
        </w:rPr>
        <w:t>32 C, 32 D, 32 Nc, 32 EXE, 34 U,</w:t>
      </w:r>
      <w:r>
        <w:rPr>
          <w:rFonts w:ascii="Garamond" w:eastAsia="Times New Roman" w:hAnsi="Garamond" w:cs="Times New Roman"/>
          <w:sz w:val="24"/>
          <w:szCs w:val="24"/>
        </w:rPr>
        <w:t xml:space="preserve"> působí rejstříková vedoucí – </w:t>
      </w:r>
      <w:r w:rsidRPr="00E7745F">
        <w:rPr>
          <w:rFonts w:ascii="Garamond" w:eastAsia="Times New Roman" w:hAnsi="Garamond" w:cs="Times New Roman"/>
          <w:b/>
          <w:bCs/>
          <w:sz w:val="24"/>
          <w:szCs w:val="24"/>
          <w:u w:val="single"/>
        </w:rPr>
        <w:t>Lenka Mikušková</w:t>
      </w:r>
      <w:r>
        <w:rPr>
          <w:rFonts w:ascii="Garamond" w:eastAsia="Times New Roman" w:hAnsi="Garamond" w:cs="Times New Roman"/>
          <w:sz w:val="24"/>
          <w:szCs w:val="24"/>
        </w:rPr>
        <w:t>.</w:t>
      </w:r>
    </w:p>
    <w:p w14:paraId="36649F2D" w14:textId="6AEFD227" w:rsidR="00746074" w:rsidRDefault="0019458C" w:rsidP="00EC32AE">
      <w:p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Změna rozvrhu práce je </w:t>
      </w:r>
      <w:r w:rsidR="00C03A7C">
        <w:rPr>
          <w:rFonts w:ascii="Garamond" w:eastAsia="Times New Roman" w:hAnsi="Garamond" w:cs="Times New Roman"/>
          <w:sz w:val="24"/>
          <w:szCs w:val="24"/>
        </w:rPr>
        <w:t xml:space="preserve">odůvodněna </w:t>
      </w:r>
      <w:r w:rsidR="00E7745F">
        <w:rPr>
          <w:rFonts w:ascii="Garamond" w:eastAsia="Times New Roman" w:hAnsi="Garamond" w:cs="Times New Roman"/>
          <w:sz w:val="24"/>
          <w:szCs w:val="24"/>
        </w:rPr>
        <w:t>ukončením pracovního poměru s rejstříkovou vedoucí Alenou Sypeckou</w:t>
      </w:r>
      <w:r w:rsidR="00C03A7C">
        <w:rPr>
          <w:rFonts w:ascii="Garamond" w:eastAsia="Times New Roman" w:hAnsi="Garamond" w:cs="Times New Roman"/>
          <w:sz w:val="24"/>
          <w:szCs w:val="24"/>
        </w:rPr>
        <w:t>.</w:t>
      </w:r>
    </w:p>
    <w:p w14:paraId="0D5E19D5" w14:textId="77777777" w:rsidR="00E7745F" w:rsidRPr="00EC32AE" w:rsidRDefault="00E7745F" w:rsidP="00EC32AE">
      <w:pPr>
        <w:spacing w:before="120" w:after="24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64D70D9" w14:textId="7ADFB75A" w:rsidR="00746074" w:rsidRPr="00A069AD" w:rsidRDefault="00746074" w:rsidP="00A715FE">
      <w:pPr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 xml:space="preserve">Praha </w:t>
      </w:r>
      <w:r w:rsidR="007619D6">
        <w:rPr>
          <w:rFonts w:ascii="Garamond" w:hAnsi="Garamond"/>
          <w:sz w:val="24"/>
          <w:szCs w:val="24"/>
        </w:rPr>
        <w:t>2</w:t>
      </w:r>
      <w:r w:rsidR="00BF03DC">
        <w:rPr>
          <w:rFonts w:ascii="Garamond" w:hAnsi="Garamond"/>
          <w:sz w:val="24"/>
          <w:szCs w:val="24"/>
        </w:rPr>
        <w:t>3</w:t>
      </w:r>
      <w:r w:rsidR="007619D6">
        <w:rPr>
          <w:rFonts w:ascii="Garamond" w:hAnsi="Garamond"/>
          <w:sz w:val="24"/>
          <w:szCs w:val="24"/>
        </w:rPr>
        <w:t>.11.2023</w:t>
      </w:r>
    </w:p>
    <w:p w14:paraId="54B6EC2F" w14:textId="77777777" w:rsidR="00746074" w:rsidRPr="00A069AD" w:rsidRDefault="00746074" w:rsidP="00746074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Mgr. Magdaléna Kubrychtová</w:t>
      </w:r>
    </w:p>
    <w:p w14:paraId="79768E7C" w14:textId="5949187A" w:rsidR="00746074" w:rsidRDefault="00746074" w:rsidP="00746074">
      <w:pPr>
        <w:contextualSpacing/>
        <w:jc w:val="both"/>
        <w:rPr>
          <w:rFonts w:ascii="Garamond" w:hAnsi="Garamond"/>
          <w:sz w:val="24"/>
          <w:szCs w:val="24"/>
        </w:rPr>
      </w:pPr>
      <w:r w:rsidRPr="00A069AD">
        <w:rPr>
          <w:rFonts w:ascii="Garamond" w:hAnsi="Garamond"/>
          <w:sz w:val="24"/>
          <w:szCs w:val="24"/>
        </w:rPr>
        <w:t>předsedkyně soudu</w:t>
      </w:r>
      <w:r>
        <w:rPr>
          <w:rFonts w:ascii="Garamond" w:hAnsi="Garamond"/>
          <w:sz w:val="24"/>
          <w:szCs w:val="24"/>
        </w:rPr>
        <w:t xml:space="preserve"> </w:t>
      </w:r>
    </w:p>
    <w:p w14:paraId="643CDA02" w14:textId="0D8468D4" w:rsidR="00C03A7C" w:rsidRDefault="00C03A7C" w:rsidP="00746074">
      <w:pPr>
        <w:contextualSpacing/>
        <w:jc w:val="both"/>
        <w:rPr>
          <w:rFonts w:ascii="Garamond" w:hAnsi="Garamond"/>
          <w:sz w:val="24"/>
          <w:szCs w:val="24"/>
        </w:rPr>
      </w:pPr>
    </w:p>
    <w:sectPr w:rsidR="00C03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52B5"/>
    <w:multiLevelType w:val="hybridMultilevel"/>
    <w:tmpl w:val="671E3EF8"/>
    <w:lvl w:ilvl="0" w:tplc="FFFFFFFF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A360DE"/>
    <w:multiLevelType w:val="hybridMultilevel"/>
    <w:tmpl w:val="135E62D4"/>
    <w:lvl w:ilvl="0" w:tplc="7BB43F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21564C1"/>
    <w:multiLevelType w:val="hybridMultilevel"/>
    <w:tmpl w:val="D3AA9A20"/>
    <w:lvl w:ilvl="0" w:tplc="65086602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80F14"/>
    <w:multiLevelType w:val="hybridMultilevel"/>
    <w:tmpl w:val="EEB41342"/>
    <w:lvl w:ilvl="0" w:tplc="1B480B3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 w15:restartNumberingAfterBreak="0">
    <w:nsid w:val="273B2D30"/>
    <w:multiLevelType w:val="hybridMultilevel"/>
    <w:tmpl w:val="D22C5CEA"/>
    <w:lvl w:ilvl="0" w:tplc="2B2A754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290F6F00"/>
    <w:multiLevelType w:val="hybridMultilevel"/>
    <w:tmpl w:val="4CBAE756"/>
    <w:lvl w:ilvl="0" w:tplc="8F24E4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C323F37"/>
    <w:multiLevelType w:val="hybridMultilevel"/>
    <w:tmpl w:val="E0D4D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27E26"/>
    <w:multiLevelType w:val="hybridMultilevel"/>
    <w:tmpl w:val="215E5F66"/>
    <w:lvl w:ilvl="0" w:tplc="6B10AF2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3362462"/>
    <w:multiLevelType w:val="hybridMultilevel"/>
    <w:tmpl w:val="061838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60D34"/>
    <w:multiLevelType w:val="hybridMultilevel"/>
    <w:tmpl w:val="E1B4361C"/>
    <w:lvl w:ilvl="0" w:tplc="C0FC143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9251B44"/>
    <w:multiLevelType w:val="hybridMultilevel"/>
    <w:tmpl w:val="671E3EF8"/>
    <w:lvl w:ilvl="0" w:tplc="FBCECC94">
      <w:start w:val="1"/>
      <w:numFmt w:val="decimal"/>
      <w:lvlText w:val="%1."/>
      <w:lvlJc w:val="left"/>
      <w:pPr>
        <w:ind w:left="19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FF4657D"/>
    <w:multiLevelType w:val="hybridMultilevel"/>
    <w:tmpl w:val="F1B652A4"/>
    <w:lvl w:ilvl="0" w:tplc="9EF48B78">
      <w:start w:val="16"/>
      <w:numFmt w:val="bullet"/>
      <w:lvlText w:val="-"/>
      <w:lvlJc w:val="left"/>
      <w:pPr>
        <w:ind w:left="138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12" w15:restartNumberingAfterBreak="0">
    <w:nsid w:val="633E1194"/>
    <w:multiLevelType w:val="hybridMultilevel"/>
    <w:tmpl w:val="CFFC88B2"/>
    <w:lvl w:ilvl="0" w:tplc="E03AB0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6CDD2CC6"/>
    <w:multiLevelType w:val="hybridMultilevel"/>
    <w:tmpl w:val="45ECFF46"/>
    <w:lvl w:ilvl="0" w:tplc="DCA4FE5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07D4436"/>
    <w:multiLevelType w:val="hybridMultilevel"/>
    <w:tmpl w:val="BDDC1E68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752728EE"/>
    <w:multiLevelType w:val="hybridMultilevel"/>
    <w:tmpl w:val="3796D688"/>
    <w:lvl w:ilvl="0" w:tplc="3FB451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75366ECE"/>
    <w:multiLevelType w:val="hybridMultilevel"/>
    <w:tmpl w:val="7596987C"/>
    <w:lvl w:ilvl="0" w:tplc="076AEB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C46E1F"/>
    <w:multiLevelType w:val="hybridMultilevel"/>
    <w:tmpl w:val="827AFFB6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53699">
    <w:abstractNumId w:val="13"/>
  </w:num>
  <w:num w:numId="2" w16cid:durableId="1468861114">
    <w:abstractNumId w:val="10"/>
  </w:num>
  <w:num w:numId="3" w16cid:durableId="1094979640">
    <w:abstractNumId w:val="4"/>
  </w:num>
  <w:num w:numId="4" w16cid:durableId="1509097964">
    <w:abstractNumId w:val="3"/>
  </w:num>
  <w:num w:numId="5" w16cid:durableId="2045446046">
    <w:abstractNumId w:val="14"/>
  </w:num>
  <w:num w:numId="6" w16cid:durableId="2039577119">
    <w:abstractNumId w:val="11"/>
  </w:num>
  <w:num w:numId="7" w16cid:durableId="1224681455">
    <w:abstractNumId w:val="6"/>
  </w:num>
  <w:num w:numId="8" w16cid:durableId="1124958029">
    <w:abstractNumId w:val="16"/>
  </w:num>
  <w:num w:numId="9" w16cid:durableId="2109810121">
    <w:abstractNumId w:val="17"/>
  </w:num>
  <w:num w:numId="10" w16cid:durableId="233316783">
    <w:abstractNumId w:val="7"/>
  </w:num>
  <w:num w:numId="11" w16cid:durableId="310908700">
    <w:abstractNumId w:val="2"/>
  </w:num>
  <w:num w:numId="12" w16cid:durableId="1441216980">
    <w:abstractNumId w:val="5"/>
  </w:num>
  <w:num w:numId="13" w16cid:durableId="25832357">
    <w:abstractNumId w:val="15"/>
  </w:num>
  <w:num w:numId="14" w16cid:durableId="1355036666">
    <w:abstractNumId w:val="1"/>
  </w:num>
  <w:num w:numId="15" w16cid:durableId="58524961">
    <w:abstractNumId w:val="12"/>
  </w:num>
  <w:num w:numId="16" w16cid:durableId="338780582">
    <w:abstractNumId w:val="8"/>
  </w:num>
  <w:num w:numId="17" w16cid:durableId="2088649130">
    <w:abstractNumId w:val="9"/>
  </w:num>
  <w:num w:numId="18" w16cid:durableId="113672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8BD"/>
    <w:rsid w:val="000164FE"/>
    <w:rsid w:val="00046DFB"/>
    <w:rsid w:val="0005174C"/>
    <w:rsid w:val="000648BD"/>
    <w:rsid w:val="00091682"/>
    <w:rsid w:val="000E4EF9"/>
    <w:rsid w:val="000F7949"/>
    <w:rsid w:val="0010767A"/>
    <w:rsid w:val="00135A81"/>
    <w:rsid w:val="00153907"/>
    <w:rsid w:val="00167282"/>
    <w:rsid w:val="00183441"/>
    <w:rsid w:val="0019458C"/>
    <w:rsid w:val="001D228A"/>
    <w:rsid w:val="001F7569"/>
    <w:rsid w:val="00202D93"/>
    <w:rsid w:val="00244A89"/>
    <w:rsid w:val="00271109"/>
    <w:rsid w:val="00271F31"/>
    <w:rsid w:val="0029357F"/>
    <w:rsid w:val="002966B9"/>
    <w:rsid w:val="00310411"/>
    <w:rsid w:val="00333B16"/>
    <w:rsid w:val="003425F8"/>
    <w:rsid w:val="003506F3"/>
    <w:rsid w:val="00366DDB"/>
    <w:rsid w:val="00384CEA"/>
    <w:rsid w:val="003A1ED8"/>
    <w:rsid w:val="003E0760"/>
    <w:rsid w:val="003E50E4"/>
    <w:rsid w:val="00455EE2"/>
    <w:rsid w:val="004560C5"/>
    <w:rsid w:val="004679D3"/>
    <w:rsid w:val="00487956"/>
    <w:rsid w:val="004A4E95"/>
    <w:rsid w:val="004A7AEA"/>
    <w:rsid w:val="00500C9F"/>
    <w:rsid w:val="00502836"/>
    <w:rsid w:val="0055347A"/>
    <w:rsid w:val="005537B4"/>
    <w:rsid w:val="00553978"/>
    <w:rsid w:val="00572257"/>
    <w:rsid w:val="00600FC3"/>
    <w:rsid w:val="006269C2"/>
    <w:rsid w:val="00630D95"/>
    <w:rsid w:val="00631639"/>
    <w:rsid w:val="00636782"/>
    <w:rsid w:val="006518D0"/>
    <w:rsid w:val="00665EC3"/>
    <w:rsid w:val="00687C3B"/>
    <w:rsid w:val="006A34A2"/>
    <w:rsid w:val="006B466A"/>
    <w:rsid w:val="00704B2E"/>
    <w:rsid w:val="00707369"/>
    <w:rsid w:val="007302F7"/>
    <w:rsid w:val="00731BE1"/>
    <w:rsid w:val="007364EA"/>
    <w:rsid w:val="00746074"/>
    <w:rsid w:val="0075396F"/>
    <w:rsid w:val="007619D6"/>
    <w:rsid w:val="00786378"/>
    <w:rsid w:val="007A1CAA"/>
    <w:rsid w:val="007A4116"/>
    <w:rsid w:val="007A4618"/>
    <w:rsid w:val="007F6CA8"/>
    <w:rsid w:val="008152D5"/>
    <w:rsid w:val="00817F38"/>
    <w:rsid w:val="00846E30"/>
    <w:rsid w:val="00855BDB"/>
    <w:rsid w:val="008745D2"/>
    <w:rsid w:val="00875548"/>
    <w:rsid w:val="00877A16"/>
    <w:rsid w:val="00882BF9"/>
    <w:rsid w:val="00890CD8"/>
    <w:rsid w:val="00892AFF"/>
    <w:rsid w:val="008A6B6B"/>
    <w:rsid w:val="008B4037"/>
    <w:rsid w:val="009044FE"/>
    <w:rsid w:val="00917644"/>
    <w:rsid w:val="00932687"/>
    <w:rsid w:val="009362E9"/>
    <w:rsid w:val="009364E1"/>
    <w:rsid w:val="00952FF3"/>
    <w:rsid w:val="0096758D"/>
    <w:rsid w:val="0098148F"/>
    <w:rsid w:val="009E63C2"/>
    <w:rsid w:val="009F173E"/>
    <w:rsid w:val="009F1D66"/>
    <w:rsid w:val="009F5192"/>
    <w:rsid w:val="00A069AD"/>
    <w:rsid w:val="00A0749E"/>
    <w:rsid w:val="00A26A8C"/>
    <w:rsid w:val="00A56A64"/>
    <w:rsid w:val="00A60620"/>
    <w:rsid w:val="00A65CCC"/>
    <w:rsid w:val="00A715FE"/>
    <w:rsid w:val="00AB486A"/>
    <w:rsid w:val="00AB78C6"/>
    <w:rsid w:val="00B06E03"/>
    <w:rsid w:val="00B13E77"/>
    <w:rsid w:val="00B620CE"/>
    <w:rsid w:val="00B76943"/>
    <w:rsid w:val="00B8601C"/>
    <w:rsid w:val="00BA12BD"/>
    <w:rsid w:val="00BB01D1"/>
    <w:rsid w:val="00BC3C01"/>
    <w:rsid w:val="00BC54B9"/>
    <w:rsid w:val="00BE3568"/>
    <w:rsid w:val="00BF03DC"/>
    <w:rsid w:val="00C03A7C"/>
    <w:rsid w:val="00C06473"/>
    <w:rsid w:val="00C11DF5"/>
    <w:rsid w:val="00C4039A"/>
    <w:rsid w:val="00C40ED4"/>
    <w:rsid w:val="00C84DE1"/>
    <w:rsid w:val="00C85374"/>
    <w:rsid w:val="00C93200"/>
    <w:rsid w:val="00CD1E40"/>
    <w:rsid w:val="00CE0A8E"/>
    <w:rsid w:val="00D26FA3"/>
    <w:rsid w:val="00D55E2C"/>
    <w:rsid w:val="00D76FEB"/>
    <w:rsid w:val="00D83B36"/>
    <w:rsid w:val="00DF2FD8"/>
    <w:rsid w:val="00E3125D"/>
    <w:rsid w:val="00E32C30"/>
    <w:rsid w:val="00E34609"/>
    <w:rsid w:val="00E40605"/>
    <w:rsid w:val="00E7745F"/>
    <w:rsid w:val="00E93F27"/>
    <w:rsid w:val="00E9474D"/>
    <w:rsid w:val="00E95421"/>
    <w:rsid w:val="00EA1FD3"/>
    <w:rsid w:val="00EA5DE4"/>
    <w:rsid w:val="00EC32AE"/>
    <w:rsid w:val="00EF2A29"/>
    <w:rsid w:val="00F74775"/>
    <w:rsid w:val="00FB1526"/>
    <w:rsid w:val="00FC7435"/>
    <w:rsid w:val="00FD226B"/>
    <w:rsid w:val="00FE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88A7"/>
  <w15:chartTrackingRefBased/>
  <w15:docId w15:val="{85A0294B-A838-4394-897F-9E19D00E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8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5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3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8AB3E-3DBA-440D-8456-7E710A2A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Vernerová Blanka Mgr.</dc:creator>
  <cp:keywords/>
  <dc:description/>
  <cp:lastModifiedBy>Žofková Markéta</cp:lastModifiedBy>
  <cp:revision>3</cp:revision>
  <dcterms:created xsi:type="dcterms:W3CDTF">2023-11-30T08:36:00Z</dcterms:created>
  <dcterms:modified xsi:type="dcterms:W3CDTF">2023-11-30T08:42:00Z</dcterms:modified>
</cp:coreProperties>
</file>