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82" w:rsidRPr="00785777" w:rsidRDefault="002F2C82" w:rsidP="002F2C82">
      <w:pPr>
        <w:pStyle w:val="Podtitul"/>
        <w:jc w:val="right"/>
        <w:rPr>
          <w:b w:val="0"/>
          <w:bCs w:val="0"/>
          <w:i/>
          <w:iCs/>
        </w:rPr>
      </w:pPr>
      <w:bookmarkStart w:id="0" w:name="_GoBack"/>
      <w:bookmarkEnd w:id="0"/>
      <w:r w:rsidRPr="00785777">
        <w:rPr>
          <w:b w:val="0"/>
          <w:bCs w:val="0"/>
          <w:i/>
          <w:iCs/>
        </w:rPr>
        <w:t xml:space="preserve">40 Si </w:t>
      </w:r>
      <w:r w:rsidR="000E7764" w:rsidRPr="00785777">
        <w:rPr>
          <w:b w:val="0"/>
          <w:bCs w:val="0"/>
          <w:i/>
          <w:iCs/>
        </w:rPr>
        <w:t>559/2021</w:t>
      </w:r>
    </w:p>
    <w:p w:rsidR="002F2C82" w:rsidRPr="00785777" w:rsidRDefault="002F2C82" w:rsidP="002F2C82">
      <w:pPr>
        <w:pStyle w:val="Podtitul"/>
        <w:jc w:val="right"/>
        <w:rPr>
          <w:b w:val="0"/>
          <w:bCs w:val="0"/>
          <w:i/>
          <w:iCs/>
        </w:rPr>
      </w:pPr>
    </w:p>
    <w:p w:rsidR="002F2C82" w:rsidRPr="00785777" w:rsidRDefault="002F2C82" w:rsidP="002F2C82">
      <w:pPr>
        <w:tabs>
          <w:tab w:val="center" w:pos="4536"/>
          <w:tab w:val="left" w:pos="7230"/>
        </w:tabs>
        <w:jc w:val="center"/>
        <w:rPr>
          <w:b/>
          <w:bCs/>
          <w:i/>
          <w:iCs/>
          <w:sz w:val="28"/>
          <w:szCs w:val="28"/>
        </w:rPr>
      </w:pPr>
      <w:r w:rsidRPr="00785777">
        <w:rPr>
          <w:b/>
          <w:bCs/>
          <w:i/>
          <w:iCs/>
          <w:sz w:val="28"/>
          <w:szCs w:val="28"/>
        </w:rPr>
        <w:t>Obvodní soud pro Prahu 4</w:t>
      </w:r>
    </w:p>
    <w:p w:rsidR="002F2C82" w:rsidRPr="00785777" w:rsidRDefault="002F2C82" w:rsidP="002F2C82">
      <w:pPr>
        <w:pStyle w:val="Nadpis1"/>
        <w:ind w:firstLine="708"/>
        <w:jc w:val="left"/>
        <w:rPr>
          <w:sz w:val="28"/>
          <w:szCs w:val="28"/>
        </w:rPr>
      </w:pPr>
      <w:r w:rsidRPr="00785777">
        <w:rPr>
          <w:i/>
          <w:iCs/>
          <w:sz w:val="28"/>
          <w:szCs w:val="28"/>
        </w:rPr>
        <w:t xml:space="preserve">                                    ul. 28. pluku 1533/29b,   </w:t>
      </w:r>
    </w:p>
    <w:p w:rsidR="002F2C82" w:rsidRPr="00785777" w:rsidRDefault="002F2C82" w:rsidP="002F2C82">
      <w:pPr>
        <w:pStyle w:val="Nadpis1"/>
        <w:ind w:left="2832" w:firstLine="708"/>
        <w:jc w:val="left"/>
        <w:rPr>
          <w:sz w:val="10"/>
          <w:szCs w:val="10"/>
        </w:rPr>
      </w:pPr>
    </w:p>
    <w:p w:rsidR="002F2C82" w:rsidRPr="00785777" w:rsidRDefault="002F2C82" w:rsidP="002F2C82">
      <w:pPr>
        <w:pStyle w:val="Nadpis1"/>
        <w:ind w:left="2832" w:firstLine="708"/>
        <w:jc w:val="left"/>
        <w:rPr>
          <w:sz w:val="24"/>
          <w:szCs w:val="24"/>
        </w:rPr>
      </w:pPr>
      <w:r w:rsidRPr="00785777">
        <w:rPr>
          <w:sz w:val="24"/>
          <w:szCs w:val="24"/>
        </w:rPr>
        <w:t>VÝROČNÍ ZPRÁVA</w:t>
      </w:r>
    </w:p>
    <w:p w:rsidR="002F2C82" w:rsidRPr="00785777" w:rsidRDefault="002F2C82" w:rsidP="002F2C82">
      <w:pPr>
        <w:rPr>
          <w:sz w:val="22"/>
          <w:szCs w:val="22"/>
        </w:rPr>
      </w:pPr>
    </w:p>
    <w:p w:rsidR="002F2C82" w:rsidRPr="00785777" w:rsidRDefault="002F2C82" w:rsidP="002F2C82">
      <w:pPr>
        <w:pStyle w:val="Nadpis1"/>
        <w:rPr>
          <w:sz w:val="24"/>
          <w:szCs w:val="24"/>
        </w:rPr>
      </w:pPr>
      <w:r w:rsidRPr="00785777">
        <w:rPr>
          <w:sz w:val="24"/>
          <w:szCs w:val="24"/>
        </w:rPr>
        <w:t>dle § 18 zákona č. 106/1999 Sb., ve znění pozdějších předpisů</w:t>
      </w:r>
    </w:p>
    <w:p w:rsidR="002F2C82" w:rsidRPr="00785777" w:rsidRDefault="002F2C82" w:rsidP="002F2C82">
      <w:pPr>
        <w:pStyle w:val="Nadpis1"/>
        <w:pBdr>
          <w:bottom w:val="single" w:sz="12" w:space="1" w:color="auto"/>
        </w:pBdr>
        <w:rPr>
          <w:sz w:val="24"/>
          <w:szCs w:val="24"/>
        </w:rPr>
      </w:pPr>
      <w:r w:rsidRPr="00785777">
        <w:rPr>
          <w:sz w:val="24"/>
          <w:szCs w:val="24"/>
        </w:rPr>
        <w:t>o svobodném p</w:t>
      </w:r>
      <w:r w:rsidR="009702E2" w:rsidRPr="00785777">
        <w:rPr>
          <w:sz w:val="24"/>
          <w:szCs w:val="24"/>
        </w:rPr>
        <w:t xml:space="preserve">řístupu k informacím za rok </w:t>
      </w:r>
      <w:r w:rsidR="000E7764" w:rsidRPr="00785777">
        <w:rPr>
          <w:sz w:val="24"/>
          <w:szCs w:val="24"/>
        </w:rPr>
        <w:t>2021</w:t>
      </w:r>
    </w:p>
    <w:p w:rsidR="002F2C82" w:rsidRPr="00785777" w:rsidRDefault="002F2C82" w:rsidP="002F2C82">
      <w:pPr>
        <w:rPr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Y="82"/>
        <w:tblW w:w="0" w:type="auto"/>
        <w:tblInd w:w="0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2F2C82" w:rsidRPr="00785777" w:rsidTr="00FF417A">
        <w:trPr>
          <w:trHeight w:val="2827"/>
        </w:trPr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Počet podaných žádostí o informace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(§ 18 odst. 1 písm. a) zákona)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vyhověno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 xml:space="preserve">z toho publikováno                         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postoupeno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odmítnuto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odloženo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vyřízeno jinak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částečně odmítnuto z vyhovění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dosud nevyřízeno</w:t>
            </w:r>
          </w:p>
          <w:p w:rsidR="00CC47F5" w:rsidRPr="00785777" w:rsidRDefault="0048196D" w:rsidP="00B80006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z toho mylných zápisů</w:t>
            </w:r>
          </w:p>
        </w:tc>
        <w:tc>
          <w:tcPr>
            <w:tcW w:w="4606" w:type="dxa"/>
          </w:tcPr>
          <w:p w:rsidR="002F2C82" w:rsidRPr="00785777" w:rsidRDefault="002F2C82" w:rsidP="00FF417A"/>
          <w:p w:rsidR="002F2C82" w:rsidRPr="00785777" w:rsidRDefault="00E01A20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>556</w:t>
            </w:r>
          </w:p>
          <w:p w:rsidR="002F2C82" w:rsidRPr="00785777" w:rsidRDefault="002F2C82" w:rsidP="00B7584F">
            <w:pPr>
              <w:jc w:val="both"/>
              <w:rPr>
                <w:b/>
                <w:sz w:val="22"/>
                <w:szCs w:val="22"/>
              </w:rPr>
            </w:pPr>
          </w:p>
          <w:p w:rsidR="00F33184" w:rsidRPr="00785777" w:rsidRDefault="00E01A20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color w:val="1D1B11" w:themeColor="background2" w:themeShade="1A"/>
                <w:sz w:val="22"/>
                <w:szCs w:val="22"/>
              </w:rPr>
              <w:t>506</w:t>
            </w:r>
          </w:p>
          <w:p w:rsidR="004F6198" w:rsidRPr="00785777" w:rsidRDefault="00F33184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</w:t>
            </w:r>
            <w:r w:rsidR="002927B5" w:rsidRPr="00785777">
              <w:rPr>
                <w:b/>
                <w:sz w:val="22"/>
                <w:szCs w:val="22"/>
              </w:rPr>
              <w:t>0</w:t>
            </w:r>
          </w:p>
          <w:p w:rsidR="002F2C82" w:rsidRPr="00785777" w:rsidRDefault="00B7584F" w:rsidP="00B7584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85777">
              <w:rPr>
                <w:b/>
                <w:sz w:val="22"/>
                <w:szCs w:val="22"/>
              </w:rPr>
              <w:t xml:space="preserve"> </w:t>
            </w:r>
            <w:r w:rsidR="00271F0E" w:rsidRPr="00785777">
              <w:rPr>
                <w:b/>
                <w:sz w:val="22"/>
                <w:szCs w:val="22"/>
              </w:rPr>
              <w:t>0</w:t>
            </w:r>
          </w:p>
          <w:p w:rsidR="004F6198" w:rsidRPr="00785777" w:rsidRDefault="002927B5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>7</w:t>
            </w:r>
          </w:p>
          <w:p w:rsidR="002F2C82" w:rsidRPr="00785777" w:rsidRDefault="00E01A20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>16</w:t>
            </w:r>
          </w:p>
          <w:p w:rsidR="002F2C82" w:rsidRPr="00785777" w:rsidRDefault="00E01A20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>22</w:t>
            </w:r>
            <w:r w:rsidR="002F2C82" w:rsidRPr="00785777">
              <w:rPr>
                <w:b/>
                <w:sz w:val="22"/>
                <w:szCs w:val="22"/>
              </w:rPr>
              <w:t xml:space="preserve">             </w:t>
            </w:r>
          </w:p>
          <w:p w:rsidR="002F2C82" w:rsidRPr="00785777" w:rsidRDefault="002927B5" w:rsidP="00B7584F">
            <w:pPr>
              <w:jc w:val="both"/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>0</w:t>
            </w:r>
          </w:p>
          <w:p w:rsidR="00511EDF" w:rsidRPr="00785777" w:rsidRDefault="00E01A20" w:rsidP="00B7584F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85777">
              <w:rPr>
                <w:b/>
                <w:color w:val="1D1B11" w:themeColor="background2" w:themeShade="1A"/>
                <w:sz w:val="22"/>
                <w:szCs w:val="22"/>
              </w:rPr>
              <w:t>4</w:t>
            </w:r>
          </w:p>
          <w:p w:rsidR="0048196D" w:rsidRPr="00785777" w:rsidRDefault="002927B5" w:rsidP="00B7584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5777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:rsidR="00CC47F5" w:rsidRPr="00785777" w:rsidRDefault="00CC47F5" w:rsidP="00B7584F">
            <w:pPr>
              <w:jc w:val="both"/>
              <w:rPr>
                <w:b/>
              </w:rPr>
            </w:pPr>
          </w:p>
        </w:tc>
      </w:tr>
      <w:tr w:rsidR="002F2C82" w:rsidRPr="00785777" w:rsidTr="00FF417A">
        <w:trPr>
          <w:trHeight w:val="955"/>
        </w:trPr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Počet podaných odvolání (rozkladů)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Proti rozhodnutí o odmítnutí žádosti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(§ 18 odst. 1 písm. b) zákona)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rPr>
                <w:sz w:val="22"/>
                <w:szCs w:val="22"/>
              </w:rPr>
            </w:pPr>
          </w:p>
          <w:p w:rsidR="002F2C82" w:rsidRPr="00785777" w:rsidRDefault="002F2C82" w:rsidP="00B7584F">
            <w:pPr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</w:t>
            </w:r>
            <w:r w:rsidR="006A69CD" w:rsidRPr="00785777">
              <w:rPr>
                <w:b/>
                <w:sz w:val="22"/>
                <w:szCs w:val="22"/>
              </w:rPr>
              <w:t>3</w:t>
            </w:r>
          </w:p>
        </w:tc>
      </w:tr>
      <w:tr w:rsidR="002F2C82" w:rsidRPr="00785777" w:rsidTr="00FF417A">
        <w:trPr>
          <w:trHeight w:val="1656"/>
        </w:trPr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 xml:space="preserve">Opis podstatných částí každého rozsudku 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ve věci přezkoumání zákonnosti rozhodnutí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povinného subjektu o odmítnutí žádosti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o poskytnutí informace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(§ 18 odst. 1 písm. c) zákona)</w:t>
            </w:r>
          </w:p>
        </w:tc>
        <w:tc>
          <w:tcPr>
            <w:tcW w:w="4606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 xml:space="preserve">   </w:t>
            </w:r>
          </w:p>
          <w:p w:rsidR="002F2C82" w:rsidRPr="00785777" w:rsidRDefault="002F2C82" w:rsidP="00FF417A">
            <w:pPr>
              <w:rPr>
                <w:b/>
              </w:rPr>
            </w:pPr>
            <w:r w:rsidRPr="00785777">
              <w:rPr>
                <w:b/>
              </w:rPr>
              <w:t xml:space="preserve"> 0</w:t>
            </w:r>
          </w:p>
        </w:tc>
      </w:tr>
      <w:tr w:rsidR="002F2C82" w:rsidRPr="00785777" w:rsidTr="00FF417A"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</w:pPr>
            <w:r w:rsidRPr="00785777">
              <w:t>Přehled výdajů vynaložených povinným subjektem v souvislosti se soudními řízeními</w:t>
            </w:r>
          </w:p>
          <w:p w:rsidR="002F2C82" w:rsidRPr="00785777" w:rsidRDefault="002F2C82" w:rsidP="00FF417A">
            <w:pPr>
              <w:jc w:val="center"/>
            </w:pPr>
            <w:r w:rsidRPr="00785777">
              <w:t xml:space="preserve">(§ 18 odst. 1 </w:t>
            </w:r>
            <w:proofErr w:type="spellStart"/>
            <w:proofErr w:type="gramStart"/>
            <w:r w:rsidRPr="00785777">
              <w:t>písm.c</w:t>
            </w:r>
            <w:proofErr w:type="spellEnd"/>
            <w:r w:rsidRPr="00785777">
              <w:t>) zákona</w:t>
            </w:r>
            <w:proofErr w:type="gramEnd"/>
            <w:r w:rsidRPr="00785777">
              <w:t>)</w:t>
            </w:r>
          </w:p>
        </w:tc>
        <w:tc>
          <w:tcPr>
            <w:tcW w:w="4606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  </w:t>
            </w:r>
          </w:p>
          <w:p w:rsidR="002F2C82" w:rsidRPr="00785777" w:rsidRDefault="002F2C82" w:rsidP="00FF417A">
            <w:pPr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2F2C82" w:rsidRPr="00785777" w:rsidTr="00FF417A"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Výčet poskytnutých výhradních licencí</w:t>
            </w: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(§ 18 odst. 1 písm. d) zákona)</w:t>
            </w:r>
          </w:p>
        </w:tc>
        <w:tc>
          <w:tcPr>
            <w:tcW w:w="4606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0  </w:t>
            </w:r>
          </w:p>
        </w:tc>
      </w:tr>
      <w:tr w:rsidR="002F2C82" w:rsidRPr="00785777" w:rsidTr="00FF417A">
        <w:tc>
          <w:tcPr>
            <w:tcW w:w="4605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jc w:val="center"/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Počet stížností podaných podle § 16a zákona</w:t>
            </w:r>
          </w:p>
          <w:p w:rsidR="002F2C82" w:rsidRPr="00785777" w:rsidRDefault="002F2C82" w:rsidP="00FF417A">
            <w:pPr>
              <w:jc w:val="center"/>
            </w:pPr>
            <w:r w:rsidRPr="00785777">
              <w:rPr>
                <w:sz w:val="22"/>
                <w:szCs w:val="22"/>
              </w:rPr>
              <w:t>(§ 18 odst. 1 písm. e) zákona)</w:t>
            </w:r>
          </w:p>
        </w:tc>
        <w:tc>
          <w:tcPr>
            <w:tcW w:w="4606" w:type="dxa"/>
            <w:hideMark/>
          </w:tcPr>
          <w:p w:rsidR="002F2C82" w:rsidRPr="00785777" w:rsidRDefault="002F2C82" w:rsidP="00FF417A">
            <w:pPr>
              <w:rPr>
                <w:color w:val="000000"/>
                <w:sz w:val="22"/>
                <w:szCs w:val="22"/>
              </w:rPr>
            </w:pPr>
            <w:r w:rsidRPr="00785777">
              <w:rPr>
                <w:color w:val="000000"/>
                <w:sz w:val="22"/>
                <w:szCs w:val="22"/>
              </w:rPr>
              <w:t xml:space="preserve"> </w:t>
            </w:r>
          </w:p>
          <w:p w:rsidR="002F2C82" w:rsidRPr="00785777" w:rsidRDefault="00D76761" w:rsidP="00E75379">
            <w:pPr>
              <w:rPr>
                <w:b/>
                <w:color w:val="000000"/>
                <w:sz w:val="22"/>
                <w:szCs w:val="22"/>
              </w:rPr>
            </w:pPr>
            <w:r w:rsidRPr="00785777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2F2C82" w:rsidRPr="00785777" w:rsidTr="00FF417A">
        <w:trPr>
          <w:trHeight w:val="840"/>
        </w:trPr>
        <w:tc>
          <w:tcPr>
            <w:tcW w:w="4605" w:type="dxa"/>
          </w:tcPr>
          <w:p w:rsidR="002F2C82" w:rsidRPr="00785777" w:rsidRDefault="002F2C82" w:rsidP="00FF417A">
            <w:pPr>
              <w:rPr>
                <w:sz w:val="22"/>
                <w:szCs w:val="22"/>
              </w:rPr>
            </w:pPr>
          </w:p>
          <w:p w:rsidR="002F2C82" w:rsidRPr="00785777" w:rsidRDefault="002F2C82" w:rsidP="00FF417A">
            <w:pPr>
              <w:rPr>
                <w:sz w:val="22"/>
                <w:szCs w:val="22"/>
              </w:rPr>
            </w:pPr>
            <w:r w:rsidRPr="00785777">
              <w:rPr>
                <w:sz w:val="22"/>
                <w:szCs w:val="22"/>
              </w:rPr>
              <w:t>Další informace vztahující se k uplatňování zákona (§ 18 odst. 1 písm. f) zákona)</w:t>
            </w:r>
          </w:p>
        </w:tc>
        <w:tc>
          <w:tcPr>
            <w:tcW w:w="4606" w:type="dxa"/>
          </w:tcPr>
          <w:p w:rsidR="002F2C82" w:rsidRPr="00785777" w:rsidRDefault="002F2C82" w:rsidP="00FF417A">
            <w:pPr>
              <w:jc w:val="center"/>
            </w:pPr>
          </w:p>
          <w:p w:rsidR="002F2C82" w:rsidRPr="00785777" w:rsidRDefault="002F2C82" w:rsidP="00FF417A">
            <w:pPr>
              <w:rPr>
                <w:b/>
                <w:sz w:val="22"/>
                <w:szCs w:val="22"/>
              </w:rPr>
            </w:pPr>
            <w:r w:rsidRPr="00785777">
              <w:rPr>
                <w:b/>
                <w:sz w:val="22"/>
                <w:szCs w:val="22"/>
              </w:rPr>
              <w:t xml:space="preserve"> 0</w:t>
            </w:r>
          </w:p>
        </w:tc>
      </w:tr>
    </w:tbl>
    <w:p w:rsidR="002F2C82" w:rsidRPr="00785777" w:rsidRDefault="002F2C82" w:rsidP="002F2C82">
      <w:pPr>
        <w:rPr>
          <w:sz w:val="22"/>
          <w:szCs w:val="22"/>
        </w:rPr>
      </w:pPr>
    </w:p>
    <w:p w:rsidR="002F2C82" w:rsidRPr="00785777" w:rsidRDefault="002F2C82" w:rsidP="002F2C82">
      <w:r w:rsidRPr="00785777">
        <w:t xml:space="preserve">V Praze dne </w:t>
      </w:r>
      <w:r w:rsidR="00E01A20" w:rsidRPr="00785777">
        <w:t>3. 1. 2022</w:t>
      </w:r>
      <w:r w:rsidRPr="00785777">
        <w:tab/>
      </w:r>
      <w:r w:rsidRPr="00785777">
        <w:tab/>
      </w:r>
    </w:p>
    <w:p w:rsidR="002F2C82" w:rsidRPr="00785777" w:rsidRDefault="000179D1" w:rsidP="002F2C82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5777">
        <w:rPr>
          <w:rFonts w:ascii="Times New Roman" w:hAnsi="Times New Roman"/>
          <w:sz w:val="24"/>
          <w:szCs w:val="24"/>
        </w:rPr>
        <w:t>Mgr. Ilona Benešov</w:t>
      </w:r>
      <w:r w:rsidR="000E7764" w:rsidRPr="00785777">
        <w:rPr>
          <w:rFonts w:ascii="Times New Roman" w:hAnsi="Times New Roman"/>
          <w:sz w:val="24"/>
          <w:szCs w:val="24"/>
        </w:rPr>
        <w:t>á</w:t>
      </w:r>
      <w:r w:rsidR="0012200F" w:rsidRPr="00785777">
        <w:rPr>
          <w:rFonts w:ascii="Times New Roman" w:hAnsi="Times New Roman"/>
          <w:sz w:val="24"/>
          <w:szCs w:val="24"/>
        </w:rPr>
        <w:t>, v. r.</w:t>
      </w:r>
      <w:r w:rsidR="002F2C82" w:rsidRPr="00785777">
        <w:rPr>
          <w:rFonts w:ascii="Times New Roman" w:hAnsi="Times New Roman"/>
          <w:sz w:val="24"/>
          <w:szCs w:val="24"/>
        </w:rPr>
        <w:tab/>
      </w:r>
      <w:r w:rsidR="002F2C82" w:rsidRPr="00785777">
        <w:rPr>
          <w:rFonts w:ascii="Times New Roman" w:hAnsi="Times New Roman"/>
          <w:sz w:val="24"/>
          <w:szCs w:val="24"/>
        </w:rPr>
        <w:tab/>
      </w:r>
      <w:r w:rsidR="002F2C82" w:rsidRPr="00785777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2F2C82" w:rsidRPr="00785777" w:rsidRDefault="002F2C82" w:rsidP="002F2C82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5777">
        <w:rPr>
          <w:rFonts w:ascii="Times New Roman" w:hAnsi="Times New Roman"/>
          <w:sz w:val="24"/>
          <w:szCs w:val="24"/>
        </w:rPr>
        <w:t xml:space="preserve">          předsedkyně </w:t>
      </w:r>
    </w:p>
    <w:p w:rsidR="00BA2CF2" w:rsidRPr="00785777" w:rsidRDefault="002F2C82" w:rsidP="0090746B">
      <w:pPr>
        <w:pStyle w:val="Bezmezer"/>
        <w:ind w:left="3540" w:firstLine="708"/>
        <w:rPr>
          <w:rFonts w:ascii="Times New Roman" w:hAnsi="Times New Roman"/>
          <w:sz w:val="24"/>
          <w:szCs w:val="24"/>
        </w:rPr>
      </w:pPr>
      <w:r w:rsidRPr="00785777">
        <w:rPr>
          <w:rFonts w:ascii="Times New Roman" w:hAnsi="Times New Roman"/>
          <w:sz w:val="24"/>
          <w:szCs w:val="24"/>
        </w:rPr>
        <w:t xml:space="preserve">         Obvodního soudu pro Prahu 4</w:t>
      </w:r>
      <w:r w:rsidRPr="00785777">
        <w:tab/>
        <w:t xml:space="preserve">                                    </w:t>
      </w:r>
    </w:p>
    <w:sectPr w:rsidR="00BA2CF2" w:rsidRPr="00785777" w:rsidSect="00584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0F" w:rsidRDefault="0012200F" w:rsidP="0012200F">
      <w:r>
        <w:separator/>
      </w:r>
    </w:p>
  </w:endnote>
  <w:endnote w:type="continuationSeparator" w:id="0">
    <w:p w:rsidR="0012200F" w:rsidRDefault="0012200F" w:rsidP="0012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0F" w:rsidRDefault="0012200F" w:rsidP="0012200F">
      <w:r>
        <w:separator/>
      </w:r>
    </w:p>
  </w:footnote>
  <w:footnote w:type="continuationSeparator" w:id="0">
    <w:p w:rsidR="0012200F" w:rsidRDefault="0012200F" w:rsidP="0012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BC" w:rsidRDefault="009D3E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 2021.docx 2021/12/30 12:21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2F2C82"/>
    <w:rsid w:val="000179D1"/>
    <w:rsid w:val="000234C7"/>
    <w:rsid w:val="000D74C1"/>
    <w:rsid w:val="000E7764"/>
    <w:rsid w:val="0012200F"/>
    <w:rsid w:val="001338FB"/>
    <w:rsid w:val="0014615F"/>
    <w:rsid w:val="00196F79"/>
    <w:rsid w:val="001D129B"/>
    <w:rsid w:val="0026323A"/>
    <w:rsid w:val="00271F0E"/>
    <w:rsid w:val="002927B5"/>
    <w:rsid w:val="002D2BF3"/>
    <w:rsid w:val="002F2C82"/>
    <w:rsid w:val="00346A66"/>
    <w:rsid w:val="0036552C"/>
    <w:rsid w:val="00394309"/>
    <w:rsid w:val="004073AE"/>
    <w:rsid w:val="00470863"/>
    <w:rsid w:val="00477CBB"/>
    <w:rsid w:val="0048196D"/>
    <w:rsid w:val="004F6198"/>
    <w:rsid w:val="00511EDF"/>
    <w:rsid w:val="0055238D"/>
    <w:rsid w:val="00590DA3"/>
    <w:rsid w:val="005B169A"/>
    <w:rsid w:val="005B6CBE"/>
    <w:rsid w:val="005E4BDA"/>
    <w:rsid w:val="005F5D19"/>
    <w:rsid w:val="00613610"/>
    <w:rsid w:val="00633C08"/>
    <w:rsid w:val="006A69CD"/>
    <w:rsid w:val="00712012"/>
    <w:rsid w:val="00785777"/>
    <w:rsid w:val="007C0B2C"/>
    <w:rsid w:val="00817939"/>
    <w:rsid w:val="00893CD3"/>
    <w:rsid w:val="008F3D63"/>
    <w:rsid w:val="00906AEB"/>
    <w:rsid w:val="0090746B"/>
    <w:rsid w:val="00917E95"/>
    <w:rsid w:val="00937B42"/>
    <w:rsid w:val="00945DA5"/>
    <w:rsid w:val="00956172"/>
    <w:rsid w:val="009702E2"/>
    <w:rsid w:val="009D3EBC"/>
    <w:rsid w:val="00B7584F"/>
    <w:rsid w:val="00B7786C"/>
    <w:rsid w:val="00B80006"/>
    <w:rsid w:val="00BA2CF2"/>
    <w:rsid w:val="00C2272A"/>
    <w:rsid w:val="00CC47F5"/>
    <w:rsid w:val="00D572DB"/>
    <w:rsid w:val="00D76761"/>
    <w:rsid w:val="00D83A7A"/>
    <w:rsid w:val="00DA4C6A"/>
    <w:rsid w:val="00E01A20"/>
    <w:rsid w:val="00E63EF5"/>
    <w:rsid w:val="00E65C76"/>
    <w:rsid w:val="00E714A0"/>
    <w:rsid w:val="00E75379"/>
    <w:rsid w:val="00EC63B8"/>
    <w:rsid w:val="00EE5DDA"/>
    <w:rsid w:val="00F24E64"/>
    <w:rsid w:val="00F30D64"/>
    <w:rsid w:val="00F31729"/>
    <w:rsid w:val="00F33184"/>
    <w:rsid w:val="00F8664B"/>
    <w:rsid w:val="00F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C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F2C82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F2C8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2F2C82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rsid w:val="002F2C8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99"/>
    <w:qFormat/>
    <w:rsid w:val="002F2C82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99"/>
    <w:rsid w:val="002F2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20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20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20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00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C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F2C82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F2C8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2F2C82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rsid w:val="002F2C8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99"/>
    <w:qFormat/>
    <w:rsid w:val="002F2C82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99"/>
    <w:rsid w:val="002F2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20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20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20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00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B26DE946.dotm</Template>
  <TotalTime>0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2022-01-06T14:40:00Z</dcterms:created>
  <dcterms:modified xsi:type="dcterms:W3CDTF">2022-01-06T14:40:00Z</dcterms:modified>
</cp:coreProperties>
</file>