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0D5204" w:rsidRDefault="00BA46EB" w:rsidP="00BA46EB">
      <w:r w:rsidRPr="000D5204">
        <w:tab/>
      </w:r>
      <w:r w:rsidRPr="000D5204">
        <w:tab/>
      </w:r>
      <w:r w:rsidRPr="000D5204">
        <w:tab/>
      </w:r>
      <w:r w:rsidRPr="000D5204">
        <w:tab/>
      </w:r>
      <w:r w:rsidRPr="000D5204">
        <w:tab/>
        <w:t xml:space="preserve">Zdeňka </w:t>
      </w:r>
      <w:r w:rsidRPr="000D5204">
        <w:rPr>
          <w:b/>
        </w:rPr>
        <w:t>Petáková</w:t>
      </w:r>
      <w:r w:rsidRPr="000D5204">
        <w:t xml:space="preserve"> (0,9) - zapisovatelka, zást. Renata Franková</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AA573C" w:rsidRDefault="00BA46EB" w:rsidP="00BA46EB">
      <w:pPr>
        <w:pStyle w:val="Nadpis3"/>
        <w:rPr>
          <w:color w:val="000000"/>
        </w:rPr>
      </w:pPr>
      <w:r w:rsidRPr="00AA573C">
        <w:rPr>
          <w:b w:val="0"/>
          <w:bCs w:val="0"/>
          <w:color w:val="000000"/>
        </w:rPr>
        <w:t xml:space="preserve">                                      </w:t>
      </w:r>
      <w:r w:rsidRPr="00AA573C">
        <w:rPr>
          <w:b w:val="0"/>
          <w:bCs w:val="0"/>
          <w:color w:val="000000"/>
        </w:rPr>
        <w:tab/>
        <w:t xml:space="preserve">Dita </w:t>
      </w:r>
      <w:r w:rsidRPr="00AA573C">
        <w:rPr>
          <w:color w:val="000000"/>
        </w:rPr>
        <w:t>Dvořáková</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t xml:space="preserve">Mgr. Michaela </w:t>
      </w:r>
      <w:r w:rsidRPr="00AA573C">
        <w:rPr>
          <w:b/>
          <w:bCs/>
          <w:szCs w:val="22"/>
        </w:rPr>
        <w:t>Kalná</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6"/>
      </w:pPr>
    </w:p>
    <w:p w:rsidR="00BA46EB" w:rsidRPr="00AA573C" w:rsidRDefault="00BA46EB" w:rsidP="00BA46EB">
      <w:pPr>
        <w:pStyle w:val="Nadpis6"/>
        <w:rPr>
          <w:sz w:val="28"/>
        </w:rPr>
      </w:pPr>
      <w:r w:rsidRPr="00AA573C">
        <w:rPr>
          <w:sz w:val="28"/>
        </w:rPr>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BA46EB" w:rsidRPr="00AA573C" w:rsidRDefault="00BA46EB" w:rsidP="00BA46EB">
      <w:r w:rsidRPr="00AA573C">
        <w:tab/>
      </w:r>
      <w:r w:rsidRPr="00AA573C">
        <w:tab/>
      </w:r>
      <w:r w:rsidRPr="00AA573C">
        <w:tab/>
      </w:r>
      <w:r w:rsidRPr="00AA573C">
        <w:tab/>
      </w:r>
      <w:r w:rsidRPr="00AA573C">
        <w:tab/>
        <w:t>zástup: Lenka Lastowiecká</w:t>
      </w:r>
    </w:p>
    <w:p w:rsidR="00BA46EB" w:rsidRPr="00AA573C" w:rsidRDefault="00BA46EB" w:rsidP="00BA46EB"/>
    <w:p w:rsidR="00BA46EB" w:rsidRPr="00AA573C" w:rsidRDefault="00BA46EB" w:rsidP="00BA46EB">
      <w:r w:rsidRPr="00AA573C">
        <w:tab/>
      </w:r>
      <w:r w:rsidRPr="00AA573C">
        <w:tab/>
      </w:r>
      <w:r w:rsidRPr="00AA573C">
        <w:tab/>
      </w:r>
      <w:r w:rsidRPr="00AA573C">
        <w:tab/>
      </w:r>
      <w:r w:rsidRPr="00AA573C">
        <w:tab/>
        <w:t xml:space="preserve">Lenka </w:t>
      </w:r>
      <w:r w:rsidRPr="00AA573C">
        <w:rPr>
          <w:b/>
          <w:bCs/>
        </w:rPr>
        <w:t>Lastowiecká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t>zástup: Lenka Lastowiecká</w:t>
      </w:r>
    </w:p>
    <w:p w:rsidR="00BA46EB" w:rsidRPr="00AA573C" w:rsidRDefault="00BA46EB" w:rsidP="00BA46EB">
      <w:pPr>
        <w:jc w:val="both"/>
      </w:pPr>
    </w:p>
    <w:p w:rsidR="00BA46EB" w:rsidRPr="00AA573C" w:rsidRDefault="00BA46EB" w:rsidP="00BA46EB">
      <w:pPr>
        <w:jc w:val="both"/>
      </w:pPr>
      <w:r w:rsidRPr="00AA573C">
        <w:tab/>
      </w:r>
      <w:r w:rsidRPr="00AA573C">
        <w:tab/>
      </w:r>
      <w:r w:rsidRPr="00AA573C">
        <w:tab/>
      </w:r>
      <w:r w:rsidRPr="00AA573C">
        <w:tab/>
      </w:r>
      <w:r w:rsidRPr="00AA573C">
        <w:tab/>
        <w:t xml:space="preserve">Lenka </w:t>
      </w:r>
      <w:r w:rsidRPr="00AA573C">
        <w:rPr>
          <w:b/>
          <w:bCs/>
        </w:rPr>
        <w:t>Lastowiecká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3 a 4</w:t>
      </w:r>
    </w:p>
    <w:p w:rsidR="00BA46EB" w:rsidRPr="00AA573C" w:rsidRDefault="00BA46EB" w:rsidP="00BA46EB">
      <w:pPr>
        <w:jc w:val="both"/>
      </w:pPr>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p>
    <w:p w:rsidR="00BA46EB" w:rsidRPr="00AA573C" w:rsidRDefault="00BA46EB" w:rsidP="00BA46EB"/>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lastRenderedPageBreak/>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47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341" w:type="dxa"/>
          </w:tcPr>
          <w:p w:rsidR="00BA46EB" w:rsidRPr="00AA573C" w:rsidRDefault="00BA46EB" w:rsidP="005A0056">
            <w:pPr>
              <w:jc w:val="center"/>
              <w:rPr>
                <w:b/>
                <w:bCs/>
              </w:rPr>
            </w:pPr>
            <w:r w:rsidRPr="00AA573C">
              <w:rPr>
                <w:b/>
                <w:bCs/>
                <w:sz w:val="22"/>
              </w:rPr>
              <w:t>Zástupce</w:t>
            </w:r>
          </w:p>
        </w:tc>
        <w:tc>
          <w:tcPr>
            <w:tcW w:w="3351"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rPr>
          <w:cantSplit/>
        </w:trPr>
        <w:tc>
          <w:tcPr>
            <w:tcW w:w="610" w:type="dxa"/>
          </w:tcPr>
          <w:p w:rsidR="00BA46EB" w:rsidRPr="00AA573C" w:rsidRDefault="00BA46EB" w:rsidP="005A0056">
            <w:pPr>
              <w:tabs>
                <w:tab w:val="left" w:pos="1715"/>
              </w:tabs>
              <w:ind w:right="-70"/>
              <w:jc w:val="center"/>
              <w:rPr>
                <w:b/>
                <w:bCs/>
                <w:sz w:val="21"/>
              </w:rPr>
            </w:pPr>
            <w:r w:rsidRPr="00AA573C">
              <w:rPr>
                <w:b/>
                <w:bCs/>
                <w:sz w:val="21"/>
              </w:rPr>
              <w:t>1.</w:t>
            </w:r>
          </w:p>
        </w:tc>
        <w:tc>
          <w:tcPr>
            <w:tcW w:w="5472" w:type="dxa"/>
          </w:tcPr>
          <w:p w:rsidR="00BA46EB" w:rsidRPr="00AA573C" w:rsidRDefault="00BA46EB" w:rsidP="005A0056">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5A0056">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BA46EB" w:rsidRPr="00AA573C" w:rsidRDefault="00BA46EB" w:rsidP="005A0056">
            <w:pPr>
              <w:pStyle w:val="Nadpis8"/>
            </w:pPr>
            <w:r w:rsidRPr="00AA573C">
              <w:t>Mgr. Zdeněk Klouzek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w:t>
            </w:r>
          </w:p>
        </w:tc>
        <w:tc>
          <w:tcPr>
            <w:tcW w:w="5472" w:type="dxa"/>
          </w:tcPr>
          <w:p w:rsidR="00BA46EB" w:rsidRPr="00AA573C" w:rsidRDefault="00BA46EB" w:rsidP="005A0056">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BA46EB" w:rsidRPr="00AA573C" w:rsidRDefault="00BA46EB" w:rsidP="005A0056">
            <w:pPr>
              <w:pStyle w:val="Nadpis8"/>
            </w:pPr>
            <w:r w:rsidRPr="00AA573C">
              <w:t>Mgr. Miloslav Boudník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color w:val="000000"/>
                <w:sz w:val="21"/>
              </w:rPr>
            </w:pPr>
            <w:r w:rsidRPr="00AA573C">
              <w:rPr>
                <w:b/>
                <w:bCs/>
                <w:color w:val="000000"/>
                <w:sz w:val="21"/>
              </w:rPr>
              <w:t>3.</w:t>
            </w:r>
          </w:p>
        </w:tc>
        <w:tc>
          <w:tcPr>
            <w:tcW w:w="5472" w:type="dxa"/>
          </w:tcPr>
          <w:p w:rsidR="00BA46EB" w:rsidRPr="00AA573C" w:rsidRDefault="00BA46EB" w:rsidP="005A0056">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p>
        </w:tc>
        <w:tc>
          <w:tcPr>
            <w:tcW w:w="2336" w:type="dxa"/>
          </w:tcPr>
          <w:p w:rsidR="00BA46EB" w:rsidRPr="00AA573C" w:rsidRDefault="00BA46EB" w:rsidP="005A0056">
            <w:pPr>
              <w:pStyle w:val="Nadpis8"/>
              <w:rPr>
                <w:color w:val="000000"/>
              </w:rPr>
            </w:pPr>
            <w:r w:rsidRPr="00AA573C">
              <w:rPr>
                <w:color w:val="000000"/>
              </w:rPr>
              <w:t>JUDr. Soňa Protivová</w:t>
            </w:r>
          </w:p>
          <w:p w:rsidR="00BA46EB" w:rsidRPr="00AA573C" w:rsidRDefault="00BA46EB" w:rsidP="005A0056">
            <w:pPr>
              <w:rPr>
                <w:color w:val="000000"/>
                <w:sz w:val="21"/>
              </w:rPr>
            </w:pPr>
          </w:p>
          <w:p w:rsidR="00BA46EB" w:rsidRPr="00AA573C" w:rsidRDefault="00BA46EB" w:rsidP="005A0056">
            <w:pPr>
              <w:rPr>
                <w:color w:val="000000"/>
                <w:sz w:val="21"/>
              </w:rPr>
            </w:pPr>
          </w:p>
        </w:tc>
        <w:tc>
          <w:tcPr>
            <w:tcW w:w="2341" w:type="dxa"/>
          </w:tcPr>
          <w:p w:rsidR="00BA46EB" w:rsidRPr="00AA573C" w:rsidRDefault="00BA46EB" w:rsidP="005A0056">
            <w:pPr>
              <w:rPr>
                <w:color w:val="000000"/>
                <w:sz w:val="21"/>
              </w:rPr>
            </w:pPr>
            <w:r w:rsidRPr="00AA573C">
              <w:rPr>
                <w:color w:val="000000"/>
                <w:sz w:val="21"/>
              </w:rPr>
              <w:t>JUDr. Jaroslav Špička</w:t>
            </w:r>
          </w:p>
          <w:p w:rsidR="00BA46EB" w:rsidRPr="00AA573C" w:rsidRDefault="00BA46EB" w:rsidP="005A0056">
            <w:pPr>
              <w:rPr>
                <w:color w:val="000000"/>
                <w:sz w:val="21"/>
              </w:rPr>
            </w:pPr>
            <w:r w:rsidRPr="00AA573C">
              <w:rPr>
                <w:color w:val="000000"/>
                <w:sz w:val="21"/>
              </w:rPr>
              <w:t>Mgr. Zdeněk Klouzek</w:t>
            </w:r>
          </w:p>
          <w:p w:rsidR="00BA46EB" w:rsidRPr="00AA573C" w:rsidRDefault="00BA46EB" w:rsidP="005A0056">
            <w:pPr>
              <w:rPr>
                <w:color w:val="000000"/>
                <w:sz w:val="21"/>
              </w:rPr>
            </w:pPr>
            <w:r w:rsidRPr="00AA573C">
              <w:rPr>
                <w:color w:val="000000"/>
                <w:sz w:val="21"/>
              </w:rPr>
              <w:t>Mgr. Miloslav Boudník</w:t>
            </w:r>
          </w:p>
        </w:tc>
        <w:tc>
          <w:tcPr>
            <w:tcW w:w="3351" w:type="dxa"/>
          </w:tcPr>
          <w:p w:rsidR="00BA46EB" w:rsidRPr="00AA573C" w:rsidRDefault="00BA46EB" w:rsidP="005A0056">
            <w:pPr>
              <w:rPr>
                <w:color w:val="000000"/>
                <w:sz w:val="21"/>
              </w:rPr>
            </w:pPr>
            <w:r w:rsidRPr="00AA573C">
              <w:rPr>
                <w:color w:val="000000"/>
                <w:sz w:val="21"/>
              </w:rPr>
              <w:t>Lenka Lastowiecká, vedoucí a tajemnice</w:t>
            </w:r>
          </w:p>
          <w:p w:rsidR="00BA46EB" w:rsidRPr="00AA573C" w:rsidRDefault="00BA46EB" w:rsidP="005A0056">
            <w:pPr>
              <w:rPr>
                <w:color w:val="000000"/>
                <w:sz w:val="21"/>
              </w:rPr>
            </w:pPr>
            <w:r w:rsidRPr="00AA573C">
              <w:rPr>
                <w:color w:val="000000"/>
                <w:sz w:val="21"/>
              </w:rPr>
              <w:t>Zdeňka Šuchaňová,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4.</w:t>
            </w:r>
          </w:p>
        </w:tc>
        <w:tc>
          <w:tcPr>
            <w:tcW w:w="5472" w:type="dxa"/>
          </w:tcPr>
          <w:p w:rsidR="00BA46EB" w:rsidRPr="00AA573C" w:rsidRDefault="00BA46EB" w:rsidP="005A0056">
            <w:pPr>
              <w:rPr>
                <w:rFonts w:eastAsia="Arial Unicode MS"/>
                <w:sz w:val="21"/>
                <w:szCs w:val="20"/>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w:t>
            </w:r>
          </w:p>
          <w:p w:rsidR="00BA46EB" w:rsidRPr="00AA573C" w:rsidRDefault="00BA46EB" w:rsidP="005A0056">
            <w:pPr>
              <w:rPr>
                <w:sz w:val="21"/>
              </w:rPr>
            </w:pPr>
            <w:r w:rsidRPr="00AA573C">
              <w:rPr>
                <w:sz w:val="21"/>
                <w:szCs w:val="20"/>
              </w:rPr>
              <w:t>Do rej. Pp napadají věci v liché číselné řadě</w:t>
            </w:r>
          </w:p>
        </w:tc>
        <w:tc>
          <w:tcPr>
            <w:tcW w:w="2336" w:type="dxa"/>
          </w:tcPr>
          <w:p w:rsidR="00BA46EB" w:rsidRPr="00AA573C" w:rsidRDefault="00BA46EB" w:rsidP="005A0056">
            <w:pPr>
              <w:pStyle w:val="Nadpis8"/>
            </w:pPr>
            <w:r w:rsidRPr="00AA573C">
              <w:t>JUDr. Jaroslav Špička</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JUDr. Soňa Protivová</w:t>
            </w:r>
          </w:p>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Mgr. Zdeněk Klouzek</w:t>
            </w:r>
          </w:p>
        </w:tc>
        <w:tc>
          <w:tcPr>
            <w:tcW w:w="3351" w:type="dxa"/>
          </w:tcPr>
          <w:p w:rsidR="00BA46EB" w:rsidRPr="00AA573C" w:rsidRDefault="00BA46EB" w:rsidP="005A0056">
            <w:pPr>
              <w:rPr>
                <w:sz w:val="21"/>
              </w:rPr>
            </w:pPr>
            <w:r w:rsidRPr="00AA573C">
              <w:rPr>
                <w:sz w:val="21"/>
              </w:rPr>
              <w:t>Lenka Lastowiecká, vedoucí a tajemnice</w:t>
            </w:r>
          </w:p>
          <w:p w:rsidR="00BA46EB" w:rsidRPr="00AA573C" w:rsidRDefault="00BA46EB" w:rsidP="005A0056">
            <w:pPr>
              <w:rPr>
                <w:sz w:val="21"/>
              </w:rPr>
            </w:pPr>
            <w:r w:rsidRPr="00AA573C">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rFonts w:eastAsia="Arial Unicode MS"/>
          <w:szCs w:val="20"/>
        </w:rPr>
      </w:pPr>
      <w:r w:rsidRPr="00AA573C">
        <w:rPr>
          <w:szCs w:val="20"/>
        </w:rPr>
        <w:t xml:space="preserve">Jana </w:t>
      </w:r>
      <w:r w:rsidRPr="00AA573C">
        <w:rPr>
          <w:b/>
          <w:bCs/>
          <w:szCs w:val="20"/>
        </w:rPr>
        <w:t>Sejáková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AA573C" w:rsidRDefault="00BA46EB" w:rsidP="00BA46EB">
      <w:pPr>
        <w:rPr>
          <w:b/>
          <w:bCs/>
          <w:szCs w:val="20"/>
        </w:rPr>
      </w:pP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Jana Sejáková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předseda senátu</w:t>
      </w:r>
      <w:r w:rsidRPr="00AA573C">
        <w:tab/>
      </w:r>
      <w:r w:rsidRPr="00AA573C">
        <w:tab/>
        <w:t>JUDr. Soňa Protitová</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Lenka Lastowiecká a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D03260" w:rsidRDefault="00BA46EB" w:rsidP="00BA46EB">
      <w:pPr>
        <w:overflowPunct w:val="0"/>
        <w:autoSpaceDE w:val="0"/>
        <w:autoSpaceDN w:val="0"/>
        <w:adjustRightInd w:val="0"/>
        <w:ind w:left="708" w:right="-38" w:firstLine="708"/>
        <w:jc w:val="both"/>
      </w:pPr>
      <w:r w:rsidRPr="00AA573C">
        <w:tab/>
      </w:r>
      <w:r w:rsidRPr="00AA573C">
        <w:tab/>
      </w:r>
    </w:p>
    <w:p w:rsidR="00D03260" w:rsidRDefault="00D03260" w:rsidP="00BA46EB">
      <w:pPr>
        <w:overflowPunct w:val="0"/>
        <w:autoSpaceDE w:val="0"/>
        <w:autoSpaceDN w:val="0"/>
        <w:adjustRightInd w:val="0"/>
        <w:ind w:left="708" w:right="-38" w:firstLine="708"/>
        <w:jc w:val="both"/>
      </w:pPr>
    </w:p>
    <w:p w:rsidR="00BA46EB" w:rsidRPr="00AA573C" w:rsidRDefault="00D03260" w:rsidP="00BA46EB">
      <w:pPr>
        <w:overflowPunct w:val="0"/>
        <w:autoSpaceDE w:val="0"/>
        <w:autoSpaceDN w:val="0"/>
        <w:adjustRightInd w:val="0"/>
        <w:ind w:left="708" w:right="-38" w:firstLine="708"/>
        <w:jc w:val="both"/>
      </w:pPr>
      <w:r>
        <w:lastRenderedPageBreak/>
        <w:tab/>
      </w:r>
      <w:r>
        <w:tab/>
      </w:r>
      <w:r w:rsidR="00BA46EB" w:rsidRPr="00AA573C">
        <w:t xml:space="preserve">Mgr. Petra </w:t>
      </w:r>
      <w:r w:rsidR="00BA46EB" w:rsidRPr="00AA573C">
        <w:rPr>
          <w:b/>
          <w:bCs/>
        </w:rPr>
        <w:t>Petriláková</w:t>
      </w:r>
      <w:r w:rsidR="00BA46EB"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BA46EB" w:rsidRPr="00AA573C" w:rsidRDefault="00BA46EB" w:rsidP="00BA46EB">
      <w:pPr>
        <w:overflowPunct w:val="0"/>
        <w:autoSpaceDE w:val="0"/>
        <w:autoSpaceDN w:val="0"/>
        <w:adjustRightInd w:val="0"/>
        <w:ind w:left="2832" w:right="1582" w:firstLine="3"/>
        <w:jc w:val="both"/>
      </w:pPr>
      <w:r w:rsidRPr="00AA573C">
        <w:t xml:space="preserve">Dita </w:t>
      </w:r>
      <w:r w:rsidRPr="00AA573C">
        <w:rPr>
          <w:b/>
          <w:bCs/>
        </w:rPr>
        <w:t>Dvořáková</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lastRenderedPageBreak/>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0D5204" w:rsidRPr="002D3345" w:rsidRDefault="000D5204" w:rsidP="00BA46EB">
      <w:pPr>
        <w:overflowPunct w:val="0"/>
        <w:autoSpaceDE w:val="0"/>
        <w:autoSpaceDN w:val="0"/>
        <w:adjustRightInd w:val="0"/>
        <w:ind w:left="360" w:right="-38" w:hanging="360"/>
        <w:jc w:val="both"/>
      </w:pPr>
      <w:r w:rsidRPr="002D3345">
        <w:t xml:space="preserve">      Nápad zastaven k 26. 3. 2014.</w:t>
      </w:r>
    </w:p>
    <w:p w:rsidR="000D5204" w:rsidRPr="00AA573C" w:rsidRDefault="000D5204"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pracovník infocentra:</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38"/>
        <w:jc w:val="both"/>
      </w:pPr>
      <w:r w:rsidRPr="00AA573C">
        <w:t>Řešitelé, zapisovatelé, odmítači návrhu a vedoucí kanceláře se vzájemně zastupují a dozorujícího soudce zastupuje JUDr. Lenka Melmuková.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4"/>
        <w:rPr>
          <w:rFonts w:ascii="Times New Roman" w:hAnsi="Times New Roman" w:cs="Times New Roman"/>
          <w:sz w:val="28"/>
        </w:rPr>
      </w:pPr>
    </w:p>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760" w:type="dxa"/>
          </w:tcPr>
          <w:p w:rsidR="00BA46EB" w:rsidRPr="00AA573C" w:rsidRDefault="00BA46EB" w:rsidP="005A0056">
            <w:pPr>
              <w:pStyle w:val="Nadpis1"/>
            </w:pPr>
            <w:r w:rsidRPr="00AA573C">
              <w:t>Obor působnosti</w:t>
            </w:r>
          </w:p>
        </w:tc>
        <w:tc>
          <w:tcPr>
            <w:tcW w:w="2700"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520" w:type="dxa"/>
          </w:tcPr>
          <w:p w:rsidR="00BA46EB" w:rsidRPr="00AA573C" w:rsidRDefault="00BA46EB" w:rsidP="005A0056">
            <w:pPr>
              <w:jc w:val="center"/>
              <w:rPr>
                <w:b/>
                <w:bCs/>
              </w:rPr>
            </w:pPr>
            <w:r w:rsidRPr="00AA573C">
              <w:rPr>
                <w:b/>
                <w:bCs/>
                <w:sz w:val="22"/>
              </w:rPr>
              <w:t>Zástupce</w:t>
            </w:r>
          </w:p>
        </w:tc>
        <w:tc>
          <w:tcPr>
            <w:tcW w:w="270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5.</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Dana Nováková</w:t>
            </w:r>
          </w:p>
          <w:p w:rsidR="00BA46EB" w:rsidRPr="00AA573C" w:rsidRDefault="00BA46EB" w:rsidP="005A0056">
            <w:pPr>
              <w:rPr>
                <w:sz w:val="21"/>
              </w:rPr>
            </w:pPr>
          </w:p>
        </w:tc>
        <w:tc>
          <w:tcPr>
            <w:tcW w:w="2520" w:type="dxa"/>
          </w:tcPr>
          <w:p w:rsidR="00BA46EB" w:rsidRPr="00AA573C" w:rsidRDefault="00BA46EB" w:rsidP="005A0056">
            <w:pPr>
              <w:rPr>
                <w:sz w:val="21"/>
              </w:rPr>
            </w:pPr>
            <w:r w:rsidRPr="00AA573C">
              <w:rPr>
                <w:sz w:val="21"/>
              </w:rPr>
              <w:t>Mgr. Kateřina Boudníková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Bc. Pavel Sláma, vyšší soudní úředník</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6.</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Mgr. Jindřich Mařík</w:t>
            </w:r>
          </w:p>
        </w:tc>
        <w:tc>
          <w:tcPr>
            <w:tcW w:w="2520" w:type="dxa"/>
          </w:tcPr>
          <w:p w:rsidR="00BA46EB" w:rsidRPr="00BA46EB" w:rsidRDefault="00BA46EB" w:rsidP="005A0056">
            <w:pPr>
              <w:rPr>
                <w:sz w:val="21"/>
              </w:rPr>
            </w:pPr>
            <w:r w:rsidRPr="00BA46EB">
              <w:rPr>
                <w:sz w:val="21"/>
              </w:rPr>
              <w:t>JUDr. Štěpán Slavík</w:t>
            </w:r>
          </w:p>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Andrea Průšová, asistentka soudce</w:t>
            </w:r>
          </w:p>
          <w:p w:rsidR="00BA46EB" w:rsidRPr="00BA46EB" w:rsidRDefault="00BA46EB" w:rsidP="005A0056">
            <w:pPr>
              <w:rPr>
                <w:sz w:val="21"/>
              </w:rPr>
            </w:pPr>
            <w:r w:rsidRPr="00BA46EB">
              <w:rPr>
                <w:sz w:val="21"/>
              </w:rPr>
              <w:t>JUDr. Kateřina Holubová, asistentka soudce na mateřské dovolené</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7.</w:t>
            </w:r>
          </w:p>
        </w:tc>
        <w:tc>
          <w:tcPr>
            <w:tcW w:w="5760" w:type="dxa"/>
          </w:tcPr>
          <w:p w:rsidR="00BA46EB" w:rsidRPr="00BA46EB" w:rsidRDefault="00BA46EB" w:rsidP="005A0056">
            <w:pPr>
              <w:pStyle w:val="Zkladntext"/>
              <w:rPr>
                <w:sz w:val="21"/>
              </w:rPr>
            </w:pPr>
            <w:r w:rsidRPr="00BA46EB">
              <w:rPr>
                <w:sz w:val="21"/>
              </w:rPr>
              <w:t xml:space="preserve">Rozhodování ve věcech občanskoprávních - rejstřík C, EC, P a Nc a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p>
          <w:p w:rsidR="00647D64" w:rsidRDefault="00647D64" w:rsidP="005A0056">
            <w:pPr>
              <w:rPr>
                <w:sz w:val="21"/>
              </w:rPr>
            </w:pPr>
          </w:p>
          <w:p w:rsidR="00BA46EB" w:rsidRPr="00BA46EB" w:rsidRDefault="00BA46EB" w:rsidP="005A0056">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5A0056">
            <w:pPr>
              <w:rPr>
                <w:b/>
                <w:bCs/>
                <w:sz w:val="21"/>
              </w:rPr>
            </w:pPr>
            <w:r w:rsidRPr="00BA46EB">
              <w:rPr>
                <w:b/>
                <w:bCs/>
                <w:sz w:val="21"/>
              </w:rPr>
              <w:t>Mgr. Veronika Konšelová</w:t>
            </w: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r w:rsidRPr="00BA46EB">
              <w:rPr>
                <w:b/>
                <w:bCs/>
                <w:sz w:val="21"/>
              </w:rPr>
              <w:t>JUDr. Soňa Protivová</w:t>
            </w:r>
          </w:p>
        </w:tc>
        <w:tc>
          <w:tcPr>
            <w:tcW w:w="2520" w:type="dxa"/>
          </w:tcPr>
          <w:p w:rsidR="00BA46EB" w:rsidRPr="00BA46EB" w:rsidRDefault="00BA46EB" w:rsidP="005A0056">
            <w:pPr>
              <w:rPr>
                <w:sz w:val="21"/>
              </w:rPr>
            </w:pPr>
            <w:r w:rsidRPr="00BA46EB">
              <w:rPr>
                <w:sz w:val="21"/>
              </w:rPr>
              <w:t>Mgr. Jindřich Mařík</w:t>
            </w:r>
          </w:p>
          <w:p w:rsidR="00BA46EB" w:rsidRPr="00BA46EB" w:rsidRDefault="00BA46EB" w:rsidP="005A0056">
            <w:pPr>
              <w:rPr>
                <w:sz w:val="21"/>
              </w:rPr>
            </w:pPr>
            <w:r w:rsidRPr="00BA46EB">
              <w:rPr>
                <w:sz w:val="21"/>
              </w:rPr>
              <w:t xml:space="preserve">JUDr. Štěpán Slavík </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Mgr. Kateřina Boudníková 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8.</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tc>
        <w:tc>
          <w:tcPr>
            <w:tcW w:w="2700" w:type="dxa"/>
          </w:tcPr>
          <w:p w:rsidR="00BA46EB" w:rsidRPr="00AA573C" w:rsidRDefault="00BA46EB" w:rsidP="005A0056">
            <w:pPr>
              <w:rPr>
                <w:b/>
                <w:bCs/>
                <w:sz w:val="21"/>
              </w:rPr>
            </w:pPr>
            <w:r w:rsidRPr="00AA573C">
              <w:rPr>
                <w:b/>
                <w:bCs/>
                <w:sz w:val="21"/>
              </w:rPr>
              <w:t>JUDr. Zuzana Masnerová</w:t>
            </w:r>
          </w:p>
        </w:tc>
        <w:tc>
          <w:tcPr>
            <w:tcW w:w="2520" w:type="dxa"/>
          </w:tcPr>
          <w:p w:rsidR="00BA46EB" w:rsidRPr="00AA573C" w:rsidRDefault="00BA46EB" w:rsidP="005A0056">
            <w:pPr>
              <w:rPr>
                <w:sz w:val="21"/>
              </w:rPr>
            </w:pPr>
            <w:r w:rsidRPr="00AA573C">
              <w:rPr>
                <w:sz w:val="21"/>
              </w:rPr>
              <w:t xml:space="preserve">pro věci C, EC a PaNc </w:t>
            </w:r>
          </w:p>
          <w:p w:rsidR="00BA46EB" w:rsidRPr="00AA573C" w:rsidRDefault="00BA46EB" w:rsidP="005A0056">
            <w:pPr>
              <w:rPr>
                <w:sz w:val="21"/>
              </w:rPr>
            </w:pPr>
            <w:r w:rsidRPr="00AA573C">
              <w:rPr>
                <w:sz w:val="21"/>
              </w:rPr>
              <w:t>Mgr. Michaela Kalná</w:t>
            </w:r>
          </w:p>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p>
          <w:p w:rsidR="00BA46EB" w:rsidRPr="00AA573C" w:rsidRDefault="00BA46EB" w:rsidP="005A0056">
            <w:pPr>
              <w:rPr>
                <w:sz w:val="21"/>
              </w:rPr>
            </w:pPr>
            <w:r w:rsidRPr="00AA573C">
              <w:rPr>
                <w:sz w:val="21"/>
              </w:rPr>
              <w:t xml:space="preserve">pro věci pozůstalostní včetně obnov řízení do věcí evidovaných v rejstříku D, U a Sd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p w:rsidR="00BA46EB" w:rsidRPr="00AA573C" w:rsidRDefault="00BA46EB" w:rsidP="005A0056">
            <w:pPr>
              <w:rPr>
                <w:sz w:val="21"/>
              </w:rPr>
            </w:pPr>
            <w:r w:rsidRPr="00AA573C">
              <w:rPr>
                <w:sz w:val="21"/>
              </w:rPr>
              <w:t>pro věci detenční včetně obnov řízení do věcí evidovaných v rejstříku L</w:t>
            </w:r>
          </w:p>
          <w:p w:rsidR="00BA46EB" w:rsidRPr="00AA573C" w:rsidRDefault="00BA46EB" w:rsidP="005A0056">
            <w:pPr>
              <w:rPr>
                <w:sz w:val="21"/>
              </w:rPr>
            </w:pPr>
            <w:r w:rsidRPr="00AA573C">
              <w:rPr>
                <w:sz w:val="21"/>
              </w:rPr>
              <w:t>JUDr. Josef Pelcner</w:t>
            </w:r>
          </w:p>
          <w:p w:rsidR="00BA46EB" w:rsidRPr="00AA573C" w:rsidRDefault="00BA46EB" w:rsidP="005A0056">
            <w:pPr>
              <w:rPr>
                <w:sz w:val="21"/>
              </w:rPr>
            </w:pPr>
          </w:p>
          <w:p w:rsidR="00BA46EB" w:rsidRPr="00AA573C" w:rsidRDefault="00BA46EB" w:rsidP="005A0056">
            <w:pPr>
              <w:rPr>
                <w:sz w:val="21"/>
              </w:rPr>
            </w:pPr>
            <w:r w:rsidRPr="00AA573C">
              <w:rPr>
                <w:sz w:val="21"/>
              </w:rPr>
              <w:t>pro věci výkonu rozhodnutí a exekuční včetně obnov řízení do věcí evidovaných v rejstříku E a EXE</w:t>
            </w:r>
          </w:p>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tc>
        <w:tc>
          <w:tcPr>
            <w:tcW w:w="2700" w:type="dxa"/>
          </w:tcPr>
          <w:p w:rsidR="00BA46EB" w:rsidRPr="00AA573C" w:rsidRDefault="00BA46EB" w:rsidP="005A0056">
            <w:pPr>
              <w:rPr>
                <w:sz w:val="21"/>
              </w:rPr>
            </w:pPr>
            <w:r w:rsidRPr="00AA573C">
              <w:rPr>
                <w:sz w:val="21"/>
              </w:rPr>
              <w:lastRenderedPageBreak/>
              <w:t>Alena Kadlečková, vedoucí</w:t>
            </w:r>
          </w:p>
          <w:p w:rsidR="00BA46EB" w:rsidRPr="00AA573C" w:rsidRDefault="00BA46EB" w:rsidP="005A0056">
            <w:pPr>
              <w:rPr>
                <w:sz w:val="21"/>
              </w:rPr>
            </w:pPr>
            <w:r w:rsidRPr="00AA573C">
              <w:rPr>
                <w:sz w:val="21"/>
              </w:rPr>
              <w:t>Mgr. Petra Petriláková,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9.</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Mgr. Michaela Kalná</w:t>
            </w:r>
          </w:p>
        </w:tc>
        <w:tc>
          <w:tcPr>
            <w:tcW w:w="2520"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10.</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věcech správního soudnictví a sporů na ochranu osobnosti.</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mezi podnikateli při jejich podnikatelské činnosti</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lastRenderedPageBreak/>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rPr>
                <w:b/>
                <w:bCs/>
                <w:sz w:val="21"/>
              </w:rPr>
            </w:pPr>
            <w:r w:rsidRPr="00BA46EB">
              <w:rPr>
                <w:b/>
                <w:bCs/>
                <w:sz w:val="21"/>
              </w:rPr>
              <w:lastRenderedPageBreak/>
              <w:t>Mgr. Kateřina Boudníková</w:t>
            </w:r>
          </w:p>
        </w:tc>
        <w:tc>
          <w:tcPr>
            <w:tcW w:w="2520" w:type="dxa"/>
          </w:tcPr>
          <w:p w:rsidR="00BA46EB" w:rsidRPr="00BA46EB" w:rsidRDefault="00BA46EB" w:rsidP="005A0056">
            <w:pPr>
              <w:rPr>
                <w:sz w:val="21"/>
              </w:rPr>
            </w:pPr>
            <w:r w:rsidRPr="00BA46EB">
              <w:rPr>
                <w:sz w:val="21"/>
              </w:rPr>
              <w:t>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Petra Petriláková,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11.</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JUDr. Štěpán Slavík</w:t>
            </w:r>
          </w:p>
        </w:tc>
        <w:tc>
          <w:tcPr>
            <w:tcW w:w="2520" w:type="dxa"/>
          </w:tcPr>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r w:rsidRPr="00BA46EB">
              <w:rPr>
                <w:sz w:val="21"/>
              </w:rPr>
              <w:t>Mgr. Jindřich Mařík</w:t>
            </w: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12.</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JUDr. Lenka Melmuková</w:t>
            </w:r>
          </w:p>
        </w:tc>
        <w:tc>
          <w:tcPr>
            <w:tcW w:w="2520" w:type="dxa"/>
          </w:tcPr>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13.</w:t>
            </w:r>
          </w:p>
        </w:tc>
        <w:tc>
          <w:tcPr>
            <w:tcW w:w="5760" w:type="dxa"/>
          </w:tcPr>
          <w:p w:rsidR="00BA46EB" w:rsidRPr="00AA573C" w:rsidRDefault="00BA46EB" w:rsidP="005A0056">
            <w:pPr>
              <w:rPr>
                <w:sz w:val="21"/>
              </w:rPr>
            </w:pPr>
            <w:r w:rsidRPr="00AA573C">
              <w:rPr>
                <w:sz w:val="21"/>
              </w:rPr>
              <w:t>senát neobsazen</w:t>
            </w:r>
          </w:p>
        </w:tc>
        <w:tc>
          <w:tcPr>
            <w:tcW w:w="2700" w:type="dxa"/>
          </w:tcPr>
          <w:p w:rsidR="00BA46EB" w:rsidRPr="00AA573C" w:rsidRDefault="00BA46EB" w:rsidP="005A0056">
            <w:pPr>
              <w:rPr>
                <w:sz w:val="21"/>
              </w:rPr>
            </w:pPr>
          </w:p>
        </w:tc>
        <w:tc>
          <w:tcPr>
            <w:tcW w:w="2520" w:type="dxa"/>
          </w:tcPr>
          <w:p w:rsidR="00BA46EB" w:rsidRPr="00AA573C" w:rsidRDefault="00BA46EB" w:rsidP="005A0056">
            <w:pPr>
              <w:rPr>
                <w:sz w:val="21"/>
              </w:rPr>
            </w:pPr>
          </w:p>
        </w:tc>
        <w:tc>
          <w:tcPr>
            <w:tcW w:w="270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14.</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věcech nájmu bytů a nebytových prostor včetně určení nájemného.</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Josef Pelcner</w:t>
            </w:r>
          </w:p>
        </w:tc>
        <w:tc>
          <w:tcPr>
            <w:tcW w:w="2520" w:type="dxa"/>
          </w:tcPr>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Mgr. Andrea Průšová, asistentka soudce</w:t>
            </w:r>
          </w:p>
          <w:p w:rsidR="00BA46EB" w:rsidRPr="00AA573C" w:rsidRDefault="00BA46EB" w:rsidP="005A0056">
            <w:pPr>
              <w:rPr>
                <w:sz w:val="21"/>
              </w:rPr>
            </w:pPr>
            <w:r w:rsidRPr="00AA573C">
              <w:rPr>
                <w:sz w:val="21"/>
              </w:rPr>
              <w:t>JUDr. Kateřina Holubová, asistentka soudce na mateřské dovolené</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15.</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Mgr. Marie Jelínková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Dita Dvořáková,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16.</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w:t>
            </w:r>
            <w:r w:rsidRPr="00AA573C">
              <w:rPr>
                <w:sz w:val="21"/>
              </w:rPr>
              <w:lastRenderedPageBreak/>
              <w:t>evidovaných v rejstřících L, D, U, Sd, E a EXE ve věcech s cizím prvkem. Věci se specializací napadají v postupném časovém pořadí do soudního oddělení 12, 15 a 16 v poměru 2:2:1.</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lastRenderedPageBreak/>
              <w:t>JUDr. Alice Kořínková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Dita Dvořáková,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lastRenderedPageBreak/>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65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452" w:type="dxa"/>
          </w:tcPr>
          <w:p w:rsidR="00BA46EB" w:rsidRPr="00AA573C" w:rsidRDefault="00BA46EB" w:rsidP="005A0056">
            <w:pPr>
              <w:jc w:val="center"/>
              <w:rPr>
                <w:b/>
                <w:bCs/>
              </w:rPr>
            </w:pPr>
            <w:r w:rsidRPr="00AA573C">
              <w:rPr>
                <w:b/>
                <w:bCs/>
                <w:sz w:val="22"/>
              </w:rPr>
              <w:t>Zástupce</w:t>
            </w:r>
          </w:p>
        </w:tc>
        <w:tc>
          <w:tcPr>
            <w:tcW w:w="324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21.</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rPr>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 xml:space="preserve">JUDr. Alice Kořínková </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 xml:space="preserve">vzájemný </w:t>
            </w:r>
          </w:p>
        </w:tc>
        <w:tc>
          <w:tcPr>
            <w:tcW w:w="3240" w:type="dxa"/>
          </w:tcPr>
          <w:p w:rsidR="00BA46EB" w:rsidRPr="00AA573C" w:rsidRDefault="00BA46EB" w:rsidP="005A0056">
            <w:pPr>
              <w:rPr>
                <w:sz w:val="21"/>
              </w:rPr>
            </w:pPr>
            <w:r w:rsidRPr="00AA573C">
              <w:rPr>
                <w:sz w:val="21"/>
              </w:rPr>
              <w:t>Jana Chvátalová a Ivana Šámalová, vedoucí</w:t>
            </w:r>
          </w:p>
          <w:p w:rsidR="00BA46EB" w:rsidRPr="00AA573C" w:rsidRDefault="00BA46EB" w:rsidP="005A0056">
            <w:pPr>
              <w:rPr>
                <w:sz w:val="21"/>
              </w:rPr>
            </w:pPr>
            <w:r w:rsidRPr="00AA573C">
              <w:rPr>
                <w:sz w:val="21"/>
              </w:rPr>
              <w:t>Lenka Boháčková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22.</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Jana Chvátalová, vedoucí</w:t>
            </w:r>
          </w:p>
          <w:p w:rsidR="00BA46EB" w:rsidRPr="00AA573C" w:rsidRDefault="00BA46EB" w:rsidP="005A0056">
            <w:pPr>
              <w:rPr>
                <w:sz w:val="21"/>
              </w:rPr>
            </w:pPr>
            <w:r w:rsidRPr="00AA573C">
              <w:rPr>
                <w:sz w:val="21"/>
              </w:rPr>
              <w:t>Jitka Polesná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23.</w:t>
            </w:r>
          </w:p>
        </w:tc>
        <w:tc>
          <w:tcPr>
            <w:tcW w:w="5652" w:type="dxa"/>
          </w:tcPr>
          <w:p w:rsidR="00BA46EB" w:rsidRPr="00AA573C" w:rsidRDefault="00BA46EB" w:rsidP="005A0056">
            <w:pPr>
              <w:pStyle w:val="Nadpis1"/>
              <w:jc w:val="both"/>
              <w:rPr>
                <w:b w:val="0"/>
                <w:bCs w:val="0"/>
                <w:sz w:val="21"/>
              </w:rPr>
            </w:pPr>
            <w:r w:rsidRPr="00AA573C">
              <w:rPr>
                <w:b w:val="0"/>
                <w:bCs w:val="0"/>
                <w:sz w:val="21"/>
              </w:rPr>
              <w:t xml:space="preserve">Rozhodování ve věcech výkonu rozhodnutí a exekučních, rejstřík E, EXE a Nc, v nichž je činný soudce, nejde-li o věci s cizím </w:t>
            </w:r>
            <w:r w:rsidRPr="00AA573C">
              <w:rPr>
                <w:b w:val="0"/>
                <w:bCs w:val="0"/>
                <w:sz w:val="21"/>
              </w:rPr>
              <w:lastRenderedPageBreak/>
              <w:t>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lastRenderedPageBreak/>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lastRenderedPageBreak/>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lastRenderedPageBreak/>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lastRenderedPageBreak/>
              <w:t>Ivana Šámalová, vedoucí</w:t>
            </w:r>
          </w:p>
          <w:p w:rsidR="00BA46EB" w:rsidRPr="00AA573C" w:rsidRDefault="00BA46EB" w:rsidP="005A0056">
            <w:pPr>
              <w:rPr>
                <w:sz w:val="21"/>
              </w:rPr>
            </w:pPr>
            <w:r w:rsidRPr="00AA573C">
              <w:rPr>
                <w:sz w:val="21"/>
              </w:rPr>
              <w:t xml:space="preserve">Lenka Boháčková, Jitka Polesná a </w:t>
            </w:r>
            <w:r w:rsidRPr="00AA573C">
              <w:rPr>
                <w:sz w:val="21"/>
              </w:rPr>
              <w:lastRenderedPageBreak/>
              <w:t>Jitka Poslušná, vyšší soudní úřednice</w:t>
            </w:r>
          </w:p>
        </w:tc>
      </w:tr>
      <w:tr w:rsidR="00BA46EB" w:rsidRPr="00AA573C" w:rsidTr="005A0056">
        <w:trPr>
          <w:trHeight w:val="70"/>
        </w:trPr>
        <w:tc>
          <w:tcPr>
            <w:tcW w:w="610" w:type="dxa"/>
          </w:tcPr>
          <w:p w:rsidR="00BA46EB" w:rsidRPr="00AA573C" w:rsidRDefault="00BA46EB" w:rsidP="005A0056">
            <w:pPr>
              <w:tabs>
                <w:tab w:val="left" w:pos="1715"/>
              </w:tabs>
              <w:ind w:right="-70"/>
              <w:jc w:val="center"/>
              <w:rPr>
                <w:b/>
                <w:bCs/>
                <w:sz w:val="21"/>
              </w:rPr>
            </w:pPr>
            <w:r w:rsidRPr="00AA573C">
              <w:rPr>
                <w:b/>
                <w:bCs/>
                <w:sz w:val="21"/>
              </w:rPr>
              <w:lastRenderedPageBreak/>
              <w:t>24.</w:t>
            </w:r>
          </w:p>
        </w:tc>
        <w:tc>
          <w:tcPr>
            <w:tcW w:w="5652" w:type="dxa"/>
          </w:tcPr>
          <w:p w:rsidR="00BA46EB" w:rsidRPr="00AA573C" w:rsidRDefault="00BA46EB" w:rsidP="005A0056">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25.</w:t>
            </w:r>
          </w:p>
        </w:tc>
        <w:tc>
          <w:tcPr>
            <w:tcW w:w="5652" w:type="dxa"/>
          </w:tcPr>
          <w:p w:rsidR="00BA46EB" w:rsidRPr="00AA573C" w:rsidRDefault="00BA46EB" w:rsidP="005A0056">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Marie Vasilová,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26.</w:t>
            </w:r>
          </w:p>
        </w:tc>
        <w:tc>
          <w:tcPr>
            <w:tcW w:w="5652" w:type="dxa"/>
          </w:tcPr>
          <w:p w:rsidR="00BA46EB" w:rsidRPr="00AA573C" w:rsidRDefault="00BA46EB" w:rsidP="005A0056">
            <w:pPr>
              <w:pStyle w:val="Nadpis1"/>
              <w:jc w:val="both"/>
              <w:rPr>
                <w:b w:val="0"/>
                <w:bCs w:val="0"/>
                <w:sz w:val="21"/>
              </w:rPr>
            </w:pPr>
            <w:r w:rsidRPr="00AA573C">
              <w:rPr>
                <w:b w:val="0"/>
                <w:bCs w:val="0"/>
                <w:sz w:val="21"/>
              </w:rPr>
              <w:t>Soudní úschovy - rejstřík Sd</w:t>
            </w:r>
          </w:p>
          <w:p w:rsidR="00BA46EB" w:rsidRPr="00AA573C" w:rsidRDefault="00BA46EB" w:rsidP="005A0056">
            <w:pPr>
              <w:rPr>
                <w:sz w:val="21"/>
              </w:rPr>
            </w:pPr>
            <w:r w:rsidRPr="00AA573C">
              <w:rPr>
                <w:sz w:val="21"/>
              </w:rPr>
              <w:t>Umoření listin - rejstřík U</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Mgr. Petra Petriláková, vyšší soudní úřednice</w:t>
            </w:r>
          </w:p>
          <w:p w:rsidR="00BA46EB" w:rsidRPr="00AA573C" w:rsidRDefault="00BA46EB" w:rsidP="005A0056">
            <w:pPr>
              <w:rPr>
                <w:sz w:val="21"/>
              </w:rPr>
            </w:pPr>
            <w:r w:rsidRPr="00AA573C">
              <w:rPr>
                <w:sz w:val="21"/>
              </w:rPr>
              <w:t>zástup Bc. Pavel Sláma, vyšší soudní úředník</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27.</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29.</w:t>
            </w:r>
          </w:p>
        </w:tc>
        <w:tc>
          <w:tcPr>
            <w:tcW w:w="5652" w:type="dxa"/>
          </w:tcPr>
          <w:p w:rsidR="00BA46EB" w:rsidRPr="00AA573C" w:rsidRDefault="00BA46EB" w:rsidP="005A0056">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Ivana Vršecká</w:t>
            </w:r>
          </w:p>
          <w:p w:rsidR="00BA46EB" w:rsidRPr="00AA573C" w:rsidRDefault="00BA46EB" w:rsidP="005A0056">
            <w:pPr>
              <w:rPr>
                <w:sz w:val="21"/>
              </w:rPr>
            </w:pPr>
            <w:r w:rsidRPr="00AA573C">
              <w:rPr>
                <w:sz w:val="21"/>
              </w:rPr>
              <w:t>zástup Bc. Lenka Skuhrovcová</w:t>
            </w:r>
          </w:p>
        </w:tc>
      </w:tr>
    </w:tbl>
    <w:p w:rsidR="00BA46EB" w:rsidRPr="00AA573C" w:rsidRDefault="00BA46EB" w:rsidP="00BA46EB">
      <w:pPr>
        <w:pStyle w:val="Normlnweb"/>
        <w:spacing w:before="0" w:beforeAutospacing="0" w:after="0" w:afterAutospacing="0"/>
        <w:rPr>
          <w:rFonts w:ascii="Times New Roman" w:eastAsia="Times New Roman" w:hAnsi="Times New Roman"/>
          <w:sz w:val="21"/>
        </w:rPr>
      </w:pPr>
    </w:p>
    <w:p w:rsidR="00BA46EB" w:rsidRPr="00AA573C" w:rsidRDefault="00BA46EB" w:rsidP="00BA46EB">
      <w:pPr>
        <w:overflowPunct w:val="0"/>
        <w:autoSpaceDE w:val="0"/>
        <w:autoSpaceDN w:val="0"/>
        <w:adjustRightInd w:val="0"/>
        <w:ind w:right="1582"/>
        <w:jc w:val="both"/>
        <w:rPr>
          <w:b/>
          <w:bCs/>
          <w:sz w:val="21"/>
        </w:rPr>
      </w:pPr>
    </w:p>
    <w:p w:rsidR="00BA46EB" w:rsidRPr="00AA573C" w:rsidRDefault="00BA46EB" w:rsidP="00BA46EB">
      <w:pPr>
        <w:pStyle w:val="Nadpis1"/>
        <w:jc w:val="left"/>
        <w:rPr>
          <w:sz w:val="28"/>
        </w:rPr>
      </w:pPr>
    </w:p>
    <w:p w:rsidR="00BA46EB" w:rsidRPr="00AA573C" w:rsidRDefault="00BA46EB" w:rsidP="00BA46EB">
      <w:pPr>
        <w:pStyle w:val="Nadpis1"/>
        <w:jc w:val="left"/>
        <w:rPr>
          <w:sz w:val="28"/>
        </w:rPr>
      </w:pPr>
      <w:r w:rsidRPr="00AA573C">
        <w:rPr>
          <w:sz w:val="28"/>
        </w:rPr>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lastRenderedPageBreak/>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2D3345" w:rsidRPr="00DC3E08" w:rsidRDefault="002D3345" w:rsidP="002D3345">
      <w:pPr>
        <w:jc w:val="both"/>
      </w:pPr>
      <w:r w:rsidRPr="00DC3E08">
        <w:rPr>
          <w:szCs w:val="20"/>
        </w:rPr>
        <w:t>29.</w:t>
      </w:r>
      <w:r w:rsidRPr="00DC3E08">
        <w:t xml:space="preserve">   Justiční čekatelka Mgr. Klára Matunová provádí v rámci přípravné praxe u Okresního soudu v Příbrami ve všech řízeních jednoduché úkony vymezené v § 6 vyhl. č. 37/92 Sb. včetně vyhotovování statistických listů v civilním řízení.</w:t>
      </w:r>
    </w:p>
    <w:p w:rsidR="002D3345" w:rsidRPr="00DC3E08" w:rsidRDefault="002D3345" w:rsidP="002D3345">
      <w:pPr>
        <w:jc w:val="both"/>
      </w:pPr>
      <w:r w:rsidRPr="00DC3E08">
        <w:t>30.   Při převodu věci z agendy CEPR do C, je žaloba do rej. C zapsána v rotačním pořadí stanoveném dosavadním rozvrhem práce bez ohledu na to, zda dozorující soudce v řešitelských týmech pro CEPR provede nějaký úkon.</w:t>
      </w:r>
    </w:p>
    <w:p w:rsidR="002D3345" w:rsidRPr="00DC3E08" w:rsidRDefault="002D3345" w:rsidP="002D3345">
      <w:pPr>
        <w:jc w:val="both"/>
      </w:pPr>
      <w:r w:rsidRPr="00DC3E0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BA46EB" w:rsidRPr="002D3345" w:rsidRDefault="00BA46EB" w:rsidP="00BA46EB">
      <w:pPr>
        <w:pStyle w:val="Zkladntext"/>
        <w:rPr>
          <w:color w:val="FF0000"/>
          <w:sz w:val="24"/>
          <w:szCs w:val="20"/>
        </w:rPr>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11. </w:t>
      </w:r>
      <w:r>
        <w:t>března</w:t>
      </w:r>
      <w:r w:rsidRPr="00AA573C">
        <w:t xml:space="preserve"> 2014                                                                                                                     JUDr. Alice Kořínková</w:t>
      </w:r>
    </w:p>
    <w:p w:rsidR="00BA46EB" w:rsidRPr="00AA573C" w:rsidRDefault="00BA46EB" w:rsidP="00BA46EB">
      <w:pPr>
        <w:tabs>
          <w:tab w:val="left" w:pos="14002"/>
        </w:tabs>
        <w:overflowPunct w:val="0"/>
        <w:autoSpaceDE w:val="0"/>
        <w:autoSpaceDN w:val="0"/>
        <w:adjustRightInd w:val="0"/>
        <w:ind w:left="9204" w:right="-38"/>
        <w:jc w:val="both"/>
      </w:pPr>
      <w:r w:rsidRPr="00AA573C">
        <w:t>předsedkyně Okresního soudu v Příbrami</w:t>
      </w: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800"/>
        <w:gridCol w:w="1440"/>
        <w:gridCol w:w="1260"/>
      </w:tblGrid>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pStyle w:val="Nadpis2"/>
              <w:rPr>
                <w:sz w:val="21"/>
              </w:rPr>
            </w:pPr>
            <w:r w:rsidRPr="00AA573C">
              <w:rPr>
                <w:sz w:val="21"/>
              </w:rPr>
              <w:t>Bendová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Boukalová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Čápová</w:t>
            </w:r>
          </w:p>
        </w:tc>
        <w:tc>
          <w:tcPr>
            <w:tcW w:w="1440" w:type="dxa"/>
          </w:tcPr>
          <w:p w:rsidR="00BA46EB" w:rsidRPr="00AA573C" w:rsidRDefault="00BA46EB" w:rsidP="005A0056">
            <w:pPr>
              <w:rPr>
                <w:sz w:val="21"/>
              </w:rPr>
            </w:pPr>
            <w:r w:rsidRPr="00AA573C">
              <w:rPr>
                <w:sz w:val="21"/>
              </w:rPr>
              <w:t>Daniela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Gregorek</w:t>
            </w:r>
          </w:p>
        </w:tc>
        <w:tc>
          <w:tcPr>
            <w:tcW w:w="1440" w:type="dxa"/>
          </w:tcPr>
          <w:p w:rsidR="00BA46EB" w:rsidRPr="00AA573C" w:rsidRDefault="00BA46EB" w:rsidP="005A0056">
            <w:pPr>
              <w:rPr>
                <w:sz w:val="21"/>
              </w:rPr>
            </w:pPr>
            <w:r w:rsidRPr="00AA573C">
              <w:rPr>
                <w:sz w:val="21"/>
              </w:rPr>
              <w:t>Břetislav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Honcová</w:t>
            </w:r>
          </w:p>
        </w:tc>
        <w:tc>
          <w:tcPr>
            <w:tcW w:w="1440" w:type="dxa"/>
          </w:tcPr>
          <w:p w:rsidR="00BA46EB" w:rsidRPr="00AA573C" w:rsidRDefault="00BA46EB" w:rsidP="005A0056">
            <w:pPr>
              <w:rPr>
                <w:sz w:val="21"/>
              </w:rPr>
            </w:pPr>
            <w:r w:rsidRPr="00AA573C">
              <w:rPr>
                <w:sz w:val="21"/>
              </w:rPr>
              <w:t>Bohumila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Jiřina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Lukeš</w:t>
            </w:r>
          </w:p>
        </w:tc>
        <w:tc>
          <w:tcPr>
            <w:tcW w:w="1440" w:type="dxa"/>
          </w:tcPr>
          <w:p w:rsidR="00BA46EB" w:rsidRPr="00AA573C" w:rsidRDefault="00BA46EB" w:rsidP="005A0056">
            <w:pPr>
              <w:rPr>
                <w:sz w:val="21"/>
              </w:rPr>
            </w:pPr>
            <w:r w:rsidRPr="00AA573C">
              <w:rPr>
                <w:sz w:val="21"/>
              </w:rPr>
              <w:t>Martin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Mleziva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Papáčová</w:t>
            </w:r>
          </w:p>
        </w:tc>
        <w:tc>
          <w:tcPr>
            <w:tcW w:w="1440" w:type="dxa"/>
          </w:tcPr>
          <w:p w:rsidR="00BA46EB" w:rsidRPr="00AA573C" w:rsidRDefault="00BA46EB" w:rsidP="005A0056">
            <w:pPr>
              <w:rPr>
                <w:sz w:val="21"/>
              </w:rPr>
            </w:pPr>
            <w:r w:rsidRPr="00AA573C">
              <w:rPr>
                <w:sz w:val="21"/>
              </w:rPr>
              <w:t>Ludmila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Pavel</w:t>
            </w:r>
          </w:p>
        </w:tc>
        <w:tc>
          <w:tcPr>
            <w:tcW w:w="1440" w:type="dxa"/>
          </w:tcPr>
          <w:p w:rsidR="00BA46EB" w:rsidRPr="00AA573C" w:rsidRDefault="00BA46EB" w:rsidP="005A0056">
            <w:pPr>
              <w:rPr>
                <w:sz w:val="21"/>
              </w:rPr>
            </w:pPr>
            <w:r w:rsidRPr="00AA573C">
              <w:rPr>
                <w:sz w:val="21"/>
              </w:rPr>
              <w:t>Emanuel</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Říhová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Soukupová</w:t>
            </w:r>
          </w:p>
        </w:tc>
        <w:tc>
          <w:tcPr>
            <w:tcW w:w="1440" w:type="dxa"/>
          </w:tcPr>
          <w:p w:rsidR="00BA46EB" w:rsidRPr="00AA573C" w:rsidRDefault="00BA46EB" w:rsidP="005A0056">
            <w:pPr>
              <w:rPr>
                <w:sz w:val="21"/>
              </w:rPr>
            </w:pPr>
            <w:r w:rsidRPr="00AA573C">
              <w:rPr>
                <w:sz w:val="21"/>
              </w:rPr>
              <w:t>Julie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Trachtová</w:t>
            </w:r>
          </w:p>
        </w:tc>
        <w:tc>
          <w:tcPr>
            <w:tcW w:w="1440" w:type="dxa"/>
          </w:tcPr>
          <w:p w:rsidR="00BA46EB" w:rsidRPr="00AA573C" w:rsidRDefault="00BA46EB" w:rsidP="005A0056">
            <w:pPr>
              <w:rPr>
                <w:sz w:val="21"/>
              </w:rPr>
            </w:pPr>
            <w:r w:rsidRPr="00AA573C">
              <w:rPr>
                <w:sz w:val="21"/>
              </w:rPr>
              <w:t xml:space="preserve">Helena </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Vejvodová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Bláha</w:t>
            </w:r>
          </w:p>
        </w:tc>
        <w:tc>
          <w:tcPr>
            <w:tcW w:w="1440" w:type="dxa"/>
          </w:tcPr>
          <w:p w:rsidR="00BA46EB" w:rsidRPr="00AA573C" w:rsidRDefault="00BA46EB" w:rsidP="005A0056">
            <w:pPr>
              <w:rPr>
                <w:sz w:val="21"/>
              </w:rPr>
            </w:pPr>
            <w:r w:rsidRPr="00AA573C">
              <w:rPr>
                <w:sz w:val="21"/>
              </w:rPr>
              <w:t>Jan</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DC3E08" w:rsidRDefault="00BA46EB" w:rsidP="005A0056">
            <w:pPr>
              <w:numPr>
                <w:ilvl w:val="0"/>
                <w:numId w:val="9"/>
              </w:numPr>
              <w:jc w:val="center"/>
              <w:rPr>
                <w:color w:val="FF0000"/>
                <w:sz w:val="21"/>
              </w:rPr>
            </w:pPr>
          </w:p>
        </w:tc>
        <w:tc>
          <w:tcPr>
            <w:tcW w:w="900" w:type="dxa"/>
          </w:tcPr>
          <w:p w:rsidR="00BA46EB" w:rsidRPr="00DC3E08" w:rsidRDefault="00BA46EB" w:rsidP="005A0056">
            <w:pPr>
              <w:ind w:left="360"/>
              <w:rPr>
                <w:color w:val="FF0000"/>
                <w:sz w:val="21"/>
              </w:rPr>
            </w:pPr>
            <w:r w:rsidRPr="00DC3E08">
              <w:rPr>
                <w:color w:val="FF0000"/>
                <w:sz w:val="21"/>
              </w:rPr>
              <w:t>2T</w:t>
            </w:r>
          </w:p>
        </w:tc>
        <w:tc>
          <w:tcPr>
            <w:tcW w:w="1800" w:type="dxa"/>
          </w:tcPr>
          <w:p w:rsidR="00BA46EB" w:rsidRPr="00DC3E08" w:rsidRDefault="00BA46EB" w:rsidP="005A0056">
            <w:pPr>
              <w:rPr>
                <w:b/>
                <w:bCs/>
                <w:color w:val="FF0000"/>
                <w:sz w:val="21"/>
              </w:rPr>
            </w:pPr>
            <w:r w:rsidRPr="00DC3E08">
              <w:rPr>
                <w:b/>
                <w:bCs/>
                <w:color w:val="FF0000"/>
                <w:sz w:val="21"/>
              </w:rPr>
              <w:t xml:space="preserve">Boukalová </w:t>
            </w:r>
          </w:p>
        </w:tc>
        <w:tc>
          <w:tcPr>
            <w:tcW w:w="1440" w:type="dxa"/>
          </w:tcPr>
          <w:p w:rsidR="00BA46EB" w:rsidRPr="00DC3E08" w:rsidRDefault="00BA46EB" w:rsidP="005A0056">
            <w:pPr>
              <w:rPr>
                <w:color w:val="FF0000"/>
                <w:sz w:val="21"/>
              </w:rPr>
            </w:pPr>
            <w:r w:rsidRPr="00DC3E08">
              <w:rPr>
                <w:color w:val="FF0000"/>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Ešnerová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Heral</w:t>
            </w:r>
          </w:p>
        </w:tc>
        <w:tc>
          <w:tcPr>
            <w:tcW w:w="1440" w:type="dxa"/>
          </w:tcPr>
          <w:p w:rsidR="00BA46EB" w:rsidRPr="00AA573C" w:rsidRDefault="00BA46EB" w:rsidP="005A0056">
            <w:pPr>
              <w:rPr>
                <w:sz w:val="21"/>
              </w:rPr>
            </w:pPr>
            <w:r w:rsidRPr="00AA573C">
              <w:rPr>
                <w:sz w:val="21"/>
              </w:rPr>
              <w:t>Stanislav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Květuše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Kotrbáček</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Landecký</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Petrášek </w:t>
            </w:r>
          </w:p>
        </w:tc>
        <w:tc>
          <w:tcPr>
            <w:tcW w:w="1440" w:type="dxa"/>
          </w:tcPr>
          <w:p w:rsidR="00BA46EB" w:rsidRPr="00AA573C" w:rsidRDefault="00BA46EB" w:rsidP="005A0056">
            <w:pPr>
              <w:rPr>
                <w:sz w:val="21"/>
              </w:rPr>
            </w:pPr>
            <w:r w:rsidRPr="00AA573C">
              <w:rPr>
                <w:sz w:val="21"/>
              </w:rPr>
              <w:t>Libor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Popová</w:t>
            </w:r>
          </w:p>
        </w:tc>
        <w:tc>
          <w:tcPr>
            <w:tcW w:w="1440" w:type="dxa"/>
          </w:tcPr>
          <w:p w:rsidR="00BA46EB" w:rsidRPr="00AA573C" w:rsidRDefault="00BA46EB" w:rsidP="005A0056">
            <w:pPr>
              <w:rPr>
                <w:sz w:val="21"/>
              </w:rPr>
            </w:pPr>
            <w:r w:rsidRPr="00AA573C">
              <w:rPr>
                <w:sz w:val="21"/>
              </w:rPr>
              <w:t>Ivana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Reš</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Smíšek</w:t>
            </w:r>
          </w:p>
        </w:tc>
        <w:tc>
          <w:tcPr>
            <w:tcW w:w="1440" w:type="dxa"/>
          </w:tcPr>
          <w:p w:rsidR="00BA46EB" w:rsidRPr="00AA573C" w:rsidRDefault="00BA46EB" w:rsidP="005A0056">
            <w:pPr>
              <w:rPr>
                <w:sz w:val="21"/>
              </w:rPr>
            </w:pPr>
            <w:r w:rsidRPr="00AA573C">
              <w:rPr>
                <w:sz w:val="21"/>
              </w:rPr>
              <w:t>Milan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Svobodová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MVDr.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Šmatlák</w:t>
            </w:r>
          </w:p>
        </w:tc>
        <w:tc>
          <w:tcPr>
            <w:tcW w:w="1440" w:type="dxa"/>
          </w:tcPr>
          <w:p w:rsidR="00BA46EB" w:rsidRPr="00AA573C" w:rsidRDefault="00BA46EB" w:rsidP="005A0056">
            <w:pPr>
              <w:rPr>
                <w:sz w:val="21"/>
              </w:rPr>
            </w:pPr>
            <w:r w:rsidRPr="00AA573C">
              <w:rPr>
                <w:sz w:val="21"/>
              </w:rPr>
              <w:t>Karel</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 xml:space="preserve">Marie </w:t>
            </w:r>
          </w:p>
        </w:tc>
        <w:tc>
          <w:tcPr>
            <w:tcW w:w="1260" w:type="dxa"/>
          </w:tcPr>
          <w:p w:rsidR="00BA46EB" w:rsidRPr="00AA573C" w:rsidRDefault="00BA46EB" w:rsidP="005A0056">
            <w:pPr>
              <w:rPr>
                <w:sz w:val="21"/>
              </w:rPr>
            </w:pPr>
            <w:r w:rsidRPr="00AA573C">
              <w:rPr>
                <w:sz w:val="21"/>
              </w:rPr>
              <w:t>MUDr.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Zinaida</w:t>
            </w:r>
          </w:p>
        </w:tc>
        <w:tc>
          <w:tcPr>
            <w:tcW w:w="1260" w:type="dxa"/>
          </w:tcPr>
          <w:p w:rsidR="00BA46EB" w:rsidRPr="00AA573C" w:rsidRDefault="00BA46EB" w:rsidP="005A0056">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Vondrů</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Zdeněk </w:t>
            </w:r>
          </w:p>
        </w:tc>
        <w:tc>
          <w:tcPr>
            <w:tcW w:w="1440" w:type="dxa"/>
          </w:tcPr>
          <w:p w:rsidR="00BA46EB" w:rsidRPr="00AA573C" w:rsidRDefault="00BA46EB" w:rsidP="005A0056">
            <w:pPr>
              <w:rPr>
                <w:sz w:val="21"/>
              </w:rPr>
            </w:pPr>
            <w:r w:rsidRPr="00AA573C">
              <w:rPr>
                <w:sz w:val="21"/>
              </w:rPr>
              <w:t>Miloslav</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Dědečková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Dvořáková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Dzamková</w:t>
            </w:r>
          </w:p>
        </w:tc>
        <w:tc>
          <w:tcPr>
            <w:tcW w:w="1440" w:type="dxa"/>
          </w:tcPr>
          <w:p w:rsidR="00BA46EB" w:rsidRPr="00AA573C" w:rsidRDefault="00BA46EB" w:rsidP="005A0056">
            <w:pPr>
              <w:rPr>
                <w:sz w:val="21"/>
              </w:rPr>
            </w:pPr>
            <w:r w:rsidRPr="00AA573C">
              <w:rPr>
                <w:sz w:val="21"/>
              </w:rPr>
              <w:t>Michaela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Kraťková</w:t>
            </w:r>
          </w:p>
        </w:tc>
        <w:tc>
          <w:tcPr>
            <w:tcW w:w="1440" w:type="dxa"/>
          </w:tcPr>
          <w:p w:rsidR="00BA46EB" w:rsidRPr="00AA573C" w:rsidRDefault="00BA46EB" w:rsidP="005A0056">
            <w:pPr>
              <w:rPr>
                <w:sz w:val="21"/>
              </w:rPr>
            </w:pPr>
            <w:r w:rsidRPr="00AA573C">
              <w:rPr>
                <w:sz w:val="21"/>
              </w:rPr>
              <w:t>Naděžda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Kroftová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Kulanda</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w:t>
            </w:r>
          </w:p>
        </w:tc>
        <w:tc>
          <w:tcPr>
            <w:tcW w:w="1440" w:type="dxa"/>
          </w:tcPr>
          <w:p w:rsidR="00BA46EB" w:rsidRPr="00AA573C" w:rsidRDefault="00BA46EB" w:rsidP="005A0056">
            <w:pPr>
              <w:rPr>
                <w:sz w:val="21"/>
              </w:rPr>
            </w:pPr>
            <w:r w:rsidRPr="00AA573C">
              <w:rPr>
                <w:sz w:val="21"/>
              </w:rPr>
              <w:t>Miroslav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Šašek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Šímová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Tvrdík</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Vaisová</w:t>
            </w:r>
          </w:p>
        </w:tc>
        <w:tc>
          <w:tcPr>
            <w:tcW w:w="1440" w:type="dxa"/>
          </w:tcPr>
          <w:p w:rsidR="00BA46EB" w:rsidRPr="00AA573C" w:rsidRDefault="00BA46EB" w:rsidP="005A0056">
            <w:pPr>
              <w:rPr>
                <w:sz w:val="21"/>
              </w:rPr>
            </w:pPr>
            <w:r w:rsidRPr="00AA573C">
              <w:rPr>
                <w:sz w:val="21"/>
              </w:rPr>
              <w:t>Helena</w:t>
            </w:r>
          </w:p>
        </w:tc>
        <w:tc>
          <w:tcPr>
            <w:tcW w:w="1260" w:type="dxa"/>
          </w:tcPr>
          <w:p w:rsidR="00BA46EB" w:rsidRPr="00AA573C" w:rsidRDefault="00BA46EB" w:rsidP="005A0056">
            <w:pPr>
              <w:rPr>
                <w:sz w:val="21"/>
              </w:rPr>
            </w:pPr>
            <w:r w:rsidRPr="00AA573C">
              <w:rPr>
                <w:sz w:val="21"/>
              </w:rPr>
              <w:t>RNDr.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Brodníček</w:t>
            </w:r>
          </w:p>
        </w:tc>
        <w:tc>
          <w:tcPr>
            <w:tcW w:w="1440" w:type="dxa"/>
          </w:tcPr>
          <w:p w:rsidR="00BA46EB" w:rsidRPr="00AA573C" w:rsidRDefault="00BA46EB" w:rsidP="005A0056">
            <w:pPr>
              <w:rPr>
                <w:sz w:val="21"/>
              </w:rPr>
            </w:pPr>
            <w:r w:rsidRPr="00AA573C">
              <w:rPr>
                <w:sz w:val="21"/>
              </w:rPr>
              <w:t xml:space="preserve">Josef </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Brožík</w:t>
            </w:r>
          </w:p>
        </w:tc>
        <w:tc>
          <w:tcPr>
            <w:tcW w:w="1440" w:type="dxa"/>
          </w:tcPr>
          <w:p w:rsidR="00BA46EB" w:rsidRPr="00AA573C" w:rsidRDefault="00BA46EB" w:rsidP="005A0056">
            <w:pPr>
              <w:rPr>
                <w:sz w:val="21"/>
              </w:rPr>
            </w:pPr>
            <w:r w:rsidRPr="00AA573C">
              <w:rPr>
                <w:sz w:val="21"/>
              </w:rPr>
              <w:t>Valdemar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Bumbová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Cafourek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Divoká</w:t>
            </w:r>
          </w:p>
        </w:tc>
        <w:tc>
          <w:tcPr>
            <w:tcW w:w="1440" w:type="dxa"/>
          </w:tcPr>
          <w:p w:rsidR="00BA46EB" w:rsidRPr="00AA573C" w:rsidRDefault="00BA46EB" w:rsidP="005A0056">
            <w:pPr>
              <w:rPr>
                <w:sz w:val="21"/>
              </w:rPr>
            </w:pPr>
            <w:r w:rsidRPr="00AA573C">
              <w:rPr>
                <w:sz w:val="21"/>
              </w:rPr>
              <w:t>Květoslava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Hadrová</w:t>
            </w:r>
          </w:p>
        </w:tc>
        <w:tc>
          <w:tcPr>
            <w:tcW w:w="1440" w:type="dxa"/>
          </w:tcPr>
          <w:p w:rsidR="00BA46EB" w:rsidRPr="00AA573C" w:rsidRDefault="00BA46EB" w:rsidP="005A0056">
            <w:pPr>
              <w:rPr>
                <w:sz w:val="21"/>
              </w:rPr>
            </w:pPr>
            <w:r w:rsidRPr="00AA573C">
              <w:rPr>
                <w:sz w:val="21"/>
              </w:rPr>
              <w:t>Ivanka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Hošnová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Königsmarková</w:t>
            </w:r>
          </w:p>
        </w:tc>
        <w:tc>
          <w:tcPr>
            <w:tcW w:w="1440" w:type="dxa"/>
          </w:tcPr>
          <w:p w:rsidR="00BA46EB" w:rsidRPr="00AA573C" w:rsidRDefault="00BA46EB" w:rsidP="005A0056">
            <w:pPr>
              <w:rPr>
                <w:sz w:val="21"/>
              </w:rPr>
            </w:pPr>
            <w:r w:rsidRPr="00AA573C">
              <w:rPr>
                <w:sz w:val="21"/>
              </w:rPr>
              <w:t>Štěpánka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Nepor</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Počtová</w:t>
            </w:r>
          </w:p>
        </w:tc>
        <w:tc>
          <w:tcPr>
            <w:tcW w:w="1440" w:type="dxa"/>
          </w:tcPr>
          <w:p w:rsidR="00BA46EB" w:rsidRPr="00AA573C" w:rsidRDefault="00BA46EB" w:rsidP="005A0056">
            <w:pPr>
              <w:rPr>
                <w:sz w:val="21"/>
              </w:rPr>
            </w:pPr>
            <w:r w:rsidRPr="00AA573C">
              <w:rPr>
                <w:sz w:val="21"/>
              </w:rPr>
              <w:t>Milada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Skála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Vacková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Zrostlíková</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Dědinová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Fila</w:t>
            </w:r>
          </w:p>
        </w:tc>
        <w:tc>
          <w:tcPr>
            <w:tcW w:w="1440" w:type="dxa"/>
          </w:tcPr>
          <w:p w:rsidR="00BA46EB" w:rsidRPr="00AA573C" w:rsidRDefault="00BA46EB" w:rsidP="005A0056">
            <w:pPr>
              <w:rPr>
                <w:sz w:val="21"/>
              </w:rPr>
            </w:pPr>
            <w:r w:rsidRPr="00AA573C">
              <w:rPr>
                <w:sz w:val="21"/>
              </w:rPr>
              <w:t>Zdeněk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Hlaváčová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Moravcová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 xml:space="preserve">Shrbená </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r w:rsidRPr="00AA573C">
              <w:rPr>
                <w:sz w:val="21"/>
              </w:rPr>
              <w:t>Ing.</w:t>
            </w:r>
          </w:p>
        </w:tc>
      </w:tr>
      <w:tr w:rsidR="00BA46EB" w:rsidRPr="00AA573C" w:rsidTr="005A0056">
        <w:trPr>
          <w:trHeight w:val="8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Vosecký</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Židová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Benda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Doubková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Kolářová</w:t>
            </w:r>
          </w:p>
        </w:tc>
        <w:tc>
          <w:tcPr>
            <w:tcW w:w="1440" w:type="dxa"/>
          </w:tcPr>
          <w:p w:rsidR="00BA46EB" w:rsidRPr="00AA573C" w:rsidRDefault="00BA46EB" w:rsidP="005A0056">
            <w:pPr>
              <w:rPr>
                <w:sz w:val="21"/>
              </w:rPr>
            </w:pPr>
            <w:r w:rsidRPr="00AA573C">
              <w:rPr>
                <w:sz w:val="21"/>
              </w:rPr>
              <w:t>Zuzana</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Kynčlová</w:t>
            </w:r>
          </w:p>
        </w:tc>
        <w:tc>
          <w:tcPr>
            <w:tcW w:w="1440" w:type="dxa"/>
          </w:tcPr>
          <w:p w:rsidR="00BA46EB" w:rsidRPr="00AA573C" w:rsidRDefault="00BA46EB" w:rsidP="005A0056">
            <w:pPr>
              <w:rPr>
                <w:sz w:val="21"/>
              </w:rPr>
            </w:pPr>
            <w:r w:rsidRPr="00AA573C">
              <w:rPr>
                <w:sz w:val="21"/>
              </w:rPr>
              <w:t>Danuše</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Luks</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r w:rsidRPr="00AA573C">
              <w:rPr>
                <w:sz w:val="21"/>
              </w:rPr>
              <w:t>JUDr.</w:t>
            </w:r>
          </w:p>
        </w:tc>
      </w:tr>
      <w:tr w:rsidR="00BA46EB" w:rsidRPr="00AA573C" w:rsidTr="005A0056">
        <w:trPr>
          <w:trHeight w:val="7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Studnička</w:t>
            </w:r>
          </w:p>
        </w:tc>
        <w:tc>
          <w:tcPr>
            <w:tcW w:w="1440" w:type="dxa"/>
          </w:tcPr>
          <w:p w:rsidR="00BA46EB" w:rsidRPr="00AA573C" w:rsidRDefault="00BA46EB" w:rsidP="005A0056">
            <w:pPr>
              <w:rPr>
                <w:sz w:val="21"/>
              </w:rPr>
            </w:pPr>
            <w:r w:rsidRPr="00AA573C">
              <w:rPr>
                <w:sz w:val="21"/>
              </w:rPr>
              <w:t>Pavel</w:t>
            </w:r>
          </w:p>
        </w:tc>
        <w:tc>
          <w:tcPr>
            <w:tcW w:w="1260" w:type="dxa"/>
          </w:tcPr>
          <w:p w:rsidR="00BA46EB" w:rsidRPr="00AA573C" w:rsidRDefault="00BA46EB" w:rsidP="005A0056">
            <w:pPr>
              <w:rPr>
                <w:sz w:val="21"/>
              </w:rPr>
            </w:pPr>
            <w:r w:rsidRPr="00AA573C">
              <w:rPr>
                <w:sz w:val="21"/>
              </w:rPr>
              <w:t>Ing.</w:t>
            </w:r>
          </w:p>
        </w:tc>
      </w:tr>
    </w:tbl>
    <w:p w:rsidR="00A62C67" w:rsidRDefault="00A62C67" w:rsidP="00BA46EB"/>
    <w:p w:rsidR="00DC3E08" w:rsidRDefault="00DC3E08" w:rsidP="00BA46EB">
      <w:r>
        <w:t xml:space="preserve"> </w:t>
      </w:r>
    </w:p>
    <w:p w:rsidR="00DC3E08" w:rsidRPr="00DC3E08" w:rsidRDefault="00DC3E08" w:rsidP="00BA46EB">
      <w:pPr>
        <w:rPr>
          <w:color w:val="FF0000"/>
        </w:rPr>
      </w:pPr>
      <w:r w:rsidRPr="00DC3E08">
        <w:rPr>
          <w:color w:val="FF0000"/>
        </w:rPr>
        <w:t xml:space="preserve">Paní Zdeňka Boukalová přestala vykonávat funkci přísedící </w:t>
      </w:r>
      <w:r w:rsidRPr="00DC3E08">
        <w:rPr>
          <w:color w:val="FF0000"/>
        </w:rPr>
        <w:br/>
        <w:t>k 15.</w:t>
      </w:r>
      <w:r>
        <w:rPr>
          <w:color w:val="FF0000"/>
        </w:rPr>
        <w:t xml:space="preserve"> </w:t>
      </w:r>
      <w:r w:rsidRPr="00DC3E08">
        <w:rPr>
          <w:color w:val="FF0000"/>
        </w:rPr>
        <w:t>4 . 2014</w:t>
      </w:r>
    </w:p>
    <w:sectPr w:rsidR="00DC3E08" w:rsidRPr="00DC3E0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21D" w:rsidRDefault="004E621D" w:rsidP="00D32C54">
      <w:r>
        <w:separator/>
      </w:r>
    </w:p>
  </w:endnote>
  <w:endnote w:type="continuationSeparator" w:id="0">
    <w:p w:rsidR="004E621D" w:rsidRDefault="004E621D"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AD0D5A">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end"/>
    </w:r>
  </w:p>
  <w:p w:rsidR="00D32C54" w:rsidRDefault="00D32C5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AD0D5A">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separate"/>
    </w:r>
    <w:r w:rsidR="00647D64">
      <w:rPr>
        <w:rStyle w:val="slostrnky"/>
        <w:noProof/>
      </w:rPr>
      <w:t>19</w:t>
    </w:r>
    <w:r>
      <w:rPr>
        <w:rStyle w:val="slostrnky"/>
      </w:rPr>
      <w:fldChar w:fldCharType="end"/>
    </w:r>
  </w:p>
  <w:p w:rsidR="00D32C54" w:rsidRDefault="00D32C5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21D" w:rsidRDefault="004E621D" w:rsidP="00D32C54">
      <w:r>
        <w:separator/>
      </w:r>
    </w:p>
  </w:footnote>
  <w:footnote w:type="continuationSeparator" w:id="0">
    <w:p w:rsidR="004E621D" w:rsidRDefault="004E621D"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D5204"/>
    <w:rsid w:val="002D3345"/>
    <w:rsid w:val="003C0DA3"/>
    <w:rsid w:val="004E621D"/>
    <w:rsid w:val="005233BC"/>
    <w:rsid w:val="00575C88"/>
    <w:rsid w:val="005A4BBA"/>
    <w:rsid w:val="00647D64"/>
    <w:rsid w:val="0071156B"/>
    <w:rsid w:val="0073200D"/>
    <w:rsid w:val="008B75B8"/>
    <w:rsid w:val="008D20D6"/>
    <w:rsid w:val="00950E67"/>
    <w:rsid w:val="009B6E75"/>
    <w:rsid w:val="009C518D"/>
    <w:rsid w:val="00A62C67"/>
    <w:rsid w:val="00AD0D5A"/>
    <w:rsid w:val="00BA46EB"/>
    <w:rsid w:val="00BE65BF"/>
    <w:rsid w:val="00BF608D"/>
    <w:rsid w:val="00D03260"/>
    <w:rsid w:val="00D32C54"/>
    <w:rsid w:val="00DB78A2"/>
    <w:rsid w:val="00DC3E0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7328</Words>
  <Characters>43241</Characters>
  <Application>Microsoft Office Word</Application>
  <DocSecurity>0</DocSecurity>
  <Lines>360</Lines>
  <Paragraphs>100</Paragraphs>
  <ScaleCrop>false</ScaleCrop>
  <Company>Hewlett-Packard Company</Company>
  <LinksUpToDate>false</LinksUpToDate>
  <CharactersWithSpaces>50469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4</cp:revision>
  <dcterms:created xsi:type="dcterms:W3CDTF">2014-05-22T10:51:00Z</dcterms:created>
  <dcterms:modified xsi:type="dcterms:W3CDTF">2014-07-04T07:28:00Z</dcterms:modified>
</cp:coreProperties>
</file>