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E5" w:rsidRDefault="000913E5" w:rsidP="000913E5">
      <w:pPr>
        <w:rPr>
          <w:sz w:val="24"/>
          <w:szCs w:val="24"/>
        </w:rPr>
      </w:pPr>
      <w:r>
        <w:rPr>
          <w:sz w:val="24"/>
          <w:szCs w:val="24"/>
        </w:rPr>
        <w:t>Okresní soud v Příbrami</w:t>
      </w:r>
    </w:p>
    <w:p w:rsidR="000913E5" w:rsidRDefault="000913E5" w:rsidP="000913E5">
      <w:pPr>
        <w:pStyle w:val="Nadpis2"/>
      </w:pPr>
      <w:r>
        <w:t>Milínská 167</w:t>
      </w:r>
    </w:p>
    <w:p w:rsidR="000913E5" w:rsidRDefault="000913E5" w:rsidP="000913E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261 28 Příbram III</w:t>
      </w:r>
    </w:p>
    <w:p w:rsidR="000913E5" w:rsidRDefault="000913E5" w:rsidP="000913E5">
      <w:pPr>
        <w:rPr>
          <w:sz w:val="24"/>
          <w:szCs w:val="24"/>
        </w:rPr>
      </w:pPr>
      <w:r>
        <w:rPr>
          <w:sz w:val="24"/>
          <w:szCs w:val="24"/>
        </w:rPr>
        <w:t>29 Spr 976/2014</w:t>
      </w:r>
      <w:r w:rsidR="00C77E8C">
        <w:rPr>
          <w:sz w:val="24"/>
          <w:szCs w:val="24"/>
        </w:rPr>
        <w:t>/</w:t>
      </w:r>
      <w:r w:rsidR="000549FA">
        <w:rPr>
          <w:sz w:val="24"/>
          <w:szCs w:val="24"/>
        </w:rPr>
        <w:t>4</w:t>
      </w:r>
    </w:p>
    <w:p w:rsidR="000913E5" w:rsidRDefault="000913E5" w:rsidP="000913E5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0913E5" w:rsidRDefault="000913E5" w:rsidP="000913E5">
      <w:pPr>
        <w:rPr>
          <w:sz w:val="24"/>
          <w:szCs w:val="24"/>
        </w:rPr>
      </w:pPr>
    </w:p>
    <w:p w:rsidR="000913E5" w:rsidRDefault="000913E5" w:rsidP="000913E5">
      <w:pPr>
        <w:pStyle w:val="Nadpis1"/>
        <w:rPr>
          <w:sz w:val="24"/>
          <w:szCs w:val="24"/>
        </w:rPr>
      </w:pPr>
      <w:r>
        <w:rPr>
          <w:sz w:val="24"/>
          <w:szCs w:val="24"/>
        </w:rPr>
        <w:t>Změna</w:t>
      </w:r>
    </w:p>
    <w:p w:rsidR="000913E5" w:rsidRDefault="000913E5" w:rsidP="000913E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</w:t>
      </w:r>
    </w:p>
    <w:p w:rsidR="000913E5" w:rsidRDefault="000913E5" w:rsidP="000913E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rozvrhu práce Okresního soudu v Příbrami</w:t>
      </w:r>
    </w:p>
    <w:p w:rsidR="000913E5" w:rsidRDefault="000913E5" w:rsidP="000913E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 rok 2015</w:t>
      </w:r>
    </w:p>
    <w:p w:rsidR="000913E5" w:rsidRDefault="000913E5" w:rsidP="000913E5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č. </w:t>
      </w:r>
      <w:r w:rsidR="000549FA">
        <w:rPr>
          <w:b/>
          <w:bCs/>
          <w:sz w:val="24"/>
          <w:szCs w:val="24"/>
        </w:rPr>
        <w:t>4</w:t>
      </w:r>
    </w:p>
    <w:p w:rsidR="000913E5" w:rsidRDefault="000913E5" w:rsidP="000913E5">
      <w:pPr>
        <w:jc w:val="center"/>
        <w:rPr>
          <w:sz w:val="24"/>
          <w:szCs w:val="24"/>
        </w:rPr>
      </w:pPr>
    </w:p>
    <w:p w:rsidR="000913E5" w:rsidRDefault="000913E5" w:rsidP="000913E5">
      <w:pPr>
        <w:jc w:val="center"/>
        <w:rPr>
          <w:sz w:val="24"/>
          <w:szCs w:val="24"/>
        </w:rPr>
      </w:pPr>
    </w:p>
    <w:p w:rsidR="000B7591" w:rsidRDefault="00477044" w:rsidP="004770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B7591">
        <w:rPr>
          <w:sz w:val="24"/>
          <w:szCs w:val="24"/>
        </w:rPr>
        <w:t xml:space="preserve">Počínaje dne 8.4.2015 se část   </w:t>
      </w:r>
      <w:r w:rsidR="000B7591" w:rsidRPr="000B7591">
        <w:rPr>
          <w:b/>
          <w:sz w:val="24"/>
          <w:szCs w:val="24"/>
          <w:u w:val="single"/>
        </w:rPr>
        <w:t>D o s a ž i t e l n o s t</w:t>
      </w:r>
      <w:r w:rsidR="000B7591">
        <w:rPr>
          <w:sz w:val="24"/>
          <w:szCs w:val="24"/>
        </w:rPr>
        <w:t xml:space="preserve">   doplňuje takto:</w:t>
      </w:r>
    </w:p>
    <w:p w:rsidR="000B7591" w:rsidRDefault="000B7591" w:rsidP="00BB3017">
      <w:pPr>
        <w:ind w:left="360"/>
        <w:jc w:val="both"/>
        <w:rPr>
          <w:sz w:val="24"/>
          <w:szCs w:val="24"/>
        </w:rPr>
      </w:pPr>
    </w:p>
    <w:p w:rsidR="000B7591" w:rsidRDefault="000B7591" w:rsidP="000B75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bod 2)  </w:t>
      </w:r>
    </w:p>
    <w:p w:rsidR="000B7591" w:rsidRDefault="000B7591" w:rsidP="000B7591">
      <w:pPr>
        <w:jc w:val="both"/>
        <w:rPr>
          <w:sz w:val="24"/>
          <w:szCs w:val="24"/>
        </w:rPr>
      </w:pPr>
    </w:p>
    <w:p w:rsidR="000B7591" w:rsidRDefault="000B7591" w:rsidP="000B75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nepřítomnosti všech soudců zařazených na trestním úseku rozhoduje a činí úkony o návrzích přípravného řízení </w:t>
      </w:r>
      <w:r w:rsidR="00A70A56">
        <w:rPr>
          <w:sz w:val="24"/>
          <w:szCs w:val="24"/>
        </w:rPr>
        <w:t xml:space="preserve">došlých v pracovní době </w:t>
      </w:r>
      <w:r>
        <w:rPr>
          <w:sz w:val="24"/>
          <w:szCs w:val="24"/>
        </w:rPr>
        <w:t xml:space="preserve">soudce určený k těmto úkonům v mimopracovní době dle seznamu vedeného u místopředsedy soudu pro věci trestní. </w:t>
      </w:r>
    </w:p>
    <w:p w:rsidR="000B7591" w:rsidRDefault="000B7591" w:rsidP="000B7591">
      <w:pPr>
        <w:jc w:val="both"/>
        <w:rPr>
          <w:sz w:val="24"/>
          <w:szCs w:val="24"/>
        </w:rPr>
      </w:pPr>
    </w:p>
    <w:p w:rsidR="000B7591" w:rsidRDefault="000B7591" w:rsidP="000B75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bod 3) </w:t>
      </w:r>
    </w:p>
    <w:p w:rsidR="000B7591" w:rsidRDefault="000B7591" w:rsidP="000B7591">
      <w:pPr>
        <w:jc w:val="both"/>
        <w:rPr>
          <w:sz w:val="24"/>
          <w:szCs w:val="24"/>
        </w:rPr>
      </w:pPr>
    </w:p>
    <w:p w:rsidR="000B7591" w:rsidRDefault="000B7591" w:rsidP="000B7591">
      <w:pPr>
        <w:jc w:val="both"/>
        <w:rPr>
          <w:sz w:val="24"/>
          <w:szCs w:val="24"/>
        </w:rPr>
      </w:pPr>
      <w:r>
        <w:rPr>
          <w:sz w:val="24"/>
          <w:szCs w:val="24"/>
        </w:rPr>
        <w:t>V případě nepřítomnosti všech soudců zařazených na trestním úseku vyřizuje věci týkající se rozhodnutí o návrhu na potrestání se zadrženou</w:t>
      </w:r>
      <w:r w:rsidR="00293022">
        <w:rPr>
          <w:sz w:val="24"/>
          <w:szCs w:val="24"/>
        </w:rPr>
        <w:t xml:space="preserve"> osobou</w:t>
      </w:r>
      <w:r w:rsidR="006C2F1A">
        <w:rPr>
          <w:sz w:val="24"/>
          <w:szCs w:val="24"/>
        </w:rPr>
        <w:t xml:space="preserve"> napadlé jak v pracovní tak mimopracovní době</w:t>
      </w:r>
      <w:r>
        <w:rPr>
          <w:sz w:val="24"/>
          <w:szCs w:val="24"/>
        </w:rPr>
        <w:t xml:space="preserve"> JUDr. Štěpán Slavík, v případě vyloučení tohoto soudce nebo jeho nepřítomnosti  </w:t>
      </w:r>
      <w:r w:rsidR="006C2F1A">
        <w:rPr>
          <w:sz w:val="24"/>
          <w:szCs w:val="24"/>
        </w:rPr>
        <w:t>vyřizuje uvedené věci soudce mající službu pro dosažitelnost dle bodu 2</w:t>
      </w:r>
      <w:r>
        <w:rPr>
          <w:sz w:val="24"/>
          <w:szCs w:val="24"/>
        </w:rPr>
        <w:t xml:space="preserve">. </w:t>
      </w:r>
    </w:p>
    <w:p w:rsidR="0089692E" w:rsidRDefault="0089692E" w:rsidP="000B7591">
      <w:pPr>
        <w:jc w:val="both"/>
        <w:rPr>
          <w:sz w:val="24"/>
          <w:szCs w:val="24"/>
        </w:rPr>
      </w:pPr>
    </w:p>
    <w:p w:rsidR="0089692E" w:rsidRDefault="0089692E" w:rsidP="000B75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Počínaje dnem </w:t>
      </w:r>
      <w:r w:rsidR="008D7BFF">
        <w:rPr>
          <w:sz w:val="24"/>
          <w:szCs w:val="24"/>
        </w:rPr>
        <w:t>8</w:t>
      </w:r>
      <w:r>
        <w:rPr>
          <w:sz w:val="24"/>
          <w:szCs w:val="24"/>
        </w:rPr>
        <w:t>.4.2015 se zastavuje nápad do těchto řešitelských týmů pro CEPR:</w:t>
      </w:r>
    </w:p>
    <w:p w:rsidR="0089692E" w:rsidRDefault="0089692E" w:rsidP="000B75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b) Mgr. Pavla Slámy </w:t>
      </w:r>
    </w:p>
    <w:p w:rsidR="0089692E" w:rsidRDefault="0089692E" w:rsidP="000B75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c) Mgr. Petry Petrilákové.</w:t>
      </w:r>
    </w:p>
    <w:p w:rsidR="00477044" w:rsidRDefault="00477044" w:rsidP="000B7591">
      <w:pPr>
        <w:jc w:val="both"/>
        <w:rPr>
          <w:sz w:val="24"/>
          <w:szCs w:val="24"/>
        </w:rPr>
      </w:pPr>
    </w:p>
    <w:p w:rsidR="00477044" w:rsidRDefault="00477044" w:rsidP="000B75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Věci napadlé do řešitelských týmů do </w:t>
      </w:r>
      <w:r w:rsidR="008D7BFF">
        <w:rPr>
          <w:sz w:val="24"/>
          <w:szCs w:val="24"/>
        </w:rPr>
        <w:t>7</w:t>
      </w:r>
      <w:r>
        <w:rPr>
          <w:sz w:val="24"/>
          <w:szCs w:val="24"/>
        </w:rPr>
        <w:t xml:space="preserve">.4.2015 budou vyřízeny podle rozvrhu práce platného do </w:t>
      </w:r>
      <w:r w:rsidR="008D7BFF">
        <w:rPr>
          <w:sz w:val="24"/>
          <w:szCs w:val="24"/>
        </w:rPr>
        <w:t>8</w:t>
      </w:r>
      <w:r>
        <w:rPr>
          <w:sz w:val="24"/>
          <w:szCs w:val="24"/>
        </w:rPr>
        <w:t>.4.2015.</w:t>
      </w:r>
    </w:p>
    <w:p w:rsidR="00477044" w:rsidRDefault="00477044" w:rsidP="000B7591">
      <w:pPr>
        <w:jc w:val="both"/>
        <w:rPr>
          <w:sz w:val="24"/>
          <w:szCs w:val="24"/>
        </w:rPr>
      </w:pPr>
    </w:p>
    <w:p w:rsidR="00477044" w:rsidRDefault="00477044" w:rsidP="000B75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Zástup v řešitelském týmu a) se stanovuje následovně: Alena Bartošová, Mgr. Pavel Sláma a Mgr. Petra Petriláková.</w:t>
      </w:r>
    </w:p>
    <w:p w:rsidR="00477044" w:rsidRDefault="00477044" w:rsidP="000B7591">
      <w:pPr>
        <w:jc w:val="both"/>
        <w:rPr>
          <w:sz w:val="24"/>
          <w:szCs w:val="24"/>
        </w:rPr>
      </w:pPr>
    </w:p>
    <w:p w:rsidR="00477044" w:rsidRDefault="00477044" w:rsidP="000B75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Zástup v řešitelském týmu d) se stanovuje následovně: Lenka Lastowiecká, Mgr. Petra Petriláková, Mgr. Pavel Sláma.</w:t>
      </w:r>
    </w:p>
    <w:p w:rsidR="0089692E" w:rsidRDefault="0089692E" w:rsidP="000B7591">
      <w:pPr>
        <w:jc w:val="both"/>
        <w:rPr>
          <w:sz w:val="24"/>
          <w:szCs w:val="24"/>
        </w:rPr>
      </w:pPr>
    </w:p>
    <w:p w:rsidR="0089692E" w:rsidRPr="00BB3017" w:rsidRDefault="0089692E" w:rsidP="000B75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913E5" w:rsidRDefault="00BB3017" w:rsidP="000913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0913E5" w:rsidRDefault="000913E5" w:rsidP="000913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V Příbrami dne </w:t>
      </w:r>
      <w:r w:rsidR="000B7591">
        <w:rPr>
          <w:sz w:val="24"/>
          <w:szCs w:val="24"/>
        </w:rPr>
        <w:t>7. dubna 2015</w:t>
      </w:r>
    </w:p>
    <w:p w:rsidR="000913E5" w:rsidRDefault="000913E5" w:rsidP="000913E5">
      <w:pPr>
        <w:jc w:val="both"/>
        <w:rPr>
          <w:sz w:val="24"/>
          <w:szCs w:val="24"/>
        </w:rPr>
      </w:pPr>
    </w:p>
    <w:p w:rsidR="000913E5" w:rsidRDefault="000913E5" w:rsidP="000913E5">
      <w:pPr>
        <w:jc w:val="both"/>
        <w:rPr>
          <w:sz w:val="24"/>
          <w:szCs w:val="24"/>
        </w:rPr>
      </w:pPr>
    </w:p>
    <w:p w:rsidR="000913E5" w:rsidRDefault="000913E5" w:rsidP="000913E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913E5" w:rsidRDefault="000913E5" w:rsidP="000913E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JUDr. Alice Kořínková</w:t>
      </w:r>
    </w:p>
    <w:p w:rsidR="000913E5" w:rsidRDefault="000913E5" w:rsidP="000913E5">
      <w:pPr>
        <w:jc w:val="both"/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předsedkyně Okresního soudu v Příbrami</w:t>
      </w:r>
    </w:p>
    <w:sectPr w:rsidR="000913E5" w:rsidSect="00945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DD6"/>
    <w:multiLevelType w:val="hybridMultilevel"/>
    <w:tmpl w:val="5524A2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04F05"/>
    <w:multiLevelType w:val="hybridMultilevel"/>
    <w:tmpl w:val="678AB4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124C4"/>
    <w:multiLevelType w:val="hybridMultilevel"/>
    <w:tmpl w:val="DE0E73F0"/>
    <w:lvl w:ilvl="0" w:tplc="25A69A6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AUTOOPEN_SPUSTENO" w:val="T"/>
  </w:docVars>
  <w:rsids>
    <w:rsidRoot w:val="000913E5"/>
    <w:rsid w:val="000318F8"/>
    <w:rsid w:val="000549FA"/>
    <w:rsid w:val="000913E5"/>
    <w:rsid w:val="000B6231"/>
    <w:rsid w:val="000B7591"/>
    <w:rsid w:val="001234E7"/>
    <w:rsid w:val="00245AA5"/>
    <w:rsid w:val="00293022"/>
    <w:rsid w:val="002B19A4"/>
    <w:rsid w:val="00371BA3"/>
    <w:rsid w:val="003D7F12"/>
    <w:rsid w:val="0042438E"/>
    <w:rsid w:val="00477044"/>
    <w:rsid w:val="00536C22"/>
    <w:rsid w:val="005E3319"/>
    <w:rsid w:val="006B670B"/>
    <w:rsid w:val="006C2F1A"/>
    <w:rsid w:val="0089692E"/>
    <w:rsid w:val="008D7BFF"/>
    <w:rsid w:val="00917A70"/>
    <w:rsid w:val="00945B63"/>
    <w:rsid w:val="009E4C4A"/>
    <w:rsid w:val="00A431DD"/>
    <w:rsid w:val="00A70A56"/>
    <w:rsid w:val="00AD3081"/>
    <w:rsid w:val="00AE1DAC"/>
    <w:rsid w:val="00B46832"/>
    <w:rsid w:val="00BB1D46"/>
    <w:rsid w:val="00BB3017"/>
    <w:rsid w:val="00BB5231"/>
    <w:rsid w:val="00BE12DE"/>
    <w:rsid w:val="00C77E8C"/>
    <w:rsid w:val="00D56913"/>
    <w:rsid w:val="00DC59D2"/>
    <w:rsid w:val="00ED2B9A"/>
    <w:rsid w:val="00ED4700"/>
    <w:rsid w:val="00E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13E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913E5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0913E5"/>
    <w:pPr>
      <w:keepNext/>
      <w:outlineLvl w:val="1"/>
    </w:pPr>
    <w:rPr>
      <w:rFonts w:eastAsia="Arial Unicode MS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913E5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0913E5"/>
    <w:rPr>
      <w:rFonts w:ascii="Times New Roman" w:eastAsia="Arial Unicode MS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B30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rzazvonilova</dc:creator>
  <cp:lastModifiedBy>Věra Palánová </cp:lastModifiedBy>
  <cp:revision>2</cp:revision>
  <cp:lastPrinted>2015-04-07T14:12:00Z</cp:lastPrinted>
  <dcterms:created xsi:type="dcterms:W3CDTF">2015-04-08T04:41:00Z</dcterms:created>
  <dcterms:modified xsi:type="dcterms:W3CDTF">2015-04-08T04:41:00Z</dcterms:modified>
</cp:coreProperties>
</file>