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1038/2019/</w:t>
      </w:r>
      <w:r w:rsidR="008E6D8C">
        <w:rPr>
          <w:rFonts w:ascii="Garamond" w:hAnsi="Garamond"/>
          <w:sz w:val="24"/>
          <w:szCs w:val="24"/>
        </w:rPr>
        <w:t>9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9453FA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9453FA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 rok 2020</w:t>
      </w:r>
    </w:p>
    <w:p w:rsidR="009453FA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8E6D8C">
        <w:rPr>
          <w:rFonts w:ascii="Garamond" w:hAnsi="Garamond"/>
          <w:b/>
          <w:sz w:val="24"/>
          <w:szCs w:val="24"/>
        </w:rPr>
        <w:t>9</w:t>
      </w:r>
    </w:p>
    <w:p w:rsidR="009453FA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b/>
          <w:sz w:val="24"/>
          <w:szCs w:val="24"/>
        </w:rPr>
      </w:pPr>
    </w:p>
    <w:p w:rsidR="000757E3" w:rsidRDefault="000757E3" w:rsidP="000757E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Počínaje dnem 1. září 2020 se dosavadní rozvrh práce mění následovně:</w:t>
      </w:r>
    </w:p>
    <w:p w:rsidR="000757E3" w:rsidRDefault="000757E3" w:rsidP="000757E3">
      <w:pPr>
        <w:jc w:val="both"/>
        <w:rPr>
          <w:rFonts w:ascii="Garamond" w:hAnsi="Garamond"/>
          <w:sz w:val="24"/>
          <w:szCs w:val="24"/>
        </w:rPr>
      </w:pPr>
    </w:p>
    <w:p w:rsidR="000757E3" w:rsidRDefault="000757E3" w:rsidP="000757E3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Zástupci pro věci 15 PP, 15 </w:t>
      </w:r>
      <w:proofErr w:type="spellStart"/>
      <w:r>
        <w:rPr>
          <w:rFonts w:ascii="Garamond" w:hAnsi="Garamond" w:cs="Arial"/>
          <w:sz w:val="24"/>
          <w:szCs w:val="24"/>
        </w:rPr>
        <w:t>Nt</w:t>
      </w:r>
      <w:proofErr w:type="spellEnd"/>
      <w:r>
        <w:rPr>
          <w:rFonts w:ascii="Garamond" w:hAnsi="Garamond" w:cs="Arial"/>
          <w:sz w:val="24"/>
          <w:szCs w:val="24"/>
        </w:rPr>
        <w:t xml:space="preserve"> jsou Mgr. Miloslav Boudník, JUDr. Soňa Protivová, JUDr. Renata Klatovská.</w:t>
      </w:r>
    </w:p>
    <w:p w:rsidR="000757E3" w:rsidRDefault="000757E3" w:rsidP="000757E3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0757E3" w:rsidRDefault="000757E3" w:rsidP="000757E3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Zástupci pro věci 4 PP jsou Mgr. Miloslav Boudník, Mgr. Michaela Kalná, JUDr. Soňa Protivová, JUDr. Renata Klatovská. </w:t>
      </w:r>
    </w:p>
    <w:p w:rsidR="000757E3" w:rsidRDefault="000757E3" w:rsidP="000757E3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0757E3" w:rsidRDefault="000757E3" w:rsidP="000757E3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V trestním oddělení je přidána specializace skupinová věc (tj. věc týkající se 2 a více osob). Věci budou přidělovány v samostatné rotaci a s přihlédnutím k rozsahu nápadu jednotlivých senátů. </w:t>
      </w:r>
    </w:p>
    <w:p w:rsidR="000757E3" w:rsidRDefault="000757E3" w:rsidP="000757E3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0757E3" w:rsidRDefault="000757E3" w:rsidP="000757E3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Znění odstavce ve Všeobecných</w:t>
      </w:r>
      <w:r>
        <w:rPr>
          <w:rFonts w:ascii="Garamond" w:hAnsi="Garamond" w:cs="Arial"/>
          <w:sz w:val="24"/>
          <w:szCs w:val="24"/>
        </w:rPr>
        <w:t xml:space="preserve"> zásadách pro přidělování věcí a jejich zápis se doplňuje takto:</w:t>
      </w:r>
    </w:p>
    <w:p w:rsidR="000757E3" w:rsidRDefault="000757E3" w:rsidP="000757E3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0757E3" w:rsidRDefault="000757E3" w:rsidP="000757E3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V rámci zajištění rovnoměrného nápadu pro všechny soudce vyřizující agendu P 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 se přidělují v samostatné rotaci podle pořadí senátů a „rozsahu nápadu“, věci týkající se těchto </w:t>
      </w:r>
      <w:proofErr w:type="gramStart"/>
      <w:r>
        <w:rPr>
          <w:rFonts w:ascii="Garamond" w:hAnsi="Garamond" w:cs="Arial"/>
          <w:color w:val="000000" w:themeColor="text1"/>
          <w:sz w:val="24"/>
          <w:szCs w:val="24"/>
        </w:rPr>
        <w:t>řízení:            o omezení</w:t>
      </w:r>
      <w:proofErr w:type="gramEnd"/>
      <w:r>
        <w:rPr>
          <w:rFonts w:ascii="Garamond" w:hAnsi="Garamond" w:cs="Arial"/>
          <w:color w:val="000000" w:themeColor="text1"/>
          <w:sz w:val="24"/>
          <w:szCs w:val="24"/>
        </w:rPr>
        <w:t xml:space="preserve"> svéprávnosti, o přezkumu svéprávnosti a prodloužení lhůty, schválení právního jednání za nezletilého, schválení právního jednání za omezeného ve svéprávnosti. </w:t>
      </w:r>
    </w:p>
    <w:p w:rsidR="000757E3" w:rsidRDefault="000757E3" w:rsidP="000757E3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0757E3" w:rsidRDefault="000757E3" w:rsidP="000757E3">
      <w:pPr>
        <w:tabs>
          <w:tab w:val="left" w:pos="14002"/>
        </w:tabs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Věci „Domácí násilí“ včetně rozhodnutí o jeho prodloužení budou přidělovány v samostatné rotaci mezi všechny soudce vyřizující občanskoprávní věci podle pořadí senátů a „rozsahu nápadu“, v návaznosti na přidělení poslední věci v předchozím roce.</w:t>
      </w:r>
    </w:p>
    <w:p w:rsidR="000757E3" w:rsidRDefault="000757E3" w:rsidP="000757E3">
      <w:pPr>
        <w:jc w:val="both"/>
        <w:rPr>
          <w:rFonts w:ascii="Garamond" w:hAnsi="Garamond" w:cs="Arial"/>
          <w:sz w:val="24"/>
          <w:szCs w:val="24"/>
        </w:rPr>
      </w:pPr>
    </w:p>
    <w:p w:rsidR="000757E3" w:rsidRDefault="000757E3" w:rsidP="000757E3">
      <w:pPr>
        <w:tabs>
          <w:tab w:val="left" w:pos="14002"/>
        </w:tabs>
        <w:jc w:val="both"/>
        <w:rPr>
          <w:rFonts w:ascii="Garamond" w:hAnsi="Garamond" w:cs="Arial"/>
          <w:color w:val="FF0000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Do soudního oddělení 15 P a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napadají věci se specializací </w:t>
      </w:r>
      <w:r>
        <w:rPr>
          <w:rFonts w:ascii="Garamond" w:hAnsi="Garamond" w:cs="Arial"/>
          <w:color w:val="000000" w:themeColor="text1"/>
          <w:sz w:val="24"/>
          <w:szCs w:val="24"/>
        </w:rPr>
        <w:t>o omezení svéprávnosti, o přezkumu svéprávnosti a prodloužení lhůty, schválení právního jednání za nezletilého, schválení právního jednání za omezeného ve svéprávnosti</w:t>
      </w:r>
      <w:r>
        <w:rPr>
          <w:rFonts w:ascii="Garamond" w:hAnsi="Garamond" w:cs="Arial"/>
          <w:sz w:val="24"/>
          <w:szCs w:val="24"/>
        </w:rPr>
        <w:t xml:space="preserve"> v rozsahu 75 % nápadu. </w:t>
      </w:r>
    </w:p>
    <w:p w:rsidR="0079680F" w:rsidRDefault="0079680F" w:rsidP="00AB7F55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AB7F55" w:rsidRDefault="00AB7F55" w:rsidP="00AB7F5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4E3DBF">
        <w:rPr>
          <w:rFonts w:ascii="Garamond" w:hAnsi="Garamond"/>
          <w:sz w:val="24"/>
          <w:szCs w:val="24"/>
        </w:rPr>
        <w:t>28. srpna 2020</w:t>
      </w:r>
    </w:p>
    <w:p w:rsidR="00AB7F55" w:rsidRDefault="00AB7F55" w:rsidP="00AB7F55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AB7F55" w:rsidRDefault="00AB7F55" w:rsidP="00AB7F55">
      <w:pPr>
        <w:jc w:val="both"/>
        <w:rPr>
          <w:rFonts w:ascii="Garamond" w:hAnsi="Garamond"/>
          <w:sz w:val="24"/>
          <w:szCs w:val="24"/>
        </w:rPr>
      </w:pPr>
    </w:p>
    <w:p w:rsidR="00AB7F55" w:rsidRDefault="00AB7F55" w:rsidP="00AB7F5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Mgr. Miloslav Boudník</w:t>
      </w:r>
    </w:p>
    <w:p w:rsidR="00AB7F55" w:rsidRDefault="00AB7F55" w:rsidP="00AB7F5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předseda Okresního soudu v Příbrami</w:t>
      </w:r>
    </w:p>
    <w:p w:rsidR="00AB7F55" w:rsidRDefault="00AB7F55" w:rsidP="00AB7F55">
      <w:pPr>
        <w:rPr>
          <w:rFonts w:ascii="Garamond" w:hAnsi="Garamond"/>
        </w:rPr>
      </w:pPr>
    </w:p>
    <w:p w:rsidR="00AB7F55" w:rsidRDefault="00AB7F55" w:rsidP="00AB7F55"/>
    <w:p w:rsidR="00223C1D" w:rsidRDefault="00223C1D" w:rsidP="00C07D0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</w:p>
    <w:p w:rsidR="004036A7" w:rsidRDefault="004036A7"/>
    <w:sectPr w:rsidR="0040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710B8"/>
    <w:multiLevelType w:val="hybridMultilevel"/>
    <w:tmpl w:val="1F4AD572"/>
    <w:lvl w:ilvl="0" w:tplc="0DC6B5EC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53355"/>
    <w:rsid w:val="000757E3"/>
    <w:rsid w:val="0008516D"/>
    <w:rsid w:val="000C2A1A"/>
    <w:rsid w:val="00153FF2"/>
    <w:rsid w:val="001975D0"/>
    <w:rsid w:val="001C1BB1"/>
    <w:rsid w:val="001C1C96"/>
    <w:rsid w:val="00223C1D"/>
    <w:rsid w:val="0028488D"/>
    <w:rsid w:val="002F732F"/>
    <w:rsid w:val="0034160A"/>
    <w:rsid w:val="003B32EF"/>
    <w:rsid w:val="004036A7"/>
    <w:rsid w:val="00404AF0"/>
    <w:rsid w:val="00471B98"/>
    <w:rsid w:val="004901CB"/>
    <w:rsid w:val="004E3DBF"/>
    <w:rsid w:val="0065189F"/>
    <w:rsid w:val="0069734F"/>
    <w:rsid w:val="007140E9"/>
    <w:rsid w:val="00751E7D"/>
    <w:rsid w:val="007536F7"/>
    <w:rsid w:val="0079680F"/>
    <w:rsid w:val="007E1C8E"/>
    <w:rsid w:val="007F1D25"/>
    <w:rsid w:val="007F588E"/>
    <w:rsid w:val="008336AE"/>
    <w:rsid w:val="0083557B"/>
    <w:rsid w:val="008E6D8C"/>
    <w:rsid w:val="009002F5"/>
    <w:rsid w:val="009453FA"/>
    <w:rsid w:val="00982D4A"/>
    <w:rsid w:val="009921B9"/>
    <w:rsid w:val="00A513CC"/>
    <w:rsid w:val="00A81BF8"/>
    <w:rsid w:val="00AB7F55"/>
    <w:rsid w:val="00B63878"/>
    <w:rsid w:val="00B84237"/>
    <w:rsid w:val="00C07D0E"/>
    <w:rsid w:val="00C35EB8"/>
    <w:rsid w:val="00CA75B8"/>
    <w:rsid w:val="00CF1FA6"/>
    <w:rsid w:val="00D20D6B"/>
    <w:rsid w:val="00D510F4"/>
    <w:rsid w:val="00D57434"/>
    <w:rsid w:val="00DA4F8E"/>
    <w:rsid w:val="00DE35C3"/>
    <w:rsid w:val="00DE3A75"/>
    <w:rsid w:val="00E04C88"/>
    <w:rsid w:val="00E13CC0"/>
    <w:rsid w:val="00E64BB5"/>
    <w:rsid w:val="00EC438E"/>
    <w:rsid w:val="00ED0171"/>
    <w:rsid w:val="00ED3DDE"/>
    <w:rsid w:val="00EE2649"/>
    <w:rsid w:val="00F20277"/>
    <w:rsid w:val="00F35008"/>
    <w:rsid w:val="00F60E4C"/>
    <w:rsid w:val="00FC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3CC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3CC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58</cp:revision>
  <cp:lastPrinted>2020-06-30T11:54:00Z</cp:lastPrinted>
  <dcterms:created xsi:type="dcterms:W3CDTF">2020-01-27T13:43:00Z</dcterms:created>
  <dcterms:modified xsi:type="dcterms:W3CDTF">2020-08-29T08:40:00Z</dcterms:modified>
</cp:coreProperties>
</file>