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87065">
      <w:pPr>
        <w:textAlignment w:val="auto"/>
        <w:rPr>
          <w:sz w:val="24"/>
          <w:szCs w:val="24"/>
        </w:rPr>
      </w:pPr>
      <w:r>
        <w:rPr>
          <w:sz w:val="24"/>
          <w:szCs w:val="24"/>
        </w:rPr>
        <w:t>Okresní soud v Příbrami</w:t>
      </w:r>
    </w:p>
    <w:p w:rsidR="00000000" w:rsidRDefault="00C87065">
      <w:pPr>
        <w:pStyle w:val="Nadpis2"/>
      </w:pPr>
      <w:r>
        <w:t>Milínská 167</w:t>
      </w:r>
    </w:p>
    <w:p w:rsidR="00000000" w:rsidRDefault="00C8706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261 28 Příbram III</w:t>
      </w:r>
    </w:p>
    <w:p w:rsidR="00000000" w:rsidRDefault="00C87065">
      <w:pPr>
        <w:rPr>
          <w:sz w:val="24"/>
          <w:szCs w:val="24"/>
        </w:rPr>
      </w:pPr>
      <w:r>
        <w:rPr>
          <w:sz w:val="24"/>
          <w:szCs w:val="24"/>
        </w:rPr>
        <w:t>29 Spr 851/2013/4</w:t>
      </w:r>
    </w:p>
    <w:p w:rsidR="00000000" w:rsidRDefault="00C87065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000000" w:rsidRDefault="00C87065">
      <w:pPr>
        <w:rPr>
          <w:sz w:val="24"/>
          <w:szCs w:val="24"/>
        </w:rPr>
      </w:pPr>
    </w:p>
    <w:p w:rsidR="00000000" w:rsidRDefault="00C87065">
      <w:pPr>
        <w:pStyle w:val="Nadpis1"/>
        <w:rPr>
          <w:sz w:val="24"/>
          <w:szCs w:val="24"/>
        </w:rPr>
      </w:pPr>
      <w:r>
        <w:rPr>
          <w:sz w:val="24"/>
          <w:szCs w:val="24"/>
        </w:rPr>
        <w:t>Změna</w:t>
      </w:r>
    </w:p>
    <w:p w:rsidR="00000000" w:rsidRDefault="00C870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000000" w:rsidRDefault="00C870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rozvrhu prá</w:t>
      </w:r>
      <w:r>
        <w:rPr>
          <w:b/>
          <w:bCs/>
          <w:sz w:val="24"/>
          <w:szCs w:val="24"/>
        </w:rPr>
        <w:t>ce Okresního soudu v Příbrami</w:t>
      </w:r>
    </w:p>
    <w:p w:rsidR="00000000" w:rsidRDefault="00C870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 rok 2014</w:t>
      </w:r>
    </w:p>
    <w:p w:rsidR="00000000" w:rsidRDefault="00C87065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č. 4</w:t>
      </w:r>
    </w:p>
    <w:p w:rsidR="00000000" w:rsidRDefault="00C87065">
      <w:pPr>
        <w:jc w:val="center"/>
        <w:rPr>
          <w:sz w:val="24"/>
          <w:szCs w:val="24"/>
        </w:rPr>
      </w:pPr>
    </w:p>
    <w:p w:rsidR="00000000" w:rsidRDefault="00C87065">
      <w:pPr>
        <w:jc w:val="both"/>
        <w:rPr>
          <w:sz w:val="24"/>
          <w:szCs w:val="24"/>
        </w:rPr>
      </w:pPr>
    </w:p>
    <w:p w:rsidR="00000000" w:rsidRDefault="00C870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Počínaje dnem 26.3.2014 se zastavuje nápad do řešitelského týmu a) pro CEPR.</w:t>
      </w:r>
    </w:p>
    <w:p w:rsidR="00000000" w:rsidRDefault="00C87065">
      <w:pPr>
        <w:jc w:val="both"/>
        <w:rPr>
          <w:sz w:val="24"/>
          <w:szCs w:val="24"/>
        </w:rPr>
      </w:pPr>
    </w:p>
    <w:p w:rsidR="00000000" w:rsidRDefault="00C87065">
      <w:pPr>
        <w:jc w:val="both"/>
        <w:rPr>
          <w:sz w:val="24"/>
          <w:szCs w:val="24"/>
        </w:rPr>
      </w:pPr>
    </w:p>
    <w:p w:rsidR="00000000" w:rsidRDefault="00C87065">
      <w:pPr>
        <w:jc w:val="both"/>
        <w:rPr>
          <w:sz w:val="24"/>
          <w:szCs w:val="24"/>
        </w:rPr>
      </w:pPr>
    </w:p>
    <w:p w:rsidR="00000000" w:rsidRDefault="00C870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 Příbrami dne 26. března 2014</w:t>
      </w:r>
    </w:p>
    <w:p w:rsidR="00000000" w:rsidRDefault="00C87065">
      <w:pPr>
        <w:jc w:val="both"/>
        <w:rPr>
          <w:sz w:val="24"/>
          <w:szCs w:val="24"/>
        </w:rPr>
      </w:pPr>
    </w:p>
    <w:p w:rsidR="00000000" w:rsidRDefault="00C87065">
      <w:pPr>
        <w:jc w:val="both"/>
        <w:rPr>
          <w:sz w:val="24"/>
          <w:szCs w:val="24"/>
        </w:rPr>
      </w:pPr>
    </w:p>
    <w:p w:rsidR="00000000" w:rsidRDefault="00C870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0000" w:rsidRDefault="00C870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JUDr. Alice Kořínková</w:t>
      </w:r>
    </w:p>
    <w:p w:rsidR="00000000" w:rsidRDefault="00C87065">
      <w:pPr>
        <w:jc w:val="both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předsedkyně Okresního soudu v Příbrami</w:t>
      </w:r>
    </w:p>
    <w:p w:rsidR="00000000" w:rsidRDefault="00C87065"/>
    <w:p w:rsidR="00C87065" w:rsidRDefault="00C87065">
      <w:pPr>
        <w:rPr>
          <w:sz w:val="22"/>
          <w:szCs w:val="22"/>
        </w:rPr>
      </w:pPr>
    </w:p>
    <w:sectPr w:rsidR="00C8706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</w:compat>
  <w:docVars>
    <w:docVar w:name="AUTOOPEN_SPUSTENO" w:val="T"/>
    <w:docVar w:name="DB_ID_DOK" w:val="PB_hpap 2014/03/27 08:37:46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29 AND A.druh_vec  = 'SPR' AND A.bc_vec  = 851 AND A.rocnik  = 2013)"/>
    <w:docVar w:name="SOUBOR_DOC" w:val="C:\TMP\"/>
    <w:docVar w:name="SOUBOR_DOC_LOK" w:val="C:\TMP"/>
    <w:docVar w:name="TYP_SOUBORU" w:val="RTF"/>
    <w:docVar w:name="WINDOW_NAME" w:val="Dokumenty"/>
  </w:docVars>
  <w:rsids>
    <w:rsidRoot w:val="000D4836"/>
    <w:rsid w:val="000D4836"/>
    <w:rsid w:val="00C8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textAlignment w:val="auto"/>
      <w:outlineLvl w:val="0"/>
    </w:pPr>
    <w:rPr>
      <w:rFonts w:eastAsia="Arial Unicode MS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extAlignment w:val="auto"/>
      <w:outlineLvl w:val="1"/>
    </w:pPr>
    <w:rPr>
      <w:rFonts w:eastAsia="Arial Unicode MS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  <w:sz w:val="20"/>
      <w:szCs w:val="20"/>
    </w:rPr>
  </w:style>
  <w:style w:type="character" w:styleId="Zvraznn">
    <w:name w:val="Emphasis"/>
    <w:basedOn w:val="Standardnpsmoodstavce"/>
    <w:uiPriority w:val="99"/>
    <w:qFormat/>
    <w:rPr>
      <w:rFonts w:ascii="Times New Roman" w:hAnsi="Times New Roman" w:cs="Times New Roman"/>
      <w:i/>
      <w:iCs/>
    </w:rPr>
  </w:style>
  <w:style w:type="paragraph" w:styleId="Normlnweb">
    <w:name w:val="Normal (Web)"/>
    <w:basedOn w:val="Normln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50</Words>
  <Characters>299</Characters>
  <Application>Microsoft Office Word</Application>
  <DocSecurity>0</DocSecurity>
  <Lines>2</Lines>
  <Paragraphs>1</Paragraphs>
  <ScaleCrop>false</ScaleCrop>
  <Company>CCA Systems a.s.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PŘÍBRAMI</dc:title>
  <dc:creator>neznámý</dc:creator>
  <cp:lastModifiedBy>jhajsman</cp:lastModifiedBy>
  <cp:revision>2</cp:revision>
  <cp:lastPrinted>2014-03-27T07:39:00Z</cp:lastPrinted>
  <dcterms:created xsi:type="dcterms:W3CDTF">2014-03-27T11:18:00Z</dcterms:created>
  <dcterms:modified xsi:type="dcterms:W3CDTF">2014-03-27T11:18:00Z</dcterms:modified>
</cp:coreProperties>
</file>