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26" w:rsidRDefault="00BE5026" w:rsidP="00BE5026">
      <w:pPr>
        <w:pStyle w:val="Bezmezer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Okresní soud v Prostějově</w:t>
      </w:r>
    </w:p>
    <w:p w:rsidR="00BE5026" w:rsidRDefault="00BE5026" w:rsidP="00BE5026">
      <w:pPr>
        <w:pStyle w:val="Bezmezer"/>
        <w:jc w:val="center"/>
        <w:rPr>
          <w:rFonts w:ascii="Garamond" w:hAnsi="Garamond"/>
        </w:rPr>
      </w:pPr>
      <w:r>
        <w:rPr>
          <w:rFonts w:ascii="Garamond" w:hAnsi="Garamond"/>
        </w:rPr>
        <w:t>Havlíčkova 16, 797 09 Prostějov</w:t>
      </w:r>
    </w:p>
    <w:p w:rsidR="00BE5026" w:rsidRDefault="00BE5026" w:rsidP="00BE5026">
      <w:pPr>
        <w:pStyle w:val="Bezmezer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111760</wp:posOffset>
                </wp:positionV>
                <wp:extent cx="5743575" cy="0"/>
                <wp:effectExtent l="9525" t="6985" r="9525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8pt" to="452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"/>
            </w:pict>
          </mc:Fallback>
        </mc:AlternateContent>
      </w:r>
    </w:p>
    <w:p w:rsidR="00BE5026" w:rsidRDefault="00BE5026" w:rsidP="00BE5026">
      <w:pPr>
        <w:jc w:val="center"/>
        <w:rPr>
          <w:rFonts w:ascii="Garamond" w:hAnsi="Garamond"/>
        </w:rPr>
      </w:pPr>
      <w:r>
        <w:rPr>
          <w:rFonts w:ascii="Garamond" w:hAnsi="Garamond"/>
        </w:rPr>
        <w:t>tel: 582401611, fax: 582342276, e-mail: podatelna@osoud.</w:t>
      </w:r>
      <w:proofErr w:type="gramStart"/>
      <w:r>
        <w:rPr>
          <w:rFonts w:ascii="Garamond" w:hAnsi="Garamond"/>
        </w:rPr>
        <w:t>pro</w:t>
      </w:r>
      <w:proofErr w:type="gramEnd"/>
      <w:r>
        <w:rPr>
          <w:rFonts w:ascii="Garamond" w:hAnsi="Garamond"/>
        </w:rPr>
        <w:t>.</w:t>
      </w:r>
      <w:proofErr w:type="gramStart"/>
      <w:r>
        <w:rPr>
          <w:rFonts w:ascii="Garamond" w:hAnsi="Garamond"/>
        </w:rPr>
        <w:t>justice</w:t>
      </w:r>
      <w:proofErr w:type="gramEnd"/>
      <w:r>
        <w:rPr>
          <w:rFonts w:ascii="Garamond" w:hAnsi="Garamond"/>
        </w:rPr>
        <w:t xml:space="preserve">.cz, IDDS: </w:t>
      </w:r>
      <w:r>
        <w:rPr>
          <w:rFonts w:ascii="Garamond" w:hAnsi="Garamond" w:cs="Arial"/>
        </w:rPr>
        <w:t xml:space="preserve">af8abhj </w:t>
      </w:r>
    </w:p>
    <w:p w:rsidR="00BE5026" w:rsidRDefault="00BE5026" w:rsidP="00BE5026">
      <w:pPr>
        <w:jc w:val="center"/>
        <w:rPr>
          <w:rFonts w:ascii="Garamond" w:hAnsi="Garamond"/>
        </w:rPr>
      </w:pPr>
    </w:p>
    <w:p w:rsidR="00BE5026" w:rsidRDefault="00BE5026" w:rsidP="00BE5026">
      <w:pPr>
        <w:jc w:val="center"/>
        <w:rPr>
          <w:rFonts w:ascii="Garamond" w:hAnsi="Garamond"/>
        </w:rPr>
      </w:pP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BE5026" w:rsidTr="00BE5026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BE5026" w:rsidRDefault="00BE5026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Naše značka</w:t>
            </w:r>
            <w:r>
              <w:rPr>
                <w:rFonts w:ascii="Garamond" w:hAnsi="Garamond"/>
                <w:caps/>
                <w:color w:val="000000"/>
                <w:sz w:val="24"/>
                <w:szCs w:val="24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5026" w:rsidRDefault="001E767E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</w:rPr>
              <w:t>Spr</w:t>
            </w:r>
            <w:proofErr w:type="spellEnd"/>
            <w:r>
              <w:rPr>
                <w:rFonts w:ascii="Garamond" w:hAnsi="Garamond"/>
                <w:color w:val="000000"/>
                <w:sz w:val="24"/>
                <w:szCs w:val="24"/>
              </w:rPr>
              <w:t> 73/2020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BE5026" w:rsidRDefault="00BE5026">
            <w:pPr>
              <w:autoSpaceDE w:val="0"/>
              <w:autoSpaceDN w:val="0"/>
              <w:adjustRightInd w:val="0"/>
              <w:jc w:val="center"/>
              <w:rPr>
                <w:rFonts w:ascii="Garamond" w:hAnsi="Garamond" w:cs="TimesNewRoman"/>
                <w:sz w:val="24"/>
                <w:szCs w:val="24"/>
              </w:rPr>
            </w:pPr>
            <w:r>
              <w:rPr>
                <w:rFonts w:ascii="Garamond" w:hAnsi="Garamond" w:cs="TimesNewRoman"/>
                <w:sz w:val="24"/>
                <w:szCs w:val="24"/>
              </w:rPr>
              <w:t>Ministerstvo spravedlnosti ČR</w:t>
            </w:r>
          </w:p>
          <w:p w:rsidR="00BE5026" w:rsidRDefault="00BE5026">
            <w:pPr>
              <w:autoSpaceDE w:val="0"/>
              <w:autoSpaceDN w:val="0"/>
              <w:adjustRightInd w:val="0"/>
              <w:jc w:val="center"/>
              <w:rPr>
                <w:rFonts w:ascii="Garamond" w:hAnsi="Garamond" w:cs="TimesNewRoman"/>
                <w:sz w:val="24"/>
                <w:szCs w:val="24"/>
              </w:rPr>
            </w:pPr>
            <w:r>
              <w:rPr>
                <w:rFonts w:ascii="Garamond" w:hAnsi="Garamond" w:cs="TimesNewRoman"/>
                <w:sz w:val="24"/>
                <w:szCs w:val="24"/>
              </w:rPr>
              <w:t>Vyšehradská č. 16</w:t>
            </w:r>
          </w:p>
          <w:p w:rsidR="00BE5026" w:rsidRDefault="00BE502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128 10 PRAHA 2</w:t>
            </w:r>
          </w:p>
          <w:p w:rsidR="00BE5026" w:rsidRDefault="00BE5026">
            <w:pPr>
              <w:autoSpaceDE w:val="0"/>
              <w:autoSpaceDN w:val="0"/>
              <w:adjustRightInd w:val="0"/>
              <w:jc w:val="center"/>
              <w:rPr>
                <w:rFonts w:ascii="Garamond" w:hAnsi="Garamond" w:cs="TimesNewRoman"/>
                <w:sz w:val="24"/>
                <w:szCs w:val="24"/>
              </w:rPr>
            </w:pPr>
            <w:r>
              <w:rPr>
                <w:rFonts w:ascii="Garamond" w:hAnsi="Garamond" w:cs="TimesNewRoman"/>
                <w:sz w:val="24"/>
                <w:szCs w:val="24"/>
              </w:rPr>
              <w:t>prostřednictvím Krajského soudu v Brně,</w:t>
            </w:r>
          </w:p>
          <w:p w:rsidR="00BE5026" w:rsidRDefault="00BE5026">
            <w:pPr>
              <w:spacing w:line="240" w:lineRule="exact"/>
              <w:jc w:val="center"/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 w:cs="TimesNewRoman"/>
                <w:sz w:val="24"/>
                <w:szCs w:val="24"/>
              </w:rPr>
              <w:t xml:space="preserve">Rooseveltova č. 16, 601 95 </w:t>
            </w:r>
            <w:r>
              <w:rPr>
                <w:rFonts w:ascii="Garamond" w:hAnsi="Garamond"/>
                <w:sz w:val="24"/>
                <w:szCs w:val="24"/>
              </w:rPr>
              <w:t>BRNO</w:t>
            </w:r>
          </w:p>
        </w:tc>
      </w:tr>
      <w:tr w:rsidR="00BE5026" w:rsidTr="00BE5026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BE5026" w:rsidRDefault="00BE5026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026" w:rsidRDefault="00A8350F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5026" w:rsidRDefault="00BE5026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</w:p>
        </w:tc>
      </w:tr>
      <w:tr w:rsidR="00BE5026" w:rsidTr="00BE5026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BE5026" w:rsidRDefault="00BE5026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5026" w:rsidRDefault="00BE5026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>Mgr. Marketa Motáňová</w:t>
            </w:r>
          </w:p>
          <w:p w:rsidR="00BE5026" w:rsidRDefault="001E767E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>Jaroslava Janků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5026" w:rsidRDefault="00BE5026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</w:p>
        </w:tc>
      </w:tr>
      <w:tr w:rsidR="00BE5026" w:rsidTr="00BE5026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BE5026" w:rsidRDefault="00BE5026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5026" w:rsidRDefault="001E767E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>23.1.2020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5026" w:rsidRDefault="00BE5026">
            <w:pPr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E5026" w:rsidRDefault="00BE5026" w:rsidP="00BE5026">
      <w:pPr>
        <w:jc w:val="both"/>
        <w:rPr>
          <w:rFonts w:ascii="Garamond" w:hAnsi="Garamond"/>
        </w:rPr>
      </w:pPr>
    </w:p>
    <w:p w:rsidR="00BE5026" w:rsidRDefault="00BE5026" w:rsidP="00BE5026">
      <w:pPr>
        <w:rPr>
          <w:lang w:val="ro-RO"/>
        </w:rPr>
      </w:pPr>
    </w:p>
    <w:p w:rsidR="00BE5026" w:rsidRDefault="00BE5026" w:rsidP="00BE5026">
      <w:pPr>
        <w:rPr>
          <w:rFonts w:ascii="Garamond" w:hAnsi="Garamond"/>
          <w:sz w:val="24"/>
          <w:szCs w:val="24"/>
          <w:lang w:val="ro-RO"/>
        </w:rPr>
      </w:pPr>
    </w:p>
    <w:p w:rsidR="00BE5026" w:rsidRDefault="00E568E6" w:rsidP="00BE5026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 w:cs="TimesNewRoman,Bold"/>
          <w:b/>
          <w:bCs/>
          <w:sz w:val="24"/>
          <w:szCs w:val="24"/>
        </w:rPr>
        <w:t>Věc: Výroční zpráva za r. 2019</w:t>
      </w:r>
      <w:r w:rsidR="00BE5026">
        <w:rPr>
          <w:rFonts w:ascii="Garamond" w:hAnsi="Garamond" w:cs="TimesNewRoman,Bold"/>
          <w:b/>
          <w:bCs/>
          <w:sz w:val="24"/>
          <w:szCs w:val="24"/>
        </w:rPr>
        <w:t xml:space="preserve"> o poskytování informací dle zákona č. 106/1999 </w:t>
      </w:r>
      <w:proofErr w:type="gramStart"/>
      <w:r w:rsidR="00BE5026">
        <w:rPr>
          <w:rFonts w:ascii="Garamond" w:hAnsi="Garamond" w:cs="TimesNewRoman,Bold"/>
          <w:b/>
          <w:bCs/>
          <w:sz w:val="24"/>
          <w:szCs w:val="24"/>
        </w:rPr>
        <w:t>Sb.                     o svobodném</w:t>
      </w:r>
      <w:proofErr w:type="gramEnd"/>
      <w:r w:rsidR="00BE5026">
        <w:rPr>
          <w:rFonts w:ascii="Garamond" w:hAnsi="Garamond" w:cs="TimesNewRoman,Bold"/>
          <w:b/>
          <w:bCs/>
          <w:sz w:val="24"/>
          <w:szCs w:val="24"/>
        </w:rPr>
        <w:t xml:space="preserve"> přístupu k informacím (§ 10, odst. 1 instrukce </w:t>
      </w:r>
      <w:proofErr w:type="spellStart"/>
      <w:r w:rsidR="00BE5026">
        <w:rPr>
          <w:rFonts w:ascii="Garamond" w:hAnsi="Garamond" w:cs="TimesNewRoman,Bold"/>
          <w:b/>
          <w:bCs/>
          <w:sz w:val="24"/>
          <w:szCs w:val="24"/>
        </w:rPr>
        <w:t>MSp</w:t>
      </w:r>
      <w:proofErr w:type="spellEnd"/>
      <w:r w:rsidR="00BE5026">
        <w:rPr>
          <w:rFonts w:ascii="Garamond" w:hAnsi="Garamond" w:cs="TimesNewRoman,Bold"/>
          <w:b/>
          <w:bCs/>
          <w:sz w:val="24"/>
          <w:szCs w:val="24"/>
        </w:rPr>
        <w:t>. č. 13/2008</w:t>
      </w:r>
      <w:r w:rsidR="00BE5026">
        <w:rPr>
          <w:rFonts w:ascii="Garamond" w:hAnsi="Garamond"/>
          <w:b/>
          <w:bCs/>
          <w:sz w:val="24"/>
          <w:szCs w:val="24"/>
        </w:rPr>
        <w:t>-SOSV-SP )</w:t>
      </w:r>
    </w:p>
    <w:p w:rsidR="00BE5026" w:rsidRDefault="00BE5026" w:rsidP="00BE5026">
      <w:pPr>
        <w:jc w:val="center"/>
        <w:rPr>
          <w:rFonts w:ascii="Garamond" w:hAnsi="Garamond"/>
          <w:bCs/>
          <w:sz w:val="24"/>
          <w:szCs w:val="24"/>
        </w:rPr>
      </w:pPr>
    </w:p>
    <w:p w:rsidR="00BE5026" w:rsidRDefault="00BE5026" w:rsidP="00BE5026">
      <w:pPr>
        <w:jc w:val="center"/>
        <w:rPr>
          <w:rFonts w:ascii="Garamond" w:hAnsi="Garamond"/>
          <w:bCs/>
          <w:sz w:val="24"/>
          <w:szCs w:val="24"/>
        </w:rPr>
      </w:pPr>
    </w:p>
    <w:p w:rsidR="00BE5026" w:rsidRDefault="00BE5026" w:rsidP="00BE5026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smyslu § 10 Instrukce </w:t>
      </w:r>
      <w:proofErr w:type="spellStart"/>
      <w:r>
        <w:rPr>
          <w:rFonts w:ascii="Garamond" w:hAnsi="Garamond"/>
          <w:sz w:val="24"/>
          <w:szCs w:val="24"/>
        </w:rPr>
        <w:t>MSp</w:t>
      </w:r>
      <w:proofErr w:type="spellEnd"/>
      <w:r>
        <w:rPr>
          <w:rFonts w:ascii="Garamond" w:hAnsi="Garamond"/>
          <w:sz w:val="24"/>
          <w:szCs w:val="24"/>
        </w:rPr>
        <w:t xml:space="preserve"> ze dne 24.7.2009, </w:t>
      </w:r>
      <w:proofErr w:type="gramStart"/>
      <w:r>
        <w:rPr>
          <w:rFonts w:ascii="Garamond" w:hAnsi="Garamond"/>
          <w:sz w:val="24"/>
          <w:szCs w:val="24"/>
        </w:rPr>
        <w:t>č.j.</w:t>
      </w:r>
      <w:proofErr w:type="gramEnd"/>
      <w:r>
        <w:rPr>
          <w:rFonts w:ascii="Garamond" w:hAnsi="Garamond"/>
          <w:sz w:val="24"/>
          <w:szCs w:val="24"/>
        </w:rPr>
        <w:t xml:space="preserve"> 13/2008-SOSV-SP, kterou se provádějí některá ustanovení zákona č. 106/1999 Sb., o svobodném přístupu k informacím podávám tuto zprávu:</w:t>
      </w:r>
    </w:p>
    <w:p w:rsidR="00BE5026" w:rsidRDefault="00BE5026" w:rsidP="00BE5026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BE5026" w:rsidRDefault="00E568E6" w:rsidP="00BE5026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 roce 2019</w:t>
      </w:r>
      <w:r w:rsidR="00BE5026">
        <w:rPr>
          <w:rFonts w:ascii="Garamond" w:hAnsi="Garamond"/>
          <w:sz w:val="24"/>
          <w:szCs w:val="24"/>
        </w:rPr>
        <w:t xml:space="preserve"> bylo u Okresního soudu v Prostějově podáno </w:t>
      </w:r>
      <w:r>
        <w:rPr>
          <w:rFonts w:ascii="Garamond" w:hAnsi="Garamond"/>
          <w:sz w:val="24"/>
          <w:szCs w:val="24"/>
        </w:rPr>
        <w:t xml:space="preserve">142 </w:t>
      </w:r>
      <w:r w:rsidR="00BE5026">
        <w:rPr>
          <w:rFonts w:ascii="Garamond" w:hAnsi="Garamond"/>
          <w:sz w:val="24"/>
          <w:szCs w:val="24"/>
        </w:rPr>
        <w:t>žádostí o poskytnutí informace v písemné formě či elektronickou cestou.</w:t>
      </w:r>
    </w:p>
    <w:p w:rsidR="00BE5026" w:rsidRDefault="00BE5026" w:rsidP="00BE5026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:rsidR="00BE5026" w:rsidRDefault="00BE5026" w:rsidP="00BE5026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Ústně podané žádosti o poskytnutí informace, které se neevidují, byly vyřízeny obratem.</w:t>
      </w:r>
    </w:p>
    <w:p w:rsidR="00BE5026" w:rsidRDefault="00BE5026" w:rsidP="00BE5026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195E30" w:rsidRDefault="00195E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09"/>
        <w:gridCol w:w="526"/>
        <w:gridCol w:w="3253"/>
      </w:tblGrid>
      <w:tr w:rsidR="0056168B" w:rsidTr="00BE5026">
        <w:tc>
          <w:tcPr>
            <w:tcW w:w="0" w:type="auto"/>
          </w:tcPr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Počet podaných žádostí o informace</w:t>
            </w:r>
          </w:p>
          <w:p w:rsidR="00BE5026" w:rsidRDefault="00BE5026">
            <w:pPr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BE5026">
              <w:rPr>
                <w:rFonts w:ascii="Garamond" w:hAnsi="Garamond"/>
                <w:sz w:val="22"/>
                <w:szCs w:val="22"/>
              </w:rPr>
              <w:t>( § 18</w:t>
            </w:r>
            <w:proofErr w:type="gramEnd"/>
            <w:r w:rsidRPr="00BE5026">
              <w:rPr>
                <w:rFonts w:ascii="Garamond" w:hAnsi="Garamond"/>
                <w:sz w:val="22"/>
                <w:szCs w:val="22"/>
              </w:rPr>
              <w:t>, odst. 1, lit. a/ zákona</w:t>
            </w:r>
          </w:p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:rsidR="00BE5026" w:rsidRPr="00BE5026" w:rsidRDefault="00E91888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142</w:t>
            </w:r>
          </w:p>
        </w:tc>
        <w:tc>
          <w:tcPr>
            <w:tcW w:w="0" w:type="auto"/>
          </w:tcPr>
          <w:p w:rsidR="00BE5026" w:rsidRPr="00BE5026" w:rsidRDefault="00E91888">
            <w:pPr>
              <w:rPr>
                <w:rFonts w:ascii="Garamond" w:hAnsi="Garamond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>SI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 1/2019 – SI 142/2019</w:t>
            </w:r>
          </w:p>
        </w:tc>
      </w:tr>
      <w:tr w:rsidR="0056168B" w:rsidTr="00E56DC5">
        <w:trPr>
          <w:trHeight w:val="690"/>
        </w:trPr>
        <w:tc>
          <w:tcPr>
            <w:tcW w:w="0" w:type="auto"/>
          </w:tcPr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Žádosti vyhověno</w:t>
            </w:r>
          </w:p>
        </w:tc>
        <w:tc>
          <w:tcPr>
            <w:tcW w:w="0" w:type="auto"/>
          </w:tcPr>
          <w:p w:rsidR="00BE5026" w:rsidRPr="00BE5026" w:rsidRDefault="005616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135</w:t>
            </w:r>
          </w:p>
        </w:tc>
        <w:tc>
          <w:tcPr>
            <w:tcW w:w="0" w:type="auto"/>
          </w:tcPr>
          <w:p w:rsidR="00E56DC5" w:rsidRPr="00BE5026" w:rsidRDefault="0056168B" w:rsidP="0056168B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>SI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 1-28/2019</w:t>
            </w:r>
            <w:r w:rsidR="00A94229">
              <w:rPr>
                <w:rFonts w:ascii="Garamond" w:hAnsi="Garamond"/>
                <w:sz w:val="22"/>
                <w:szCs w:val="22"/>
              </w:rPr>
              <w:t>, S</w:t>
            </w:r>
            <w:r>
              <w:rPr>
                <w:rFonts w:ascii="Garamond" w:hAnsi="Garamond"/>
                <w:sz w:val="22"/>
                <w:szCs w:val="22"/>
              </w:rPr>
              <w:t>I 30-49/2019, SI 51-71/2019, SI 73-98/2019, SI 101-102</w:t>
            </w:r>
            <w:r w:rsidR="00EE0462">
              <w:rPr>
                <w:rFonts w:ascii="Garamond" w:hAnsi="Garamond"/>
                <w:sz w:val="22"/>
                <w:szCs w:val="22"/>
              </w:rPr>
              <w:t>/2019, SI 104-131</w:t>
            </w:r>
            <w:r>
              <w:rPr>
                <w:rFonts w:ascii="Garamond" w:hAnsi="Garamond"/>
                <w:sz w:val="22"/>
                <w:szCs w:val="22"/>
              </w:rPr>
              <w:t>/2019</w:t>
            </w:r>
            <w:r w:rsidR="00EE0462">
              <w:rPr>
                <w:rFonts w:ascii="Garamond" w:hAnsi="Garamond"/>
                <w:sz w:val="22"/>
                <w:szCs w:val="22"/>
              </w:rPr>
              <w:t>, SI 133-142/2019</w:t>
            </w:r>
          </w:p>
        </w:tc>
      </w:tr>
      <w:tr w:rsidR="00E56DC5" w:rsidTr="00BE5026">
        <w:trPr>
          <w:trHeight w:val="550"/>
        </w:trPr>
        <w:tc>
          <w:tcPr>
            <w:tcW w:w="0" w:type="auto"/>
          </w:tcPr>
          <w:p w:rsidR="00E56DC5" w:rsidRPr="00BE5026" w:rsidRDefault="00E27886" w:rsidP="00E56DC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Žádost odmítnuta</w:t>
            </w:r>
          </w:p>
        </w:tc>
        <w:tc>
          <w:tcPr>
            <w:tcW w:w="0" w:type="auto"/>
          </w:tcPr>
          <w:p w:rsidR="00E56DC5" w:rsidRDefault="00E27886" w:rsidP="00E56DC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E56DC5" w:rsidRDefault="00E27886" w:rsidP="0056168B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>SI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 50/2019 a SI 72/2019</w:t>
            </w:r>
          </w:p>
        </w:tc>
      </w:tr>
      <w:tr w:rsidR="0056168B" w:rsidTr="006C195F">
        <w:trPr>
          <w:trHeight w:val="480"/>
        </w:trPr>
        <w:tc>
          <w:tcPr>
            <w:tcW w:w="0" w:type="auto"/>
          </w:tcPr>
          <w:p w:rsid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Žádost odložena</w:t>
            </w:r>
          </w:p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:rsidR="00BE5026" w:rsidRPr="00BE5026" w:rsidRDefault="00E91888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6C195F" w:rsidRPr="00BE5026" w:rsidRDefault="00E91888" w:rsidP="006C195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SI 29/2019, SI 99/2019 a SI 103/2019</w:t>
            </w:r>
          </w:p>
        </w:tc>
      </w:tr>
      <w:tr w:rsidR="006C195F" w:rsidTr="00BE5026">
        <w:trPr>
          <w:trHeight w:val="270"/>
        </w:trPr>
        <w:tc>
          <w:tcPr>
            <w:tcW w:w="0" w:type="auto"/>
          </w:tcPr>
          <w:p w:rsidR="006C195F" w:rsidRPr="00BE5026" w:rsidRDefault="00A674EE" w:rsidP="006C195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Žádost vyřízena jinak</w:t>
            </w:r>
          </w:p>
        </w:tc>
        <w:tc>
          <w:tcPr>
            <w:tcW w:w="0" w:type="auto"/>
          </w:tcPr>
          <w:p w:rsidR="006C195F" w:rsidRDefault="00A674EE" w:rsidP="006C195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6C195F" w:rsidRDefault="00A674EE" w:rsidP="006C195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SI 100/2019</w:t>
            </w:r>
          </w:p>
        </w:tc>
      </w:tr>
      <w:tr w:rsidR="0056168B" w:rsidTr="00BE5026">
        <w:tc>
          <w:tcPr>
            <w:tcW w:w="0" w:type="auto"/>
          </w:tcPr>
          <w:p w:rsid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Počet podaných odvolání  ( rozkladů ) proti rozhodnutí o odmítnutí  žádosti ( § 18 odst. 1 písm. b/ zákona</w:t>
            </w:r>
          </w:p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BE5026" w:rsidRPr="00BE5026" w:rsidRDefault="006442B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SI 72/2019</w:t>
            </w:r>
          </w:p>
        </w:tc>
      </w:tr>
      <w:tr w:rsidR="0056168B" w:rsidTr="00BE5026">
        <w:tc>
          <w:tcPr>
            <w:tcW w:w="0" w:type="auto"/>
          </w:tcPr>
          <w:p w:rsid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 xml:space="preserve">Opis podstatných částí každého rozsudku soudu ve věci přezkoumání </w:t>
            </w:r>
            <w:proofErr w:type="spellStart"/>
            <w:r w:rsidRPr="00BE5026">
              <w:rPr>
                <w:rFonts w:ascii="Garamond" w:hAnsi="Garamond"/>
                <w:sz w:val="22"/>
                <w:szCs w:val="22"/>
              </w:rPr>
              <w:t>zákonnitosti</w:t>
            </w:r>
            <w:proofErr w:type="spellEnd"/>
            <w:r w:rsidRPr="00BE5026">
              <w:rPr>
                <w:rFonts w:ascii="Garamond" w:hAnsi="Garamond"/>
                <w:sz w:val="22"/>
                <w:szCs w:val="22"/>
              </w:rPr>
              <w:t xml:space="preserve"> povinného subjektu o odmítnutí žádosti o poskytnutí informace ( § 18 odst. 1 písm. c) zákona</w:t>
            </w:r>
          </w:p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</w:t>
            </w:r>
          </w:p>
        </w:tc>
      </w:tr>
      <w:tr w:rsidR="0056168B" w:rsidTr="00BE5026">
        <w:tc>
          <w:tcPr>
            <w:tcW w:w="0" w:type="auto"/>
          </w:tcPr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Přehled všech výdajů, které povinný subjekt vynaložil v souvislosti se soudními řízeními o právech a povinnostech podle tohoto zákona, a to včetně nákladů na své vlastní zaměstnance a nákladů na právní zastoupení</w:t>
            </w: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</w:t>
            </w:r>
          </w:p>
        </w:tc>
      </w:tr>
      <w:tr w:rsidR="0056168B" w:rsidTr="00BE5026">
        <w:tc>
          <w:tcPr>
            <w:tcW w:w="0" w:type="auto"/>
          </w:tcPr>
          <w:p w:rsid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lastRenderedPageBreak/>
              <w:t>Výčet poskytnutých výhradních licencí ( § 18 odst. 1 písm. d/ zákona )</w:t>
            </w:r>
          </w:p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</w:t>
            </w:r>
          </w:p>
        </w:tc>
      </w:tr>
      <w:tr w:rsidR="0056168B" w:rsidTr="00BE5026">
        <w:tc>
          <w:tcPr>
            <w:tcW w:w="0" w:type="auto"/>
          </w:tcPr>
          <w:p w:rsid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Počet stížností podaných podle § 16a zákona ( § 18 odst. 1 písm. e/ zákona</w:t>
            </w:r>
          </w:p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</w:t>
            </w:r>
          </w:p>
        </w:tc>
      </w:tr>
      <w:tr w:rsidR="0056168B" w:rsidTr="00BE5026">
        <w:tc>
          <w:tcPr>
            <w:tcW w:w="0" w:type="auto"/>
          </w:tcPr>
          <w:p w:rsidR="00BE5026" w:rsidRPr="00BE5026" w:rsidRDefault="00BE5026">
            <w:pPr>
              <w:rPr>
                <w:rFonts w:ascii="Garamond" w:hAnsi="Garamond"/>
                <w:sz w:val="22"/>
                <w:szCs w:val="22"/>
              </w:rPr>
            </w:pPr>
            <w:r w:rsidRPr="00BE5026">
              <w:rPr>
                <w:rFonts w:ascii="Garamond" w:hAnsi="Garamond"/>
                <w:sz w:val="22"/>
                <w:szCs w:val="22"/>
              </w:rPr>
              <w:t>Další informace vztahující se k uplatňování zákona ( § 18 odst. 1 písm. f/ zákona )</w:t>
            </w:r>
          </w:p>
        </w:tc>
        <w:tc>
          <w:tcPr>
            <w:tcW w:w="0" w:type="auto"/>
          </w:tcPr>
          <w:p w:rsidR="00BE5026" w:rsidRPr="00BE5026" w:rsidRDefault="009C211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:rsidR="00BE5026" w:rsidRPr="00BE5026" w:rsidRDefault="00664DB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nejsou</w:t>
            </w:r>
          </w:p>
        </w:tc>
      </w:tr>
    </w:tbl>
    <w:p w:rsidR="00BE5026" w:rsidRDefault="00BE5026"/>
    <w:p w:rsidR="00664DB0" w:rsidRDefault="00664DB0"/>
    <w:p w:rsidR="00664DB0" w:rsidRDefault="00664DB0">
      <w:r>
        <w:t xml:space="preserve">Mgr. Markéta Motáňová, </w:t>
      </w:r>
      <w:r w:rsidR="003F6417">
        <w:t>v.r.</w:t>
      </w:r>
      <w:r w:rsidR="003F6417">
        <w:tab/>
      </w:r>
      <w:r w:rsidR="003F6417">
        <w:tab/>
      </w:r>
      <w:r w:rsidR="003F6417">
        <w:tab/>
      </w:r>
      <w:r w:rsidR="003F6417">
        <w:tab/>
      </w:r>
      <w:r w:rsidR="003F6417">
        <w:tab/>
      </w:r>
      <w:r w:rsidR="003F6417">
        <w:tab/>
        <w:t>JUDr. Petr Vrtěl</w:t>
      </w:r>
      <w:bookmarkStart w:id="0" w:name="_GoBack"/>
      <w:bookmarkEnd w:id="0"/>
    </w:p>
    <w:p w:rsidR="00664DB0" w:rsidRDefault="00664DB0">
      <w:r>
        <w:t>ředitelka správy soudu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předseda soudu</w:t>
      </w:r>
    </w:p>
    <w:p w:rsidR="00664DB0" w:rsidRDefault="00664DB0"/>
    <w:p w:rsidR="00664DB0" w:rsidRDefault="00664DB0">
      <w:r>
        <w:t xml:space="preserve">Za správnost </w:t>
      </w:r>
      <w:proofErr w:type="gramStart"/>
      <w:r>
        <w:t>vyhotovení :</w:t>
      </w:r>
      <w:proofErr w:type="gramEnd"/>
    </w:p>
    <w:p w:rsidR="00664DB0" w:rsidRDefault="005D6A97">
      <w:r>
        <w:t>Jaroslava Janků</w:t>
      </w:r>
    </w:p>
    <w:p w:rsidR="00664DB0" w:rsidRDefault="00664DB0">
      <w:r>
        <w:t xml:space="preserve">Informační centrum </w:t>
      </w:r>
    </w:p>
    <w:sectPr w:rsidR="00664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26"/>
    <w:rsid w:val="00195E30"/>
    <w:rsid w:val="001E767E"/>
    <w:rsid w:val="0034143E"/>
    <w:rsid w:val="003F6417"/>
    <w:rsid w:val="0056168B"/>
    <w:rsid w:val="005D6A97"/>
    <w:rsid w:val="006442B5"/>
    <w:rsid w:val="00664DB0"/>
    <w:rsid w:val="006C195F"/>
    <w:rsid w:val="009C2115"/>
    <w:rsid w:val="00A674EE"/>
    <w:rsid w:val="00A8350F"/>
    <w:rsid w:val="00A94229"/>
    <w:rsid w:val="00BE5026"/>
    <w:rsid w:val="00D93ED9"/>
    <w:rsid w:val="00E27886"/>
    <w:rsid w:val="00E568E6"/>
    <w:rsid w:val="00E56DC5"/>
    <w:rsid w:val="00E91888"/>
    <w:rsid w:val="00EE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E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E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zburesova</dc:creator>
  <cp:lastModifiedBy>zburesova</cp:lastModifiedBy>
  <cp:revision>16</cp:revision>
  <dcterms:created xsi:type="dcterms:W3CDTF">2020-01-23T07:21:00Z</dcterms:created>
  <dcterms:modified xsi:type="dcterms:W3CDTF">2020-01-23T07:50:00Z</dcterms:modified>
</cp:coreProperties>
</file>