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3443C6">
      <w:pPr>
        <w:spacing w:after="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D47BAF">
        <w:rPr>
          <w:rFonts w:ascii="Garamond" w:hAnsi="Garamond"/>
          <w:sz w:val="24"/>
          <w:szCs w:val="24"/>
        </w:rPr>
        <w:t>1207/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8724EB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6C5A98">
        <w:rPr>
          <w:rFonts w:ascii="Garamond" w:hAnsi="Garamond"/>
          <w:b/>
          <w:sz w:val="40"/>
          <w:szCs w:val="24"/>
        </w:rPr>
        <w:t>8</w:t>
      </w: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E7967" w:rsidRDefault="005E7967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E85714">
        <w:rPr>
          <w:rFonts w:ascii="Garamond" w:hAnsi="Garamond"/>
          <w:b/>
          <w:sz w:val="24"/>
          <w:szCs w:val="24"/>
        </w:rPr>
        <w:t>2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E85714">
        <w:rPr>
          <w:rFonts w:ascii="Garamond" w:hAnsi="Garamond"/>
          <w:b/>
          <w:sz w:val="24"/>
          <w:szCs w:val="24"/>
        </w:rPr>
        <w:t>8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6C5A98" w:rsidRDefault="006C5A98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C5A98" w:rsidRPr="006C5A98" w:rsidRDefault="006C5A98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C5A98">
        <w:rPr>
          <w:rFonts w:ascii="Garamond" w:hAnsi="Garamond"/>
          <w:b/>
          <w:sz w:val="24"/>
          <w:szCs w:val="24"/>
        </w:rPr>
        <w:t>I.</w:t>
      </w:r>
    </w:p>
    <w:p w:rsidR="006C5A98" w:rsidRDefault="006C5A98" w:rsidP="006C5A9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rozvrhu práce se mění příjmení soudkyně Mgr. Radky </w:t>
      </w:r>
      <w:proofErr w:type="spellStart"/>
      <w:r>
        <w:rPr>
          <w:rFonts w:ascii="Garamond" w:hAnsi="Garamond" w:cs="Arial"/>
          <w:sz w:val="24"/>
          <w:szCs w:val="24"/>
        </w:rPr>
        <w:t>Čepické</w:t>
      </w:r>
      <w:proofErr w:type="spellEnd"/>
      <w:r>
        <w:rPr>
          <w:rFonts w:ascii="Garamond" w:hAnsi="Garamond" w:cs="Arial"/>
          <w:sz w:val="24"/>
          <w:szCs w:val="24"/>
        </w:rPr>
        <w:t xml:space="preserve"> na Hrušková.</w:t>
      </w:r>
    </w:p>
    <w:p w:rsidR="00E85714" w:rsidRDefault="00E8571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412C3" w:rsidRDefault="003412C3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6C5A98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.</w:t>
      </w:r>
    </w:p>
    <w:p w:rsidR="00E85714" w:rsidRPr="00E85714" w:rsidRDefault="00E85714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85714">
        <w:rPr>
          <w:rFonts w:ascii="Garamond" w:hAnsi="Garamond"/>
          <w:b/>
          <w:sz w:val="24"/>
          <w:szCs w:val="24"/>
        </w:rPr>
        <w:t>Trestní úsek</w:t>
      </w:r>
    </w:p>
    <w:p w:rsidR="00E85714" w:rsidRDefault="00E8571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Ze soudního </w:t>
      </w:r>
      <w:r w:rsidR="00A30B10">
        <w:rPr>
          <w:rFonts w:ascii="Garamond" w:hAnsi="Garamond"/>
          <w:sz w:val="24"/>
          <w:szCs w:val="24"/>
        </w:rPr>
        <w:t xml:space="preserve">oddělení 1T </w:t>
      </w:r>
      <w:r>
        <w:rPr>
          <w:rFonts w:ascii="Garamond" w:hAnsi="Garamond"/>
          <w:sz w:val="24"/>
          <w:szCs w:val="24"/>
        </w:rPr>
        <w:t xml:space="preserve">se vyškrtává </w:t>
      </w:r>
      <w:r w:rsidR="003412C3">
        <w:rPr>
          <w:rFonts w:ascii="Garamond" w:hAnsi="Garamond"/>
          <w:sz w:val="24"/>
          <w:szCs w:val="24"/>
        </w:rPr>
        <w:t xml:space="preserve">soudce </w:t>
      </w:r>
      <w:r>
        <w:rPr>
          <w:rFonts w:ascii="Garamond" w:hAnsi="Garamond"/>
          <w:sz w:val="24"/>
          <w:szCs w:val="24"/>
        </w:rPr>
        <w:t>JUDr. Milan Tomeš. Dále se soudce JUDr. Milan Tomeš vyškrtává ze zástupů.</w:t>
      </w:r>
    </w:p>
    <w:p w:rsidR="00E85714" w:rsidRDefault="00E8571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412C3" w:rsidRDefault="003412C3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</w:t>
      </w:r>
      <w:r w:rsidR="006C5A98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.</w:t>
      </w:r>
    </w:p>
    <w:p w:rsidR="00E85714" w:rsidRDefault="00E85714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0B10">
        <w:rPr>
          <w:rFonts w:ascii="Garamond" w:hAnsi="Garamond"/>
          <w:b/>
          <w:sz w:val="24"/>
          <w:szCs w:val="24"/>
        </w:rPr>
        <w:t>Trestní úsek – pravidla pro přidělování</w:t>
      </w:r>
    </w:p>
    <w:p w:rsidR="00A30B10" w:rsidRPr="00A30B10" w:rsidRDefault="00A30B10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pravidlu </w:t>
      </w:r>
      <w:r w:rsidR="009F5E5D">
        <w:rPr>
          <w:rFonts w:ascii="Garamond" w:hAnsi="Garamond"/>
          <w:sz w:val="24"/>
          <w:szCs w:val="24"/>
        </w:rPr>
        <w:t xml:space="preserve">pro přidělování </w:t>
      </w:r>
      <w:r>
        <w:rPr>
          <w:rFonts w:ascii="Garamond" w:hAnsi="Garamond"/>
          <w:sz w:val="24"/>
          <w:szCs w:val="24"/>
        </w:rPr>
        <w:t>8</w:t>
      </w:r>
      <w:r w:rsidR="009F5E5D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na straně 10 rozvrhu práce se vyškrtává senát 1T.</w:t>
      </w:r>
    </w:p>
    <w:p w:rsidR="00E85714" w:rsidRDefault="00E8571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412C3" w:rsidRDefault="006C5A98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IV</w:t>
      </w:r>
      <w:r w:rsidR="003412C3">
        <w:rPr>
          <w:rFonts w:ascii="Garamond" w:hAnsi="Garamond" w:cs="Arial"/>
          <w:b/>
          <w:sz w:val="24"/>
          <w:szCs w:val="24"/>
        </w:rPr>
        <w:t>.</w:t>
      </w:r>
    </w:p>
    <w:p w:rsidR="002318EE" w:rsidRPr="003412C3" w:rsidRDefault="002757FA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3412C3">
        <w:rPr>
          <w:rFonts w:ascii="Garamond" w:hAnsi="Garamond" w:cs="Arial"/>
          <w:b/>
          <w:sz w:val="24"/>
          <w:szCs w:val="24"/>
        </w:rPr>
        <w:t>Občanskoprávní úsek</w:t>
      </w:r>
    </w:p>
    <w:p w:rsidR="003412C3" w:rsidRPr="003412C3" w:rsidRDefault="00D25ACB" w:rsidP="000A612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>Do soudního oddělení 8C se na místo 100 % nápadu o návrzích na nařízení soudního prodeje zástavy přiděluje 50 %.</w:t>
      </w:r>
    </w:p>
    <w:p w:rsidR="002F331E" w:rsidRPr="002F331E" w:rsidRDefault="00A30B10" w:rsidP="002F331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>Do soudního oddělení 16C se přiděluje nápad 100 % nápadu věci podnikatelské a úvěry.</w:t>
      </w:r>
      <w:r w:rsidR="009F7F16" w:rsidRPr="003412C3">
        <w:rPr>
          <w:rFonts w:ascii="Garamond" w:hAnsi="Garamond" w:cs="Arial"/>
          <w:sz w:val="24"/>
          <w:szCs w:val="24"/>
        </w:rPr>
        <w:t xml:space="preserve"> V soudním oddělení 16C vyřizuje věci jako před</w:t>
      </w:r>
      <w:r w:rsidR="002F331E">
        <w:rPr>
          <w:rFonts w:ascii="Garamond" w:hAnsi="Garamond" w:cs="Arial"/>
          <w:sz w:val="24"/>
          <w:szCs w:val="24"/>
        </w:rPr>
        <w:t>seda senátu Mgr. Jaroslav Kouba, vyškrtává se Mgr. Lenka Pokorná.</w:t>
      </w:r>
    </w:p>
    <w:p w:rsidR="00D25ACB" w:rsidRPr="003412C3" w:rsidRDefault="00A30B10" w:rsidP="003412C3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>Do soudního oddělení 22C se přiděluje nápad 10 % nápadu všeobecných občanskoprávních věcí, s výjimkou specializované agendy (rejstřík C), 10 % nápadu pracovních věcí, 10 % nápadu věcí manže</w:t>
      </w:r>
      <w:r w:rsidR="00D25ACB" w:rsidRPr="003412C3">
        <w:rPr>
          <w:rFonts w:ascii="Garamond" w:hAnsi="Garamond" w:cs="Arial"/>
          <w:sz w:val="24"/>
          <w:szCs w:val="24"/>
        </w:rPr>
        <w:t>lských a rodinných (rejstřík C) a rozhoduje o návrzích na nařízení soudního prodeje zástavy – 50 %.</w:t>
      </w:r>
    </w:p>
    <w:p w:rsidR="009F7F16" w:rsidRPr="003412C3" w:rsidRDefault="00A30B10" w:rsidP="00BA12C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 xml:space="preserve">Do soudního oddělení 23C se přiděluje nápad </w:t>
      </w:r>
      <w:r w:rsidR="003412C3">
        <w:rPr>
          <w:rFonts w:ascii="Garamond" w:eastAsia="Times New Roman" w:hAnsi="Garamond" w:cs="Arial"/>
          <w:sz w:val="24"/>
          <w:szCs w:val="24"/>
        </w:rPr>
        <w:t xml:space="preserve">100 </w:t>
      </w:r>
      <w:r w:rsidR="009F7F16" w:rsidRPr="003412C3">
        <w:rPr>
          <w:rFonts w:ascii="Garamond" w:eastAsia="Times New Roman" w:hAnsi="Garamond" w:cs="Arial"/>
          <w:sz w:val="24"/>
          <w:szCs w:val="24"/>
        </w:rPr>
        <w:t xml:space="preserve">% nápadu všeobecných občanskoprávních věcí, s výjimkou specializované agendy (rejstřík C), </w:t>
      </w:r>
      <w:r w:rsidR="003412C3">
        <w:rPr>
          <w:rFonts w:ascii="Garamond" w:eastAsia="Times New Roman" w:hAnsi="Garamond" w:cs="Arial"/>
          <w:sz w:val="24"/>
          <w:szCs w:val="24"/>
        </w:rPr>
        <w:t xml:space="preserve">100 </w:t>
      </w:r>
      <w:r w:rsidR="009F7F16" w:rsidRPr="003412C3">
        <w:rPr>
          <w:rFonts w:ascii="Garamond" w:eastAsia="Times New Roman" w:hAnsi="Garamond" w:cs="Arial"/>
          <w:sz w:val="24"/>
          <w:szCs w:val="24"/>
        </w:rPr>
        <w:t xml:space="preserve">% nápadu pracovních věcí, </w:t>
      </w:r>
      <w:r w:rsidR="003412C3">
        <w:rPr>
          <w:rFonts w:ascii="Garamond" w:eastAsia="Times New Roman" w:hAnsi="Garamond" w:cs="Arial"/>
          <w:sz w:val="24"/>
          <w:szCs w:val="24"/>
        </w:rPr>
        <w:t xml:space="preserve">100 </w:t>
      </w:r>
      <w:r w:rsidR="009F7F16" w:rsidRPr="003412C3">
        <w:rPr>
          <w:rFonts w:ascii="Garamond" w:eastAsia="Times New Roman" w:hAnsi="Garamond" w:cs="Arial"/>
          <w:sz w:val="24"/>
          <w:szCs w:val="24"/>
        </w:rPr>
        <w:t>% nápadu věcí manželských a rodinných (rejstřík C), dále se vyškrtává rozhodování o návrzích na nařízení soudního prodeje zástavy.</w:t>
      </w:r>
      <w:r w:rsidR="003412C3" w:rsidRPr="003412C3">
        <w:rPr>
          <w:rFonts w:ascii="Garamond" w:eastAsia="Times New Roman" w:hAnsi="Garamond" w:cs="Arial"/>
          <w:sz w:val="24"/>
          <w:szCs w:val="24"/>
        </w:rPr>
        <w:t xml:space="preserve"> </w:t>
      </w:r>
      <w:r w:rsidR="009F7F16" w:rsidRPr="003412C3">
        <w:rPr>
          <w:rFonts w:ascii="Garamond" w:eastAsia="Times New Roman" w:hAnsi="Garamond" w:cs="Arial"/>
          <w:sz w:val="24"/>
          <w:szCs w:val="24"/>
        </w:rPr>
        <w:t>V soudním oddělení 23C vyřizuje věci jako předsedkyně</w:t>
      </w:r>
      <w:r w:rsidR="002F331E">
        <w:rPr>
          <w:rFonts w:ascii="Garamond" w:eastAsia="Times New Roman" w:hAnsi="Garamond" w:cs="Arial"/>
          <w:sz w:val="24"/>
          <w:szCs w:val="24"/>
        </w:rPr>
        <w:t xml:space="preserve"> senátu Mgr. Kristýna Koubová, vyškrtává se Mgr. František Sedláček.</w:t>
      </w:r>
    </w:p>
    <w:p w:rsidR="003412C3" w:rsidRDefault="00A30B10" w:rsidP="005C2DF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 xml:space="preserve">Soudce Mgr. </w:t>
      </w:r>
      <w:r w:rsidR="009F7F16" w:rsidRPr="003412C3">
        <w:rPr>
          <w:rFonts w:ascii="Garamond" w:hAnsi="Garamond" w:cs="Arial"/>
          <w:sz w:val="24"/>
          <w:szCs w:val="24"/>
        </w:rPr>
        <w:t xml:space="preserve">Jaroslav </w:t>
      </w:r>
      <w:r w:rsidRPr="003412C3">
        <w:rPr>
          <w:rFonts w:ascii="Garamond" w:hAnsi="Garamond" w:cs="Arial"/>
          <w:sz w:val="24"/>
          <w:szCs w:val="24"/>
        </w:rPr>
        <w:t>Kouba se přidává jako zástup do senátů 20C a 42C.</w:t>
      </w:r>
      <w:r w:rsidR="003412C3" w:rsidRPr="003412C3">
        <w:rPr>
          <w:rFonts w:ascii="Garamond" w:hAnsi="Garamond" w:cs="Arial"/>
          <w:sz w:val="24"/>
          <w:szCs w:val="24"/>
        </w:rPr>
        <w:t xml:space="preserve"> </w:t>
      </w:r>
    </w:p>
    <w:p w:rsidR="003412C3" w:rsidRDefault="009F7F16" w:rsidP="005C2DF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>Soudkyně Mgr. Alžběta Durdová se přidává jako zástup do senátů 7C, 8C, 10C, 11C, 16C, 20C, 23C, 33C a 42C.</w:t>
      </w:r>
      <w:r w:rsidR="003412C3" w:rsidRPr="003412C3">
        <w:rPr>
          <w:rFonts w:ascii="Garamond" w:hAnsi="Garamond" w:cs="Arial"/>
          <w:sz w:val="24"/>
          <w:szCs w:val="24"/>
        </w:rPr>
        <w:t xml:space="preserve"> </w:t>
      </w:r>
    </w:p>
    <w:p w:rsidR="00A30B10" w:rsidRPr="003412C3" w:rsidRDefault="00A30B10" w:rsidP="005C2DF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 xml:space="preserve">Soudkyně Mgr. Koubová se přidává jako zástup do senátů 7C, 8C, </w:t>
      </w:r>
      <w:r w:rsidR="009F5E5D" w:rsidRPr="003412C3">
        <w:rPr>
          <w:rFonts w:ascii="Garamond" w:hAnsi="Garamond" w:cs="Arial"/>
          <w:sz w:val="24"/>
          <w:szCs w:val="24"/>
        </w:rPr>
        <w:t>10C, 11C, 16C, 20C, 22C, 33C a 42C.</w:t>
      </w:r>
    </w:p>
    <w:p w:rsidR="003412C3" w:rsidRDefault="003412C3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9F5E5D" w:rsidRDefault="003412C3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V.</w:t>
      </w:r>
    </w:p>
    <w:p w:rsidR="009F5E5D" w:rsidRDefault="009F5E5D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F5E5D">
        <w:rPr>
          <w:rFonts w:ascii="Garamond" w:hAnsi="Garamond" w:cs="Arial"/>
          <w:b/>
          <w:sz w:val="24"/>
          <w:szCs w:val="24"/>
        </w:rPr>
        <w:t>Občanskoprávní úsek – pravidla pro přidělování</w:t>
      </w:r>
    </w:p>
    <w:p w:rsidR="009F5E5D" w:rsidRPr="003412C3" w:rsidRDefault="009F5E5D" w:rsidP="003412C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>U pravidla pro přidělování 1), 4), 16) na straně 23, 25 rozvrhu práce se přidává senát 16C.</w:t>
      </w:r>
    </w:p>
    <w:p w:rsidR="009F7F16" w:rsidRPr="003412C3" w:rsidRDefault="009F5E5D" w:rsidP="003412C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 xml:space="preserve">U pravidla pro přidělování 13) na straně 24 rozvrhu práce se nově přidává Mgr. </w:t>
      </w:r>
      <w:r w:rsidR="009F7F16" w:rsidRPr="003412C3">
        <w:rPr>
          <w:rFonts w:ascii="Garamond" w:hAnsi="Garamond" w:cs="Arial"/>
          <w:sz w:val="24"/>
          <w:szCs w:val="24"/>
        </w:rPr>
        <w:t xml:space="preserve">Jaroslav </w:t>
      </w:r>
      <w:r w:rsidRPr="003412C3">
        <w:rPr>
          <w:rFonts w:ascii="Garamond" w:hAnsi="Garamond" w:cs="Arial"/>
          <w:sz w:val="24"/>
          <w:szCs w:val="24"/>
        </w:rPr>
        <w:t xml:space="preserve">Kouba, Mgr. </w:t>
      </w:r>
      <w:r w:rsidR="009F7F16" w:rsidRPr="003412C3">
        <w:rPr>
          <w:rFonts w:ascii="Garamond" w:hAnsi="Garamond" w:cs="Arial"/>
          <w:sz w:val="24"/>
          <w:szCs w:val="24"/>
        </w:rPr>
        <w:t>Kristýna Koubová.</w:t>
      </w:r>
    </w:p>
    <w:p w:rsidR="009F7F16" w:rsidRPr="003412C3" w:rsidRDefault="009F7F16" w:rsidP="003412C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>U pravidla pro přidělování 15) a 17) na straně 25 rozvrhu práce se přidává senát 23</w:t>
      </w:r>
      <w:r w:rsidR="003412C3" w:rsidRPr="003412C3">
        <w:rPr>
          <w:rFonts w:ascii="Garamond" w:hAnsi="Garamond" w:cs="Arial"/>
          <w:sz w:val="24"/>
          <w:szCs w:val="24"/>
        </w:rPr>
        <w:t>C.</w:t>
      </w:r>
    </w:p>
    <w:p w:rsidR="00E85714" w:rsidRDefault="00E85714" w:rsidP="008654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D47BAF" w:rsidRDefault="00D47BAF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br w:type="page"/>
      </w:r>
    </w:p>
    <w:p w:rsidR="003412C3" w:rsidRDefault="003412C3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>V</w:t>
      </w:r>
      <w:r w:rsidR="006C5A98">
        <w:rPr>
          <w:rFonts w:ascii="Garamond" w:hAnsi="Garamond" w:cs="Arial"/>
          <w:b/>
          <w:sz w:val="24"/>
          <w:szCs w:val="24"/>
        </w:rPr>
        <w:t>I</w:t>
      </w:r>
      <w:r>
        <w:rPr>
          <w:rFonts w:ascii="Garamond" w:hAnsi="Garamond" w:cs="Arial"/>
          <w:b/>
          <w:sz w:val="24"/>
          <w:szCs w:val="24"/>
        </w:rPr>
        <w:t>.</w:t>
      </w:r>
    </w:p>
    <w:p w:rsidR="00A30B10" w:rsidRDefault="00E3233E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Oddělení péče soudu o nezletilé a jiných zvláštních řízení soudních (opatrovnické věci)</w:t>
      </w:r>
    </w:p>
    <w:p w:rsidR="00E3233E" w:rsidRDefault="00E3233E" w:rsidP="008654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 xml:space="preserve">Soudce </w:t>
      </w:r>
      <w:r w:rsidR="00A30B10" w:rsidRPr="003412C3">
        <w:rPr>
          <w:rFonts w:ascii="Garamond" w:hAnsi="Garamond" w:cs="Arial"/>
          <w:sz w:val="24"/>
          <w:szCs w:val="24"/>
        </w:rPr>
        <w:t xml:space="preserve">JUDr. </w:t>
      </w:r>
      <w:r w:rsidRPr="003412C3">
        <w:rPr>
          <w:rFonts w:ascii="Garamond" w:hAnsi="Garamond" w:cs="Arial"/>
          <w:sz w:val="24"/>
          <w:szCs w:val="24"/>
        </w:rPr>
        <w:t xml:space="preserve">Milan </w:t>
      </w:r>
      <w:r w:rsidR="00A30B10" w:rsidRPr="003412C3">
        <w:rPr>
          <w:rFonts w:ascii="Garamond" w:hAnsi="Garamond" w:cs="Arial"/>
          <w:sz w:val="24"/>
          <w:szCs w:val="24"/>
        </w:rPr>
        <w:t xml:space="preserve">Tomeš </w:t>
      </w:r>
      <w:r w:rsidRPr="003412C3">
        <w:rPr>
          <w:rFonts w:ascii="Garamond" w:hAnsi="Garamond" w:cs="Arial"/>
          <w:sz w:val="24"/>
          <w:szCs w:val="24"/>
        </w:rPr>
        <w:t xml:space="preserve">se nově přidává </w:t>
      </w:r>
      <w:r w:rsidR="005E7967">
        <w:rPr>
          <w:rFonts w:ascii="Garamond" w:hAnsi="Garamond" w:cs="Arial"/>
          <w:sz w:val="24"/>
          <w:szCs w:val="24"/>
        </w:rPr>
        <w:t xml:space="preserve">jako předseda senátu </w:t>
      </w:r>
      <w:r w:rsidRPr="003412C3">
        <w:rPr>
          <w:rFonts w:ascii="Garamond" w:hAnsi="Garamond" w:cs="Arial"/>
          <w:sz w:val="24"/>
          <w:szCs w:val="24"/>
        </w:rPr>
        <w:t xml:space="preserve">do senátu 40P, 40Nc, </w:t>
      </w:r>
      <w:r w:rsidR="00A30B10" w:rsidRPr="003412C3">
        <w:rPr>
          <w:rFonts w:ascii="Garamond" w:hAnsi="Garamond" w:cs="Arial"/>
          <w:sz w:val="24"/>
          <w:szCs w:val="24"/>
        </w:rPr>
        <w:t>15PaNc</w:t>
      </w:r>
      <w:r w:rsidR="005E7967">
        <w:rPr>
          <w:rFonts w:ascii="Garamond" w:hAnsi="Garamond" w:cs="Arial"/>
          <w:sz w:val="24"/>
          <w:szCs w:val="24"/>
        </w:rPr>
        <w:t xml:space="preserve">, 15L </w:t>
      </w:r>
      <w:r w:rsidR="003412C3" w:rsidRPr="003412C3">
        <w:rPr>
          <w:rFonts w:ascii="Garamond" w:hAnsi="Garamond" w:cs="Arial"/>
          <w:sz w:val="24"/>
          <w:szCs w:val="24"/>
        </w:rPr>
        <w:t>a přidává se jako zástup do senátů u předsedy senátu JUDr. Dany Červené, Mgr. Hany Matějkové a Mgr. Andrey Pavlíčkové.</w:t>
      </w:r>
    </w:p>
    <w:p w:rsidR="002F331E" w:rsidRPr="00D47BAF" w:rsidRDefault="00D47BAF" w:rsidP="008654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47BAF">
        <w:rPr>
          <w:rFonts w:ascii="Garamond" w:hAnsi="Garamond" w:cs="Arial"/>
          <w:sz w:val="24"/>
          <w:szCs w:val="24"/>
        </w:rPr>
        <w:t xml:space="preserve">Soudci </w:t>
      </w:r>
      <w:r w:rsidR="002F331E" w:rsidRPr="00D47BAF">
        <w:rPr>
          <w:rFonts w:ascii="Garamond" w:hAnsi="Garamond" w:cs="Arial"/>
          <w:sz w:val="24"/>
          <w:szCs w:val="24"/>
        </w:rPr>
        <w:t xml:space="preserve">JUDr. Tomešovi </w:t>
      </w:r>
      <w:r>
        <w:rPr>
          <w:rFonts w:ascii="Garamond" w:hAnsi="Garamond" w:cs="Arial"/>
          <w:sz w:val="24"/>
          <w:szCs w:val="24"/>
        </w:rPr>
        <w:t>se zastavuje nápad od 2. 8. 2021</w:t>
      </w:r>
      <w:r w:rsidRPr="00D47BAF">
        <w:rPr>
          <w:rFonts w:ascii="Garamond" w:hAnsi="Garamond" w:cs="Arial"/>
          <w:sz w:val="24"/>
          <w:szCs w:val="24"/>
        </w:rPr>
        <w:t>.</w:t>
      </w:r>
    </w:p>
    <w:p w:rsidR="00E3233E" w:rsidRDefault="00E3233E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412C3" w:rsidRDefault="003412C3" w:rsidP="00E3233E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VI</w:t>
      </w:r>
      <w:r w:rsidR="006C5A98">
        <w:rPr>
          <w:rFonts w:ascii="Garamond" w:hAnsi="Garamond" w:cs="Arial"/>
          <w:b/>
          <w:sz w:val="24"/>
          <w:szCs w:val="24"/>
        </w:rPr>
        <w:t>I</w:t>
      </w:r>
      <w:r>
        <w:rPr>
          <w:rFonts w:ascii="Garamond" w:hAnsi="Garamond" w:cs="Arial"/>
          <w:b/>
          <w:sz w:val="24"/>
          <w:szCs w:val="24"/>
        </w:rPr>
        <w:t>.</w:t>
      </w:r>
    </w:p>
    <w:p w:rsidR="00E3233E" w:rsidRDefault="00E3233E" w:rsidP="00E3233E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Oddělení péče soudu o nezletilé a jiných zvláštních řízení soudních (opatrovnické věci) – pravidla pro přidělování</w:t>
      </w:r>
    </w:p>
    <w:p w:rsidR="003412C3" w:rsidRPr="003412C3" w:rsidRDefault="003412C3" w:rsidP="008654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12C3">
        <w:rPr>
          <w:rFonts w:ascii="Garamond" w:hAnsi="Garamond" w:cs="Arial"/>
          <w:sz w:val="24"/>
          <w:szCs w:val="24"/>
        </w:rPr>
        <w:t>U pravidla pro přidělování 2</w:t>
      </w:r>
      <w:r w:rsidR="002F331E">
        <w:rPr>
          <w:rFonts w:ascii="Garamond" w:hAnsi="Garamond" w:cs="Arial"/>
          <w:sz w:val="24"/>
          <w:szCs w:val="24"/>
        </w:rPr>
        <w:t>)</w:t>
      </w:r>
      <w:r w:rsidRPr="003412C3">
        <w:rPr>
          <w:rFonts w:ascii="Garamond" w:hAnsi="Garamond" w:cs="Arial"/>
          <w:sz w:val="24"/>
          <w:szCs w:val="24"/>
        </w:rPr>
        <w:t xml:space="preserve"> na straně 35 rozvrhu práce se doplňuje</w:t>
      </w:r>
      <w:r w:rsidR="005E7967">
        <w:rPr>
          <w:rFonts w:ascii="Garamond" w:hAnsi="Garamond" w:cs="Arial"/>
          <w:sz w:val="24"/>
          <w:szCs w:val="24"/>
        </w:rPr>
        <w:t xml:space="preserve"> </w:t>
      </w:r>
      <w:r w:rsidRPr="003412C3">
        <w:rPr>
          <w:rFonts w:ascii="Garamond" w:hAnsi="Garamond" w:cs="Arial"/>
          <w:sz w:val="24"/>
          <w:szCs w:val="24"/>
        </w:rPr>
        <w:t>JUDr. Milan Tomeš.</w:t>
      </w:r>
    </w:p>
    <w:p w:rsidR="00E3233E" w:rsidRDefault="00E3233E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412C3" w:rsidRDefault="003412C3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VII</w:t>
      </w:r>
      <w:r w:rsidR="006C5A98">
        <w:rPr>
          <w:rFonts w:ascii="Garamond" w:hAnsi="Garamond" w:cs="Arial"/>
          <w:b/>
          <w:sz w:val="24"/>
          <w:szCs w:val="24"/>
        </w:rPr>
        <w:t>I</w:t>
      </w:r>
      <w:r>
        <w:rPr>
          <w:rFonts w:ascii="Garamond" w:hAnsi="Garamond" w:cs="Arial"/>
          <w:b/>
          <w:sz w:val="24"/>
          <w:szCs w:val="24"/>
        </w:rPr>
        <w:t>.</w:t>
      </w:r>
    </w:p>
    <w:p w:rsidR="00E3233E" w:rsidRDefault="00E3233E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Oddělení výkonu rozhodnutí a exekucí</w:t>
      </w:r>
    </w:p>
    <w:p w:rsidR="00454820" w:rsidRPr="00454820" w:rsidRDefault="00454820" w:rsidP="008654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4820">
        <w:rPr>
          <w:rFonts w:ascii="Garamond" w:hAnsi="Garamond" w:cs="Arial"/>
          <w:sz w:val="24"/>
          <w:szCs w:val="24"/>
        </w:rPr>
        <w:t xml:space="preserve">V soudním </w:t>
      </w:r>
      <w:r>
        <w:rPr>
          <w:rFonts w:ascii="Garamond" w:hAnsi="Garamond" w:cs="Arial"/>
          <w:sz w:val="24"/>
          <w:szCs w:val="24"/>
        </w:rPr>
        <w:t>oddělení 27E, 28E,</w:t>
      </w:r>
      <w:r w:rsidRPr="00454820">
        <w:rPr>
          <w:rFonts w:ascii="Garamond" w:hAnsi="Garamond" w:cs="Arial"/>
          <w:sz w:val="24"/>
          <w:szCs w:val="24"/>
        </w:rPr>
        <w:t xml:space="preserve"> 27Nc, 27EXE, 28Nc a 28EXE se přidává </w:t>
      </w:r>
      <w:r w:rsidR="005E7967">
        <w:rPr>
          <w:rFonts w:ascii="Garamond" w:hAnsi="Garamond" w:cs="Arial"/>
          <w:sz w:val="24"/>
          <w:szCs w:val="24"/>
        </w:rPr>
        <w:t xml:space="preserve">jako předseda senátu </w:t>
      </w:r>
      <w:r w:rsidRPr="00454820">
        <w:rPr>
          <w:rFonts w:ascii="Garamond" w:hAnsi="Garamond" w:cs="Arial"/>
          <w:sz w:val="24"/>
          <w:szCs w:val="24"/>
        </w:rPr>
        <w:t xml:space="preserve">Mgr. Alžběta Durdová a zastupování vzájemné a vypouští se zástup </w:t>
      </w:r>
      <w:r>
        <w:rPr>
          <w:rFonts w:ascii="Garamond" w:hAnsi="Garamond" w:cs="Arial"/>
          <w:sz w:val="24"/>
          <w:szCs w:val="24"/>
        </w:rPr>
        <w:t>JUDr. Jaroslav Simet.</w:t>
      </w:r>
    </w:p>
    <w:p w:rsidR="00454820" w:rsidRDefault="00454820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412C3" w:rsidRDefault="006C5A98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IX</w:t>
      </w:r>
      <w:r w:rsidR="003412C3">
        <w:rPr>
          <w:rFonts w:ascii="Garamond" w:hAnsi="Garamond" w:cs="Arial"/>
          <w:b/>
          <w:sz w:val="24"/>
          <w:szCs w:val="24"/>
        </w:rPr>
        <w:t>.</w:t>
      </w:r>
    </w:p>
    <w:p w:rsidR="00454820" w:rsidRDefault="00454820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Oddělení výkonu rozhodnutí a exekucí – Pravidla pro přidělování</w:t>
      </w:r>
    </w:p>
    <w:p w:rsidR="00454820" w:rsidRPr="00454820" w:rsidRDefault="00454820" w:rsidP="008654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4820">
        <w:rPr>
          <w:rFonts w:ascii="Garamond" w:hAnsi="Garamond" w:cs="Arial"/>
          <w:sz w:val="24"/>
          <w:szCs w:val="24"/>
        </w:rPr>
        <w:t>U pravidla pro rozdělování 1) na straně 42 rozvrhu práce se nahrazuje „100 %“ nápadu věcí v soudních odděleních 27E, 28E, 27Nc, 28Nc, 27EXE, 28EXE slovem „50%“</w:t>
      </w:r>
      <w:r>
        <w:rPr>
          <w:rFonts w:ascii="Garamond" w:hAnsi="Garamond" w:cs="Arial"/>
          <w:sz w:val="24"/>
          <w:szCs w:val="24"/>
        </w:rPr>
        <w:t xml:space="preserve"> a přidává se nové pravidlo, které bude evidováno pod číslem 2), Mgr. Alžběta Durdová vyřizuje 50 % nápadu věcí v soudních odděleních 28E, 28E, 27Nc, 28Nc, 27EXE, 28EXE.</w:t>
      </w:r>
    </w:p>
    <w:p w:rsidR="00E3233E" w:rsidRDefault="00E3233E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2757FA" w:rsidRPr="00F8510A" w:rsidRDefault="002757FA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85714" w:rsidRDefault="00B664C0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6C5A98">
        <w:rPr>
          <w:rFonts w:ascii="Garamond" w:hAnsi="Garamond"/>
          <w:sz w:val="24"/>
          <w:szCs w:val="24"/>
        </w:rPr>
        <w:t>26. července 2021</w:t>
      </w:r>
    </w:p>
    <w:p w:rsidR="00DF0867" w:rsidRDefault="00DF0867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5B1611" w:rsidRDefault="00F8510A" w:rsidP="00F8510A">
      <w:pPr>
        <w:tabs>
          <w:tab w:val="left" w:pos="37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2AB4" w:rsidRDefault="005D2AB4">
      <w:pPr>
        <w:rPr>
          <w:rFonts w:ascii="Garamond" w:hAnsi="Garamond"/>
          <w:sz w:val="24"/>
          <w:szCs w:val="24"/>
        </w:rPr>
      </w:pPr>
    </w:p>
    <w:p w:rsidR="00C94D0A" w:rsidRPr="009B0571" w:rsidRDefault="00050B21" w:rsidP="00C94D0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C50F55">
        <w:rPr>
          <w:rFonts w:ascii="Garamond" w:hAnsi="Garamond"/>
          <w:sz w:val="24"/>
          <w:szCs w:val="24"/>
        </w:rPr>
        <w:t>27. 7. 2021</w:t>
      </w:r>
      <w:r w:rsidR="002757FA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C50F55">
        <w:rPr>
          <w:rFonts w:ascii="Garamond" w:hAnsi="Garamond"/>
          <w:sz w:val="24"/>
          <w:szCs w:val="24"/>
        </w:rPr>
        <w:t>30. 7.</w:t>
      </w:r>
      <w:bookmarkStart w:id="0" w:name="_GoBack"/>
      <w:bookmarkEnd w:id="0"/>
      <w:r w:rsidR="00C50F55">
        <w:rPr>
          <w:rFonts w:ascii="Garamond" w:hAnsi="Garamond"/>
          <w:sz w:val="24"/>
          <w:szCs w:val="24"/>
        </w:rPr>
        <w:t xml:space="preserve"> 2021</w:t>
      </w:r>
    </w:p>
    <w:p w:rsidR="00C94D0A" w:rsidRPr="009B0571" w:rsidRDefault="00C94D0A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2318E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2318EE" w:rsidP="00CC0DCD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9147BB" w:rsidRPr="009B0571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29" w:rsidRDefault="00332829" w:rsidP="001052A7">
      <w:pPr>
        <w:spacing w:after="0" w:line="240" w:lineRule="auto"/>
      </w:pPr>
      <w:r>
        <w:separator/>
      </w:r>
    </w:p>
  </w:endnote>
  <w:end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29" w:rsidRDefault="00332829" w:rsidP="001052A7">
      <w:pPr>
        <w:spacing w:after="0" w:line="240" w:lineRule="auto"/>
      </w:pPr>
      <w:r>
        <w:separator/>
      </w:r>
    </w:p>
  </w:footnote>
  <w:foot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C50F55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06533C">
      <w:rPr>
        <w:rFonts w:ascii="Garamond" w:hAnsi="Garamond"/>
        <w:sz w:val="20"/>
      </w:rPr>
      <w:t xml:space="preserve"> </w:t>
    </w:r>
    <w:r w:rsidR="00D47BAF">
      <w:rPr>
        <w:rFonts w:ascii="Garamond" w:hAnsi="Garamond"/>
        <w:sz w:val="20"/>
      </w:rPr>
      <w:t>1207/</w:t>
    </w:r>
    <w:r w:rsidR="0006533C">
      <w:rPr>
        <w:rFonts w:ascii="Garamond" w:hAnsi="Garamond"/>
        <w:sz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6"/>
  </w:num>
  <w:num w:numId="5">
    <w:abstractNumId w:val="12"/>
  </w:num>
  <w:num w:numId="6">
    <w:abstractNumId w:val="17"/>
  </w:num>
  <w:num w:numId="7">
    <w:abstractNumId w:val="10"/>
  </w:num>
  <w:num w:numId="8">
    <w:abstractNumId w:val="20"/>
  </w:num>
  <w:num w:numId="9">
    <w:abstractNumId w:val="14"/>
  </w:num>
  <w:num w:numId="10">
    <w:abstractNumId w:val="3"/>
  </w:num>
  <w:num w:numId="11">
    <w:abstractNumId w:val="16"/>
  </w:num>
  <w:num w:numId="12">
    <w:abstractNumId w:val="9"/>
  </w:num>
  <w:num w:numId="13">
    <w:abstractNumId w:val="7"/>
  </w:num>
  <w:num w:numId="14">
    <w:abstractNumId w:val="2"/>
  </w:num>
  <w:num w:numId="15">
    <w:abstractNumId w:val="15"/>
  </w:num>
  <w:num w:numId="16">
    <w:abstractNumId w:val="18"/>
  </w:num>
  <w:num w:numId="17">
    <w:abstractNumId w:val="11"/>
  </w:num>
  <w:num w:numId="18">
    <w:abstractNumId w:val="4"/>
  </w:num>
  <w:num w:numId="19">
    <w:abstractNumId w:val="0"/>
  </w:num>
  <w:num w:numId="20">
    <w:abstractNumId w:val="1"/>
  </w:num>
  <w:num w:numId="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6533C"/>
    <w:rsid w:val="0007775D"/>
    <w:rsid w:val="000923FF"/>
    <w:rsid w:val="000A0693"/>
    <w:rsid w:val="000B3E13"/>
    <w:rsid w:val="000C15A9"/>
    <w:rsid w:val="000C44CB"/>
    <w:rsid w:val="000D00C0"/>
    <w:rsid w:val="000D17B9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26747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20688"/>
    <w:rsid w:val="00222C07"/>
    <w:rsid w:val="00225128"/>
    <w:rsid w:val="002318EE"/>
    <w:rsid w:val="00231D12"/>
    <w:rsid w:val="002439FC"/>
    <w:rsid w:val="00243DF1"/>
    <w:rsid w:val="00247C1C"/>
    <w:rsid w:val="00252340"/>
    <w:rsid w:val="00252B50"/>
    <w:rsid w:val="00266639"/>
    <w:rsid w:val="002757FA"/>
    <w:rsid w:val="0027764E"/>
    <w:rsid w:val="00292EFC"/>
    <w:rsid w:val="002A009B"/>
    <w:rsid w:val="002A4037"/>
    <w:rsid w:val="002A737B"/>
    <w:rsid w:val="002B4433"/>
    <w:rsid w:val="002C734E"/>
    <w:rsid w:val="002D18EE"/>
    <w:rsid w:val="002D392E"/>
    <w:rsid w:val="002D676D"/>
    <w:rsid w:val="002E0F45"/>
    <w:rsid w:val="002F331E"/>
    <w:rsid w:val="002F4AD9"/>
    <w:rsid w:val="003120ED"/>
    <w:rsid w:val="00316056"/>
    <w:rsid w:val="00323D69"/>
    <w:rsid w:val="00332829"/>
    <w:rsid w:val="003331DF"/>
    <w:rsid w:val="003412C3"/>
    <w:rsid w:val="0034212B"/>
    <w:rsid w:val="003435C8"/>
    <w:rsid w:val="003443C6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54820"/>
    <w:rsid w:val="00464014"/>
    <w:rsid w:val="004720E7"/>
    <w:rsid w:val="00480DBC"/>
    <w:rsid w:val="00480FCE"/>
    <w:rsid w:val="00487F3B"/>
    <w:rsid w:val="0049231B"/>
    <w:rsid w:val="00495399"/>
    <w:rsid w:val="004953C1"/>
    <w:rsid w:val="004A4E5D"/>
    <w:rsid w:val="004D1FCB"/>
    <w:rsid w:val="004D7C02"/>
    <w:rsid w:val="004E291B"/>
    <w:rsid w:val="004E2D54"/>
    <w:rsid w:val="004E54F9"/>
    <w:rsid w:val="004F05F5"/>
    <w:rsid w:val="00501B5C"/>
    <w:rsid w:val="00506E0B"/>
    <w:rsid w:val="00530FF1"/>
    <w:rsid w:val="0053168B"/>
    <w:rsid w:val="00542535"/>
    <w:rsid w:val="00543AE9"/>
    <w:rsid w:val="0054547E"/>
    <w:rsid w:val="0055767B"/>
    <w:rsid w:val="00566802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C3556"/>
    <w:rsid w:val="005D2AB4"/>
    <w:rsid w:val="005D53C4"/>
    <w:rsid w:val="005D61C8"/>
    <w:rsid w:val="005D7107"/>
    <w:rsid w:val="005E4325"/>
    <w:rsid w:val="005E796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669F"/>
    <w:rsid w:val="006C16B7"/>
    <w:rsid w:val="006C5A98"/>
    <w:rsid w:val="006E09A3"/>
    <w:rsid w:val="006E213E"/>
    <w:rsid w:val="00701B7F"/>
    <w:rsid w:val="00716A9A"/>
    <w:rsid w:val="00716C81"/>
    <w:rsid w:val="0072600F"/>
    <w:rsid w:val="0072732E"/>
    <w:rsid w:val="00731173"/>
    <w:rsid w:val="00732D5F"/>
    <w:rsid w:val="00746002"/>
    <w:rsid w:val="00752A27"/>
    <w:rsid w:val="007549B7"/>
    <w:rsid w:val="0076375D"/>
    <w:rsid w:val="00767AD9"/>
    <w:rsid w:val="007815E4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1720C"/>
    <w:rsid w:val="00820127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4B14"/>
    <w:rsid w:val="008A659A"/>
    <w:rsid w:val="008B3FF0"/>
    <w:rsid w:val="008C13B3"/>
    <w:rsid w:val="008C2640"/>
    <w:rsid w:val="008C4BE0"/>
    <w:rsid w:val="008D2D5E"/>
    <w:rsid w:val="008E3E8C"/>
    <w:rsid w:val="008E7D97"/>
    <w:rsid w:val="008F067C"/>
    <w:rsid w:val="008F5CF5"/>
    <w:rsid w:val="00901765"/>
    <w:rsid w:val="0090249E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D7A98"/>
    <w:rsid w:val="009E7E8C"/>
    <w:rsid w:val="009F5E5D"/>
    <w:rsid w:val="009F5E95"/>
    <w:rsid w:val="009F6BCD"/>
    <w:rsid w:val="009F7F16"/>
    <w:rsid w:val="00A23051"/>
    <w:rsid w:val="00A2457C"/>
    <w:rsid w:val="00A30B10"/>
    <w:rsid w:val="00A34BF9"/>
    <w:rsid w:val="00A3502D"/>
    <w:rsid w:val="00A60635"/>
    <w:rsid w:val="00A67685"/>
    <w:rsid w:val="00A7100E"/>
    <w:rsid w:val="00A72312"/>
    <w:rsid w:val="00A80879"/>
    <w:rsid w:val="00A83352"/>
    <w:rsid w:val="00AA1D31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64C0"/>
    <w:rsid w:val="00B72CA9"/>
    <w:rsid w:val="00B86564"/>
    <w:rsid w:val="00B93E9C"/>
    <w:rsid w:val="00BB6095"/>
    <w:rsid w:val="00BB63DB"/>
    <w:rsid w:val="00BB6CA6"/>
    <w:rsid w:val="00BC06DB"/>
    <w:rsid w:val="00BC12CF"/>
    <w:rsid w:val="00BD350C"/>
    <w:rsid w:val="00BE4850"/>
    <w:rsid w:val="00BF76ED"/>
    <w:rsid w:val="00C06797"/>
    <w:rsid w:val="00C15A17"/>
    <w:rsid w:val="00C15A85"/>
    <w:rsid w:val="00C24AC6"/>
    <w:rsid w:val="00C328B0"/>
    <w:rsid w:val="00C372B9"/>
    <w:rsid w:val="00C460BA"/>
    <w:rsid w:val="00C4699A"/>
    <w:rsid w:val="00C50F55"/>
    <w:rsid w:val="00C52714"/>
    <w:rsid w:val="00C64AAC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A0C21"/>
    <w:rsid w:val="00CA0C5E"/>
    <w:rsid w:val="00CA5DA9"/>
    <w:rsid w:val="00CB2BFD"/>
    <w:rsid w:val="00CC0DCD"/>
    <w:rsid w:val="00CD1F10"/>
    <w:rsid w:val="00CE7BBC"/>
    <w:rsid w:val="00CF73A8"/>
    <w:rsid w:val="00D0177B"/>
    <w:rsid w:val="00D063F3"/>
    <w:rsid w:val="00D06821"/>
    <w:rsid w:val="00D07B44"/>
    <w:rsid w:val="00D148C0"/>
    <w:rsid w:val="00D16DD9"/>
    <w:rsid w:val="00D25ACB"/>
    <w:rsid w:val="00D365E3"/>
    <w:rsid w:val="00D40E9F"/>
    <w:rsid w:val="00D4451E"/>
    <w:rsid w:val="00D47BAF"/>
    <w:rsid w:val="00D559F3"/>
    <w:rsid w:val="00D74D54"/>
    <w:rsid w:val="00D864B0"/>
    <w:rsid w:val="00D867F6"/>
    <w:rsid w:val="00D900AD"/>
    <w:rsid w:val="00DA4CAC"/>
    <w:rsid w:val="00DC1057"/>
    <w:rsid w:val="00DC1F86"/>
    <w:rsid w:val="00DD26FF"/>
    <w:rsid w:val="00DF0867"/>
    <w:rsid w:val="00DF24B0"/>
    <w:rsid w:val="00E00CE1"/>
    <w:rsid w:val="00E0162D"/>
    <w:rsid w:val="00E17354"/>
    <w:rsid w:val="00E23652"/>
    <w:rsid w:val="00E30243"/>
    <w:rsid w:val="00E3233E"/>
    <w:rsid w:val="00E4448A"/>
    <w:rsid w:val="00E53FED"/>
    <w:rsid w:val="00E60B3F"/>
    <w:rsid w:val="00E617E9"/>
    <w:rsid w:val="00E74BB5"/>
    <w:rsid w:val="00E769AA"/>
    <w:rsid w:val="00E85714"/>
    <w:rsid w:val="00E96A1E"/>
    <w:rsid w:val="00EA5B40"/>
    <w:rsid w:val="00EA5D75"/>
    <w:rsid w:val="00EB3B41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363C2"/>
    <w:rsid w:val="00F40BF4"/>
    <w:rsid w:val="00F53541"/>
    <w:rsid w:val="00F56466"/>
    <w:rsid w:val="00F575C4"/>
    <w:rsid w:val="00F6422D"/>
    <w:rsid w:val="00F652D4"/>
    <w:rsid w:val="00F65EEF"/>
    <w:rsid w:val="00F67B04"/>
    <w:rsid w:val="00F746E1"/>
    <w:rsid w:val="00F827D1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D28AC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BA9693A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6B89-D500-47A6-BDB2-5C0216A2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13</cp:revision>
  <cp:lastPrinted>2021-07-26T12:25:00Z</cp:lastPrinted>
  <dcterms:created xsi:type="dcterms:W3CDTF">2021-07-08T08:24:00Z</dcterms:created>
  <dcterms:modified xsi:type="dcterms:W3CDTF">2021-08-02T10:20:00Z</dcterms:modified>
</cp:coreProperties>
</file>