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xml:space="preserve"> 1. </w:t>
      </w:r>
      <w:r w:rsidR="00CC032C">
        <w:rPr>
          <w:rFonts w:ascii="Garamond" w:hAnsi="Garamond"/>
          <w:b/>
          <w:color w:val="FF0000"/>
          <w:sz w:val="24"/>
          <w:szCs w:val="24"/>
        </w:rPr>
        <w:t>7</w:t>
      </w:r>
      <w:r w:rsidR="005623D0">
        <w:rPr>
          <w:rFonts w:ascii="Garamond" w:hAnsi="Garamond"/>
          <w:b/>
          <w:color w:val="FF0000"/>
          <w:sz w:val="24"/>
          <w:szCs w:val="24"/>
        </w:rPr>
        <w:t>. 2021</w:t>
      </w:r>
      <w:r w:rsidRPr="001A2CFA">
        <w:rPr>
          <w:rFonts w:ascii="Garamond" w:hAnsi="Garamond"/>
          <w:b/>
          <w:color w:val="FF0000"/>
          <w:sz w:val="24"/>
          <w:szCs w:val="24"/>
        </w:rPr>
        <w:t xml:space="preserve">– 0 Spr </w:t>
      </w:r>
      <w:r w:rsidR="00CC032C">
        <w:rPr>
          <w:rFonts w:ascii="Garamond" w:hAnsi="Garamond"/>
          <w:b/>
          <w:color w:val="FF0000"/>
          <w:sz w:val="24"/>
          <w:szCs w:val="24"/>
        </w:rPr>
        <w:t>1030</w:t>
      </w:r>
      <w:r w:rsidR="005623D0">
        <w:rPr>
          <w:rFonts w:ascii="Garamond" w:hAnsi="Garamond"/>
          <w:b/>
          <w:color w:val="FF0000"/>
          <w:sz w:val="24"/>
          <w:szCs w:val="24"/>
        </w:rPr>
        <w:t>/2021</w:t>
      </w:r>
    </w:p>
    <w:p w:rsidR="00CD4B12" w:rsidRPr="001A2CFA" w:rsidRDefault="00CD4B12" w:rsidP="00CD4B1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CC032C">
        <w:rPr>
          <w:rFonts w:ascii="Garamond" w:hAnsi="Garamond"/>
          <w:b/>
          <w:color w:val="FF0000"/>
          <w:sz w:val="24"/>
          <w:szCs w:val="24"/>
        </w:rPr>
        <w:t>24. 6. 2021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Mgr. Eva Vnučková</w:t>
            </w:r>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specializace OBSÁHLÁ VĚC od 1. 5. 2021 do 30. 6. 2021.</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specializace SKUPINOVÁ VĚC od 1. 5. 2021 do 30. 6. 2021.</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 xml:space="preserve">zastaven nápad specializace T </w:t>
      </w:r>
      <w:r w:rsidR="003F746D" w:rsidRPr="009A155F">
        <w:rPr>
          <w:rFonts w:ascii="Garamond" w:eastAsia="Times New Roman" w:hAnsi="Garamond" w:cs="Arial"/>
          <w:bCs/>
          <w:sz w:val="24"/>
          <w:szCs w:val="24"/>
        </w:rPr>
        <w:t xml:space="preserve">CIZINCŮ </w:t>
      </w:r>
      <w:r w:rsidR="00CA6C8C" w:rsidRPr="009A155F">
        <w:rPr>
          <w:rFonts w:ascii="Garamond" w:eastAsia="Times New Roman" w:hAnsi="Garamond" w:cs="Arial"/>
          <w:bCs/>
          <w:sz w:val="24"/>
          <w:szCs w:val="24"/>
        </w:rPr>
        <w:t xml:space="preserve">– </w:t>
      </w:r>
      <w:r w:rsidR="00CA6C8C" w:rsidRPr="009A155F">
        <w:rPr>
          <w:rFonts w:ascii="Garamond" w:eastAsia="Times New Roman" w:hAnsi="Garamond" w:cs="Arial"/>
          <w:bCs/>
          <w:caps/>
          <w:sz w:val="24"/>
          <w:szCs w:val="24"/>
        </w:rPr>
        <w:t>státní</w:t>
      </w:r>
      <w:r w:rsidR="003F746D" w:rsidRPr="009A155F">
        <w:rPr>
          <w:rFonts w:ascii="Garamond" w:eastAsia="Times New Roman" w:hAnsi="Garamond" w:cs="Arial"/>
          <w:bCs/>
          <w:caps/>
          <w:sz w:val="24"/>
          <w:szCs w:val="24"/>
        </w:rPr>
        <w:t>CH</w:t>
      </w:r>
      <w:r w:rsidR="00CA6C8C" w:rsidRPr="009A155F">
        <w:rPr>
          <w:rFonts w:ascii="Garamond" w:eastAsia="Times New Roman" w:hAnsi="Garamond" w:cs="Arial"/>
          <w:bCs/>
          <w:caps/>
          <w:sz w:val="24"/>
          <w:szCs w:val="24"/>
        </w:rPr>
        <w:t xml:space="preserve"> příslušník</w:t>
      </w:r>
      <w:r w:rsidR="003F746D" w:rsidRPr="009A155F">
        <w:rPr>
          <w:rFonts w:ascii="Garamond" w:eastAsia="Times New Roman" w:hAnsi="Garamond" w:cs="Arial"/>
          <w:bCs/>
          <w:caps/>
          <w:sz w:val="24"/>
          <w:szCs w:val="24"/>
        </w:rPr>
        <w:t xml:space="preserve">Ů </w:t>
      </w:r>
      <w:r w:rsidR="00CA6C8C" w:rsidRPr="009A155F">
        <w:rPr>
          <w:rFonts w:ascii="Garamond" w:eastAsia="Times New Roman" w:hAnsi="Garamond" w:cs="Arial"/>
          <w:bCs/>
          <w:caps/>
          <w:sz w:val="24"/>
          <w:szCs w:val="24"/>
        </w:rPr>
        <w:t>Slovenské republiky</w:t>
      </w:r>
      <w:r w:rsidR="00CA6C8C" w:rsidRPr="009A155F">
        <w:rPr>
          <w:rFonts w:ascii="Garamond" w:eastAsia="Times New Roman" w:hAnsi="Garamond" w:cs="Arial"/>
          <w:bCs/>
          <w:sz w:val="24"/>
          <w:szCs w:val="24"/>
        </w:rPr>
        <w:t xml:space="preserve"> od 1. 5. 2021 do 30. 6.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běžných věcí od 1. 5. 2021 do 30. 6.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w:t>
      </w:r>
      <w:r w:rsidR="00E857F9" w:rsidRPr="0066711D">
        <w:rPr>
          <w:rFonts w:ascii="Garamond" w:hAnsi="Garamond" w:cs="Arial"/>
          <w:sz w:val="24"/>
          <w:szCs w:val="24"/>
        </w:rPr>
        <w:lastRenderedPageBreak/>
        <w:t>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lastRenderedPageBreak/>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přípr.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podněty k podmíněnému propuštění, společný způsob výkonu postupně uložených trestů (§ 320 odst. 3 tr. řádu), změna způsobu výkonu trestu ( § 324 tr.</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/1993 Sb., a rejstříky Rt a Ntr</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oddělení PP a Nt. Zajišťuje úkoly uvedené v ust.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ust.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r w:rsidR="001D21F6" w:rsidRPr="001D21F6">
              <w:rPr>
                <w:rFonts w:ascii="Garamond" w:eastAsia="Times New Roman" w:hAnsi="Garamond" w:cs="Arial"/>
                <w:color w:val="FF0000"/>
                <w:sz w:val="24"/>
                <w:szCs w:val="24"/>
              </w:rPr>
              <w:t>– zastaven nápad od 1. 7. 2021</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r w:rsidR="001D21F6" w:rsidRPr="001D21F6">
              <w:rPr>
                <w:rFonts w:ascii="Garamond" w:eastAsia="Times New Roman" w:hAnsi="Garamond" w:cs="Arial"/>
                <w:color w:val="FF0000"/>
                <w:sz w:val="24"/>
                <w:szCs w:val="24"/>
              </w:rPr>
              <w:t xml:space="preserve">– od 1. 7. do 2. 8. 2021 přidělen nápad 40 %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1D21F6" w:rsidRDefault="00BE1F51" w:rsidP="00F25090">
            <w:pPr>
              <w:spacing w:after="0" w:line="240" w:lineRule="auto"/>
              <w:rPr>
                <w:rFonts w:ascii="Garamond" w:eastAsia="Times New Roman" w:hAnsi="Garamond" w:cs="Arial"/>
                <w:b/>
                <w:bCs/>
                <w:iCs/>
                <w:strike/>
                <w:color w:val="FF0000"/>
                <w:sz w:val="24"/>
                <w:szCs w:val="24"/>
              </w:rPr>
            </w:pPr>
            <w:r w:rsidRPr="001D21F6">
              <w:rPr>
                <w:rFonts w:ascii="Garamond" w:eastAsia="Times New Roman" w:hAnsi="Garamond" w:cs="Arial"/>
                <w:b/>
                <w:bCs/>
                <w:iCs/>
                <w:strike/>
                <w:color w:val="FF0000"/>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Ing. Pavel Hadáček</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CC032C" w:rsidRDefault="001B2ECD" w:rsidP="00633985">
            <w:pPr>
              <w:spacing w:after="0" w:line="240" w:lineRule="auto"/>
              <w:rPr>
                <w:rFonts w:ascii="Garamond" w:eastAsia="Times New Roman" w:hAnsi="Garamond" w:cs="Arial"/>
                <w:sz w:val="24"/>
                <w:szCs w:val="24"/>
              </w:rPr>
            </w:pPr>
            <w:r w:rsidRPr="00950B6A">
              <w:rPr>
                <w:rFonts w:ascii="Garamond" w:eastAsia="Times New Roman" w:hAnsi="Garamond" w:cs="Arial"/>
                <w:b/>
                <w:sz w:val="24"/>
                <w:szCs w:val="24"/>
              </w:rPr>
              <w:t xml:space="preserve">a) </w:t>
            </w:r>
            <w:r w:rsidRPr="00950B6A">
              <w:rPr>
                <w:rFonts w:ascii="Garamond" w:eastAsia="Times New Roman" w:hAnsi="Garamond" w:cs="Arial"/>
                <w:sz w:val="24"/>
                <w:szCs w:val="24"/>
              </w:rPr>
              <w:t xml:space="preserve"> </w:t>
            </w:r>
            <w:r w:rsidR="003E674E" w:rsidRPr="00950B6A">
              <w:rPr>
                <w:rFonts w:ascii="Garamond" w:eastAsia="Times New Roman" w:hAnsi="Garamond" w:cs="Arial"/>
                <w:sz w:val="24"/>
                <w:szCs w:val="24"/>
              </w:rPr>
              <w:t xml:space="preserve">- </w:t>
            </w:r>
            <w:r w:rsidR="006518C3" w:rsidRPr="00950B6A">
              <w:rPr>
                <w:rFonts w:ascii="Garamond" w:eastAsia="Times New Roman" w:hAnsi="Garamond" w:cs="Arial"/>
                <w:sz w:val="24"/>
                <w:szCs w:val="24"/>
              </w:rPr>
              <w:t xml:space="preserve">50 </w:t>
            </w:r>
            <w:r w:rsidRPr="00950B6A">
              <w:rPr>
                <w:rFonts w:ascii="Garamond" w:eastAsia="Times New Roman" w:hAnsi="Garamond" w:cs="Arial"/>
                <w:sz w:val="24"/>
                <w:szCs w:val="24"/>
              </w:rPr>
              <w:t>% nápadu všeobecných občanskoprávních věcí</w:t>
            </w:r>
            <w:r w:rsidR="002544FF" w:rsidRPr="00950B6A">
              <w:rPr>
                <w:rFonts w:ascii="Garamond" w:eastAsia="Times New Roman" w:hAnsi="Garamond" w:cs="Arial"/>
                <w:sz w:val="24"/>
                <w:szCs w:val="24"/>
              </w:rPr>
              <w:t xml:space="preserve">, </w:t>
            </w:r>
            <w:r w:rsidRPr="00950B6A">
              <w:rPr>
                <w:rFonts w:ascii="Garamond" w:eastAsia="Times New Roman" w:hAnsi="Garamond" w:cs="Arial"/>
                <w:sz w:val="24"/>
                <w:szCs w:val="24"/>
              </w:rPr>
              <w:t>s výjimkou specializované agendy (rejstřík C);</w:t>
            </w:r>
            <w:r w:rsidR="00950B6A">
              <w:rPr>
                <w:rFonts w:ascii="Garamond" w:eastAsia="Times New Roman" w:hAnsi="Garamond" w:cs="Arial"/>
                <w:sz w:val="24"/>
                <w:szCs w:val="24"/>
              </w:rPr>
              <w:t xml:space="preserve"> </w:t>
            </w:r>
            <w:r w:rsidR="00950B6A" w:rsidRPr="00950B6A">
              <w:rPr>
                <w:rFonts w:ascii="Garamond" w:eastAsia="Times New Roman" w:hAnsi="Garamond" w:cs="Arial"/>
                <w:color w:val="FF0000"/>
                <w:sz w:val="24"/>
                <w:szCs w:val="24"/>
              </w:rPr>
              <w:t xml:space="preserve">- </w:t>
            </w:r>
            <w:r w:rsidR="00950B6A" w:rsidRPr="00CC032C">
              <w:rPr>
                <w:rFonts w:ascii="Garamond" w:eastAsia="Times New Roman" w:hAnsi="Garamond" w:cs="Arial"/>
                <w:sz w:val="24"/>
                <w:szCs w:val="24"/>
              </w:rPr>
              <w:t>nápad zastaven od 1. 6. 2021,</w:t>
            </w:r>
          </w:p>
          <w:p w:rsidR="001B2ECD" w:rsidRPr="00CC032C" w:rsidRDefault="001B2ECD" w:rsidP="00633985">
            <w:pPr>
              <w:spacing w:after="0" w:line="240" w:lineRule="auto"/>
              <w:rPr>
                <w:rFonts w:ascii="Garamond" w:eastAsia="Times New Roman" w:hAnsi="Garamond" w:cs="Arial"/>
                <w:sz w:val="24"/>
                <w:szCs w:val="24"/>
              </w:rPr>
            </w:pPr>
            <w:r w:rsidRPr="00CC032C">
              <w:rPr>
                <w:rFonts w:ascii="Garamond" w:eastAsia="Times New Roman" w:hAnsi="Garamond" w:cs="Arial"/>
                <w:sz w:val="24"/>
                <w:szCs w:val="24"/>
              </w:rPr>
              <w:t xml:space="preserve">     - </w:t>
            </w:r>
            <w:r w:rsidR="006518C3" w:rsidRPr="00CC032C">
              <w:rPr>
                <w:rFonts w:ascii="Garamond" w:eastAsia="Times New Roman" w:hAnsi="Garamond" w:cs="Arial"/>
                <w:sz w:val="24"/>
                <w:szCs w:val="24"/>
              </w:rPr>
              <w:t xml:space="preserve">50 </w:t>
            </w:r>
            <w:r w:rsidRPr="00CC032C">
              <w:rPr>
                <w:rFonts w:ascii="Garamond" w:eastAsia="Times New Roman" w:hAnsi="Garamond" w:cs="Arial"/>
                <w:sz w:val="24"/>
                <w:szCs w:val="24"/>
              </w:rPr>
              <w:t>% nápadu pracovních věcí;</w:t>
            </w:r>
            <w:r w:rsidR="00950B6A" w:rsidRPr="00CC032C">
              <w:rPr>
                <w:rFonts w:ascii="Garamond" w:eastAsia="Times New Roman" w:hAnsi="Garamond" w:cs="Arial"/>
                <w:sz w:val="24"/>
                <w:szCs w:val="24"/>
              </w:rPr>
              <w:t xml:space="preserve"> - nápad zastaven od 1. 6. 2021,</w:t>
            </w:r>
          </w:p>
          <w:p w:rsidR="001B2ECD" w:rsidRPr="00CC032C" w:rsidRDefault="001B2ECD" w:rsidP="00633985">
            <w:pPr>
              <w:spacing w:after="0" w:line="240" w:lineRule="auto"/>
              <w:rPr>
                <w:rFonts w:ascii="Garamond" w:eastAsia="Times New Roman" w:hAnsi="Garamond" w:cs="Arial"/>
                <w:sz w:val="24"/>
                <w:szCs w:val="24"/>
              </w:rPr>
            </w:pPr>
            <w:r w:rsidRPr="00CC032C">
              <w:rPr>
                <w:rFonts w:ascii="Garamond" w:eastAsia="Times New Roman" w:hAnsi="Garamond" w:cs="Arial"/>
                <w:sz w:val="24"/>
                <w:szCs w:val="24"/>
              </w:rPr>
              <w:t xml:space="preserve">     - </w:t>
            </w:r>
            <w:r w:rsidR="006518C3" w:rsidRPr="00CC032C">
              <w:rPr>
                <w:rFonts w:ascii="Garamond" w:eastAsia="Times New Roman" w:hAnsi="Garamond" w:cs="Arial"/>
                <w:sz w:val="24"/>
                <w:szCs w:val="24"/>
              </w:rPr>
              <w:t xml:space="preserve">50 </w:t>
            </w:r>
            <w:r w:rsidRPr="00CC032C">
              <w:rPr>
                <w:rFonts w:ascii="Garamond" w:eastAsia="Times New Roman" w:hAnsi="Garamond" w:cs="Arial"/>
                <w:sz w:val="24"/>
                <w:szCs w:val="24"/>
              </w:rPr>
              <w:t>% nápadu věcí manželských a rodinných (rejstřík C)</w:t>
            </w:r>
            <w:r w:rsidR="00950B6A" w:rsidRPr="00CC032C">
              <w:rPr>
                <w:rFonts w:ascii="Garamond" w:eastAsia="Times New Roman" w:hAnsi="Garamond" w:cs="Arial"/>
                <w:sz w:val="24"/>
                <w:szCs w:val="24"/>
              </w:rPr>
              <w:t xml:space="preserve"> - nápad zastaven od 1. 6. 2021,</w:t>
            </w:r>
          </w:p>
          <w:p w:rsidR="006854CB" w:rsidRPr="00CC032C" w:rsidRDefault="006854CB" w:rsidP="006854CB">
            <w:pPr>
              <w:spacing w:after="0" w:line="240" w:lineRule="auto"/>
              <w:rPr>
                <w:rFonts w:ascii="Garamond" w:eastAsia="Times New Roman" w:hAnsi="Garamond" w:cs="Arial"/>
                <w:sz w:val="24"/>
                <w:szCs w:val="24"/>
              </w:rPr>
            </w:pPr>
            <w:r w:rsidRPr="00CC032C">
              <w:rPr>
                <w:rFonts w:ascii="Garamond" w:eastAsia="Times New Roman" w:hAnsi="Garamond" w:cs="Arial"/>
                <w:b/>
                <w:sz w:val="24"/>
                <w:szCs w:val="24"/>
              </w:rPr>
              <w:t>b)</w:t>
            </w:r>
            <w:r w:rsidRPr="00CC032C">
              <w:rPr>
                <w:rFonts w:ascii="Garamond" w:eastAsia="Times New Roman" w:hAnsi="Garamond" w:cs="Arial"/>
                <w:sz w:val="24"/>
                <w:szCs w:val="24"/>
              </w:rPr>
              <w:t xml:space="preserve"> rozhoduje o návrzích na nařízení soudního prodeje zástavy – 50 %</w:t>
            </w:r>
            <w:r w:rsidR="00950B6A" w:rsidRPr="00CC032C">
              <w:rPr>
                <w:rFonts w:ascii="Garamond" w:eastAsia="Times New Roman" w:hAnsi="Garamond" w:cs="Arial"/>
                <w:sz w:val="24"/>
                <w:szCs w:val="24"/>
              </w:rPr>
              <w:t xml:space="preserve"> - nápad zastaven od 1. 6. 2021,</w:t>
            </w:r>
          </w:p>
          <w:p w:rsidR="001B2ECD" w:rsidRPr="0066711D" w:rsidRDefault="006854CB" w:rsidP="00F25090">
            <w:pPr>
              <w:spacing w:after="0" w:line="240" w:lineRule="auto"/>
              <w:rPr>
                <w:rFonts w:ascii="Garamond" w:eastAsia="Times New Roman" w:hAnsi="Garamond" w:cs="Arial"/>
                <w:sz w:val="24"/>
                <w:szCs w:val="24"/>
              </w:rPr>
            </w:pPr>
            <w:r w:rsidRPr="00CC032C">
              <w:rPr>
                <w:rFonts w:ascii="Garamond" w:eastAsia="Times New Roman" w:hAnsi="Garamond" w:cs="Arial"/>
                <w:b/>
                <w:sz w:val="24"/>
                <w:szCs w:val="24"/>
              </w:rPr>
              <w:t>c</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r w:rsidR="001D21F6" w:rsidRPr="001D21F6">
              <w:rPr>
                <w:rFonts w:ascii="Garamond" w:eastAsia="Times New Roman" w:hAnsi="Garamond" w:cs="Arial"/>
                <w:color w:val="FF0000"/>
                <w:sz w:val="24"/>
                <w:szCs w:val="24"/>
              </w:rPr>
              <w:t xml:space="preserve">– od 1. 7. do 2. 8. 2021 přidělen nápad </w:t>
            </w:r>
            <w:r w:rsidR="001D21F6">
              <w:rPr>
                <w:rFonts w:ascii="Garamond" w:eastAsia="Times New Roman" w:hAnsi="Garamond" w:cs="Arial"/>
                <w:color w:val="FF0000"/>
                <w:sz w:val="24"/>
                <w:szCs w:val="24"/>
              </w:rPr>
              <w:t>60</w:t>
            </w:r>
            <w:r w:rsidR="001D21F6" w:rsidRPr="001D21F6">
              <w:rPr>
                <w:rFonts w:ascii="Garamond" w:eastAsia="Times New Roman" w:hAnsi="Garamond" w:cs="Arial"/>
                <w:color w:val="FF0000"/>
                <w:sz w:val="24"/>
                <w:szCs w:val="24"/>
              </w:rPr>
              <w:t xml:space="preserve">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1D21F6" w:rsidRDefault="004B7DAD" w:rsidP="004B7DAD">
            <w:pPr>
              <w:spacing w:after="0" w:line="240" w:lineRule="auto"/>
              <w:rPr>
                <w:rFonts w:ascii="Garamond" w:eastAsia="Times New Roman" w:hAnsi="Garamond" w:cs="Arial"/>
                <w:strike/>
                <w:color w:val="FF0000"/>
                <w:sz w:val="24"/>
                <w:szCs w:val="24"/>
              </w:rPr>
            </w:pPr>
            <w:r w:rsidRPr="001D21F6">
              <w:rPr>
                <w:rFonts w:ascii="Garamond" w:eastAsia="Times New Roman" w:hAnsi="Garamond" w:cs="Arial"/>
                <w:strike/>
                <w:color w:val="FF0000"/>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1D21F6">
        <w:rPr>
          <w:rFonts w:ascii="Garamond" w:hAnsi="Garamond" w:cs="Arial"/>
          <w:strike/>
          <w:color w:val="FF0000"/>
          <w:sz w:val="24"/>
          <w:szCs w:val="24"/>
        </w:rPr>
        <w:t>16C</w:t>
      </w:r>
      <w:r w:rsidR="00B40EF4" w:rsidRPr="001D21F6">
        <w:rPr>
          <w:rFonts w:ascii="Garamond" w:hAnsi="Garamond" w:cs="Arial"/>
          <w:strike/>
          <w:color w:val="FF0000"/>
          <w:sz w:val="24"/>
          <w:szCs w:val="24"/>
        </w:rPr>
        <w:t>,</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1D21F6">
        <w:rPr>
          <w:rFonts w:ascii="Garamond" w:hAnsi="Garamond" w:cs="Arial"/>
          <w:strike/>
          <w:color w:val="FF0000"/>
          <w:sz w:val="24"/>
          <w:szCs w:val="24"/>
        </w:rPr>
        <w:t>16C,</w:t>
      </w:r>
      <w:r w:rsidRPr="0066711D">
        <w:rPr>
          <w:rFonts w:ascii="Garamond" w:hAnsi="Garamond" w:cs="Arial"/>
          <w:sz w:val="24"/>
          <w:szCs w:val="24"/>
        </w:rPr>
        <w:t xml:space="preserve">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BA54C2">
        <w:rPr>
          <w:rFonts w:ascii="Garamond" w:hAnsi="Garamond" w:cs="Arial"/>
          <w:strike/>
          <w:color w:val="FF0000"/>
          <w:sz w:val="24"/>
          <w:szCs w:val="24"/>
        </w:rPr>
        <w:t>Mgr. Lenka Pokorná,</w:t>
      </w:r>
      <w:r w:rsidR="00D526C6" w:rsidRPr="00BA54C2">
        <w:rPr>
          <w:rFonts w:ascii="Garamond" w:hAnsi="Garamond" w:cs="Arial"/>
          <w:color w:val="FF0000"/>
          <w:sz w:val="24"/>
          <w:szCs w:val="24"/>
        </w:rPr>
        <w:t xml:space="preserve">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 xml:space="preserve">Mgr. Alžběta Durdová,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w:t>
      </w:r>
      <w:r w:rsidR="004D0443" w:rsidRPr="00F63D1C">
        <w:rPr>
          <w:rFonts w:ascii="Garamond" w:hAnsi="Garamond" w:cs="Arial"/>
          <w:sz w:val="24"/>
          <w:szCs w:val="24"/>
        </w:rPr>
        <w:t xml:space="preserve">JUDr. Jaroslav Simet, </w:t>
      </w:r>
      <w:r w:rsidR="004D0443" w:rsidRPr="00BA54C2">
        <w:rPr>
          <w:rFonts w:ascii="Garamond" w:hAnsi="Garamond" w:cs="Arial"/>
          <w:strike/>
          <w:color w:val="FF0000"/>
          <w:sz w:val="24"/>
          <w:szCs w:val="24"/>
        </w:rPr>
        <w:t>Mgr. Lenka Pokorná,</w:t>
      </w:r>
      <w:r w:rsidR="004D0443" w:rsidRPr="00F63D1C">
        <w:rPr>
          <w:rFonts w:ascii="Garamond" w:hAnsi="Garamond" w:cs="Arial"/>
          <w:sz w:val="24"/>
          <w:szCs w:val="24"/>
        </w:rPr>
        <w:t xml:space="preserve">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Věci JUDr. Ondřeje Szalonnáse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w:t>
      </w:r>
      <w:r w:rsidR="00B65F35" w:rsidRPr="00BA54C2">
        <w:rPr>
          <w:rFonts w:ascii="Garamond" w:hAnsi="Garamond"/>
          <w:strike/>
          <w:color w:val="FF0000"/>
          <w:sz w:val="24"/>
          <w:szCs w:val="24"/>
        </w:rPr>
        <w:t>16C,</w:t>
      </w:r>
      <w:r w:rsidR="00B65F35" w:rsidRPr="0066711D">
        <w:rPr>
          <w:rFonts w:ascii="Garamond" w:hAnsi="Garamond"/>
          <w:sz w:val="24"/>
          <w:szCs w:val="24"/>
        </w:rPr>
        <w:t xml:space="preserve">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senátů </w:t>
      </w:r>
      <w:r w:rsidRPr="001D21F6">
        <w:rPr>
          <w:rFonts w:ascii="Garamond" w:hAnsi="Garamond"/>
          <w:strike/>
          <w:color w:val="FF0000"/>
          <w:sz w:val="24"/>
          <w:szCs w:val="24"/>
        </w:rPr>
        <w:t>16C,</w:t>
      </w:r>
      <w:r w:rsidRPr="0066711D">
        <w:rPr>
          <w:rFonts w:ascii="Garamond" w:hAnsi="Garamond"/>
          <w:sz w:val="24"/>
          <w:szCs w:val="24"/>
        </w:rPr>
        <w:t xml:space="preserve"> 20C, 42C, </w:t>
      </w:r>
      <w:r w:rsidRPr="00BA54C2">
        <w:rPr>
          <w:rFonts w:ascii="Garamond" w:hAnsi="Garamond"/>
          <w:strike/>
          <w:color w:val="FF0000"/>
          <w:sz w:val="24"/>
          <w:szCs w:val="24"/>
        </w:rPr>
        <w:t>16C</w:t>
      </w:r>
      <w:r w:rsidRPr="00BA54C2">
        <w:rPr>
          <w:rFonts w:ascii="Garamond" w:hAnsi="Garamond"/>
          <w:color w:val="FF0000"/>
          <w:sz w:val="24"/>
          <w:szCs w:val="24"/>
        </w:rPr>
        <w:t xml:space="preserve"> </w:t>
      </w:r>
      <w:r w:rsidRPr="0066711D">
        <w:rPr>
          <w:rFonts w:ascii="Garamond" w:hAnsi="Garamond"/>
          <w:sz w:val="24"/>
          <w:szCs w:val="24"/>
        </w:rPr>
        <w:t>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Věci JUDr. Milana Tatára obživlé či jinak vrácené soudy vyšších stupňů po 31. 1. 2020 budou přiděleny k vyřízení soudcům postupně po jedné věci v pořadí senátů 7C, 8C, 10C, 11C, 33C, přičemž první na řadě bude senát následující po senátu, do kterého byla přidělena poslední nevyřízená věc po JUDr. Milanu Tatárovi.</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66711D" w:rsidRDefault="00BF3B84" w:rsidP="00BA54C2">
            <w:pPr>
              <w:spacing w:after="0" w:line="240" w:lineRule="auto"/>
              <w:rPr>
                <w:rFonts w:ascii="Garamond" w:eastAsia="Times New Roman" w:hAnsi="Garamond" w:cs="Arial"/>
                <w:b/>
                <w:bCs/>
                <w:iCs/>
                <w:sz w:val="24"/>
                <w:szCs w:val="24"/>
              </w:rPr>
            </w:pPr>
            <w:r w:rsidRPr="00BA54C2">
              <w:rPr>
                <w:rFonts w:ascii="Garamond" w:eastAsia="Times New Roman" w:hAnsi="Garamond" w:cs="Arial"/>
                <w:b/>
                <w:bCs/>
                <w:iCs/>
                <w:strike/>
                <w:color w:val="FF0000"/>
                <w:sz w:val="24"/>
                <w:szCs w:val="24"/>
              </w:rPr>
              <w:t>(D</w:t>
            </w:r>
            <w:r w:rsidR="005662A1" w:rsidRPr="00BA54C2">
              <w:rPr>
                <w:rFonts w:ascii="Garamond" w:eastAsia="Times New Roman" w:hAnsi="Garamond" w:cs="Arial"/>
                <w:b/>
                <w:bCs/>
                <w:iCs/>
                <w:strike/>
                <w:color w:val="FF0000"/>
                <w:sz w:val="24"/>
                <w:szCs w:val="24"/>
              </w:rPr>
              <w:t>, Sd vyjma Sd s cizím prvkem, U</w:t>
            </w:r>
            <w:r w:rsidRPr="00BA54C2">
              <w:rPr>
                <w:rFonts w:ascii="Garamond" w:eastAsia="Times New Roman" w:hAnsi="Garamond" w:cs="Arial"/>
                <w:b/>
                <w:bCs/>
                <w:iCs/>
                <w:strike/>
                <w:color w:val="FF0000"/>
                <w:sz w:val="24"/>
                <w:szCs w:val="24"/>
              </w:rPr>
              <w:t>)</w:t>
            </w:r>
            <w:r w:rsidR="00BA54C2" w:rsidRPr="00BA54C2">
              <w:rPr>
                <w:rFonts w:ascii="Garamond" w:eastAsia="Times New Roman" w:hAnsi="Garamond" w:cs="Arial"/>
                <w:b/>
                <w:bCs/>
                <w:iCs/>
                <w:color w:val="FF0000"/>
                <w:sz w:val="24"/>
                <w:szCs w:val="24"/>
              </w:rPr>
              <w:t xml:space="preserve"> </w:t>
            </w:r>
            <w:r w:rsidR="00BA54C2" w:rsidRPr="00BA54C2">
              <w:rPr>
                <w:rFonts w:ascii="Garamond" w:eastAsia="Times New Roman" w:hAnsi="Garamond" w:cs="Arial"/>
                <w:b/>
                <w:bCs/>
                <w:iCs/>
                <w:color w:val="FF0000"/>
                <w:sz w:val="24"/>
                <w:szCs w:val="24"/>
              </w:rPr>
              <w:t>(D</w:t>
            </w:r>
            <w:r w:rsidR="00BA54C2">
              <w:rPr>
                <w:rFonts w:ascii="Garamond" w:eastAsia="Times New Roman" w:hAnsi="Garamond" w:cs="Arial"/>
                <w:b/>
                <w:bCs/>
                <w:iCs/>
                <w:color w:val="FF0000"/>
                <w:sz w:val="24"/>
                <w:szCs w:val="24"/>
              </w:rPr>
              <w:t xml:space="preserve">, Sd, U </w:t>
            </w:r>
            <w:r w:rsidR="00BA54C2" w:rsidRPr="00BA54C2">
              <w:rPr>
                <w:rFonts w:ascii="Garamond" w:eastAsia="Times New Roman" w:hAnsi="Garamond" w:cs="Arial"/>
                <w:b/>
                <w:bCs/>
                <w:iCs/>
                <w:color w:val="FF0000"/>
                <w:sz w:val="24"/>
                <w:szCs w:val="24"/>
              </w:rPr>
              <w:t xml:space="preserve">vyjma </w:t>
            </w:r>
            <w:r w:rsidR="00BA54C2">
              <w:rPr>
                <w:rFonts w:ascii="Garamond" w:eastAsia="Times New Roman" w:hAnsi="Garamond" w:cs="Arial"/>
                <w:b/>
                <w:bCs/>
                <w:iCs/>
                <w:color w:val="FF0000"/>
                <w:sz w:val="24"/>
                <w:szCs w:val="24"/>
              </w:rPr>
              <w:t>s cizím prvkem</w:t>
            </w:r>
            <w:r w:rsidR="00BA54C2" w:rsidRPr="00BA54C2">
              <w:rPr>
                <w:rFonts w:ascii="Garamond" w:eastAsia="Times New Roman" w:hAnsi="Garamond" w:cs="Arial"/>
                <w:b/>
                <w:bCs/>
                <w:iCs/>
                <w:color w:val="FF0000"/>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BA54C2" w:rsidRDefault="006E447D" w:rsidP="00F25090">
            <w:pPr>
              <w:spacing w:after="0" w:line="240" w:lineRule="auto"/>
              <w:rPr>
                <w:rFonts w:ascii="Garamond" w:eastAsia="Times New Roman" w:hAnsi="Garamond" w:cs="Arial"/>
                <w:b/>
                <w:bCs/>
                <w:iCs/>
                <w:strike/>
                <w:color w:val="FF0000"/>
                <w:sz w:val="24"/>
                <w:szCs w:val="24"/>
              </w:rPr>
            </w:pPr>
            <w:r w:rsidRPr="00BA54C2">
              <w:rPr>
                <w:rFonts w:ascii="Garamond" w:eastAsia="Times New Roman" w:hAnsi="Garamond" w:cs="Arial"/>
                <w:b/>
                <w:bCs/>
                <w:iCs/>
                <w:strike/>
                <w:color w:val="FF0000"/>
                <w:sz w:val="24"/>
                <w:szCs w:val="24"/>
              </w:rPr>
              <w:t>(Sd s cizím prvkem)</w:t>
            </w:r>
            <w:r w:rsidR="00BA54C2" w:rsidRPr="00BA54C2">
              <w:rPr>
                <w:rFonts w:ascii="Garamond" w:eastAsia="Times New Roman" w:hAnsi="Garamond" w:cs="Arial"/>
                <w:b/>
                <w:bCs/>
                <w:iCs/>
                <w:color w:val="FF0000"/>
                <w:sz w:val="24"/>
                <w:szCs w:val="24"/>
              </w:rPr>
              <w:t xml:space="preserve"> </w:t>
            </w:r>
            <w:r w:rsidR="00BA54C2" w:rsidRPr="00BA54C2">
              <w:rPr>
                <w:rFonts w:ascii="Garamond" w:eastAsia="Times New Roman" w:hAnsi="Garamond" w:cs="Arial"/>
                <w:b/>
                <w:bCs/>
                <w:iCs/>
                <w:color w:val="FF0000"/>
                <w:sz w:val="24"/>
                <w:szCs w:val="24"/>
              </w:rPr>
              <w:t>(</w:t>
            </w:r>
            <w:r w:rsidR="00BA54C2">
              <w:rPr>
                <w:rFonts w:ascii="Garamond" w:eastAsia="Times New Roman" w:hAnsi="Garamond" w:cs="Arial"/>
                <w:b/>
                <w:bCs/>
                <w:iCs/>
                <w:color w:val="FF0000"/>
                <w:sz w:val="24"/>
                <w:szCs w:val="24"/>
              </w:rPr>
              <w:t>D, Sd, U</w:t>
            </w:r>
            <w:r w:rsidR="00BA54C2" w:rsidRPr="00BA54C2">
              <w:rPr>
                <w:rFonts w:ascii="Garamond" w:eastAsia="Times New Roman" w:hAnsi="Garamond" w:cs="Arial"/>
                <w:b/>
                <w:bCs/>
                <w:iCs/>
                <w:color w:val="FF0000"/>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CD4B12"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z důvodu odvolání ministryní spravedlnosti k 31. 7. 2021 pozastaven nápad s účinností od 30. 4. 2021</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Semanikovi v abecedním pořadí jejich příjmení, počínaje soudním komisařem, který podle tohoto pořadí následuje za soudním komisařem, který byl naposledy soudem pověřen tak, že Mgr. Viktoru Semanikovi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Pro účely pověřování úkony v řízení o dodatečném projednání pozůstalosti (dědictví) se za nástupce JUDr. Otakara Pánka považuje Mgr. Viktor Semanik.</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sidRPr="00CD4B12">
        <w:rPr>
          <w:rFonts w:ascii="Garamond" w:hAnsi="Garamond" w:cs="Arial"/>
          <w:sz w:val="24"/>
          <w:szCs w:val="24"/>
        </w:rPr>
        <w:t>, Spr 1033/2021</w:t>
      </w:r>
      <w:r w:rsidRPr="00CD4B12">
        <w:rPr>
          <w:rFonts w:ascii="Garamond" w:hAnsi="Garamond" w:cs="Arial"/>
          <w:sz w:val="24"/>
          <w:szCs w:val="24"/>
        </w:rPr>
        <w:t>)</w:t>
      </w:r>
      <w:r w:rsidR="00FA65C9" w:rsidRPr="00CD4B12">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41PaNc.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950B6A"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CC032C" w:rsidRDefault="00E60074" w:rsidP="00F25090">
            <w:pPr>
              <w:spacing w:after="0" w:line="240" w:lineRule="auto"/>
              <w:rPr>
                <w:rFonts w:ascii="Garamond" w:eastAsia="Times New Roman" w:hAnsi="Garamond" w:cs="Arial"/>
                <w:b/>
                <w:sz w:val="24"/>
                <w:szCs w:val="24"/>
              </w:rPr>
            </w:pPr>
            <w:r w:rsidRPr="00CC032C">
              <w:rPr>
                <w:rFonts w:ascii="Garamond" w:eastAsia="Times New Roman" w:hAnsi="Garamond" w:cs="Arial"/>
                <w:b/>
                <w:sz w:val="24"/>
                <w:szCs w:val="24"/>
              </w:rPr>
              <w:t>(zástup – JUDr. Jaroslav Simet)</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950B6A"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z w:val="24"/>
                <w:szCs w:val="24"/>
              </w:rPr>
            </w:pPr>
            <w:r w:rsidRPr="00CC032C">
              <w:rPr>
                <w:rFonts w:ascii="Garamond" w:eastAsia="Times New Roman" w:hAnsi="Garamond" w:cs="Arial"/>
                <w:b/>
                <w:sz w:val="24"/>
                <w:szCs w:val="24"/>
              </w:rPr>
              <w:t>(zástup – JUDr. Jaroslav Simet)</w:t>
            </w:r>
          </w:p>
          <w:p w:rsidR="00E60074" w:rsidRPr="00A84766" w:rsidRDefault="00E60074" w:rsidP="005D2ECC">
            <w:pPr>
              <w:spacing w:after="0" w:line="240" w:lineRule="auto"/>
              <w:rPr>
                <w:rFonts w:ascii="Garamond" w:eastAsia="Times New Roman" w:hAnsi="Garamond" w:cs="Arial"/>
                <w:b/>
                <w:strike/>
                <w:color w:val="FF0000"/>
                <w:sz w:val="24"/>
                <w:szCs w:val="24"/>
              </w:rPr>
            </w:pP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E60074" w:rsidRDefault="00114BC0" w:rsidP="00CC032C">
            <w:pPr>
              <w:spacing w:after="0" w:line="240" w:lineRule="auto"/>
              <w:rPr>
                <w:rFonts w:ascii="Garamond" w:eastAsia="Times New Roman" w:hAnsi="Garamond" w:cs="Arial"/>
                <w:b/>
                <w:bCs/>
                <w:iCs/>
                <w:strike/>
              </w:rPr>
            </w:pPr>
            <w:r w:rsidRPr="00E60074">
              <w:rPr>
                <w:rFonts w:ascii="Garamond" w:eastAsia="Times New Roman" w:hAnsi="Garamond" w:cs="Arial"/>
                <w:b/>
                <w:bCs/>
                <w:iCs/>
              </w:rPr>
              <w:t>Mgr. Stanislav Janků</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CC032C" w:rsidRDefault="00CC032C" w:rsidP="00E60074">
            <w:pPr>
              <w:spacing w:after="0" w:line="240" w:lineRule="auto"/>
              <w:rPr>
                <w:rFonts w:ascii="Garamond" w:eastAsia="Times New Roman" w:hAnsi="Garamond" w:cs="Arial"/>
                <w:b/>
                <w:strike/>
              </w:rPr>
            </w:pPr>
            <w:r w:rsidRPr="00CC032C">
              <w:rPr>
                <w:rFonts w:ascii="Garamond" w:eastAsia="Times New Roman" w:hAnsi="Garamond" w:cs="Arial"/>
                <w:b/>
              </w:rPr>
              <w:t xml:space="preserve"> </w:t>
            </w:r>
            <w:r w:rsidR="00E60074" w:rsidRPr="00CC032C">
              <w:rPr>
                <w:rFonts w:ascii="Garamond" w:eastAsia="Times New Roman" w:hAnsi="Garamond" w:cs="Arial"/>
                <w:b/>
              </w:rPr>
              <w:t>(zástup – JUDr. Jaroslav Simet)</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E60074" w:rsidRDefault="00114BC0" w:rsidP="00832B78">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CC032C">
              <w:rPr>
                <w:rFonts w:ascii="Garamond" w:eastAsia="Times New Roman" w:hAnsi="Garamond" w:cs="Arial"/>
                <w:b/>
              </w:rPr>
              <w:t>(zástup – JUDr. Jaroslav Simet)</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1E0CED">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114BC0" w:rsidRPr="00E60074"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CC032C">
              <w:rPr>
                <w:rFonts w:ascii="Garamond" w:eastAsia="Times New Roman" w:hAnsi="Garamond" w:cs="Arial"/>
                <w:b/>
              </w:rPr>
              <w:t>(zástup – JUDr. Jaroslav Simet)</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E60074" w:rsidRDefault="00114BC0" w:rsidP="00F25090">
            <w:pPr>
              <w:spacing w:after="0" w:line="240" w:lineRule="auto"/>
              <w:rPr>
                <w:rFonts w:ascii="Garamond" w:eastAsia="Times New Roman" w:hAnsi="Garamond" w:cs="Arial"/>
                <w:strike/>
              </w:rPr>
            </w:pPr>
            <w:r w:rsidRPr="00E60074">
              <w:rPr>
                <w:rFonts w:ascii="Garamond" w:eastAsia="Times New Roman" w:hAnsi="Garamond" w:cs="Arial"/>
                <w:b/>
                <w:bCs/>
              </w:rPr>
              <w:t>Mgr. Radka Čepická</w:t>
            </w:r>
          </w:p>
          <w:p w:rsidR="00114BC0" w:rsidRPr="00E60074" w:rsidRDefault="00114BC0" w:rsidP="00114BC0">
            <w:pPr>
              <w:spacing w:after="0" w:line="240" w:lineRule="auto"/>
              <w:rPr>
                <w:rFonts w:ascii="Garamond" w:eastAsia="Times New Roman" w:hAnsi="Garamond" w:cs="Arial"/>
                <w:b/>
              </w:rPr>
            </w:pPr>
            <w:r w:rsidRPr="00E60074">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E60074" w:rsidRDefault="00114BC0" w:rsidP="00735FE6">
            <w:pPr>
              <w:spacing w:after="0" w:line="240" w:lineRule="auto"/>
              <w:rPr>
                <w:rFonts w:ascii="Garamond" w:eastAsia="Times New Roman" w:hAnsi="Garamond" w:cs="Arial"/>
                <w:b/>
                <w:bCs/>
              </w:rPr>
            </w:pPr>
            <w:r w:rsidRPr="00E60074">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E60074" w:rsidRDefault="00114BC0" w:rsidP="005179A7">
            <w:pPr>
              <w:spacing w:after="0" w:line="240" w:lineRule="auto"/>
              <w:rPr>
                <w:rFonts w:ascii="Garamond" w:eastAsia="Times New Roman" w:hAnsi="Garamond" w:cs="Arial"/>
                <w:strike/>
              </w:rPr>
            </w:pPr>
            <w:r w:rsidRPr="00E60074">
              <w:rPr>
                <w:rFonts w:ascii="Garamond" w:eastAsia="Times New Roman" w:hAnsi="Garamond" w:cs="Arial"/>
                <w:b/>
                <w:bCs/>
              </w:rPr>
              <w:t>Mgr. Radka Čepická</w:t>
            </w:r>
          </w:p>
          <w:p w:rsidR="00114BC0" w:rsidRPr="00E60074" w:rsidRDefault="00114BC0" w:rsidP="008A5D13">
            <w:pPr>
              <w:spacing w:after="0" w:line="240" w:lineRule="auto"/>
              <w:rPr>
                <w:rFonts w:ascii="Garamond" w:eastAsia="Times New Roman" w:hAnsi="Garamond" w:cs="Arial"/>
                <w:b/>
              </w:rPr>
            </w:pPr>
            <w:r w:rsidRPr="00E60074">
              <w:rPr>
                <w:rFonts w:ascii="Garamond" w:eastAsia="Times New Roman" w:hAnsi="Garamond" w:cs="Arial"/>
              </w:rPr>
              <w:t xml:space="preserve"> </w:t>
            </w:r>
            <w:r w:rsidRPr="00E60074">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E60074" w:rsidRDefault="00114BC0" w:rsidP="008A5D13">
            <w:pPr>
              <w:spacing w:after="0" w:line="240" w:lineRule="auto"/>
              <w:rPr>
                <w:rFonts w:ascii="Garamond" w:eastAsia="Times New Roman" w:hAnsi="Garamond" w:cs="Arial"/>
                <w:b/>
                <w:bCs/>
              </w:rPr>
            </w:pPr>
            <w:r w:rsidRPr="00E60074">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60074" w:rsidRDefault="009D2485" w:rsidP="009D2485">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D627C6" w:rsidRPr="00E60074"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CC032C">
              <w:rPr>
                <w:rFonts w:ascii="Garamond" w:eastAsia="Times New Roman" w:hAnsi="Garamond" w:cs="Arial"/>
                <w:b/>
              </w:rPr>
              <w:t>(zástup – JUDr. Jaroslav Simet)</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E60074" w:rsidRDefault="009D2485" w:rsidP="009D2485">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D627C6" w:rsidRPr="00E60074"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CC032C" w:rsidRDefault="00E60074" w:rsidP="00E60074">
            <w:pPr>
              <w:spacing w:after="0" w:line="240" w:lineRule="auto"/>
              <w:rPr>
                <w:rFonts w:ascii="Garamond" w:eastAsia="Times New Roman" w:hAnsi="Garamond" w:cs="Arial"/>
                <w:b/>
                <w:strike/>
              </w:rPr>
            </w:pPr>
            <w:r w:rsidRPr="00CC032C">
              <w:rPr>
                <w:rFonts w:ascii="Garamond" w:eastAsia="Times New Roman" w:hAnsi="Garamond" w:cs="Arial"/>
                <w:b/>
              </w:rPr>
              <w:t>(zástup – JUDr. Jaroslav Simet)</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CC032C">
        <w:rPr>
          <w:rFonts w:ascii="Garamond" w:hAnsi="Garamond" w:cs="Arial"/>
          <w:sz w:val="24"/>
          <w:szCs w:val="24"/>
        </w:rPr>
        <w:t xml:space="preserve">vyřizuje </w:t>
      </w:r>
      <w:r w:rsidR="00950B6A" w:rsidRPr="00CC032C">
        <w:rPr>
          <w:rFonts w:ascii="Garamond" w:hAnsi="Garamond" w:cs="Arial"/>
          <w:sz w:val="24"/>
          <w:szCs w:val="24"/>
        </w:rPr>
        <w:t>100 %</w:t>
      </w:r>
      <w:r w:rsidR="00197B57" w:rsidRPr="00CC032C">
        <w:rPr>
          <w:rFonts w:ascii="Garamond" w:hAnsi="Garamond" w:cs="Arial"/>
          <w:sz w:val="24"/>
          <w:szCs w:val="24"/>
        </w:rPr>
        <w:t xml:space="preserve"> </w:t>
      </w:r>
      <w:r w:rsidR="00197B57" w:rsidRPr="0066711D">
        <w:rPr>
          <w:rFonts w:ascii="Garamond" w:hAnsi="Garamond" w:cs="Arial"/>
          <w:sz w:val="24"/>
          <w:szCs w:val="24"/>
        </w:rPr>
        <w:t>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CC032C">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CC032C"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 xml:space="preserve">vede rejstřík </w:t>
      </w:r>
      <w:r w:rsidR="00A84766" w:rsidRPr="00CC032C">
        <w:rPr>
          <w:rFonts w:ascii="Garamond" w:hAnsi="Garamond" w:cs="Arial"/>
          <w:sz w:val="24"/>
          <w:szCs w:val="24"/>
        </w:rPr>
        <w:t xml:space="preserve">27E, 27Nc-lichá čísla, 27EXE, </w:t>
      </w:r>
      <w:r w:rsidR="002A3936" w:rsidRPr="00CC032C">
        <w:rPr>
          <w:rFonts w:ascii="Garamond" w:hAnsi="Garamond" w:cs="Arial"/>
          <w:sz w:val="24"/>
          <w:szCs w:val="24"/>
        </w:rPr>
        <w:t>28E, 28Nc, 28EXE, 27Nc-sudá čísla, a rejstříky již uzavřených oddělení 17Nc-sudá čísla,</w:t>
      </w:r>
      <w:r w:rsidR="00A84766" w:rsidRPr="00CC032C">
        <w:rPr>
          <w:rFonts w:ascii="Garamond" w:hAnsi="Garamond" w:cs="Arial"/>
          <w:sz w:val="24"/>
          <w:szCs w:val="24"/>
        </w:rPr>
        <w:t xml:space="preserve"> 17Nc-lichá čísla,</w:t>
      </w:r>
      <w:r w:rsidR="002A3936" w:rsidRPr="00CC032C">
        <w:rPr>
          <w:rFonts w:ascii="Garamond" w:hAnsi="Garamond" w:cs="Arial"/>
          <w:sz w:val="24"/>
          <w:szCs w:val="24"/>
        </w:rPr>
        <w:t xml:space="preserve"> 23Nc-sudá čísla,</w:t>
      </w:r>
      <w:r w:rsidR="00A84766" w:rsidRPr="00CC032C">
        <w:rPr>
          <w:rFonts w:ascii="Garamond" w:hAnsi="Garamond" w:cs="Arial"/>
          <w:sz w:val="24"/>
          <w:szCs w:val="24"/>
        </w:rPr>
        <w:t xml:space="preserve"> 23Nc-lichá čísla,</w:t>
      </w:r>
      <w:r w:rsidR="002A3936" w:rsidRPr="00CC032C">
        <w:rPr>
          <w:rFonts w:ascii="Garamond" w:hAnsi="Garamond" w:cs="Arial"/>
          <w:sz w:val="24"/>
          <w:szCs w:val="24"/>
        </w:rPr>
        <w:t xml:space="preserve"> 0E-sudá čísla,</w:t>
      </w:r>
      <w:r w:rsidR="00A84766" w:rsidRPr="00CC032C">
        <w:rPr>
          <w:rFonts w:ascii="Garamond" w:hAnsi="Garamond" w:cs="Arial"/>
          <w:sz w:val="24"/>
          <w:szCs w:val="24"/>
        </w:rPr>
        <w:t xml:space="preserve"> 0E-lichá čísla</w:t>
      </w:r>
      <w:r w:rsidR="002A3936" w:rsidRPr="00CC032C">
        <w:rPr>
          <w:rFonts w:ascii="Garamond" w:hAnsi="Garamond" w:cs="Arial"/>
          <w:sz w:val="24"/>
          <w:szCs w:val="24"/>
        </w:rPr>
        <w:t xml:space="preserve"> 16E,</w:t>
      </w:r>
      <w:r w:rsidR="00A84766" w:rsidRPr="00CC032C">
        <w:rPr>
          <w:rFonts w:ascii="Garamond" w:hAnsi="Garamond" w:cs="Arial"/>
          <w:sz w:val="24"/>
          <w:szCs w:val="24"/>
        </w:rPr>
        <w:t xml:space="preserve"> 17E, </w:t>
      </w:r>
      <w:r w:rsidR="002A3936" w:rsidRPr="00CC032C">
        <w:rPr>
          <w:rFonts w:ascii="Garamond" w:hAnsi="Garamond" w:cs="Arial"/>
          <w:sz w:val="24"/>
          <w:szCs w:val="24"/>
        </w:rPr>
        <w:t>29E (věci napadlé do oddělení 29E v období od 1.</w:t>
      </w:r>
      <w:r w:rsidR="00C81B57" w:rsidRPr="00CC032C">
        <w:rPr>
          <w:rFonts w:ascii="Garamond" w:hAnsi="Garamond" w:cs="Arial"/>
          <w:sz w:val="24"/>
          <w:szCs w:val="24"/>
        </w:rPr>
        <w:t xml:space="preserve"> </w:t>
      </w:r>
      <w:r w:rsidR="002A3936" w:rsidRPr="00CC032C">
        <w:rPr>
          <w:rFonts w:ascii="Garamond" w:hAnsi="Garamond" w:cs="Arial"/>
          <w:sz w:val="24"/>
          <w:szCs w:val="24"/>
        </w:rPr>
        <w:t>1.</w:t>
      </w:r>
      <w:r w:rsidR="00C81B57" w:rsidRPr="00CC032C">
        <w:rPr>
          <w:rFonts w:ascii="Garamond" w:hAnsi="Garamond" w:cs="Arial"/>
          <w:sz w:val="24"/>
          <w:szCs w:val="24"/>
        </w:rPr>
        <w:t xml:space="preserve"> </w:t>
      </w:r>
      <w:r w:rsidR="002A3936" w:rsidRPr="00CC032C">
        <w:rPr>
          <w:rFonts w:ascii="Garamond" w:hAnsi="Garamond" w:cs="Arial"/>
          <w:sz w:val="24"/>
          <w:szCs w:val="24"/>
        </w:rPr>
        <w:t>2002 do 31.</w:t>
      </w:r>
      <w:r w:rsidR="00C81B57" w:rsidRPr="00CC032C">
        <w:rPr>
          <w:rFonts w:ascii="Garamond" w:hAnsi="Garamond" w:cs="Arial"/>
          <w:sz w:val="24"/>
          <w:szCs w:val="24"/>
        </w:rPr>
        <w:t xml:space="preserve"> </w:t>
      </w:r>
      <w:r w:rsidR="002A3936" w:rsidRPr="00CC032C">
        <w:rPr>
          <w:rFonts w:ascii="Garamond" w:hAnsi="Garamond" w:cs="Arial"/>
          <w:sz w:val="24"/>
          <w:szCs w:val="24"/>
        </w:rPr>
        <w:t>12.</w:t>
      </w:r>
      <w:r w:rsidR="00C81B57" w:rsidRPr="00CC032C">
        <w:rPr>
          <w:rFonts w:ascii="Garamond" w:hAnsi="Garamond" w:cs="Arial"/>
          <w:sz w:val="24"/>
          <w:szCs w:val="24"/>
        </w:rPr>
        <w:t xml:space="preserve"> </w:t>
      </w:r>
      <w:r w:rsidR="002A3936" w:rsidRPr="00CC032C">
        <w:rPr>
          <w:rFonts w:ascii="Garamond" w:hAnsi="Garamond" w:cs="Arial"/>
          <w:sz w:val="24"/>
          <w:szCs w:val="24"/>
        </w:rPr>
        <w:t>2009 pouze věci sudých sp. zn.</w:t>
      </w:r>
      <w:r w:rsidR="00A84766" w:rsidRPr="00CC032C">
        <w:rPr>
          <w:rFonts w:ascii="Garamond" w:hAnsi="Garamond" w:cs="Arial"/>
          <w:sz w:val="24"/>
          <w:szCs w:val="24"/>
        </w:rPr>
        <w:t xml:space="preserve"> a lichých sp. zn.</w:t>
      </w:r>
      <w:r w:rsidR="002A3936" w:rsidRPr="00CC032C">
        <w:rPr>
          <w:rFonts w:ascii="Garamond" w:hAnsi="Garamond" w:cs="Arial"/>
          <w:sz w:val="24"/>
          <w:szCs w:val="24"/>
        </w:rPr>
        <w:t>),</w:t>
      </w:r>
      <w:r w:rsidR="00A84766" w:rsidRPr="00CC032C">
        <w:rPr>
          <w:rFonts w:ascii="Garamond" w:hAnsi="Garamond" w:cs="Arial"/>
          <w:sz w:val="24"/>
          <w:szCs w:val="24"/>
        </w:rPr>
        <w:t xml:space="preserve"> 29EXE,</w:t>
      </w:r>
      <w:r w:rsidR="002A3936" w:rsidRPr="00CC032C">
        <w:rPr>
          <w:rFonts w:ascii="Garamond" w:hAnsi="Garamond" w:cs="Arial"/>
          <w:sz w:val="24"/>
          <w:szCs w:val="24"/>
        </w:rPr>
        <w:t xml:space="preserve"> 30Nc, 30EXE, 30E</w:t>
      </w:r>
      <w:r w:rsidR="005247DD" w:rsidRPr="00CC032C">
        <w:rPr>
          <w:rFonts w:ascii="Garamond" w:hAnsi="Garamond" w:cs="Arial"/>
          <w:sz w:val="24"/>
          <w:szCs w:val="24"/>
        </w:rPr>
        <w:t xml:space="preserve"> a vede spisovnu od roku </w:t>
      </w:r>
      <w:r w:rsidR="004B71CF" w:rsidRPr="00CC032C">
        <w:rPr>
          <w:rFonts w:ascii="Garamond" w:hAnsi="Garamond" w:cs="Arial"/>
          <w:sz w:val="24"/>
          <w:szCs w:val="24"/>
        </w:rPr>
        <w:t>2020</w:t>
      </w:r>
    </w:p>
    <w:p w:rsidR="00197B57" w:rsidRPr="00CC032C" w:rsidRDefault="00197B57" w:rsidP="00197B57">
      <w:pPr>
        <w:tabs>
          <w:tab w:val="left" w:pos="-993"/>
        </w:tabs>
        <w:spacing w:after="0"/>
        <w:ind w:left="1418" w:hanging="1418"/>
        <w:rPr>
          <w:rFonts w:ascii="Garamond" w:hAnsi="Garamond"/>
          <w:sz w:val="24"/>
          <w:szCs w:val="24"/>
        </w:rPr>
      </w:pPr>
      <w:r w:rsidRPr="00CC032C">
        <w:rPr>
          <w:rFonts w:ascii="Garamond" w:hAnsi="Garamond"/>
          <w:sz w:val="24"/>
          <w:szCs w:val="24"/>
        </w:rPr>
        <w:tab/>
      </w:r>
      <w:r w:rsidR="00E21984" w:rsidRPr="00CC032C">
        <w:rPr>
          <w:rFonts w:ascii="Garamond" w:hAnsi="Garamond"/>
          <w:sz w:val="24"/>
          <w:szCs w:val="24"/>
        </w:rPr>
        <w:t>(zastupuje</w:t>
      </w:r>
      <w:r w:rsidR="00A437EB" w:rsidRPr="00CC032C">
        <w:rPr>
          <w:rFonts w:ascii="Garamond" w:hAnsi="Garamond"/>
          <w:sz w:val="24"/>
          <w:szCs w:val="24"/>
        </w:rPr>
        <w:t xml:space="preserve"> </w:t>
      </w:r>
      <w:r w:rsidR="002248DB" w:rsidRPr="00CC032C">
        <w:rPr>
          <w:rFonts w:ascii="Garamond" w:hAnsi="Garamond"/>
          <w:sz w:val="24"/>
          <w:szCs w:val="24"/>
        </w:rPr>
        <w:t>–</w:t>
      </w:r>
      <w:r w:rsidR="00A84766" w:rsidRPr="00CC032C">
        <w:rPr>
          <w:rFonts w:ascii="Garamond" w:hAnsi="Garamond"/>
          <w:sz w:val="24"/>
          <w:szCs w:val="24"/>
        </w:rPr>
        <w:t>Korelová</w:t>
      </w:r>
      <w:r w:rsidR="002248DB" w:rsidRPr="00CC032C">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BA54C2" w:rsidRDefault="00BC2A41" w:rsidP="00BC2A41">
      <w:pPr>
        <w:tabs>
          <w:tab w:val="left" w:pos="-993"/>
        </w:tabs>
        <w:spacing w:after="0"/>
        <w:rPr>
          <w:rFonts w:ascii="Garamond" w:hAnsi="Garamond" w:cs="Times New Roman"/>
          <w:strike/>
          <w:color w:val="FF0000"/>
          <w:sz w:val="24"/>
          <w:szCs w:val="24"/>
        </w:rPr>
      </w:pPr>
      <w:r w:rsidRPr="0066711D">
        <w:rPr>
          <w:rFonts w:ascii="Garamond" w:hAnsi="Garamond" w:cs="Times New Roman"/>
          <w:b/>
          <w:sz w:val="24"/>
          <w:szCs w:val="24"/>
        </w:rPr>
        <w:tab/>
      </w:r>
      <w:r w:rsidR="002C2C9B" w:rsidRPr="00BA54C2">
        <w:rPr>
          <w:rFonts w:ascii="Garamond" w:hAnsi="Garamond" w:cs="Times New Roman"/>
          <w:b/>
          <w:strike/>
          <w:color w:val="FF0000"/>
          <w:sz w:val="24"/>
          <w:szCs w:val="24"/>
        </w:rPr>
        <w:t xml:space="preserve">1. </w:t>
      </w:r>
      <w:r w:rsidR="00BD304F" w:rsidRPr="00BA54C2">
        <w:rPr>
          <w:rFonts w:ascii="Garamond" w:hAnsi="Garamond" w:cs="Times New Roman"/>
          <w:b/>
          <w:strike/>
          <w:color w:val="FF0000"/>
          <w:sz w:val="24"/>
          <w:szCs w:val="24"/>
        </w:rPr>
        <w:t>Miroslav Dunda</w:t>
      </w:r>
      <w:r w:rsidR="00690C18" w:rsidRPr="00BA54C2">
        <w:rPr>
          <w:rFonts w:ascii="Garamond" w:hAnsi="Garamond" w:cs="Times New Roman"/>
          <w:strike/>
          <w:color w:val="FF0000"/>
          <w:sz w:val="24"/>
          <w:szCs w:val="24"/>
        </w:rPr>
        <w:t xml:space="preserve"> </w:t>
      </w:r>
      <w:r w:rsidR="000B518D" w:rsidRPr="00BA54C2">
        <w:rPr>
          <w:rFonts w:ascii="Garamond" w:hAnsi="Garamond" w:cs="Times New Roman"/>
          <w:strike/>
          <w:color w:val="FF0000"/>
          <w:sz w:val="24"/>
          <w:szCs w:val="24"/>
        </w:rPr>
        <w:t xml:space="preserve"> </w:t>
      </w:r>
    </w:p>
    <w:p w:rsidR="00D97AD5" w:rsidRPr="00BA54C2" w:rsidRDefault="00BD304F" w:rsidP="00BC2A41">
      <w:pPr>
        <w:tabs>
          <w:tab w:val="left" w:pos="-993"/>
        </w:tabs>
        <w:spacing w:after="0"/>
        <w:ind w:left="709"/>
        <w:rPr>
          <w:rFonts w:ascii="Garamond" w:hAnsi="Garamond" w:cs="Arial"/>
          <w:strike/>
          <w:color w:val="FF0000"/>
          <w:sz w:val="24"/>
          <w:szCs w:val="24"/>
        </w:rPr>
      </w:pPr>
      <w:r w:rsidRPr="00BA54C2">
        <w:rPr>
          <w:rFonts w:ascii="Garamond" w:hAnsi="Garamond" w:cs="Arial"/>
          <w:strike/>
          <w:color w:val="FF0000"/>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BA54C2">
        <w:rPr>
          <w:rFonts w:ascii="Garamond" w:hAnsi="Garamond" w:cs="Arial"/>
          <w:strike/>
          <w:color w:val="FF0000"/>
          <w:sz w:val="24"/>
          <w:szCs w:val="24"/>
        </w:rPr>
        <w:t xml:space="preserve"> chod hlavních aplikaci (IS CCA-</w:t>
      </w:r>
      <w:r w:rsidRPr="00BA54C2">
        <w:rPr>
          <w:rFonts w:ascii="Garamond" w:hAnsi="Garamond" w:cs="Arial"/>
          <w:strike/>
          <w:color w:val="FF0000"/>
          <w:sz w:val="24"/>
          <w:szCs w:val="24"/>
        </w:rPr>
        <w:t>ISAS,</w:t>
      </w:r>
      <w:r w:rsidR="001E6156" w:rsidRPr="00BA54C2">
        <w:rPr>
          <w:rFonts w:ascii="Garamond" w:hAnsi="Garamond" w:cs="Arial"/>
          <w:strike/>
          <w:color w:val="FF0000"/>
          <w:sz w:val="24"/>
          <w:szCs w:val="24"/>
        </w:rPr>
        <w:t xml:space="preserve"> </w:t>
      </w:r>
      <w:r w:rsidRPr="00BA54C2">
        <w:rPr>
          <w:rFonts w:ascii="Garamond" w:hAnsi="Garamond" w:cs="Arial"/>
          <w:strike/>
          <w:color w:val="FF0000"/>
          <w:sz w:val="24"/>
          <w:szCs w:val="24"/>
        </w:rPr>
        <w:t>IRES,</w:t>
      </w:r>
      <w:r w:rsidR="001E6156" w:rsidRPr="00BA54C2">
        <w:rPr>
          <w:rFonts w:ascii="Garamond" w:hAnsi="Garamond" w:cs="Arial"/>
          <w:strike/>
          <w:color w:val="FF0000"/>
          <w:sz w:val="24"/>
          <w:szCs w:val="24"/>
        </w:rPr>
        <w:t xml:space="preserve"> </w:t>
      </w:r>
      <w:r w:rsidRPr="00BA54C2">
        <w:rPr>
          <w:rFonts w:ascii="Garamond" w:hAnsi="Garamond" w:cs="Arial"/>
          <w:strike/>
          <w:color w:val="FF0000"/>
          <w:sz w:val="24"/>
          <w:szCs w:val="24"/>
        </w:rPr>
        <w:t>ISSPOL,</w:t>
      </w:r>
      <w:r w:rsidR="001E6156" w:rsidRPr="00BA54C2">
        <w:rPr>
          <w:rFonts w:ascii="Garamond" w:hAnsi="Garamond" w:cs="Arial"/>
          <w:strike/>
          <w:color w:val="FF0000"/>
          <w:sz w:val="24"/>
          <w:szCs w:val="24"/>
        </w:rPr>
        <w:t xml:space="preserve"> </w:t>
      </w:r>
      <w:r w:rsidRPr="00BA54C2">
        <w:rPr>
          <w:rFonts w:ascii="Garamond" w:hAnsi="Garamond" w:cs="Arial"/>
          <w:strike/>
          <w:color w:val="FF0000"/>
          <w:sz w:val="24"/>
          <w:szCs w:val="24"/>
        </w:rPr>
        <w:t xml:space="preserve">statistiky, </w:t>
      </w:r>
      <w:r w:rsidR="00E80066" w:rsidRPr="00BA54C2">
        <w:rPr>
          <w:rFonts w:ascii="Garamond" w:hAnsi="Garamond" w:cs="Arial"/>
          <w:strike/>
          <w:color w:val="FF0000"/>
          <w:sz w:val="24"/>
          <w:szCs w:val="24"/>
        </w:rPr>
        <w:t>právní systémy</w:t>
      </w:r>
      <w:r w:rsidRPr="00BA54C2">
        <w:rPr>
          <w:rFonts w:ascii="Garamond" w:hAnsi="Garamond" w:cs="Arial"/>
          <w:strike/>
          <w:color w:val="FF0000"/>
          <w:sz w:val="24"/>
          <w:szCs w:val="24"/>
        </w:rPr>
        <w:t>, SW záznamového zařízení), provádí další práce podle pokynu předsedy</w:t>
      </w:r>
      <w:r w:rsidR="005A57B1" w:rsidRPr="00BA54C2">
        <w:rPr>
          <w:rFonts w:ascii="Garamond" w:hAnsi="Garamond" w:cs="Arial"/>
          <w:strike/>
          <w:color w:val="FF0000"/>
          <w:sz w:val="24"/>
          <w:szCs w:val="24"/>
        </w:rPr>
        <w:t xml:space="preserve"> soudu, ředitelky správy soudu</w:t>
      </w:r>
    </w:p>
    <w:p w:rsidR="00BD304F" w:rsidRPr="00BA54C2" w:rsidRDefault="00BC2A41" w:rsidP="00BC2A41">
      <w:pPr>
        <w:tabs>
          <w:tab w:val="left" w:pos="-993"/>
        </w:tabs>
        <w:spacing w:after="0"/>
        <w:rPr>
          <w:rFonts w:ascii="Garamond" w:hAnsi="Garamond" w:cs="Times New Roman"/>
          <w:strike/>
          <w:color w:val="FF0000"/>
          <w:sz w:val="24"/>
          <w:szCs w:val="24"/>
        </w:rPr>
      </w:pPr>
      <w:r w:rsidRPr="00BA54C2">
        <w:rPr>
          <w:rFonts w:ascii="Garamond" w:hAnsi="Garamond" w:cs="Times New Roman"/>
          <w:color w:val="FF0000"/>
          <w:sz w:val="24"/>
          <w:szCs w:val="24"/>
        </w:rPr>
        <w:tab/>
      </w:r>
      <w:r w:rsidR="00F67227" w:rsidRPr="00BA54C2">
        <w:rPr>
          <w:rFonts w:ascii="Garamond" w:hAnsi="Garamond" w:cs="Times New Roman"/>
          <w:strike/>
          <w:color w:val="FF0000"/>
          <w:sz w:val="24"/>
          <w:szCs w:val="24"/>
        </w:rPr>
        <w:t>(zastupuje</w:t>
      </w:r>
      <w:r w:rsidR="00713459" w:rsidRPr="00BA54C2">
        <w:rPr>
          <w:rFonts w:ascii="Garamond" w:hAnsi="Garamond" w:cs="Times New Roman"/>
          <w:strike/>
          <w:color w:val="FF0000"/>
          <w:sz w:val="24"/>
          <w:szCs w:val="24"/>
        </w:rPr>
        <w:t xml:space="preserve"> </w:t>
      </w:r>
      <w:r w:rsidR="002248DB" w:rsidRPr="00BA54C2">
        <w:rPr>
          <w:rFonts w:ascii="Garamond" w:hAnsi="Garamond" w:cs="Times New Roman"/>
          <w:strike/>
          <w:color w:val="FF0000"/>
          <w:sz w:val="24"/>
          <w:szCs w:val="24"/>
        </w:rPr>
        <w:t>–</w:t>
      </w:r>
      <w:r w:rsidR="00F67227" w:rsidRPr="00BA54C2">
        <w:rPr>
          <w:rFonts w:ascii="Garamond" w:hAnsi="Garamond" w:cs="Times New Roman"/>
          <w:strike/>
          <w:color w:val="FF0000"/>
          <w:sz w:val="24"/>
          <w:szCs w:val="24"/>
        </w:rPr>
        <w:t xml:space="preserve"> </w:t>
      </w:r>
      <w:r w:rsidR="002C2C9B" w:rsidRPr="00BA54C2">
        <w:rPr>
          <w:rFonts w:ascii="Garamond" w:hAnsi="Garamond" w:cs="Times New Roman"/>
          <w:strike/>
          <w:color w:val="FF0000"/>
          <w:sz w:val="24"/>
          <w:szCs w:val="24"/>
        </w:rPr>
        <w:t xml:space="preserve">Němec, </w:t>
      </w:r>
      <w:r w:rsidR="00450EE1" w:rsidRPr="00BA54C2">
        <w:rPr>
          <w:rFonts w:ascii="Garamond" w:hAnsi="Garamond" w:cs="Times New Roman"/>
          <w:strike/>
          <w:color w:val="FF0000"/>
          <w:sz w:val="24"/>
          <w:szCs w:val="24"/>
        </w:rPr>
        <w:t>Macháčková</w:t>
      </w:r>
      <w:r w:rsidR="002248DB" w:rsidRPr="00BA54C2">
        <w:rPr>
          <w:rFonts w:ascii="Garamond" w:hAnsi="Garamond" w:cs="Times New Roman"/>
          <w:strike/>
          <w:color w:val="FF0000"/>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(zastupuje – </w:t>
      </w:r>
      <w:r w:rsidRPr="00BA54C2">
        <w:rPr>
          <w:rFonts w:ascii="Garamond" w:hAnsi="Garamond"/>
          <w:strike/>
          <w:color w:val="FF0000"/>
          <w:sz w:val="24"/>
          <w:szCs w:val="24"/>
        </w:rPr>
        <w:t>Dunda,</w:t>
      </w:r>
      <w:r w:rsidRPr="00BA54C2">
        <w:rPr>
          <w:rFonts w:ascii="Garamond" w:hAnsi="Garamond"/>
          <w:color w:val="FF0000"/>
          <w:sz w:val="24"/>
          <w:szCs w:val="24"/>
        </w:rPr>
        <w:t xml:space="preserve"> </w:t>
      </w:r>
      <w:r w:rsidRPr="0066711D">
        <w:rPr>
          <w:rFonts w:ascii="Garamond" w:hAnsi="Garamond"/>
          <w:sz w:val="24"/>
          <w:szCs w:val="24"/>
        </w:rPr>
        <w:t>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BA54C2">
        <w:rPr>
          <w:rFonts w:ascii="Garamond" w:hAnsi="Garamond" w:cs="Times New Roman"/>
          <w:strike/>
          <w:color w:val="FF0000"/>
          <w:sz w:val="24"/>
          <w:szCs w:val="24"/>
        </w:rPr>
        <w:t>Dunda,</w:t>
      </w:r>
      <w:r w:rsidR="002E1EE5" w:rsidRPr="00BA54C2">
        <w:rPr>
          <w:rFonts w:ascii="Garamond" w:hAnsi="Garamond" w:cs="Times New Roman"/>
          <w:color w:val="FF0000"/>
          <w:sz w:val="24"/>
          <w:szCs w:val="24"/>
        </w:rPr>
        <w:t xml:space="preserve">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bookmarkStart w:id="0" w:name="_GoBack"/>
      <w:bookmarkEnd w:id="0"/>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E60074" w:rsidRDefault="003635D2" w:rsidP="003635D2">
      <w:pPr>
        <w:spacing w:after="0" w:line="240" w:lineRule="auto"/>
        <w:rPr>
          <w:rFonts w:ascii="Garamond" w:hAnsi="Garamond"/>
          <w:b/>
        </w:rPr>
      </w:pPr>
      <w:r w:rsidRPr="00E60074">
        <w:rPr>
          <w:rFonts w:ascii="Garamond" w:hAnsi="Garamond"/>
          <w:b/>
        </w:rPr>
        <w:t>Příloha ROZVRHU PRÁCE pro rok 20</w:t>
      </w:r>
      <w:r w:rsidR="002248DB" w:rsidRPr="00E60074">
        <w:rPr>
          <w:rFonts w:ascii="Garamond" w:hAnsi="Garamond"/>
          <w:b/>
        </w:rPr>
        <w:t>2</w:t>
      </w:r>
      <w:r w:rsidR="004B71CF" w:rsidRPr="00E60074">
        <w:rPr>
          <w:rFonts w:ascii="Garamond" w:hAnsi="Garamond"/>
          <w:b/>
        </w:rPr>
        <w:t>1</w:t>
      </w:r>
      <w:r w:rsidRPr="00E60074">
        <w:rPr>
          <w:rFonts w:ascii="Garamond" w:hAnsi="Garamond"/>
          <w:b/>
        </w:rPr>
        <w:t xml:space="preserve"> – Přehled přísedících Okresního soudu</w:t>
      </w:r>
      <w:r w:rsidR="00996AA0" w:rsidRPr="00E60074">
        <w:rPr>
          <w:rFonts w:ascii="Garamond" w:hAnsi="Garamond"/>
          <w:b/>
        </w:rPr>
        <w:t xml:space="preserve"> </w:t>
      </w:r>
      <w:r w:rsidRPr="00E60074">
        <w:rPr>
          <w:rFonts w:ascii="Garamond" w:hAnsi="Garamond"/>
          <w:b/>
        </w:rPr>
        <w:t>v</w:t>
      </w:r>
      <w:r w:rsidR="00670C5B" w:rsidRPr="00E60074">
        <w:rPr>
          <w:rFonts w:ascii="Garamond" w:hAnsi="Garamond"/>
          <w:b/>
        </w:rPr>
        <w:t> </w:t>
      </w:r>
      <w:r w:rsidRPr="00E60074">
        <w:rPr>
          <w:rFonts w:ascii="Garamond" w:hAnsi="Garamond"/>
          <w:b/>
        </w:rPr>
        <w:t>Sokolově</w:t>
      </w:r>
    </w:p>
    <w:p w:rsidR="00670C5B" w:rsidRPr="00E60074" w:rsidRDefault="00670C5B" w:rsidP="003635D2">
      <w:pPr>
        <w:spacing w:after="0" w:line="240" w:lineRule="auto"/>
        <w:rPr>
          <w:rFonts w:ascii="Garamond" w:hAnsi="Garamond"/>
        </w:rPr>
      </w:pPr>
    </w:p>
    <w:p w:rsidR="00CE2E5F" w:rsidRPr="00E60074" w:rsidRDefault="00BF0BFB" w:rsidP="003635D2">
      <w:pPr>
        <w:spacing w:after="0" w:line="240" w:lineRule="auto"/>
        <w:rPr>
          <w:rFonts w:ascii="Garamond" w:hAnsi="Garamond"/>
          <w:b/>
        </w:rPr>
      </w:pPr>
      <w:r w:rsidRPr="00E60074">
        <w:rPr>
          <w:rFonts w:ascii="Garamond" w:hAnsi="Garamond"/>
        </w:rPr>
        <w:t>1</w:t>
      </w:r>
      <w:r w:rsidR="00CE2E5F" w:rsidRPr="00E60074">
        <w:rPr>
          <w:rFonts w:ascii="Garamond" w:hAnsi="Garamond"/>
        </w:rPr>
        <w:t xml:space="preserve">. </w:t>
      </w:r>
      <w:r w:rsidR="00CE2E5F" w:rsidRPr="00E60074">
        <w:rPr>
          <w:rFonts w:ascii="Garamond" w:hAnsi="Garamond"/>
          <w:b/>
        </w:rPr>
        <w:t>Beňušová Jitka</w:t>
      </w:r>
    </w:p>
    <w:p w:rsidR="00CE2E5F" w:rsidRPr="00E60074" w:rsidRDefault="00CE2E5F" w:rsidP="003635D2">
      <w:pPr>
        <w:spacing w:after="0" w:line="240" w:lineRule="auto"/>
        <w:rPr>
          <w:rFonts w:ascii="Garamond" w:hAnsi="Garamond"/>
        </w:rPr>
      </w:pPr>
      <w:r w:rsidRPr="00E60074">
        <w:rPr>
          <w:rFonts w:ascii="Garamond" w:hAnsi="Garamond"/>
        </w:rPr>
        <w:t xml:space="preserve">volební období do </w:t>
      </w:r>
      <w:r w:rsidR="00F63D1C" w:rsidRPr="00E60074">
        <w:rPr>
          <w:rFonts w:ascii="Garamond" w:hAnsi="Garamond"/>
        </w:rPr>
        <w:t>21. 2. 2025</w:t>
      </w:r>
    </w:p>
    <w:p w:rsidR="001B23A8" w:rsidRPr="00E60074" w:rsidRDefault="001B23A8" w:rsidP="003635D2">
      <w:pPr>
        <w:spacing w:after="0" w:line="240" w:lineRule="auto"/>
        <w:rPr>
          <w:rFonts w:ascii="Garamond" w:hAnsi="Garamond"/>
        </w:rPr>
      </w:pPr>
    </w:p>
    <w:p w:rsidR="004D36CA" w:rsidRPr="00E60074" w:rsidRDefault="00BF0BFB" w:rsidP="003635D2">
      <w:pPr>
        <w:spacing w:after="0" w:line="240" w:lineRule="auto"/>
        <w:rPr>
          <w:rFonts w:ascii="Garamond" w:hAnsi="Garamond"/>
        </w:rPr>
      </w:pPr>
      <w:r w:rsidRPr="00E60074">
        <w:rPr>
          <w:rFonts w:ascii="Garamond" w:hAnsi="Garamond"/>
        </w:rPr>
        <w:t>2</w:t>
      </w:r>
      <w:r w:rsidR="00430774" w:rsidRPr="00E60074">
        <w:rPr>
          <w:rFonts w:ascii="Garamond" w:hAnsi="Garamond"/>
        </w:rPr>
        <w:t xml:space="preserve">. </w:t>
      </w:r>
      <w:r w:rsidR="000F4C1B" w:rsidRPr="00E60074">
        <w:rPr>
          <w:rFonts w:ascii="Garamond" w:hAnsi="Garamond"/>
          <w:b/>
        </w:rPr>
        <w:t>Ing. Bernáthová Leona</w:t>
      </w:r>
    </w:p>
    <w:p w:rsidR="00430774"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8B5402" w:rsidRPr="00E60074">
        <w:rPr>
          <w:rFonts w:ascii="Garamond" w:hAnsi="Garamond"/>
        </w:rPr>
        <w:t>13. 4. 2025</w:t>
      </w:r>
    </w:p>
    <w:p w:rsidR="003635D2" w:rsidRPr="00E60074" w:rsidRDefault="003635D2"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3</w:t>
      </w:r>
      <w:r w:rsidR="003635D2" w:rsidRPr="00E60074">
        <w:rPr>
          <w:rFonts w:ascii="Garamond" w:hAnsi="Garamond"/>
        </w:rPr>
        <w:t>.</w:t>
      </w:r>
      <w:r w:rsidRPr="00E60074">
        <w:rPr>
          <w:rFonts w:ascii="Garamond" w:hAnsi="Garamond"/>
        </w:rPr>
        <w:t xml:space="preserve"> </w:t>
      </w:r>
      <w:r w:rsidR="003635D2" w:rsidRPr="00E60074">
        <w:rPr>
          <w:rFonts w:ascii="Garamond" w:hAnsi="Garamond"/>
          <w:b/>
        </w:rPr>
        <w:t>Boubelová Irena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387DC9" w:rsidRPr="00E60074">
        <w:rPr>
          <w:rFonts w:ascii="Garamond" w:hAnsi="Garamond"/>
        </w:rPr>
        <w:t>16. 12. 2024</w:t>
      </w:r>
    </w:p>
    <w:p w:rsidR="00D37B2E" w:rsidRPr="00E60074" w:rsidRDefault="00D37B2E" w:rsidP="003635D2">
      <w:pPr>
        <w:spacing w:after="0" w:line="240" w:lineRule="auto"/>
        <w:rPr>
          <w:rFonts w:ascii="Garamond" w:hAnsi="Garamond"/>
        </w:rPr>
      </w:pPr>
    </w:p>
    <w:p w:rsidR="00D37B2E" w:rsidRPr="00E60074" w:rsidRDefault="00BF0BFB" w:rsidP="00D37B2E">
      <w:pPr>
        <w:spacing w:after="0" w:line="240" w:lineRule="auto"/>
        <w:rPr>
          <w:rFonts w:ascii="Garamond" w:hAnsi="Garamond"/>
        </w:rPr>
      </w:pPr>
      <w:r w:rsidRPr="00E60074">
        <w:rPr>
          <w:rFonts w:ascii="Garamond" w:hAnsi="Garamond"/>
        </w:rPr>
        <w:t>4</w:t>
      </w:r>
      <w:r w:rsidR="00D37B2E" w:rsidRPr="00E60074">
        <w:rPr>
          <w:rFonts w:ascii="Garamond" w:hAnsi="Garamond"/>
        </w:rPr>
        <w:t xml:space="preserve">. </w:t>
      </w:r>
      <w:r w:rsidR="00D37B2E" w:rsidRPr="00E60074">
        <w:rPr>
          <w:rFonts w:ascii="Garamond" w:hAnsi="Garamond"/>
          <w:b/>
        </w:rPr>
        <w:t>Brizgalová Jitka</w:t>
      </w:r>
    </w:p>
    <w:p w:rsidR="00D37B2E" w:rsidRPr="00E60074" w:rsidRDefault="00D37B2E" w:rsidP="00D37B2E">
      <w:pPr>
        <w:spacing w:after="0" w:line="240" w:lineRule="auto"/>
        <w:rPr>
          <w:rFonts w:ascii="Garamond" w:hAnsi="Garamond"/>
        </w:rPr>
      </w:pPr>
      <w:r w:rsidRPr="00E60074">
        <w:rPr>
          <w:rFonts w:ascii="Garamond" w:hAnsi="Garamond"/>
        </w:rPr>
        <w:t>volební období do 8. 12. 2024</w:t>
      </w:r>
    </w:p>
    <w:p w:rsidR="003635D2" w:rsidRPr="00E60074" w:rsidRDefault="003635D2" w:rsidP="003635D2">
      <w:pPr>
        <w:spacing w:after="0" w:line="240" w:lineRule="auto"/>
        <w:rPr>
          <w:rFonts w:ascii="Garamond" w:hAnsi="Garamond"/>
        </w:rPr>
      </w:pPr>
    </w:p>
    <w:p w:rsidR="00B860BA" w:rsidRPr="00E60074" w:rsidRDefault="00BF0BFB" w:rsidP="00B860BA">
      <w:pPr>
        <w:spacing w:after="0" w:line="240" w:lineRule="auto"/>
        <w:rPr>
          <w:rFonts w:ascii="Garamond" w:hAnsi="Garamond"/>
        </w:rPr>
      </w:pPr>
      <w:r w:rsidRPr="00E60074">
        <w:rPr>
          <w:rFonts w:ascii="Garamond" w:hAnsi="Garamond"/>
        </w:rPr>
        <w:t>5</w:t>
      </w:r>
      <w:r w:rsidR="00B860BA" w:rsidRPr="00E60074">
        <w:rPr>
          <w:rFonts w:ascii="Garamond" w:hAnsi="Garamond"/>
        </w:rPr>
        <w:t>.</w:t>
      </w:r>
      <w:r w:rsidR="002D5A67" w:rsidRPr="00E60074">
        <w:rPr>
          <w:rFonts w:ascii="Garamond" w:hAnsi="Garamond"/>
        </w:rPr>
        <w:t xml:space="preserve"> </w:t>
      </w:r>
      <w:r w:rsidR="003C0EEA" w:rsidRPr="00E60074">
        <w:rPr>
          <w:rFonts w:ascii="Garamond" w:hAnsi="Garamond"/>
          <w:b/>
        </w:rPr>
        <w:t>Bc.</w:t>
      </w:r>
      <w:r w:rsidR="003C0EEA" w:rsidRPr="00E60074">
        <w:rPr>
          <w:rFonts w:ascii="Garamond" w:hAnsi="Garamond"/>
        </w:rPr>
        <w:t xml:space="preserve"> </w:t>
      </w:r>
      <w:r w:rsidR="00B860BA" w:rsidRPr="00E60074">
        <w:rPr>
          <w:rFonts w:ascii="Garamond" w:hAnsi="Garamond"/>
          <w:b/>
        </w:rPr>
        <w:t>Gregorová Hana</w:t>
      </w:r>
      <w:r w:rsidR="000F4C1B" w:rsidRPr="00E60074">
        <w:rPr>
          <w:rFonts w:ascii="Garamond" w:hAnsi="Garamond"/>
          <w:b/>
        </w:rPr>
        <w:t>,</w:t>
      </w:r>
      <w:r w:rsidR="003C0EEA" w:rsidRPr="00E60074">
        <w:rPr>
          <w:rFonts w:ascii="Garamond" w:hAnsi="Garamond"/>
          <w:b/>
        </w:rPr>
        <w:t xml:space="preserve"> Dis</w:t>
      </w:r>
    </w:p>
    <w:p w:rsidR="00B860BA"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F63D1C" w:rsidRPr="00E60074">
        <w:rPr>
          <w:rFonts w:ascii="Garamond" w:hAnsi="Garamond"/>
        </w:rPr>
        <w:t>2. 3. 2025</w:t>
      </w:r>
    </w:p>
    <w:p w:rsidR="004D36CA" w:rsidRPr="00E60074" w:rsidRDefault="004D36CA"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6</w:t>
      </w:r>
      <w:r w:rsidR="003635D2" w:rsidRPr="00E60074">
        <w:rPr>
          <w:rFonts w:ascii="Garamond" w:hAnsi="Garamond"/>
        </w:rPr>
        <w:t>.</w:t>
      </w:r>
      <w:r w:rsidR="00F63D1C" w:rsidRPr="00E60074">
        <w:rPr>
          <w:rFonts w:ascii="Garamond" w:hAnsi="Garamond"/>
        </w:rPr>
        <w:t xml:space="preserve"> </w:t>
      </w:r>
      <w:r w:rsidR="003635D2" w:rsidRPr="00E60074">
        <w:rPr>
          <w:rFonts w:ascii="Garamond" w:hAnsi="Garamond"/>
          <w:b/>
        </w:rPr>
        <w:t>Grochal Jaroslav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0B40B7" w:rsidRPr="00E60074">
        <w:rPr>
          <w:rFonts w:ascii="Garamond" w:hAnsi="Garamond"/>
        </w:rPr>
        <w:t>24. 11. 2024</w:t>
      </w:r>
    </w:p>
    <w:p w:rsidR="002D5A67" w:rsidRPr="00E60074" w:rsidRDefault="002D5A67" w:rsidP="00AF4319">
      <w:pPr>
        <w:spacing w:after="0" w:line="240" w:lineRule="auto"/>
        <w:rPr>
          <w:rFonts w:ascii="Garamond" w:hAnsi="Garamond"/>
        </w:rPr>
      </w:pPr>
    </w:p>
    <w:p w:rsidR="00AF4319" w:rsidRPr="00E60074" w:rsidRDefault="00BF0BFB" w:rsidP="00AF4319">
      <w:pPr>
        <w:spacing w:after="0" w:line="240" w:lineRule="auto"/>
        <w:rPr>
          <w:rFonts w:ascii="Garamond" w:hAnsi="Garamond"/>
        </w:rPr>
      </w:pPr>
      <w:r w:rsidRPr="00E60074">
        <w:rPr>
          <w:rFonts w:ascii="Garamond" w:hAnsi="Garamond"/>
        </w:rPr>
        <w:t>7</w:t>
      </w:r>
      <w:r w:rsidR="00AF4319" w:rsidRPr="00E60074">
        <w:rPr>
          <w:rFonts w:ascii="Garamond" w:hAnsi="Garamond"/>
        </w:rPr>
        <w:t>.</w:t>
      </w:r>
      <w:r w:rsidR="006D699F" w:rsidRPr="00E60074">
        <w:rPr>
          <w:rFonts w:ascii="Garamond" w:hAnsi="Garamond"/>
        </w:rPr>
        <w:t xml:space="preserve"> </w:t>
      </w:r>
      <w:r w:rsidR="00AF4319" w:rsidRPr="00E60074">
        <w:rPr>
          <w:rFonts w:ascii="Garamond" w:hAnsi="Garamond"/>
          <w:b/>
        </w:rPr>
        <w:t>Gruberová Renata</w:t>
      </w:r>
      <w:r w:rsidR="00AF4319" w:rsidRPr="00E60074">
        <w:rPr>
          <w:rFonts w:ascii="Garamond" w:hAnsi="Garamond"/>
        </w:rPr>
        <w:tab/>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F1514" w:rsidRPr="00E60074">
        <w:rPr>
          <w:rFonts w:ascii="Garamond" w:hAnsi="Garamond"/>
        </w:rPr>
        <w:t>18.</w:t>
      </w:r>
      <w:r w:rsidR="00713459" w:rsidRPr="00E60074">
        <w:rPr>
          <w:rFonts w:ascii="Garamond" w:hAnsi="Garamond"/>
        </w:rPr>
        <w:t xml:space="preserve"> </w:t>
      </w:r>
      <w:r w:rsidR="002F1514" w:rsidRPr="00E60074">
        <w:rPr>
          <w:rFonts w:ascii="Garamond" w:hAnsi="Garamond"/>
        </w:rPr>
        <w:t>2.</w:t>
      </w:r>
      <w:r w:rsidR="00713459" w:rsidRPr="00E60074">
        <w:rPr>
          <w:rFonts w:ascii="Garamond" w:hAnsi="Garamond"/>
        </w:rPr>
        <w:t xml:space="preserve"> </w:t>
      </w:r>
      <w:r w:rsidR="002F1514" w:rsidRPr="00E60074">
        <w:rPr>
          <w:rFonts w:ascii="Garamond" w:hAnsi="Garamond"/>
        </w:rPr>
        <w:t>2022</w:t>
      </w:r>
    </w:p>
    <w:p w:rsidR="00257DB6" w:rsidRPr="00E60074" w:rsidRDefault="00257DB6" w:rsidP="00AF4319">
      <w:pPr>
        <w:spacing w:after="0" w:line="240" w:lineRule="auto"/>
        <w:rPr>
          <w:rFonts w:ascii="Garamond" w:hAnsi="Garamond"/>
        </w:rPr>
      </w:pPr>
    </w:p>
    <w:p w:rsidR="00257DB6" w:rsidRPr="00E60074" w:rsidRDefault="00BF0BFB" w:rsidP="00257DB6">
      <w:pPr>
        <w:spacing w:after="0" w:line="240" w:lineRule="auto"/>
        <w:rPr>
          <w:rFonts w:ascii="Garamond" w:hAnsi="Garamond"/>
        </w:rPr>
      </w:pPr>
      <w:r w:rsidRPr="00E60074">
        <w:rPr>
          <w:rFonts w:ascii="Garamond" w:hAnsi="Garamond"/>
        </w:rPr>
        <w:t>8</w:t>
      </w:r>
      <w:r w:rsidR="00257DB6" w:rsidRPr="00E60074">
        <w:rPr>
          <w:rFonts w:ascii="Garamond" w:hAnsi="Garamond"/>
        </w:rPr>
        <w:t xml:space="preserve">. </w:t>
      </w:r>
      <w:r w:rsidR="00257DB6" w:rsidRPr="00E60074">
        <w:rPr>
          <w:rFonts w:ascii="Garamond" w:hAnsi="Garamond"/>
          <w:b/>
        </w:rPr>
        <w:t xml:space="preserve">Ing. Hadáček </w:t>
      </w:r>
      <w:r w:rsidR="00481E5C" w:rsidRPr="00E60074">
        <w:rPr>
          <w:rFonts w:ascii="Garamond" w:hAnsi="Garamond"/>
          <w:b/>
        </w:rPr>
        <w:t>Pavel</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AF4319" w:rsidRPr="00E60074" w:rsidRDefault="00AF4319" w:rsidP="00AF4319">
      <w:pPr>
        <w:spacing w:after="0" w:line="240" w:lineRule="auto"/>
        <w:rPr>
          <w:rFonts w:ascii="Garamond" w:hAnsi="Garamond"/>
        </w:rPr>
      </w:pPr>
    </w:p>
    <w:p w:rsidR="00103C94" w:rsidRPr="00E60074" w:rsidRDefault="005623D0" w:rsidP="00103C94">
      <w:pPr>
        <w:spacing w:after="0" w:line="240" w:lineRule="auto"/>
        <w:rPr>
          <w:rFonts w:ascii="Garamond" w:hAnsi="Garamond"/>
        </w:rPr>
      </w:pPr>
      <w:r w:rsidRPr="00E60074">
        <w:rPr>
          <w:rFonts w:ascii="Garamond" w:hAnsi="Garamond"/>
        </w:rPr>
        <w:t>9</w:t>
      </w:r>
      <w:r w:rsidR="00103C94" w:rsidRPr="00E60074">
        <w:rPr>
          <w:rFonts w:ascii="Garamond" w:hAnsi="Garamond"/>
        </w:rPr>
        <w:t xml:space="preserve">. </w:t>
      </w:r>
      <w:r w:rsidR="00103C94" w:rsidRPr="00E60074">
        <w:rPr>
          <w:rFonts w:ascii="Garamond" w:hAnsi="Garamond"/>
          <w:b/>
        </w:rPr>
        <w:t>Hrabák Tomáš</w:t>
      </w:r>
    </w:p>
    <w:p w:rsidR="00103C94"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75305A" w:rsidRPr="00E60074" w:rsidRDefault="005623D0" w:rsidP="00103C94">
      <w:pPr>
        <w:spacing w:after="0" w:line="240" w:lineRule="auto"/>
        <w:rPr>
          <w:rFonts w:ascii="Garamond" w:hAnsi="Garamond"/>
          <w:b/>
        </w:rPr>
      </w:pPr>
      <w:r w:rsidRPr="00E60074">
        <w:rPr>
          <w:rFonts w:ascii="Garamond" w:hAnsi="Garamond"/>
        </w:rPr>
        <w:t>10</w:t>
      </w:r>
      <w:r w:rsidR="00103C94" w:rsidRPr="00E60074">
        <w:rPr>
          <w:rFonts w:ascii="Garamond" w:hAnsi="Garamond"/>
        </w:rPr>
        <w:t xml:space="preserve">. </w:t>
      </w:r>
      <w:r w:rsidR="00103C94" w:rsidRPr="00E60074">
        <w:rPr>
          <w:rFonts w:ascii="Garamond" w:hAnsi="Garamond"/>
          <w:b/>
        </w:rPr>
        <w:t>Chuderáková Irena</w:t>
      </w:r>
    </w:p>
    <w:p w:rsidR="00B860BA"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11</w:t>
      </w:r>
      <w:r w:rsidR="003013B6" w:rsidRPr="00E60074">
        <w:rPr>
          <w:rFonts w:ascii="Garamond" w:hAnsi="Garamond"/>
        </w:rPr>
        <w:t>.</w:t>
      </w:r>
      <w:r w:rsidR="00AF4319" w:rsidRPr="00E60074">
        <w:rPr>
          <w:rFonts w:ascii="Garamond" w:hAnsi="Garamond"/>
        </w:rPr>
        <w:t xml:space="preserve"> </w:t>
      </w:r>
      <w:r w:rsidR="00AF4319" w:rsidRPr="00E60074">
        <w:rPr>
          <w:rFonts w:ascii="Garamond" w:hAnsi="Garamond"/>
          <w:b/>
        </w:rPr>
        <w:t>Jabornická Remetová Jaroslava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4F73E3" w:rsidRPr="00E60074">
        <w:rPr>
          <w:rFonts w:ascii="Garamond" w:hAnsi="Garamond"/>
        </w:rPr>
        <w:t>2</w:t>
      </w:r>
      <w:r w:rsidR="000F33A2" w:rsidRPr="00E60074">
        <w:rPr>
          <w:rFonts w:ascii="Garamond" w:hAnsi="Garamond"/>
        </w:rPr>
        <w:t>2. 11. 2024</w:t>
      </w:r>
    </w:p>
    <w:p w:rsidR="00430774" w:rsidRPr="00E60074" w:rsidRDefault="00430774"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12</w:t>
      </w:r>
      <w:r w:rsidR="006366D4" w:rsidRPr="00E60074">
        <w:rPr>
          <w:rFonts w:ascii="Garamond" w:hAnsi="Garamond"/>
        </w:rPr>
        <w:t xml:space="preserve">. </w:t>
      </w:r>
      <w:r w:rsidR="006366D4" w:rsidRPr="00E60074">
        <w:rPr>
          <w:rFonts w:ascii="Garamond" w:hAnsi="Garamond"/>
          <w:b/>
        </w:rPr>
        <w:t>Ježek Václav</w:t>
      </w:r>
    </w:p>
    <w:p w:rsidR="009A2279" w:rsidRPr="00E60074" w:rsidRDefault="003A1A36" w:rsidP="006366D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D40A7F" w:rsidRPr="00E60074">
        <w:rPr>
          <w:rFonts w:ascii="Garamond" w:hAnsi="Garamond"/>
        </w:rPr>
        <w:t>24. 2. 2025</w:t>
      </w:r>
    </w:p>
    <w:p w:rsidR="004D36CA" w:rsidRPr="00E60074" w:rsidRDefault="004D36CA"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13</w:t>
      </w:r>
      <w:r w:rsidR="006366D4" w:rsidRPr="00E60074">
        <w:rPr>
          <w:rFonts w:ascii="Garamond" w:hAnsi="Garamond"/>
        </w:rPr>
        <w:t xml:space="preserve">. </w:t>
      </w:r>
      <w:r w:rsidR="006366D4" w:rsidRPr="00E60074">
        <w:rPr>
          <w:rFonts w:ascii="Garamond" w:hAnsi="Garamond"/>
          <w:b/>
        </w:rPr>
        <w:t>Jurcsiková Miroslava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9A155F" w:rsidRPr="00E60074">
        <w:rPr>
          <w:rFonts w:ascii="Garamond" w:hAnsi="Garamond"/>
        </w:rPr>
        <w:t>10. 5. 2025</w:t>
      </w:r>
    </w:p>
    <w:p w:rsidR="00786C39" w:rsidRPr="00E60074" w:rsidRDefault="005623D0" w:rsidP="00786C39">
      <w:pPr>
        <w:spacing w:after="0" w:line="240" w:lineRule="auto"/>
        <w:rPr>
          <w:rFonts w:ascii="Garamond" w:hAnsi="Garamond"/>
          <w:b/>
        </w:rPr>
      </w:pPr>
      <w:r w:rsidRPr="00E60074">
        <w:rPr>
          <w:rFonts w:ascii="Garamond" w:hAnsi="Garamond"/>
        </w:rPr>
        <w:lastRenderedPageBreak/>
        <w:t>14</w:t>
      </w:r>
      <w:r w:rsidR="00786C39" w:rsidRPr="00E60074">
        <w:rPr>
          <w:rFonts w:ascii="Garamond" w:hAnsi="Garamond"/>
        </w:rPr>
        <w:t xml:space="preserve">. </w:t>
      </w:r>
      <w:r w:rsidR="00A45768" w:rsidRPr="00E60074">
        <w:rPr>
          <w:rFonts w:ascii="Garamond" w:hAnsi="Garamond"/>
          <w:b/>
        </w:rPr>
        <w:t xml:space="preserve">Bc. </w:t>
      </w:r>
      <w:r w:rsidR="00786C39" w:rsidRPr="00E60074">
        <w:rPr>
          <w:rFonts w:ascii="Garamond" w:hAnsi="Garamond"/>
          <w:b/>
        </w:rPr>
        <w:t>Kasal Martin</w:t>
      </w:r>
    </w:p>
    <w:p w:rsidR="00786C39" w:rsidRPr="00E60074" w:rsidRDefault="003A1A36" w:rsidP="00AF4319">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F63D1C" w:rsidRPr="00E60074">
        <w:rPr>
          <w:rFonts w:ascii="Garamond" w:hAnsi="Garamond"/>
        </w:rPr>
        <w:t>2. 3. 2025</w:t>
      </w:r>
    </w:p>
    <w:p w:rsidR="00AF4319" w:rsidRPr="00E60074" w:rsidRDefault="00AF431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15</w:t>
      </w:r>
      <w:r w:rsidR="003635D2" w:rsidRPr="00E60074">
        <w:rPr>
          <w:rFonts w:ascii="Garamond" w:hAnsi="Garamond"/>
        </w:rPr>
        <w:t xml:space="preserve">. </w:t>
      </w:r>
      <w:r w:rsidR="003635D2" w:rsidRPr="00E60074">
        <w:rPr>
          <w:rFonts w:ascii="Garamond" w:hAnsi="Garamond"/>
          <w:b/>
        </w:rPr>
        <w:t>Kaucký Ivan</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95287F" w:rsidRPr="00E60074">
        <w:rPr>
          <w:rFonts w:ascii="Garamond" w:hAnsi="Garamond"/>
        </w:rPr>
        <w:t xml:space="preserve">do </w:t>
      </w:r>
      <w:r w:rsidR="000033BE" w:rsidRPr="00E60074">
        <w:rPr>
          <w:rFonts w:ascii="Garamond" w:hAnsi="Garamond"/>
        </w:rPr>
        <w:t>14.</w:t>
      </w:r>
      <w:r w:rsidR="00713459" w:rsidRPr="00E60074">
        <w:rPr>
          <w:rFonts w:ascii="Garamond" w:hAnsi="Garamond"/>
        </w:rPr>
        <w:t xml:space="preserve"> </w:t>
      </w:r>
      <w:r w:rsidR="000033BE" w:rsidRPr="00E60074">
        <w:rPr>
          <w:rFonts w:ascii="Garamond" w:hAnsi="Garamond"/>
        </w:rPr>
        <w:t>11.</w:t>
      </w:r>
      <w:r w:rsidR="00713459" w:rsidRPr="00E60074">
        <w:rPr>
          <w:rFonts w:ascii="Garamond" w:hAnsi="Garamond"/>
        </w:rPr>
        <w:t xml:space="preserve"> </w:t>
      </w:r>
      <w:r w:rsidR="000033BE" w:rsidRPr="00E60074">
        <w:rPr>
          <w:rFonts w:ascii="Garamond" w:hAnsi="Garamond"/>
        </w:rPr>
        <w:t>2021</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16</w:t>
      </w:r>
      <w:r w:rsidR="00D37B2E" w:rsidRPr="00E60074">
        <w:rPr>
          <w:rFonts w:ascii="Garamond" w:hAnsi="Garamond"/>
        </w:rPr>
        <w:t xml:space="preserve">. </w:t>
      </w:r>
      <w:r w:rsidR="00D37B2E" w:rsidRPr="00E60074">
        <w:rPr>
          <w:rFonts w:ascii="Garamond" w:hAnsi="Garamond"/>
          <w:b/>
        </w:rPr>
        <w:t>Klema Antonín</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17</w:t>
      </w:r>
      <w:r w:rsidR="003635D2" w:rsidRPr="00E60074">
        <w:rPr>
          <w:rFonts w:ascii="Garamond" w:hAnsi="Garamond"/>
        </w:rPr>
        <w:t xml:space="preserve">. </w:t>
      </w:r>
      <w:r w:rsidR="000F4C1B" w:rsidRPr="00E60074">
        <w:rPr>
          <w:rFonts w:ascii="Garamond" w:hAnsi="Garamond"/>
          <w:b/>
        </w:rPr>
        <w:t xml:space="preserve">Bc. </w:t>
      </w:r>
      <w:r w:rsidR="003635D2" w:rsidRPr="00E60074">
        <w:rPr>
          <w:rFonts w:ascii="Garamond" w:hAnsi="Garamond"/>
          <w:b/>
        </w:rPr>
        <w:t>Klimčuková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CE79E5" w:rsidRPr="00E60074">
        <w:rPr>
          <w:rFonts w:ascii="Garamond" w:hAnsi="Garamond"/>
        </w:rPr>
        <w:t>11.</w:t>
      </w:r>
      <w:r w:rsidR="00713459" w:rsidRPr="00E60074">
        <w:rPr>
          <w:rFonts w:ascii="Garamond" w:hAnsi="Garamond"/>
        </w:rPr>
        <w:t xml:space="preserve"> </w:t>
      </w:r>
      <w:r w:rsidR="00CE79E5" w:rsidRPr="00E60074">
        <w:rPr>
          <w:rFonts w:ascii="Garamond" w:hAnsi="Garamond"/>
        </w:rPr>
        <w:t>3.</w:t>
      </w:r>
      <w:r w:rsidR="00713459" w:rsidRPr="00E60074">
        <w:rPr>
          <w:rFonts w:ascii="Garamond" w:hAnsi="Garamond"/>
        </w:rPr>
        <w:t xml:space="preserve"> </w:t>
      </w:r>
      <w:r w:rsidR="00CE79E5" w:rsidRPr="00E60074">
        <w:rPr>
          <w:rFonts w:ascii="Garamond" w:hAnsi="Garamond"/>
        </w:rPr>
        <w:t>2022</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18</w:t>
      </w:r>
      <w:r w:rsidR="00D37B2E" w:rsidRPr="00E60074">
        <w:rPr>
          <w:rFonts w:ascii="Garamond" w:hAnsi="Garamond"/>
        </w:rPr>
        <w:t xml:space="preserve">. </w:t>
      </w:r>
      <w:r w:rsidR="00D37B2E" w:rsidRPr="00E60074">
        <w:rPr>
          <w:rFonts w:ascii="Garamond" w:hAnsi="Garamond"/>
          <w:b/>
        </w:rPr>
        <w:t>Krumlíková Věra</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786C39" w:rsidRPr="00E60074" w:rsidRDefault="005623D0" w:rsidP="00AF4319">
      <w:pPr>
        <w:spacing w:after="0" w:line="240" w:lineRule="auto"/>
        <w:rPr>
          <w:rFonts w:ascii="Garamond" w:hAnsi="Garamond"/>
          <w:b/>
        </w:rPr>
      </w:pPr>
      <w:r w:rsidRPr="00E60074">
        <w:rPr>
          <w:rFonts w:ascii="Garamond" w:hAnsi="Garamond"/>
        </w:rPr>
        <w:t>19</w:t>
      </w:r>
      <w:r w:rsidR="00430774" w:rsidRPr="00E60074">
        <w:rPr>
          <w:rFonts w:ascii="Garamond" w:hAnsi="Garamond"/>
          <w:b/>
        </w:rPr>
        <w:t>. Lapcová Jana</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8B5402" w:rsidRPr="00E60074">
        <w:rPr>
          <w:rFonts w:ascii="Garamond" w:hAnsi="Garamond"/>
        </w:rPr>
        <w:t>13. 4. 2025</w:t>
      </w:r>
    </w:p>
    <w:p w:rsidR="0090032A" w:rsidRPr="00E60074" w:rsidRDefault="0090032A" w:rsidP="00AF4319">
      <w:pPr>
        <w:spacing w:after="0" w:line="240" w:lineRule="auto"/>
        <w:rPr>
          <w:rFonts w:ascii="Garamond" w:hAnsi="Garamond"/>
        </w:rPr>
      </w:pPr>
    </w:p>
    <w:p w:rsidR="00B030EB" w:rsidRPr="00E60074" w:rsidRDefault="005623D0" w:rsidP="00AF4319">
      <w:pPr>
        <w:spacing w:after="0" w:line="240" w:lineRule="auto"/>
        <w:rPr>
          <w:rFonts w:ascii="Garamond" w:hAnsi="Garamond"/>
        </w:rPr>
      </w:pPr>
      <w:r w:rsidRPr="00E60074">
        <w:rPr>
          <w:rFonts w:ascii="Garamond" w:hAnsi="Garamond"/>
        </w:rPr>
        <w:t>20</w:t>
      </w:r>
      <w:r w:rsidR="00B030EB" w:rsidRPr="00E60074">
        <w:rPr>
          <w:rFonts w:ascii="Garamond" w:hAnsi="Garamond"/>
        </w:rPr>
        <w:t xml:space="preserve">. </w:t>
      </w:r>
      <w:r w:rsidR="000F4C1B" w:rsidRPr="00E60074">
        <w:rPr>
          <w:rFonts w:ascii="Garamond" w:hAnsi="Garamond"/>
          <w:b/>
        </w:rPr>
        <w:t>JUDr. Mašková Marie</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B42DF4" w:rsidRPr="00E60074">
        <w:rPr>
          <w:rFonts w:ascii="Garamond" w:hAnsi="Garamond"/>
        </w:rPr>
        <w:t>do 6. 2. 2023</w:t>
      </w:r>
    </w:p>
    <w:p w:rsidR="00BF0BFB" w:rsidRPr="00E60074" w:rsidRDefault="00BF0BFB" w:rsidP="00371396">
      <w:pPr>
        <w:spacing w:after="0" w:line="240" w:lineRule="auto"/>
        <w:rPr>
          <w:rFonts w:ascii="Garamond" w:hAnsi="Garamond"/>
        </w:rPr>
      </w:pPr>
    </w:p>
    <w:p w:rsidR="00371396" w:rsidRPr="00E60074" w:rsidRDefault="005623D0" w:rsidP="00371396">
      <w:pPr>
        <w:spacing w:after="0" w:line="240" w:lineRule="auto"/>
        <w:rPr>
          <w:rFonts w:ascii="Garamond" w:hAnsi="Garamond"/>
          <w:b/>
        </w:rPr>
      </w:pPr>
      <w:r w:rsidRPr="00E60074">
        <w:rPr>
          <w:rFonts w:ascii="Garamond" w:hAnsi="Garamond"/>
        </w:rPr>
        <w:t>21</w:t>
      </w:r>
      <w:r w:rsidR="00371396" w:rsidRPr="00E60074">
        <w:rPr>
          <w:rFonts w:ascii="Garamond" w:hAnsi="Garamond"/>
        </w:rPr>
        <w:t xml:space="preserve">. </w:t>
      </w:r>
      <w:r w:rsidR="00371396" w:rsidRPr="00E60074">
        <w:rPr>
          <w:rFonts w:ascii="Garamond" w:hAnsi="Garamond"/>
          <w:b/>
        </w:rPr>
        <w:t>Novák Petr</w:t>
      </w:r>
    </w:p>
    <w:p w:rsidR="00F63D1C"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9F079B" w:rsidRPr="00E60074">
        <w:rPr>
          <w:rFonts w:ascii="Garamond" w:hAnsi="Garamond"/>
        </w:rPr>
        <w:t>24. 3. 2025</w:t>
      </w:r>
    </w:p>
    <w:p w:rsidR="009F079B" w:rsidRPr="00E60074" w:rsidRDefault="009F079B"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22</w:t>
      </w:r>
      <w:r w:rsidR="00AF4319" w:rsidRPr="00E60074">
        <w:rPr>
          <w:rFonts w:ascii="Garamond" w:hAnsi="Garamond"/>
        </w:rPr>
        <w:t xml:space="preserve">. </w:t>
      </w:r>
      <w:r w:rsidR="00A9510C" w:rsidRPr="00E60074">
        <w:rPr>
          <w:rFonts w:ascii="Garamond" w:hAnsi="Garamond"/>
          <w:b/>
        </w:rPr>
        <w:t>Mgr.</w:t>
      </w:r>
      <w:r w:rsidR="00A9510C" w:rsidRPr="00E60074">
        <w:rPr>
          <w:rFonts w:ascii="Garamond" w:hAnsi="Garamond"/>
        </w:rPr>
        <w:t xml:space="preserve"> </w:t>
      </w:r>
      <w:r w:rsidR="00AF4319" w:rsidRPr="00E60074">
        <w:rPr>
          <w:rFonts w:ascii="Garamond" w:hAnsi="Garamond"/>
          <w:b/>
        </w:rPr>
        <w:t>Novák Vlasti</w:t>
      </w:r>
      <w:r w:rsidR="00F62759" w:rsidRPr="00E60074">
        <w:rPr>
          <w:rFonts w:ascii="Garamond" w:hAnsi="Garamond"/>
          <w:b/>
        </w:rPr>
        <w:t>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D37B2E" w:rsidRPr="00E60074">
        <w:rPr>
          <w:rFonts w:ascii="Garamond" w:hAnsi="Garamond"/>
        </w:rPr>
        <w:t>9. 12. 2024</w:t>
      </w:r>
    </w:p>
    <w:p w:rsidR="008B5402" w:rsidRPr="00E60074" w:rsidRDefault="008B5402" w:rsidP="00AF4319">
      <w:pPr>
        <w:spacing w:after="0" w:line="240" w:lineRule="auto"/>
        <w:rPr>
          <w:rFonts w:ascii="Garamond" w:hAnsi="Garamond"/>
        </w:rPr>
      </w:pPr>
    </w:p>
    <w:p w:rsidR="008B5402" w:rsidRPr="00E60074" w:rsidRDefault="005623D0" w:rsidP="00AF4319">
      <w:pPr>
        <w:spacing w:after="0" w:line="240" w:lineRule="auto"/>
        <w:rPr>
          <w:rFonts w:ascii="Garamond" w:hAnsi="Garamond"/>
          <w:b/>
        </w:rPr>
      </w:pPr>
      <w:r w:rsidRPr="00E60074">
        <w:rPr>
          <w:rFonts w:ascii="Garamond" w:hAnsi="Garamond"/>
        </w:rPr>
        <w:t>23</w:t>
      </w:r>
      <w:r w:rsidR="008B5402" w:rsidRPr="00E60074">
        <w:rPr>
          <w:rFonts w:ascii="Garamond" w:hAnsi="Garamond"/>
        </w:rPr>
        <w:t xml:space="preserve">. </w:t>
      </w:r>
      <w:r w:rsidR="008B5402" w:rsidRPr="00E60074">
        <w:rPr>
          <w:rFonts w:ascii="Garamond" w:hAnsi="Garamond"/>
          <w:b/>
        </w:rPr>
        <w:t>Nováková Monika</w:t>
      </w:r>
    </w:p>
    <w:p w:rsidR="008B5402" w:rsidRPr="00E60074" w:rsidRDefault="008B5402" w:rsidP="00AF4319">
      <w:pPr>
        <w:spacing w:after="0" w:line="240" w:lineRule="auto"/>
        <w:rPr>
          <w:rFonts w:ascii="Garamond" w:hAnsi="Garamond"/>
        </w:rPr>
      </w:pPr>
      <w:r w:rsidRPr="00E60074">
        <w:rPr>
          <w:rFonts w:ascii="Garamond" w:hAnsi="Garamond"/>
        </w:rPr>
        <w:t>volební období do 24. 3. 2025</w:t>
      </w:r>
    </w:p>
    <w:p w:rsidR="005623D0" w:rsidRPr="00E60074" w:rsidRDefault="005623D0"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24</w:t>
      </w:r>
      <w:r w:rsidR="00AF4319" w:rsidRPr="00E60074">
        <w:rPr>
          <w:rFonts w:ascii="Garamond" w:hAnsi="Garamond"/>
        </w:rPr>
        <w:t xml:space="preserve">. </w:t>
      </w:r>
      <w:r w:rsidR="00AF4319" w:rsidRPr="00E60074">
        <w:rPr>
          <w:rFonts w:ascii="Garamond" w:hAnsi="Garamond"/>
          <w:b/>
        </w:rPr>
        <w:t>Novotná Hana</w:t>
      </w:r>
    </w:p>
    <w:p w:rsidR="00417F5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53E67" w:rsidRPr="00E60074">
        <w:rPr>
          <w:rFonts w:ascii="Garamond" w:hAnsi="Garamond"/>
        </w:rPr>
        <w:t>24</w:t>
      </w:r>
      <w:r w:rsidR="00257DB6" w:rsidRPr="00E60074">
        <w:rPr>
          <w:rFonts w:ascii="Garamond" w:hAnsi="Garamond"/>
        </w:rPr>
        <w:t>. 11. 2024</w:t>
      </w:r>
    </w:p>
    <w:p w:rsidR="00E60074" w:rsidRDefault="00E60074" w:rsidP="00B128DE">
      <w:pPr>
        <w:spacing w:after="0" w:line="240" w:lineRule="auto"/>
        <w:rPr>
          <w:rFonts w:ascii="Garamond" w:hAnsi="Garamond"/>
        </w:rPr>
      </w:pPr>
    </w:p>
    <w:p w:rsidR="00B128DE" w:rsidRPr="00E60074" w:rsidRDefault="005623D0" w:rsidP="00B128DE">
      <w:pPr>
        <w:spacing w:after="0" w:line="240" w:lineRule="auto"/>
        <w:rPr>
          <w:rFonts w:ascii="Garamond" w:hAnsi="Garamond"/>
        </w:rPr>
      </w:pPr>
      <w:r w:rsidRPr="00E60074">
        <w:rPr>
          <w:rFonts w:ascii="Garamond" w:hAnsi="Garamond"/>
        </w:rPr>
        <w:t>25</w:t>
      </w:r>
      <w:r w:rsidR="00554A3D" w:rsidRPr="00E60074">
        <w:rPr>
          <w:rFonts w:ascii="Garamond" w:hAnsi="Garamond"/>
        </w:rPr>
        <w:t xml:space="preserve">. </w:t>
      </w:r>
      <w:r w:rsidR="00B128DE" w:rsidRPr="00E60074">
        <w:rPr>
          <w:rFonts w:ascii="Garamond" w:hAnsi="Garamond"/>
          <w:b/>
        </w:rPr>
        <w:t>Pelcová Brigit</w:t>
      </w:r>
    </w:p>
    <w:p w:rsidR="00B128DE" w:rsidRPr="00E60074" w:rsidRDefault="00B128DE" w:rsidP="00B128DE">
      <w:pPr>
        <w:spacing w:after="0" w:line="240" w:lineRule="auto"/>
        <w:rPr>
          <w:rFonts w:ascii="Garamond" w:hAnsi="Garamond"/>
        </w:rPr>
      </w:pPr>
      <w:r w:rsidRPr="00E60074">
        <w:rPr>
          <w:rFonts w:ascii="Garamond" w:hAnsi="Garamond"/>
        </w:rPr>
        <w:t xml:space="preserve">volební období do </w:t>
      </w:r>
      <w:r w:rsidR="00C857DA" w:rsidRPr="00E60074">
        <w:rPr>
          <w:rFonts w:ascii="Garamond" w:hAnsi="Garamond"/>
        </w:rPr>
        <w:t>6.</w:t>
      </w:r>
      <w:r w:rsidR="00713459" w:rsidRPr="00E60074">
        <w:rPr>
          <w:rFonts w:ascii="Garamond" w:hAnsi="Garamond"/>
        </w:rPr>
        <w:t xml:space="preserve"> </w:t>
      </w:r>
      <w:r w:rsidR="00C857DA" w:rsidRPr="00E60074">
        <w:rPr>
          <w:rFonts w:ascii="Garamond" w:hAnsi="Garamond"/>
        </w:rPr>
        <w:t>9.</w:t>
      </w:r>
      <w:r w:rsidR="00713459" w:rsidRPr="00E60074">
        <w:rPr>
          <w:rFonts w:ascii="Garamond" w:hAnsi="Garamond"/>
        </w:rPr>
        <w:t xml:space="preserve"> </w:t>
      </w:r>
      <w:r w:rsidR="00C857DA" w:rsidRPr="00E60074">
        <w:rPr>
          <w:rFonts w:ascii="Garamond" w:hAnsi="Garamond"/>
        </w:rPr>
        <w:t>2021</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26</w:t>
      </w:r>
      <w:r w:rsidR="003635D2" w:rsidRPr="00E60074">
        <w:rPr>
          <w:rFonts w:ascii="Garamond" w:hAnsi="Garamond"/>
        </w:rPr>
        <w:t xml:space="preserve">. </w:t>
      </w:r>
      <w:r w:rsidR="00C2781F" w:rsidRPr="00E60074">
        <w:rPr>
          <w:rFonts w:ascii="Garamond" w:hAnsi="Garamond"/>
          <w:b/>
        </w:rPr>
        <w:t>Mgr. Puflerová Blanka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 xml:space="preserve">do </w:t>
      </w:r>
      <w:r w:rsidR="00257DB6" w:rsidRPr="00E60074">
        <w:rPr>
          <w:rFonts w:ascii="Garamond" w:hAnsi="Garamond"/>
        </w:rPr>
        <w:t>15. 12. 2024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27</w:t>
      </w:r>
      <w:r w:rsidR="003635D2" w:rsidRPr="00E60074">
        <w:rPr>
          <w:rFonts w:ascii="Garamond" w:hAnsi="Garamond"/>
        </w:rPr>
        <w:t xml:space="preserve">. </w:t>
      </w:r>
      <w:r w:rsidR="003635D2" w:rsidRPr="00E60074">
        <w:rPr>
          <w:rFonts w:ascii="Garamond" w:hAnsi="Garamond"/>
          <w:b/>
        </w:rPr>
        <w:t>Piela Jaroslav</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do </w:t>
      </w:r>
      <w:r w:rsidR="00B43540" w:rsidRPr="00E60074">
        <w:rPr>
          <w:rFonts w:ascii="Garamond" w:hAnsi="Garamond"/>
        </w:rPr>
        <w:t>9. 12. 2024</w:t>
      </w:r>
    </w:p>
    <w:p w:rsidR="003A1A36" w:rsidRPr="00E60074" w:rsidRDefault="003A1A36"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lastRenderedPageBreak/>
        <w:t>28</w:t>
      </w:r>
      <w:r w:rsidR="003635D2" w:rsidRPr="00E60074">
        <w:rPr>
          <w:rFonts w:ascii="Garamond" w:hAnsi="Garamond"/>
        </w:rPr>
        <w:t xml:space="preserve">. </w:t>
      </w:r>
      <w:r w:rsidR="003635D2" w:rsidRPr="00E60074">
        <w:rPr>
          <w:rFonts w:ascii="Garamond" w:hAnsi="Garamond"/>
          <w:b/>
        </w:rPr>
        <w:t>Shonová-Smoligová Anna</w:t>
      </w:r>
    </w:p>
    <w:p w:rsidR="00371396"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do</w:t>
      </w:r>
      <w:r w:rsidR="00371396" w:rsidRPr="00E60074">
        <w:rPr>
          <w:rFonts w:ascii="Garamond" w:hAnsi="Garamond"/>
        </w:rPr>
        <w:t xml:space="preserve"> </w:t>
      </w:r>
      <w:r w:rsidR="007E4E11" w:rsidRPr="00E60074">
        <w:rPr>
          <w:rFonts w:ascii="Garamond" w:hAnsi="Garamond"/>
        </w:rPr>
        <w:t>24. 11. 2024</w:t>
      </w:r>
    </w:p>
    <w:p w:rsidR="00371396" w:rsidRPr="00E60074" w:rsidRDefault="00371396" w:rsidP="003635D2">
      <w:pPr>
        <w:spacing w:after="0" w:line="240" w:lineRule="auto"/>
        <w:rPr>
          <w:rFonts w:ascii="Garamond" w:hAnsi="Garamond"/>
        </w:rPr>
      </w:pPr>
    </w:p>
    <w:p w:rsidR="00B26E21" w:rsidRPr="00E60074" w:rsidRDefault="005623D0" w:rsidP="003635D2">
      <w:pPr>
        <w:spacing w:after="0" w:line="240" w:lineRule="auto"/>
        <w:rPr>
          <w:rFonts w:ascii="Garamond" w:hAnsi="Garamond"/>
        </w:rPr>
      </w:pPr>
      <w:r w:rsidRPr="00E60074">
        <w:rPr>
          <w:rFonts w:ascii="Garamond" w:hAnsi="Garamond"/>
        </w:rPr>
        <w:t>29</w:t>
      </w:r>
      <w:r w:rsidR="00B26E21" w:rsidRPr="00E60074">
        <w:rPr>
          <w:rFonts w:ascii="Garamond" w:hAnsi="Garamond"/>
        </w:rPr>
        <w:t xml:space="preserve">. </w:t>
      </w:r>
      <w:r w:rsidR="00F353ED" w:rsidRPr="00E60074">
        <w:rPr>
          <w:rFonts w:ascii="Garamond" w:hAnsi="Garamond"/>
          <w:b/>
        </w:rPr>
        <w:t xml:space="preserve">Mgr. </w:t>
      </w:r>
      <w:r w:rsidR="00B26E21" w:rsidRPr="00E60074">
        <w:rPr>
          <w:rFonts w:ascii="Garamond" w:hAnsi="Garamond"/>
          <w:b/>
        </w:rPr>
        <w:t>Schromm Katarína</w:t>
      </w:r>
    </w:p>
    <w:p w:rsidR="009A2279" w:rsidRPr="00E60074" w:rsidRDefault="003A1A36" w:rsidP="00554A3D">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9A155F" w:rsidRPr="00E60074">
        <w:rPr>
          <w:rFonts w:ascii="Garamond" w:hAnsi="Garamond"/>
        </w:rPr>
        <w:t>5. 5. 2025</w:t>
      </w:r>
    </w:p>
    <w:p w:rsidR="004D36CA" w:rsidRPr="00E60074" w:rsidRDefault="004D36CA" w:rsidP="00554A3D">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30</w:t>
      </w:r>
      <w:r w:rsidR="003635D2" w:rsidRPr="00E60074">
        <w:rPr>
          <w:rFonts w:ascii="Garamond" w:hAnsi="Garamond"/>
        </w:rPr>
        <w:t xml:space="preserve">. </w:t>
      </w:r>
      <w:r w:rsidR="003635D2" w:rsidRPr="00E60074">
        <w:rPr>
          <w:rFonts w:ascii="Garamond" w:hAnsi="Garamond"/>
          <w:b/>
        </w:rPr>
        <w:t>Stehlíková Zdeňka</w:t>
      </w:r>
    </w:p>
    <w:p w:rsidR="00B078DD" w:rsidRPr="00E60074" w:rsidRDefault="003A1A36" w:rsidP="00B078DD">
      <w:pPr>
        <w:spacing w:after="0" w:line="240" w:lineRule="auto"/>
        <w:rPr>
          <w:rFonts w:ascii="Garamond" w:hAnsi="Garamond"/>
        </w:rPr>
      </w:pPr>
      <w:r w:rsidRPr="00E60074">
        <w:rPr>
          <w:rFonts w:ascii="Garamond" w:hAnsi="Garamond"/>
        </w:rPr>
        <w:t xml:space="preserve">volební období </w:t>
      </w:r>
      <w:r w:rsidR="006270D4" w:rsidRPr="00E60074">
        <w:rPr>
          <w:rFonts w:ascii="Garamond" w:hAnsi="Garamond"/>
        </w:rPr>
        <w:t xml:space="preserve">do </w:t>
      </w:r>
      <w:r w:rsidR="00DA440D" w:rsidRPr="00E60074">
        <w:rPr>
          <w:rFonts w:ascii="Garamond" w:hAnsi="Garamond"/>
        </w:rPr>
        <w:t>18. 9. 2023</w:t>
      </w:r>
    </w:p>
    <w:p w:rsidR="00B26E21" w:rsidRPr="00E60074" w:rsidRDefault="00B26E21" w:rsidP="00B26E21">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31</w:t>
      </w:r>
      <w:r w:rsidR="00B26E21" w:rsidRPr="00E60074">
        <w:rPr>
          <w:rFonts w:ascii="Garamond" w:hAnsi="Garamond"/>
        </w:rPr>
        <w:t xml:space="preserve">. </w:t>
      </w:r>
      <w:r w:rsidR="006A1577" w:rsidRPr="00E60074">
        <w:rPr>
          <w:rFonts w:ascii="Garamond" w:hAnsi="Garamond"/>
          <w:b/>
        </w:rPr>
        <w:t>Špiclová Anna</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8B5402" w:rsidRPr="00E60074">
        <w:rPr>
          <w:rFonts w:ascii="Garamond" w:hAnsi="Garamond"/>
        </w:rPr>
        <w:t>13. 4. 2025</w:t>
      </w:r>
    </w:p>
    <w:p w:rsidR="009F1168" w:rsidRPr="00E60074" w:rsidRDefault="009F1168"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32</w:t>
      </w:r>
      <w:r w:rsidR="003635D2" w:rsidRPr="00E60074">
        <w:rPr>
          <w:rFonts w:ascii="Garamond" w:hAnsi="Garamond"/>
        </w:rPr>
        <w:t xml:space="preserve">. </w:t>
      </w:r>
      <w:r w:rsidR="003635D2" w:rsidRPr="00E60074">
        <w:rPr>
          <w:rFonts w:ascii="Garamond" w:hAnsi="Garamond"/>
          <w:b/>
        </w:rPr>
        <w:t>Tonnerová Marie</w:t>
      </w:r>
    </w:p>
    <w:p w:rsidR="00FE6BD5" w:rsidRPr="00E60074" w:rsidRDefault="003A1A36" w:rsidP="00A515CC">
      <w:pPr>
        <w:spacing w:after="0" w:line="240" w:lineRule="auto"/>
        <w:rPr>
          <w:rFonts w:ascii="Garamond" w:hAnsi="Garamond"/>
        </w:rPr>
      </w:pPr>
      <w:r w:rsidRPr="00E60074">
        <w:rPr>
          <w:rFonts w:ascii="Garamond" w:hAnsi="Garamond"/>
        </w:rPr>
        <w:t xml:space="preserve">volební období </w:t>
      </w:r>
      <w:r w:rsidR="00A515CC" w:rsidRPr="00E60074">
        <w:rPr>
          <w:rFonts w:ascii="Garamond" w:hAnsi="Garamond"/>
        </w:rPr>
        <w:t xml:space="preserve">do </w:t>
      </w:r>
      <w:r w:rsidR="002100B5" w:rsidRPr="00E60074">
        <w:rPr>
          <w:rFonts w:ascii="Garamond" w:hAnsi="Garamond"/>
        </w:rPr>
        <w:t>17. 2. 2025</w:t>
      </w:r>
    </w:p>
    <w:p w:rsidR="00257DB6" w:rsidRPr="00E60074" w:rsidRDefault="00257DB6" w:rsidP="00A515CC">
      <w:pPr>
        <w:spacing w:after="0" w:line="240" w:lineRule="auto"/>
        <w:rPr>
          <w:rFonts w:ascii="Garamond" w:hAnsi="Garamond"/>
        </w:rPr>
      </w:pPr>
    </w:p>
    <w:p w:rsidR="00257DB6" w:rsidRPr="00E60074" w:rsidRDefault="005623D0" w:rsidP="00257DB6">
      <w:pPr>
        <w:spacing w:after="0" w:line="240" w:lineRule="auto"/>
        <w:rPr>
          <w:rFonts w:ascii="Garamond" w:hAnsi="Garamond"/>
        </w:rPr>
      </w:pPr>
      <w:r w:rsidRPr="00E60074">
        <w:rPr>
          <w:rFonts w:ascii="Garamond" w:hAnsi="Garamond"/>
        </w:rPr>
        <w:t>33</w:t>
      </w:r>
      <w:r w:rsidR="00257DB6" w:rsidRPr="00E60074">
        <w:rPr>
          <w:rFonts w:ascii="Garamond" w:hAnsi="Garamond"/>
        </w:rPr>
        <w:t xml:space="preserve">. </w:t>
      </w:r>
      <w:r w:rsidR="00257DB6" w:rsidRPr="00E60074">
        <w:rPr>
          <w:rFonts w:ascii="Garamond" w:hAnsi="Garamond"/>
          <w:b/>
        </w:rPr>
        <w:t>Mgr. Vnučková Eva</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473924" w:rsidRPr="00E60074" w:rsidRDefault="00473924" w:rsidP="00A515CC">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34</w:t>
      </w:r>
      <w:r w:rsidR="006A1577" w:rsidRPr="00E60074">
        <w:rPr>
          <w:rFonts w:ascii="Garamond" w:hAnsi="Garamond"/>
        </w:rPr>
        <w:t xml:space="preserve">. </w:t>
      </w:r>
      <w:r w:rsidR="006A1577" w:rsidRPr="00E60074">
        <w:rPr>
          <w:rFonts w:ascii="Garamond" w:hAnsi="Garamond"/>
          <w:b/>
        </w:rPr>
        <w:t>Volf Miroslav</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647358" w:rsidRPr="00E60074">
        <w:rPr>
          <w:rFonts w:ascii="Garamond" w:hAnsi="Garamond"/>
        </w:rPr>
        <w:t xml:space="preserve">do </w:t>
      </w:r>
      <w:r w:rsidR="008B5402" w:rsidRPr="00E60074">
        <w:rPr>
          <w:rFonts w:ascii="Garamond" w:hAnsi="Garamond"/>
        </w:rPr>
        <w:t>13. 4. 2025</w:t>
      </w:r>
    </w:p>
    <w:p w:rsidR="001373E9" w:rsidRPr="00E60074" w:rsidRDefault="001373E9" w:rsidP="006A1577">
      <w:pPr>
        <w:spacing w:after="0" w:line="240" w:lineRule="auto"/>
        <w:rPr>
          <w:rFonts w:ascii="Garamond" w:hAnsi="Garamond"/>
        </w:rPr>
      </w:pPr>
    </w:p>
    <w:p w:rsidR="00035F63" w:rsidRPr="00E60074" w:rsidRDefault="005623D0" w:rsidP="00035F63">
      <w:pPr>
        <w:spacing w:after="0" w:line="240" w:lineRule="auto"/>
        <w:rPr>
          <w:rFonts w:ascii="Garamond" w:hAnsi="Garamond"/>
        </w:rPr>
      </w:pPr>
      <w:r w:rsidRPr="00E60074">
        <w:rPr>
          <w:rFonts w:ascii="Garamond" w:hAnsi="Garamond"/>
        </w:rPr>
        <w:t>35</w:t>
      </w:r>
      <w:r w:rsidR="00035F63" w:rsidRPr="00E60074">
        <w:rPr>
          <w:rFonts w:ascii="Garamond" w:hAnsi="Garamond"/>
        </w:rPr>
        <w:t xml:space="preserve">. </w:t>
      </w:r>
      <w:r w:rsidR="00035F63" w:rsidRPr="00E60074">
        <w:rPr>
          <w:rFonts w:ascii="Garamond" w:hAnsi="Garamond"/>
          <w:b/>
        </w:rPr>
        <w:t>Volfová Jaroslava</w:t>
      </w:r>
    </w:p>
    <w:p w:rsidR="00035F63" w:rsidRPr="00E60074" w:rsidRDefault="003A1A36" w:rsidP="00A515CC">
      <w:pPr>
        <w:spacing w:after="0" w:line="240" w:lineRule="auto"/>
        <w:rPr>
          <w:rFonts w:ascii="Garamond" w:hAnsi="Garamond"/>
        </w:rPr>
      </w:pPr>
      <w:r w:rsidRPr="00E60074">
        <w:rPr>
          <w:rFonts w:ascii="Garamond" w:hAnsi="Garamond"/>
        </w:rPr>
        <w:t xml:space="preserve">volební období </w:t>
      </w:r>
      <w:r w:rsidR="00035F63" w:rsidRPr="00E60074">
        <w:rPr>
          <w:rFonts w:ascii="Garamond" w:hAnsi="Garamond"/>
        </w:rPr>
        <w:t>do</w:t>
      </w:r>
      <w:r w:rsidR="0090032A" w:rsidRPr="00E60074">
        <w:rPr>
          <w:rFonts w:ascii="Garamond" w:hAnsi="Garamond"/>
        </w:rPr>
        <w:t xml:space="preserve"> </w:t>
      </w:r>
      <w:r w:rsidR="00387DC9" w:rsidRPr="00E60074">
        <w:rPr>
          <w:rFonts w:ascii="Garamond" w:hAnsi="Garamond"/>
        </w:rPr>
        <w:t>8. 12. 2024</w:t>
      </w:r>
    </w:p>
    <w:p w:rsidR="002D5A67" w:rsidRPr="00E60074" w:rsidRDefault="002D5A67"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36</w:t>
      </w:r>
      <w:r w:rsidR="003635D2" w:rsidRPr="00E60074">
        <w:rPr>
          <w:rFonts w:ascii="Garamond" w:hAnsi="Garamond"/>
          <w:b/>
        </w:rPr>
        <w:t>. Vojtová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do 1</w:t>
      </w:r>
      <w:r w:rsidR="008B7380" w:rsidRPr="00E60074">
        <w:rPr>
          <w:rFonts w:ascii="Garamond" w:hAnsi="Garamond"/>
        </w:rPr>
        <w:t>2</w:t>
      </w:r>
      <w:r w:rsidR="00C656AA" w:rsidRPr="00E60074">
        <w:rPr>
          <w:rFonts w:ascii="Garamond" w:hAnsi="Garamond"/>
        </w:rPr>
        <w:t>.</w:t>
      </w:r>
      <w:r w:rsidR="00713459" w:rsidRPr="00E60074">
        <w:rPr>
          <w:rFonts w:ascii="Garamond" w:hAnsi="Garamond"/>
        </w:rPr>
        <w:t xml:space="preserve"> </w:t>
      </w:r>
      <w:r w:rsidR="00C656AA" w:rsidRPr="00E60074">
        <w:rPr>
          <w:rFonts w:ascii="Garamond" w:hAnsi="Garamond"/>
        </w:rPr>
        <w:t>2.</w:t>
      </w:r>
      <w:r w:rsidR="00713459" w:rsidRPr="00E60074">
        <w:rPr>
          <w:rFonts w:ascii="Garamond" w:hAnsi="Garamond"/>
        </w:rPr>
        <w:t xml:space="preserve"> </w:t>
      </w:r>
      <w:r w:rsidR="00C656AA" w:rsidRPr="00E60074">
        <w:rPr>
          <w:rFonts w:ascii="Garamond" w:hAnsi="Garamond"/>
        </w:rPr>
        <w:t>2022</w:t>
      </w:r>
    </w:p>
    <w:p w:rsidR="00786C39" w:rsidRPr="00E60074" w:rsidRDefault="00786C3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37</w:t>
      </w:r>
      <w:r w:rsidR="003635D2" w:rsidRPr="00E60074">
        <w:rPr>
          <w:rFonts w:ascii="Garamond" w:hAnsi="Garamond"/>
        </w:rPr>
        <w:t xml:space="preserve">. </w:t>
      </w:r>
      <w:r w:rsidR="00FD4D07" w:rsidRPr="00E60074">
        <w:rPr>
          <w:rFonts w:ascii="Garamond" w:hAnsi="Garamond"/>
          <w:b/>
        </w:rPr>
        <w:t xml:space="preserve">Bc. </w:t>
      </w:r>
      <w:r w:rsidR="003635D2" w:rsidRPr="00E60074">
        <w:rPr>
          <w:rFonts w:ascii="Garamond" w:hAnsi="Garamond"/>
          <w:b/>
        </w:rPr>
        <w:t>Vyčítalová Milena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114BC0" w:rsidRPr="00E60074">
        <w:rPr>
          <w:rFonts w:ascii="Garamond" w:hAnsi="Garamond"/>
        </w:rPr>
        <w:t>27. 6. 2023</w:t>
      </w:r>
    </w:p>
    <w:p w:rsidR="00A37C1C" w:rsidRPr="00E60074" w:rsidRDefault="00A37C1C" w:rsidP="003635D2">
      <w:pPr>
        <w:spacing w:after="0" w:line="240" w:lineRule="auto"/>
        <w:rPr>
          <w:rFonts w:ascii="Garamond" w:hAnsi="Garamond"/>
        </w:rPr>
      </w:pPr>
    </w:p>
    <w:p w:rsidR="00A37C1C" w:rsidRPr="00E60074" w:rsidRDefault="005623D0" w:rsidP="003635D2">
      <w:pPr>
        <w:spacing w:after="0" w:line="240" w:lineRule="auto"/>
        <w:rPr>
          <w:rFonts w:ascii="Garamond" w:hAnsi="Garamond"/>
          <w:b/>
        </w:rPr>
      </w:pPr>
      <w:r w:rsidRPr="00E60074">
        <w:rPr>
          <w:rFonts w:ascii="Garamond" w:hAnsi="Garamond"/>
        </w:rPr>
        <w:t>38</w:t>
      </w:r>
      <w:r w:rsidR="00A37C1C" w:rsidRPr="00E60074">
        <w:rPr>
          <w:rFonts w:ascii="Garamond" w:hAnsi="Garamond"/>
        </w:rPr>
        <w:t xml:space="preserve">. </w:t>
      </w:r>
      <w:r w:rsidR="00A37C1C" w:rsidRPr="00E60074">
        <w:rPr>
          <w:rFonts w:ascii="Garamond" w:hAnsi="Garamond"/>
          <w:b/>
        </w:rPr>
        <w:t>Ivana Zásmětová</w:t>
      </w:r>
    </w:p>
    <w:p w:rsidR="00A37C1C" w:rsidRPr="00E60074" w:rsidRDefault="00A37C1C" w:rsidP="003635D2">
      <w:pPr>
        <w:spacing w:after="0" w:line="240" w:lineRule="auto"/>
        <w:rPr>
          <w:rFonts w:ascii="Garamond" w:hAnsi="Garamond"/>
        </w:rPr>
      </w:pPr>
      <w:r w:rsidRPr="00E60074">
        <w:rPr>
          <w:rFonts w:ascii="Garamond" w:hAnsi="Garamond"/>
        </w:rPr>
        <w:t xml:space="preserve">volební období do </w:t>
      </w:r>
      <w:r w:rsidR="009A155F" w:rsidRPr="00E60074">
        <w:rPr>
          <w:rFonts w:ascii="Garamond" w:hAnsi="Garamond"/>
        </w:rPr>
        <w:t>28. 4. 2025</w:t>
      </w:r>
    </w:p>
    <w:sectPr w:rsidR="00A37C1C" w:rsidRPr="00E60074"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1F6" w:rsidRDefault="001D21F6" w:rsidP="009E3F51">
      <w:pPr>
        <w:spacing w:after="0" w:line="240" w:lineRule="auto"/>
      </w:pPr>
      <w:r>
        <w:separator/>
      </w:r>
    </w:p>
  </w:endnote>
  <w:endnote w:type="continuationSeparator" w:id="0">
    <w:p w:rsidR="001D21F6" w:rsidRDefault="001D21F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1D21F6" w:rsidRPr="00B731FD" w:rsidRDefault="001D21F6">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15088F">
          <w:rPr>
            <w:rFonts w:ascii="Garamond" w:hAnsi="Garamond"/>
            <w:noProof/>
          </w:rPr>
          <w:t>57</w:t>
        </w:r>
        <w:r w:rsidRPr="00B731FD">
          <w:rPr>
            <w:rFonts w:ascii="Garamond" w:hAnsi="Garamond"/>
            <w:noProof/>
          </w:rPr>
          <w:fldChar w:fldCharType="end"/>
        </w:r>
      </w:p>
    </w:sdtContent>
  </w:sdt>
  <w:p w:rsidR="001D21F6" w:rsidRDefault="001D21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1F6" w:rsidRDefault="001D21F6" w:rsidP="009E3F51">
      <w:pPr>
        <w:spacing w:after="0" w:line="240" w:lineRule="auto"/>
      </w:pPr>
      <w:r>
        <w:separator/>
      </w:r>
    </w:p>
  </w:footnote>
  <w:footnote w:type="continuationSeparator" w:id="0">
    <w:p w:rsidR="001D21F6" w:rsidRDefault="001D21F6"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Formatting/>
  <w:defaultTabStop w:val="709"/>
  <w:hyphenationZone w:val="425"/>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66A01722"/>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EB6C2-6359-48FD-AA70-9B98E390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57</Pages>
  <Words>13973</Words>
  <Characters>82441</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4</cp:revision>
  <cp:lastPrinted>2021-07-01T07:28:00Z</cp:lastPrinted>
  <dcterms:created xsi:type="dcterms:W3CDTF">2021-07-01T07:01:00Z</dcterms:created>
  <dcterms:modified xsi:type="dcterms:W3CDTF">2021-07-01T07:28:00Z</dcterms:modified>
</cp:coreProperties>
</file>