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64" w:rsidRDefault="00B86564" w:rsidP="00BB6095">
      <w:pPr>
        <w:ind w:left="7080"/>
        <w:rPr>
          <w:rFonts w:ascii="Garamond" w:hAnsi="Garamond"/>
          <w:sz w:val="24"/>
          <w:szCs w:val="24"/>
        </w:rPr>
      </w:pPr>
    </w:p>
    <w:p w:rsidR="00BB6095" w:rsidRPr="00B86564" w:rsidRDefault="009446AF" w:rsidP="001D06F5">
      <w:pPr>
        <w:ind w:left="7080"/>
        <w:jc w:val="right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ke </w:t>
      </w:r>
      <w:proofErr w:type="spellStart"/>
      <w:r w:rsidR="00BB6095" w:rsidRPr="00B86564">
        <w:rPr>
          <w:rFonts w:ascii="Garamond" w:hAnsi="Garamond"/>
          <w:sz w:val="24"/>
          <w:szCs w:val="24"/>
        </w:rPr>
        <w:t>Spr</w:t>
      </w:r>
      <w:proofErr w:type="spellEnd"/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EA5B40">
        <w:rPr>
          <w:rFonts w:ascii="Garamond" w:hAnsi="Garamond"/>
          <w:sz w:val="24"/>
          <w:szCs w:val="24"/>
        </w:rPr>
        <w:t>1385/</w:t>
      </w:r>
      <w:r w:rsidR="00E60B3F" w:rsidRPr="00B86564">
        <w:rPr>
          <w:rFonts w:ascii="Garamond" w:hAnsi="Garamond"/>
          <w:sz w:val="24"/>
          <w:szCs w:val="24"/>
        </w:rPr>
        <w:t>2018</w:t>
      </w:r>
    </w:p>
    <w:p w:rsidR="008C13B3" w:rsidRPr="00B86564" w:rsidRDefault="008C13B3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D4451E">
        <w:rPr>
          <w:rFonts w:ascii="Garamond" w:hAnsi="Garamond"/>
          <w:b/>
          <w:sz w:val="40"/>
          <w:szCs w:val="24"/>
        </w:rPr>
        <w:t>9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D559F3" w:rsidRPr="00B86564">
        <w:rPr>
          <w:rFonts w:ascii="Garamond" w:hAnsi="Garamond"/>
          <w:b/>
          <w:sz w:val="40"/>
          <w:szCs w:val="24"/>
        </w:rPr>
        <w:t>8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BB6095" w:rsidRPr="00EA5B40" w:rsidRDefault="00BB6095" w:rsidP="00BB6095">
      <w:pPr>
        <w:jc w:val="both"/>
        <w:rPr>
          <w:rFonts w:ascii="Garamond" w:hAnsi="Garamond"/>
          <w:sz w:val="24"/>
          <w:szCs w:val="24"/>
        </w:rPr>
      </w:pPr>
      <w:r w:rsidRPr="00EA5B40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EA5B40">
        <w:rPr>
          <w:rFonts w:ascii="Garamond" w:hAnsi="Garamond"/>
          <w:b/>
          <w:sz w:val="24"/>
          <w:szCs w:val="24"/>
        </w:rPr>
        <w:t xml:space="preserve">s účinností od </w:t>
      </w:r>
      <w:r w:rsidR="00EA5B40">
        <w:rPr>
          <w:rFonts w:ascii="Garamond" w:hAnsi="Garamond"/>
          <w:b/>
          <w:sz w:val="24"/>
          <w:szCs w:val="24"/>
        </w:rPr>
        <w:t>3</w:t>
      </w:r>
      <w:r w:rsidR="00CF73A8" w:rsidRPr="00EA5B40">
        <w:rPr>
          <w:rFonts w:ascii="Garamond" w:hAnsi="Garamond"/>
          <w:b/>
          <w:sz w:val="24"/>
          <w:szCs w:val="24"/>
        </w:rPr>
        <w:t>. </w:t>
      </w:r>
      <w:r w:rsidR="00B23168" w:rsidRPr="00EA5B40">
        <w:rPr>
          <w:rFonts w:ascii="Garamond" w:hAnsi="Garamond"/>
          <w:b/>
          <w:sz w:val="24"/>
          <w:szCs w:val="24"/>
        </w:rPr>
        <w:t>9</w:t>
      </w:r>
      <w:r w:rsidR="00960008" w:rsidRPr="00EA5B40">
        <w:rPr>
          <w:rFonts w:ascii="Garamond" w:hAnsi="Garamond"/>
          <w:b/>
          <w:sz w:val="24"/>
          <w:szCs w:val="24"/>
        </w:rPr>
        <w:t>. 201</w:t>
      </w:r>
      <w:r w:rsidR="00D559F3" w:rsidRPr="00EA5B40">
        <w:rPr>
          <w:rFonts w:ascii="Garamond" w:hAnsi="Garamond"/>
          <w:b/>
          <w:sz w:val="24"/>
          <w:szCs w:val="24"/>
        </w:rPr>
        <w:t>8</w:t>
      </w:r>
      <w:r w:rsidR="005D7107" w:rsidRPr="00EA5B40">
        <w:rPr>
          <w:rFonts w:ascii="Garamond" w:hAnsi="Garamond"/>
          <w:b/>
          <w:sz w:val="24"/>
          <w:szCs w:val="24"/>
        </w:rPr>
        <w:t xml:space="preserve"> </w:t>
      </w:r>
      <w:r w:rsidRPr="00EA5B40">
        <w:rPr>
          <w:rFonts w:ascii="Garamond" w:hAnsi="Garamond"/>
          <w:sz w:val="24"/>
          <w:szCs w:val="24"/>
        </w:rPr>
        <w:t>mění rozvrh práce soudu pro rok 201</w:t>
      </w:r>
      <w:r w:rsidR="00D559F3" w:rsidRPr="00EA5B40">
        <w:rPr>
          <w:rFonts w:ascii="Garamond" w:hAnsi="Garamond"/>
          <w:sz w:val="24"/>
          <w:szCs w:val="24"/>
        </w:rPr>
        <w:t>8</w:t>
      </w:r>
      <w:r w:rsidRPr="00EA5B40">
        <w:rPr>
          <w:rFonts w:ascii="Garamond" w:hAnsi="Garamond"/>
          <w:sz w:val="24"/>
          <w:szCs w:val="24"/>
        </w:rPr>
        <w:t xml:space="preserve"> takto:</w:t>
      </w:r>
    </w:p>
    <w:p w:rsidR="004E54F9" w:rsidRPr="00EA5B40" w:rsidRDefault="004E54F9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C13B3" w:rsidRPr="00EA5B40" w:rsidRDefault="00752A27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 w:rsidRPr="00EA5B40">
        <w:rPr>
          <w:rFonts w:ascii="Garamond" w:hAnsi="Garamond"/>
          <w:b/>
          <w:sz w:val="24"/>
          <w:szCs w:val="24"/>
          <w:u w:val="single"/>
        </w:rPr>
        <w:t xml:space="preserve">I. </w:t>
      </w:r>
      <w:r w:rsidR="00B23168" w:rsidRPr="00EA5B40">
        <w:rPr>
          <w:rFonts w:ascii="Garamond" w:hAnsi="Garamond"/>
          <w:b/>
          <w:sz w:val="24"/>
          <w:szCs w:val="24"/>
          <w:u w:val="single"/>
        </w:rPr>
        <w:t>Občanskoprávní úsek – sporná řízení</w:t>
      </w:r>
    </w:p>
    <w:p w:rsidR="00EA5B40" w:rsidRPr="00EA5B40" w:rsidRDefault="00EA5B40" w:rsidP="00EA5B4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EA5B40">
        <w:rPr>
          <w:rFonts w:ascii="Garamond" w:hAnsi="Garamond"/>
          <w:sz w:val="24"/>
          <w:szCs w:val="24"/>
        </w:rPr>
        <w:t xml:space="preserve">V soudním oddělení </w:t>
      </w:r>
      <w:r>
        <w:rPr>
          <w:rFonts w:ascii="Garamond" w:hAnsi="Garamond"/>
          <w:sz w:val="24"/>
          <w:szCs w:val="24"/>
        </w:rPr>
        <w:t>34C</w:t>
      </w:r>
      <w:r w:rsidRPr="00EA5B40">
        <w:rPr>
          <w:rFonts w:ascii="Garamond" w:hAnsi="Garamond"/>
          <w:sz w:val="24"/>
          <w:szCs w:val="24"/>
        </w:rPr>
        <w:t xml:space="preserve"> se od </w:t>
      </w:r>
      <w:r>
        <w:rPr>
          <w:rFonts w:ascii="Garamond" w:hAnsi="Garamond"/>
          <w:sz w:val="24"/>
          <w:szCs w:val="24"/>
        </w:rPr>
        <w:t xml:space="preserve">3. 9. 2018 </w:t>
      </w:r>
      <w:r w:rsidRPr="00EA5B40">
        <w:rPr>
          <w:rFonts w:ascii="Garamond" w:hAnsi="Garamond"/>
          <w:sz w:val="24"/>
          <w:szCs w:val="24"/>
        </w:rPr>
        <w:t>zastavuje nápad</w:t>
      </w:r>
      <w:r>
        <w:rPr>
          <w:rFonts w:ascii="Garamond" w:hAnsi="Garamond"/>
          <w:sz w:val="24"/>
          <w:szCs w:val="24"/>
        </w:rPr>
        <w:t xml:space="preserve"> Mgr. Ing. Štěpánce Šťastné.</w:t>
      </w:r>
    </w:p>
    <w:p w:rsidR="00B23168" w:rsidRPr="00EA5B40" w:rsidRDefault="00B23168" w:rsidP="00B23168">
      <w:pPr>
        <w:pStyle w:val="Odstavecseseznamem"/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</w:p>
    <w:p w:rsidR="00C80E12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V Sokolově dne</w:t>
      </w:r>
      <w:r w:rsidR="003F2F0B">
        <w:rPr>
          <w:rFonts w:ascii="Garamond" w:hAnsi="Garamond"/>
          <w:sz w:val="24"/>
          <w:szCs w:val="24"/>
        </w:rPr>
        <w:t xml:space="preserve"> </w:t>
      </w:r>
      <w:r w:rsidR="00EA5B40">
        <w:rPr>
          <w:rFonts w:ascii="Garamond" w:hAnsi="Garamond"/>
          <w:sz w:val="24"/>
          <w:szCs w:val="24"/>
        </w:rPr>
        <w:t>3</w:t>
      </w:r>
      <w:r w:rsidR="00252340">
        <w:rPr>
          <w:rFonts w:ascii="Garamond" w:hAnsi="Garamond"/>
          <w:sz w:val="24"/>
          <w:szCs w:val="24"/>
        </w:rPr>
        <w:t xml:space="preserve">. </w:t>
      </w:r>
      <w:r w:rsidR="00EA5B40">
        <w:rPr>
          <w:rFonts w:ascii="Garamond" w:hAnsi="Garamond"/>
          <w:sz w:val="24"/>
          <w:szCs w:val="24"/>
        </w:rPr>
        <w:t>září</w:t>
      </w:r>
      <w:r w:rsidR="00FD1C35">
        <w:rPr>
          <w:rFonts w:ascii="Garamond" w:hAnsi="Garamond"/>
          <w:sz w:val="24"/>
          <w:szCs w:val="24"/>
        </w:rPr>
        <w:t xml:space="preserve"> 2018</w:t>
      </w:r>
    </w:p>
    <w:p w:rsidR="00C80E12" w:rsidRDefault="00C80E12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3C0A42" w:rsidRPr="00B86564" w:rsidRDefault="003C0A42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="00C80E12">
        <w:rPr>
          <w:rFonts w:ascii="Garamond" w:hAnsi="Garamond"/>
          <w:sz w:val="24"/>
          <w:szCs w:val="24"/>
        </w:rPr>
        <w:tab/>
      </w:r>
      <w:r w:rsidR="00C80E12">
        <w:rPr>
          <w:rFonts w:ascii="Garamond" w:hAnsi="Garamond"/>
          <w:sz w:val="24"/>
          <w:szCs w:val="24"/>
        </w:rPr>
        <w:tab/>
      </w:r>
      <w:r w:rsidR="00C80E12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>________________________________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8F067C" w:rsidRPr="00B86564">
        <w:rPr>
          <w:rFonts w:ascii="Garamond" w:hAnsi="Garamond"/>
          <w:b/>
          <w:sz w:val="24"/>
          <w:szCs w:val="24"/>
        </w:rPr>
        <w:t>JUDr. Ladislav Šturma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8F067C" w:rsidRPr="00B86564">
        <w:rPr>
          <w:rFonts w:ascii="Garamond" w:hAnsi="Garamond"/>
          <w:sz w:val="24"/>
          <w:szCs w:val="24"/>
        </w:rPr>
        <w:t xml:space="preserve">předseda </w:t>
      </w:r>
      <w:r w:rsidR="00BB6CA6" w:rsidRPr="00B86564">
        <w:rPr>
          <w:rFonts w:ascii="Garamond" w:hAnsi="Garamond"/>
          <w:sz w:val="24"/>
          <w:szCs w:val="24"/>
        </w:rPr>
        <w:t>okresního soudu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9806F1" w:rsidRDefault="003F2F0B" w:rsidP="00243DF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0C44CB">
        <w:rPr>
          <w:rFonts w:ascii="Garamond" w:hAnsi="Garamond"/>
          <w:sz w:val="24"/>
          <w:szCs w:val="24"/>
        </w:rPr>
        <w:t>…………</w:t>
      </w:r>
      <w:bookmarkStart w:id="0" w:name="_GoBack"/>
      <w:bookmarkEnd w:id="0"/>
    </w:p>
    <w:p w:rsidR="003F2F0B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8F067C" w:rsidRPr="00EA5B40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EA5B40">
        <w:rPr>
          <w:rFonts w:ascii="Garamond" w:hAnsi="Garamond"/>
          <w:sz w:val="24"/>
          <w:szCs w:val="24"/>
        </w:rPr>
        <w:t>Souhlasím</w:t>
      </w:r>
      <w:r w:rsidR="004A4E5D" w:rsidRPr="00EA5B40">
        <w:rPr>
          <w:rFonts w:ascii="Garamond" w:hAnsi="Garamond"/>
          <w:sz w:val="24"/>
          <w:szCs w:val="24"/>
        </w:rPr>
        <w:t>,</w:t>
      </w:r>
      <w:r w:rsidRPr="00EA5B40">
        <w:rPr>
          <w:rFonts w:ascii="Garamond" w:hAnsi="Garamond"/>
          <w:sz w:val="24"/>
          <w:szCs w:val="24"/>
        </w:rPr>
        <w:t xml:space="preserve"> dne </w:t>
      </w:r>
    </w:p>
    <w:p w:rsidR="008F067C" w:rsidRPr="00B86564" w:rsidRDefault="008F067C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38130D" w:rsidRPr="00B86564">
        <w:rPr>
          <w:rFonts w:ascii="Garamond" w:hAnsi="Garamond"/>
          <w:b/>
          <w:sz w:val="24"/>
          <w:szCs w:val="24"/>
        </w:rPr>
        <w:t>JUDr. Dana Červená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716C81" w:rsidRPr="00B86564">
        <w:rPr>
          <w:rFonts w:ascii="Garamond" w:hAnsi="Garamond"/>
          <w:sz w:val="24"/>
          <w:szCs w:val="24"/>
        </w:rPr>
        <w:t>p</w:t>
      </w:r>
      <w:r w:rsidR="009D465E">
        <w:rPr>
          <w:rFonts w:ascii="Garamond" w:hAnsi="Garamond"/>
          <w:sz w:val="24"/>
          <w:szCs w:val="24"/>
        </w:rPr>
        <w:t>ředsedkyně soudcovské rady</w:t>
      </w:r>
    </w:p>
    <w:p w:rsidR="00AC0A56" w:rsidRDefault="00AC0A56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</w:p>
    <w:p w:rsidR="009147BB" w:rsidRDefault="009147BB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</w:p>
    <w:sectPr w:rsidR="009147BB" w:rsidSect="002F4AD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438"/>
    <w:multiLevelType w:val="hybridMultilevel"/>
    <w:tmpl w:val="CB8C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0F72"/>
    <w:multiLevelType w:val="hybridMultilevel"/>
    <w:tmpl w:val="8A6A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7C21"/>
    <w:multiLevelType w:val="hybridMultilevel"/>
    <w:tmpl w:val="C7268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40A52"/>
    <w:multiLevelType w:val="hybridMultilevel"/>
    <w:tmpl w:val="5830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41EA8"/>
    <w:multiLevelType w:val="hybridMultilevel"/>
    <w:tmpl w:val="7422A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F3EE2"/>
    <w:multiLevelType w:val="hybridMultilevel"/>
    <w:tmpl w:val="2AF2CD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A5EE7"/>
    <w:multiLevelType w:val="hybridMultilevel"/>
    <w:tmpl w:val="4FF27068"/>
    <w:lvl w:ilvl="0" w:tplc="4D8C5DB4">
      <w:start w:val="90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4B611A90"/>
    <w:multiLevelType w:val="hybridMultilevel"/>
    <w:tmpl w:val="E3B06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33CD9"/>
    <w:multiLevelType w:val="hybridMultilevel"/>
    <w:tmpl w:val="395C11C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1664C44"/>
    <w:multiLevelType w:val="hybridMultilevel"/>
    <w:tmpl w:val="0C6CC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10"/>
  </w:num>
  <w:num w:numId="5">
    <w:abstractNumId w:val="17"/>
  </w:num>
  <w:num w:numId="6">
    <w:abstractNumId w:val="11"/>
  </w:num>
  <w:num w:numId="7">
    <w:abstractNumId w:val="17"/>
  </w:num>
  <w:num w:numId="8">
    <w:abstractNumId w:val="8"/>
  </w:num>
  <w:num w:numId="9">
    <w:abstractNumId w:val="22"/>
  </w:num>
  <w:num w:numId="10">
    <w:abstractNumId w:val="20"/>
  </w:num>
  <w:num w:numId="11">
    <w:abstractNumId w:val="15"/>
  </w:num>
  <w:num w:numId="12">
    <w:abstractNumId w:val="12"/>
  </w:num>
  <w:num w:numId="13">
    <w:abstractNumId w:val="19"/>
  </w:num>
  <w:num w:numId="14">
    <w:abstractNumId w:val="5"/>
  </w:num>
  <w:num w:numId="15">
    <w:abstractNumId w:val="0"/>
  </w:num>
  <w:num w:numId="16">
    <w:abstractNumId w:val="9"/>
  </w:num>
  <w:num w:numId="17">
    <w:abstractNumId w:val="3"/>
  </w:num>
  <w:num w:numId="18">
    <w:abstractNumId w:val="4"/>
  </w:num>
  <w:num w:numId="19">
    <w:abstractNumId w:val="13"/>
  </w:num>
  <w:num w:numId="20">
    <w:abstractNumId w:val="2"/>
  </w:num>
  <w:num w:numId="21">
    <w:abstractNumId w:val="6"/>
  </w:num>
  <w:num w:numId="22">
    <w:abstractNumId w:val="16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3432"/>
    <w:rsid w:val="00046D98"/>
    <w:rsid w:val="00054D31"/>
    <w:rsid w:val="000C44CB"/>
    <w:rsid w:val="000D00C0"/>
    <w:rsid w:val="00101CC0"/>
    <w:rsid w:val="00123C6E"/>
    <w:rsid w:val="00133B5B"/>
    <w:rsid w:val="001374D7"/>
    <w:rsid w:val="0019058A"/>
    <w:rsid w:val="001C6C59"/>
    <w:rsid w:val="001D06F5"/>
    <w:rsid w:val="001D3796"/>
    <w:rsid w:val="00222C07"/>
    <w:rsid w:val="002439FC"/>
    <w:rsid w:val="00243DF1"/>
    <w:rsid w:val="00247C1C"/>
    <w:rsid w:val="00252340"/>
    <w:rsid w:val="00292EFC"/>
    <w:rsid w:val="002A009B"/>
    <w:rsid w:val="002A4037"/>
    <w:rsid w:val="002A737B"/>
    <w:rsid w:val="002B4433"/>
    <w:rsid w:val="002D18EE"/>
    <w:rsid w:val="002E0F45"/>
    <w:rsid w:val="002F4AD9"/>
    <w:rsid w:val="003120ED"/>
    <w:rsid w:val="00316056"/>
    <w:rsid w:val="00323D69"/>
    <w:rsid w:val="003435C8"/>
    <w:rsid w:val="00360DE1"/>
    <w:rsid w:val="0038130D"/>
    <w:rsid w:val="003C0A42"/>
    <w:rsid w:val="003D4259"/>
    <w:rsid w:val="003D6963"/>
    <w:rsid w:val="003F1568"/>
    <w:rsid w:val="003F2F0B"/>
    <w:rsid w:val="003F5323"/>
    <w:rsid w:val="00414C09"/>
    <w:rsid w:val="00430F7B"/>
    <w:rsid w:val="00464014"/>
    <w:rsid w:val="00480DBC"/>
    <w:rsid w:val="004A4E5D"/>
    <w:rsid w:val="004D7C02"/>
    <w:rsid w:val="004E54F9"/>
    <w:rsid w:val="004F05F5"/>
    <w:rsid w:val="00501B5C"/>
    <w:rsid w:val="00530FF1"/>
    <w:rsid w:val="0053168B"/>
    <w:rsid w:val="00543AE9"/>
    <w:rsid w:val="00566802"/>
    <w:rsid w:val="00577F28"/>
    <w:rsid w:val="00591E80"/>
    <w:rsid w:val="005D53C4"/>
    <w:rsid w:val="005D7107"/>
    <w:rsid w:val="005E7D1D"/>
    <w:rsid w:val="005F7D15"/>
    <w:rsid w:val="00673D21"/>
    <w:rsid w:val="00690771"/>
    <w:rsid w:val="00716C81"/>
    <w:rsid w:val="00746002"/>
    <w:rsid w:val="00752A27"/>
    <w:rsid w:val="007549B7"/>
    <w:rsid w:val="00767AD9"/>
    <w:rsid w:val="007C53E2"/>
    <w:rsid w:val="007D1FEC"/>
    <w:rsid w:val="007D6A0A"/>
    <w:rsid w:val="007F1963"/>
    <w:rsid w:val="00807F1C"/>
    <w:rsid w:val="008151A1"/>
    <w:rsid w:val="00815AA1"/>
    <w:rsid w:val="008216D1"/>
    <w:rsid w:val="00854E46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446AF"/>
    <w:rsid w:val="009456F1"/>
    <w:rsid w:val="00955C18"/>
    <w:rsid w:val="00960008"/>
    <w:rsid w:val="009806F1"/>
    <w:rsid w:val="00981669"/>
    <w:rsid w:val="00997159"/>
    <w:rsid w:val="009A348E"/>
    <w:rsid w:val="009D27C1"/>
    <w:rsid w:val="009D465E"/>
    <w:rsid w:val="009F5E95"/>
    <w:rsid w:val="00A2457C"/>
    <w:rsid w:val="00A34BF9"/>
    <w:rsid w:val="00A7100E"/>
    <w:rsid w:val="00A72312"/>
    <w:rsid w:val="00AB429F"/>
    <w:rsid w:val="00AB5DD7"/>
    <w:rsid w:val="00AC0A56"/>
    <w:rsid w:val="00AE008E"/>
    <w:rsid w:val="00AE70B4"/>
    <w:rsid w:val="00B057CB"/>
    <w:rsid w:val="00B23168"/>
    <w:rsid w:val="00B254A1"/>
    <w:rsid w:val="00B36B40"/>
    <w:rsid w:val="00B45E79"/>
    <w:rsid w:val="00B86564"/>
    <w:rsid w:val="00BB6095"/>
    <w:rsid w:val="00BB6CA6"/>
    <w:rsid w:val="00BC12CF"/>
    <w:rsid w:val="00C64AAC"/>
    <w:rsid w:val="00C752CE"/>
    <w:rsid w:val="00C80E12"/>
    <w:rsid w:val="00C93F64"/>
    <w:rsid w:val="00CB2BFD"/>
    <w:rsid w:val="00CD1F10"/>
    <w:rsid w:val="00CE7BBC"/>
    <w:rsid w:val="00CF73A8"/>
    <w:rsid w:val="00D16DD9"/>
    <w:rsid w:val="00D4451E"/>
    <w:rsid w:val="00D559F3"/>
    <w:rsid w:val="00D867F6"/>
    <w:rsid w:val="00DA4CAC"/>
    <w:rsid w:val="00DC1057"/>
    <w:rsid w:val="00E00CE1"/>
    <w:rsid w:val="00E23652"/>
    <w:rsid w:val="00E53FED"/>
    <w:rsid w:val="00E60B3F"/>
    <w:rsid w:val="00E769AA"/>
    <w:rsid w:val="00EA5B40"/>
    <w:rsid w:val="00ED16AF"/>
    <w:rsid w:val="00F03A6E"/>
    <w:rsid w:val="00F13E33"/>
    <w:rsid w:val="00F16631"/>
    <w:rsid w:val="00F40BF4"/>
    <w:rsid w:val="00F575C4"/>
    <w:rsid w:val="00F6422D"/>
    <w:rsid w:val="00F67B04"/>
    <w:rsid w:val="00F827D1"/>
    <w:rsid w:val="00F96A40"/>
    <w:rsid w:val="00F97D17"/>
    <w:rsid w:val="00FA146F"/>
    <w:rsid w:val="00FB4B87"/>
    <w:rsid w:val="00FD1C35"/>
    <w:rsid w:val="00FE0DA0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4</cp:revision>
  <cp:lastPrinted>2018-09-03T07:59:00Z</cp:lastPrinted>
  <dcterms:created xsi:type="dcterms:W3CDTF">2018-09-03T07:33:00Z</dcterms:created>
  <dcterms:modified xsi:type="dcterms:W3CDTF">2018-09-03T08:10:00Z</dcterms:modified>
</cp:coreProperties>
</file>