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419" w:rsidRDefault="00196419"/>
    <w:p w:rsidR="00196419" w:rsidRDefault="00196419"/>
    <w:p w:rsidR="00196419" w:rsidRDefault="00196419"/>
    <w:p w:rsidR="00196419" w:rsidRDefault="00196419"/>
    <w:p w:rsidR="00196419" w:rsidRDefault="0019641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96419" w:rsidTr="00196419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419" w:rsidRDefault="00196419">
            <w:pPr>
              <w:jc w:val="center"/>
              <w:rPr>
                <w:rFonts w:ascii="Garamond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>OKRESNÍ SOUD V TACHOVĚ</w:t>
            </w:r>
          </w:p>
          <w:p w:rsidR="00196419" w:rsidRDefault="00196419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:rsidR="00196419" w:rsidRDefault="00196419" w:rsidP="00196419">
      <w:pPr>
        <w:rPr>
          <w:rFonts w:ascii="Garamond" w:hAnsi="Garamond"/>
          <w:lang w:eastAsia="en-US"/>
        </w:rPr>
      </w:pPr>
      <w:r>
        <w:rPr>
          <w:rFonts w:ascii="Garamond" w:hAnsi="Garamond"/>
        </w:rPr>
        <w:t xml:space="preserve">          tel.: 377 867 611, fax: 377 867 650, e-mail: </w:t>
      </w:r>
      <w:hyperlink r:id="rId4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IDDS:6nabrx</w:t>
      </w:r>
    </w:p>
    <w:p w:rsidR="00196419" w:rsidRDefault="00196419" w:rsidP="00196419">
      <w:pPr>
        <w:rPr>
          <w:rFonts w:ascii="Garamond" w:hAnsi="Garamond"/>
        </w:rPr>
      </w:pPr>
    </w:p>
    <w:p w:rsidR="00196419" w:rsidRDefault="00196419" w:rsidP="00196419">
      <w:pPr>
        <w:rPr>
          <w:rFonts w:ascii="Garamond" w:hAnsi="Garamond"/>
        </w:rPr>
      </w:pPr>
    </w:p>
    <w:p w:rsidR="00196419" w:rsidRDefault="00196419" w:rsidP="00196419">
      <w:pPr>
        <w:rPr>
          <w:rFonts w:ascii="Garamond" w:hAnsi="Garamond"/>
        </w:rPr>
      </w:pPr>
    </w:p>
    <w:p w:rsidR="00196419" w:rsidRDefault="00196419" w:rsidP="00196419">
      <w:pPr>
        <w:rPr>
          <w:rFonts w:ascii="Garamond" w:hAnsi="Garamond"/>
        </w:rPr>
      </w:pPr>
    </w:p>
    <w:p w:rsidR="00196419" w:rsidRDefault="00196419" w:rsidP="00196419">
      <w:pPr>
        <w:rPr>
          <w:rFonts w:ascii="Garamond" w:hAnsi="Garamon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196419" w:rsidTr="00196419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419" w:rsidRDefault="00196419">
            <w:pPr>
              <w:rPr>
                <w:rFonts w:ascii="Garamond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>NAŠE ZNAČKA: 25 Si 153/2023</w:t>
            </w:r>
          </w:p>
          <w:p w:rsidR="00196419" w:rsidRDefault="00196419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VAŠE ZNAČKA: </w:t>
            </w:r>
          </w:p>
          <w:p w:rsidR="00196419" w:rsidRDefault="00196419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</w:rPr>
              <w:t>Graclík</w:t>
            </w:r>
            <w:bookmarkStart w:id="0" w:name="_GoBack"/>
            <w:bookmarkEnd w:id="0"/>
            <w:r>
              <w:rPr>
                <w:rFonts w:ascii="Garamond" w:hAnsi="Garamond"/>
                <w:b/>
                <w:bCs/>
              </w:rPr>
              <w:t>ová</w:t>
            </w:r>
            <w:proofErr w:type="spellEnd"/>
          </w:p>
          <w:p w:rsidR="00196419" w:rsidRDefault="00196419">
            <w:pPr>
              <w:autoSpaceDE w:val="0"/>
              <w:autoSpaceDN w:val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DNE: 30. 10. 2023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419" w:rsidRDefault="00196419">
            <w:pPr>
              <w:rPr>
                <w:rFonts w:ascii="Garamond" w:hAnsi="Garamond"/>
                <w:b/>
                <w:bCs/>
              </w:rPr>
            </w:pPr>
          </w:p>
        </w:tc>
      </w:tr>
    </w:tbl>
    <w:p w:rsidR="00196419" w:rsidRDefault="00196419" w:rsidP="00196419">
      <w:pPr>
        <w:rPr>
          <w:rFonts w:ascii="Garamond" w:hAnsi="Garamond"/>
          <w:b/>
          <w:bCs/>
          <w:lang w:eastAsia="en-US"/>
        </w:rPr>
      </w:pPr>
    </w:p>
    <w:p w:rsidR="00196419" w:rsidRDefault="00196419" w:rsidP="00196419">
      <w:pPr>
        <w:rPr>
          <w:rFonts w:ascii="Garamond" w:hAnsi="Garamond"/>
          <w:b/>
          <w:bCs/>
          <w:lang w:eastAsia="en-US"/>
        </w:rPr>
      </w:pPr>
    </w:p>
    <w:p w:rsidR="00196419" w:rsidRDefault="00196419" w:rsidP="00196419">
      <w:pPr>
        <w:rPr>
          <w:rFonts w:ascii="Garamond" w:hAnsi="Garamond"/>
          <w:b/>
          <w:bCs/>
          <w:lang w:eastAsia="en-US"/>
        </w:rPr>
      </w:pPr>
    </w:p>
    <w:p w:rsidR="00196419" w:rsidRDefault="00196419" w:rsidP="00196419">
      <w:pPr>
        <w:rPr>
          <w:rFonts w:ascii="Garamond" w:hAnsi="Garamond"/>
          <w:b/>
          <w:bCs/>
          <w:lang w:eastAsia="en-US"/>
        </w:rPr>
      </w:pPr>
    </w:p>
    <w:p w:rsidR="00196419" w:rsidRDefault="00196419" w:rsidP="00196419">
      <w:pPr>
        <w:rPr>
          <w:rFonts w:ascii="Garamond" w:hAnsi="Garamond"/>
          <w:b/>
          <w:bCs/>
          <w:lang w:eastAsia="en-US"/>
        </w:rPr>
      </w:pPr>
    </w:p>
    <w:p w:rsidR="00196419" w:rsidRDefault="00196419" w:rsidP="00196419">
      <w:pPr>
        <w:rPr>
          <w:rFonts w:ascii="Garamond" w:hAnsi="Garamond"/>
          <w:b/>
          <w:bCs/>
          <w:lang w:eastAsia="en-US"/>
        </w:rPr>
      </w:pPr>
    </w:p>
    <w:p w:rsidR="00196419" w:rsidRDefault="00196419" w:rsidP="00196419">
      <w:pPr>
        <w:rPr>
          <w:rFonts w:ascii="Garamond" w:hAnsi="Garamond"/>
          <w:b/>
          <w:bCs/>
          <w:lang w:eastAsia="en-US"/>
        </w:rPr>
      </w:pPr>
    </w:p>
    <w:p w:rsidR="00196419" w:rsidRDefault="00196419" w:rsidP="00196419">
      <w:pPr>
        <w:rPr>
          <w:rFonts w:ascii="Garamond" w:hAnsi="Garamond"/>
        </w:rPr>
      </w:pPr>
      <w:r>
        <w:rPr>
          <w:rFonts w:ascii="Garamond" w:hAnsi="Garamond"/>
        </w:rPr>
        <w:t> </w:t>
      </w:r>
    </w:p>
    <w:p w:rsidR="00196419" w:rsidRDefault="00196419" w:rsidP="00196419">
      <w:pPr>
        <w:rPr>
          <w:rFonts w:ascii="Garamond" w:hAnsi="Garamond"/>
          <w:b/>
          <w:bCs/>
          <w:lang w:eastAsia="en-US"/>
        </w:rPr>
      </w:pPr>
      <w:r>
        <w:rPr>
          <w:rFonts w:ascii="Garamond" w:hAnsi="Garamond"/>
          <w:b/>
          <w:bCs/>
        </w:rPr>
        <w:t>Žádost o informace podle zákona č. 106/1999 Sb.</w:t>
      </w:r>
    </w:p>
    <w:p w:rsidR="00196419" w:rsidRDefault="00196419" w:rsidP="00196419">
      <w:pPr>
        <w:rPr>
          <w:rFonts w:ascii="Garamond" w:hAnsi="Garamond"/>
        </w:rPr>
      </w:pPr>
    </w:p>
    <w:p w:rsidR="00196419" w:rsidRDefault="00196419" w:rsidP="00196419">
      <w:pPr>
        <w:rPr>
          <w:rFonts w:ascii="Garamond" w:hAnsi="Garamond"/>
        </w:rPr>
      </w:pPr>
      <w:r>
        <w:rPr>
          <w:rFonts w:ascii="Garamond" w:hAnsi="Garamond"/>
        </w:rPr>
        <w:t>Vážená slečno/paní,</w:t>
      </w:r>
    </w:p>
    <w:p w:rsidR="00196419" w:rsidRDefault="00196419" w:rsidP="00196419">
      <w:pPr>
        <w:pStyle w:val="Zkladntext"/>
        <w:rPr>
          <w:rFonts w:ascii="Garamond" w:hAnsi="Garamond"/>
        </w:rPr>
      </w:pPr>
    </w:p>
    <w:p w:rsidR="00196419" w:rsidRDefault="00196419" w:rsidP="00196419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>k Vaší žádosti o informace ze dne 15. 10. 2023 sděluji, že rozhodnutí ve věci trestného činu týraní osoby žijící ve společném obydlí dle § 199 trestního zákoníku za období 2021 až 2022 s plným písemným odůvodněním nebyla zjištěna (nalezeny trestní příkazy či zkrácené rozsudky bez odůvodnění).</w:t>
      </w:r>
    </w:p>
    <w:p w:rsidR="00196419" w:rsidRDefault="00196419" w:rsidP="00196419">
      <w:pPr>
        <w:autoSpaceDE w:val="0"/>
        <w:autoSpaceDN w:val="0"/>
        <w:rPr>
          <w:rFonts w:ascii="Garamond" w:hAnsi="Garamond"/>
        </w:rPr>
      </w:pPr>
    </w:p>
    <w:p w:rsidR="00196419" w:rsidRDefault="00196419" w:rsidP="00196419">
      <w:pPr>
        <w:rPr>
          <w:rFonts w:ascii="Garamond" w:hAnsi="Garamond"/>
        </w:rPr>
      </w:pPr>
      <w:r>
        <w:rPr>
          <w:rFonts w:ascii="Garamond" w:hAnsi="Garamond"/>
        </w:rPr>
        <w:t>S pozdravem</w:t>
      </w:r>
    </w:p>
    <w:p w:rsidR="00196419" w:rsidRDefault="00196419" w:rsidP="00196419">
      <w:pPr>
        <w:rPr>
          <w:rFonts w:ascii="Garamond" w:hAnsi="Garamond"/>
        </w:rPr>
      </w:pPr>
    </w:p>
    <w:p w:rsidR="00196419" w:rsidRDefault="00196419" w:rsidP="00196419">
      <w:pPr>
        <w:rPr>
          <w:rFonts w:ascii="Garamond" w:hAnsi="Garamond"/>
        </w:rPr>
      </w:pPr>
    </w:p>
    <w:p w:rsidR="00196419" w:rsidRDefault="00196419" w:rsidP="00196419">
      <w:pPr>
        <w:rPr>
          <w:rFonts w:ascii="Garamond" w:hAnsi="Garamond"/>
        </w:rPr>
      </w:pPr>
      <w:r>
        <w:rPr>
          <w:rFonts w:ascii="Garamond" w:hAnsi="Garamond"/>
        </w:rPr>
        <w:t xml:space="preserve">Martina </w:t>
      </w:r>
      <w:proofErr w:type="spellStart"/>
      <w:r>
        <w:rPr>
          <w:rFonts w:ascii="Garamond" w:hAnsi="Garamond"/>
        </w:rPr>
        <w:t>Graclíková</w:t>
      </w:r>
      <w:proofErr w:type="spellEnd"/>
    </w:p>
    <w:p w:rsidR="00196419" w:rsidRDefault="00196419" w:rsidP="00196419">
      <w:pPr>
        <w:rPr>
          <w:rFonts w:ascii="Garamond" w:hAnsi="Garamond"/>
        </w:rPr>
      </w:pPr>
      <w:r>
        <w:rPr>
          <w:rFonts w:ascii="Garamond" w:hAnsi="Garamond"/>
        </w:rPr>
        <w:t>ředitelka správy Okresního soudu v Tachově</w:t>
      </w:r>
    </w:p>
    <w:p w:rsidR="00196419" w:rsidRDefault="00196419" w:rsidP="00196419">
      <w:pPr>
        <w:rPr>
          <w:rFonts w:ascii="Garamond" w:hAnsi="Garamond"/>
        </w:rPr>
      </w:pPr>
      <w:r>
        <w:rPr>
          <w:rFonts w:ascii="Garamond" w:hAnsi="Garamond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</w:rPr>
          <w:t>mgraclikova@osoud.tch.justice.cz</w:t>
        </w:r>
      </w:hyperlink>
      <w:r>
        <w:rPr>
          <w:rFonts w:ascii="Garamond" w:hAnsi="Garamond"/>
          <w:color w:val="1F497D"/>
        </w:rPr>
        <w:t xml:space="preserve"> </w:t>
      </w:r>
    </w:p>
    <w:p w:rsidR="00196419" w:rsidRDefault="00196419" w:rsidP="00196419">
      <w:pPr>
        <w:rPr>
          <w:rFonts w:ascii="Garamond" w:hAnsi="Garamond"/>
        </w:rPr>
      </w:pPr>
      <w:r>
        <w:rPr>
          <w:rFonts w:ascii="Garamond" w:hAnsi="Garamond"/>
        </w:rPr>
        <w:t>tel.: + 420 377 867 615</w:t>
      </w:r>
    </w:p>
    <w:p w:rsidR="00196419" w:rsidRDefault="00196419" w:rsidP="00196419">
      <w:pPr>
        <w:rPr>
          <w:rFonts w:ascii="Garamond" w:hAnsi="Garamond"/>
        </w:rPr>
      </w:pPr>
      <w:r>
        <w:rPr>
          <w:rFonts w:ascii="Garamond" w:hAnsi="Garamond"/>
        </w:rPr>
        <w:t>mob.: +</w:t>
      </w:r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420 605 069 393</w:t>
      </w:r>
    </w:p>
    <w:p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19"/>
    <w:rsid w:val="00196419"/>
    <w:rsid w:val="0046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8BBFC"/>
  <w15:chartTrackingRefBased/>
  <w15:docId w15:val="{14508DF5-B31D-4F35-A206-99B8A626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6419"/>
    <w:pPr>
      <w:spacing w:after="0"/>
      <w:jc w:val="left"/>
    </w:pPr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96419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96419"/>
    <w:pPr>
      <w:jc w:val="both"/>
    </w:pPr>
    <w:rPr>
      <w:rFonts w:ascii="Bookman Old Style" w:hAnsi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419"/>
    <w:rPr>
      <w:rFonts w:ascii="Bookman Old Style" w:hAnsi="Bookman Old Style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2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Tachově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2023-10-31T10:32:00Z</dcterms:created>
  <dcterms:modified xsi:type="dcterms:W3CDTF">2023-10-31T10:33:00Z</dcterms:modified>
</cp:coreProperties>
</file>