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974DEE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974DEE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974DEE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974DEE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974DEE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974DEE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974DEE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974DEE" w:rsidRDefault="00607BC7" w:rsidP="00607BC7">
      <w:pPr>
        <w:rPr>
          <w:rFonts w:ascii="Garamond" w:hAnsi="Garamond" w:cs="Garamond,Bold"/>
          <w:b/>
          <w:bCs/>
        </w:rPr>
      </w:pPr>
    </w:p>
    <w:p w:rsidR="00607BC7" w:rsidRPr="00974DEE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974DEE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974DE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74DEE">
              <w:rPr>
                <w:rFonts w:ascii="Garamond" w:hAnsi="Garamond" w:cs="Garamond,Bold"/>
                <w:b/>
                <w:bCs/>
              </w:rPr>
              <w:t>NAŠE ZNAČKA: 25 Si 158/2023</w:t>
            </w:r>
          </w:p>
          <w:p w:rsidR="00607BC7" w:rsidRPr="00974DE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74DEE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974DEE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74DEE">
              <w:rPr>
                <w:rFonts w:ascii="Garamond" w:hAnsi="Garamond" w:cs="Garamond,Bold"/>
                <w:b/>
                <w:bCs/>
              </w:rPr>
              <w:t>VYŘIZUJE:</w:t>
            </w:r>
            <w:r w:rsidR="00B32911" w:rsidRPr="00974DEE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B32911" w:rsidRPr="00974DEE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974DEE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974DEE">
              <w:rPr>
                <w:rFonts w:ascii="Garamond" w:hAnsi="Garamond" w:cs="Garamond,Bold"/>
                <w:b/>
                <w:bCs/>
              </w:rPr>
              <w:t>DNE: 1. 11.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974DEE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  <w:bookmarkStart w:id="0" w:name="_GoBack"/>
            <w:bookmarkEnd w:id="0"/>
          </w:p>
        </w:tc>
      </w:tr>
    </w:tbl>
    <w:p w:rsidR="006F0956" w:rsidRPr="00974DEE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737B47" w:rsidRPr="00974DEE">
        <w:tc>
          <w:tcPr>
            <w:tcW w:w="2055" w:type="dxa"/>
            <w:vAlign w:val="bottom"/>
          </w:tcPr>
          <w:p w:rsidR="006F0956" w:rsidRPr="00974DEE" w:rsidRDefault="006F0956" w:rsidP="00A97124">
            <w:pPr>
              <w:rPr>
                <w:rFonts w:ascii="Garamond" w:hAnsi="Garamond"/>
                <w:b/>
                <w:bCs/>
              </w:rPr>
            </w:pPr>
            <w:r w:rsidRPr="00974DEE">
              <w:rPr>
                <w:rFonts w:ascii="Garamond" w:hAnsi="Garamond"/>
                <w:b/>
                <w:bCs/>
              </w:rPr>
              <w:t>Žadatel</w:t>
            </w:r>
            <w:r w:rsidR="007E741D" w:rsidRPr="00974DEE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974DE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974DEE">
        <w:tc>
          <w:tcPr>
            <w:tcW w:w="2055" w:type="dxa"/>
          </w:tcPr>
          <w:p w:rsidR="006F0956" w:rsidRPr="00974DEE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974DEE" w:rsidRDefault="006F0956" w:rsidP="00A97124">
            <w:pPr>
              <w:rPr>
                <w:rFonts w:ascii="Garamond" w:hAnsi="Garamond"/>
              </w:rPr>
            </w:pPr>
          </w:p>
          <w:p w:rsidR="00B32911" w:rsidRPr="00974DEE" w:rsidRDefault="00B32911" w:rsidP="00A97124">
            <w:pPr>
              <w:rPr>
                <w:rFonts w:ascii="Garamond" w:hAnsi="Garamond"/>
              </w:rPr>
            </w:pPr>
          </w:p>
          <w:p w:rsidR="00B32911" w:rsidRPr="00974DEE" w:rsidRDefault="00B32911" w:rsidP="00A97124">
            <w:pPr>
              <w:rPr>
                <w:rFonts w:ascii="Garamond" w:hAnsi="Garamond"/>
                <w:b/>
              </w:rPr>
            </w:pPr>
            <w:r w:rsidRPr="00974DEE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</w:tbl>
    <w:p w:rsidR="00260852" w:rsidRPr="00974DEE" w:rsidRDefault="00260852" w:rsidP="00A13D2C">
      <w:pPr>
        <w:rPr>
          <w:rFonts w:ascii="Garamond" w:hAnsi="Garamond" w:cs="Garamond"/>
        </w:rPr>
      </w:pPr>
    </w:p>
    <w:p w:rsidR="00607BC7" w:rsidRPr="00974DEE" w:rsidRDefault="00B32911" w:rsidP="00A13D2C">
      <w:pPr>
        <w:rPr>
          <w:rFonts w:ascii="Garamond" w:hAnsi="Garamond" w:cs="Garamond"/>
        </w:rPr>
      </w:pPr>
      <w:r w:rsidRPr="00974DEE">
        <w:rPr>
          <w:rFonts w:ascii="Garamond" w:hAnsi="Garamond" w:cs="Garamond"/>
        </w:rPr>
        <w:t>Vážený pane,</w:t>
      </w:r>
    </w:p>
    <w:p w:rsidR="00B0017F" w:rsidRPr="00974DEE" w:rsidRDefault="00260852" w:rsidP="00863DC9">
      <w:pPr>
        <w:pStyle w:val="Zkladntext"/>
        <w:rPr>
          <w:rFonts w:ascii="Garamond" w:hAnsi="Garamond" w:cs="Times New Roman"/>
        </w:rPr>
      </w:pPr>
      <w:r w:rsidRPr="00974DEE">
        <w:rPr>
          <w:rFonts w:ascii="Garamond" w:hAnsi="Garamond" w:cs="Times New Roman"/>
        </w:rPr>
        <w:t xml:space="preserve">    </w:t>
      </w:r>
    </w:p>
    <w:p w:rsidR="00260852" w:rsidRPr="00974DEE" w:rsidRDefault="00863DC9" w:rsidP="00B32911">
      <w:pPr>
        <w:pStyle w:val="Zkladntext"/>
        <w:rPr>
          <w:rFonts w:ascii="Garamond" w:hAnsi="Garamond" w:cs="Times New Roman"/>
        </w:rPr>
      </w:pPr>
      <w:r w:rsidRPr="00974DEE">
        <w:rPr>
          <w:rFonts w:ascii="Garamond" w:hAnsi="Garamond" w:cs="Times New Roman"/>
        </w:rPr>
        <w:t>k Vaší žádosti</w:t>
      </w:r>
      <w:r w:rsidR="00B0017F" w:rsidRPr="00974DEE">
        <w:rPr>
          <w:rFonts w:ascii="Garamond" w:hAnsi="Garamond" w:cs="Times New Roman"/>
        </w:rPr>
        <w:t xml:space="preserve"> ze dne </w:t>
      </w:r>
      <w:r w:rsidR="00B32911" w:rsidRPr="00974DEE">
        <w:rPr>
          <w:rFonts w:ascii="Garamond" w:hAnsi="Garamond" w:cs="Times New Roman"/>
        </w:rPr>
        <w:t xml:space="preserve">16. 10. 2023 </w:t>
      </w:r>
      <w:r w:rsidR="00260852" w:rsidRPr="00974DEE">
        <w:rPr>
          <w:rFonts w:ascii="Garamond" w:hAnsi="Garamond" w:cs="Times New Roman"/>
        </w:rPr>
        <w:t xml:space="preserve">zdola odpovídám na Vámi položené otázky týkající se tématu   </w:t>
      </w:r>
    </w:p>
    <w:p w:rsidR="00863DC9" w:rsidRPr="00974DEE" w:rsidRDefault="00260852" w:rsidP="00B32911">
      <w:pPr>
        <w:pStyle w:val="Zkladntext"/>
        <w:rPr>
          <w:rFonts w:ascii="Garamond" w:hAnsi="Garamond" w:cs="Times New Roman"/>
        </w:rPr>
      </w:pPr>
      <w:r w:rsidRPr="00974DEE">
        <w:rPr>
          <w:rFonts w:ascii="Garamond" w:hAnsi="Garamond" w:cs="Times New Roman"/>
        </w:rPr>
        <w:t>„První setkání s mediátorem“:</w:t>
      </w:r>
    </w:p>
    <w:p w:rsidR="00260852" w:rsidRPr="00974DEE" w:rsidRDefault="00260852" w:rsidP="00B32911">
      <w:pPr>
        <w:pStyle w:val="Zkladntext"/>
        <w:rPr>
          <w:rFonts w:ascii="Garamond" w:hAnsi="Garamond" w:cs="Times New Roman"/>
        </w:rPr>
      </w:pPr>
    </w:p>
    <w:p w:rsidR="00A317C7" w:rsidRPr="00974DEE" w:rsidRDefault="00A317C7" w:rsidP="00A317C7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>V kolika případech v letech 2020, 2021 a 2022 bylo využito institutu nařízení prvního setkání s mediátorem podle ustanovení § 100 odst. 2 o. s. ř.?</w:t>
      </w:r>
    </w:p>
    <w:p w:rsidR="00A317C7" w:rsidRPr="00974DEE" w:rsidRDefault="00A317C7" w:rsidP="00A317C7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>v rámci občanskoprávního řízení (agenta C) - 3</w:t>
      </w:r>
    </w:p>
    <w:p w:rsidR="00A317C7" w:rsidRPr="00974DEE" w:rsidRDefault="00A317C7" w:rsidP="00A317C7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 xml:space="preserve">v rámci opatrovnického řízení (agenda P a </w:t>
      </w:r>
      <w:proofErr w:type="spellStart"/>
      <w:r w:rsidRPr="00974DEE">
        <w:rPr>
          <w:rFonts w:ascii="Garamond" w:hAnsi="Garamond"/>
        </w:rPr>
        <w:t>Nc</w:t>
      </w:r>
      <w:proofErr w:type="spellEnd"/>
      <w:r w:rsidRPr="00974DEE">
        <w:rPr>
          <w:rFonts w:ascii="Garamond" w:hAnsi="Garamond"/>
        </w:rPr>
        <w:t>) - 0</w:t>
      </w:r>
    </w:p>
    <w:p w:rsidR="00A317C7" w:rsidRPr="00974DEE" w:rsidRDefault="00A317C7" w:rsidP="00A317C7">
      <w:pPr>
        <w:pStyle w:val="Odstavecseseznamem"/>
        <w:ind w:left="1440"/>
        <w:jc w:val="both"/>
        <w:rPr>
          <w:rFonts w:ascii="Garamond" w:hAnsi="Garamond"/>
        </w:rPr>
      </w:pPr>
    </w:p>
    <w:p w:rsidR="00A317C7" w:rsidRPr="00974DEE" w:rsidRDefault="00A317C7" w:rsidP="00A317C7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>V kolika případech bylo nezbytné přerušení řízení na dobu delší než 3 měsíce?</w:t>
      </w:r>
    </w:p>
    <w:p w:rsidR="00A317C7" w:rsidRPr="00974DEE" w:rsidRDefault="00A317C7" w:rsidP="00A317C7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>v rámci občanskoprávního řízení (agenta C) - 3</w:t>
      </w:r>
    </w:p>
    <w:p w:rsidR="00A317C7" w:rsidRPr="00974DEE" w:rsidRDefault="00A317C7" w:rsidP="00A317C7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 xml:space="preserve">v rámci opatrovnického řízení (agenda P a </w:t>
      </w:r>
      <w:proofErr w:type="spellStart"/>
      <w:r w:rsidRPr="00974DEE">
        <w:rPr>
          <w:rFonts w:ascii="Garamond" w:hAnsi="Garamond"/>
        </w:rPr>
        <w:t>Nc</w:t>
      </w:r>
      <w:proofErr w:type="spellEnd"/>
      <w:r w:rsidRPr="00974DEE">
        <w:rPr>
          <w:rFonts w:ascii="Garamond" w:hAnsi="Garamond"/>
        </w:rPr>
        <w:t>) - 0</w:t>
      </w:r>
    </w:p>
    <w:p w:rsidR="00A317C7" w:rsidRPr="00974DEE" w:rsidRDefault="00A317C7" w:rsidP="00A317C7">
      <w:pPr>
        <w:jc w:val="both"/>
        <w:rPr>
          <w:rFonts w:ascii="Garamond" w:hAnsi="Garamond"/>
        </w:rPr>
      </w:pPr>
    </w:p>
    <w:p w:rsidR="00A317C7" w:rsidRPr="00974DEE" w:rsidRDefault="00A317C7" w:rsidP="00A317C7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>V kolika případech byla věc, v níž bylo nařízeno první setkání s mediátorem, skončena smírem/dohodou?</w:t>
      </w:r>
    </w:p>
    <w:p w:rsidR="00A317C7" w:rsidRPr="00974DEE" w:rsidRDefault="00A317C7" w:rsidP="00A317C7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>v rámci občanskoprávního řízení (agenta C) – 1 (dohoda)</w:t>
      </w:r>
    </w:p>
    <w:p w:rsidR="00A317C7" w:rsidRPr="00974DEE" w:rsidRDefault="00A317C7" w:rsidP="00A317C7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 xml:space="preserve">v rámci opatrovnického řízení (agenda P a </w:t>
      </w:r>
      <w:proofErr w:type="spellStart"/>
      <w:r w:rsidRPr="00974DEE">
        <w:rPr>
          <w:rFonts w:ascii="Garamond" w:hAnsi="Garamond"/>
        </w:rPr>
        <w:t>Nc</w:t>
      </w:r>
      <w:proofErr w:type="spellEnd"/>
      <w:r w:rsidRPr="00974DEE">
        <w:rPr>
          <w:rFonts w:ascii="Garamond" w:hAnsi="Garamond"/>
        </w:rPr>
        <w:t>) - 0</w:t>
      </w:r>
    </w:p>
    <w:p w:rsidR="00A317C7" w:rsidRPr="00974DEE" w:rsidRDefault="00A317C7" w:rsidP="00A317C7">
      <w:pPr>
        <w:pStyle w:val="Odstavecseseznamem"/>
        <w:ind w:left="1440"/>
        <w:jc w:val="both"/>
        <w:rPr>
          <w:rFonts w:ascii="Garamond" w:hAnsi="Garamond"/>
        </w:rPr>
      </w:pPr>
    </w:p>
    <w:p w:rsidR="00A317C7" w:rsidRPr="00974DEE" w:rsidRDefault="00A317C7" w:rsidP="00A317C7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>V kolika případech nevedlo nařízení prvního setkání s mediátorem k uzavření smíru/dohody?</w:t>
      </w:r>
    </w:p>
    <w:p w:rsidR="00A317C7" w:rsidRPr="00974DEE" w:rsidRDefault="00A317C7" w:rsidP="00A317C7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>v rámci občanskoprávního řízení (agenta C) - 2</w:t>
      </w:r>
    </w:p>
    <w:p w:rsidR="00A317C7" w:rsidRPr="00974DEE" w:rsidRDefault="00A317C7" w:rsidP="00A317C7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 xml:space="preserve">v rámci opatrovnického řízení (agenda P a </w:t>
      </w:r>
      <w:proofErr w:type="spellStart"/>
      <w:r w:rsidRPr="00974DEE">
        <w:rPr>
          <w:rFonts w:ascii="Garamond" w:hAnsi="Garamond"/>
        </w:rPr>
        <w:t>Nc</w:t>
      </w:r>
      <w:proofErr w:type="spellEnd"/>
      <w:r w:rsidRPr="00974DEE">
        <w:rPr>
          <w:rFonts w:ascii="Garamond" w:hAnsi="Garamond"/>
        </w:rPr>
        <w:t>) - 0</w:t>
      </w:r>
    </w:p>
    <w:p w:rsidR="00A317C7" w:rsidRPr="00974DEE" w:rsidRDefault="00A317C7" w:rsidP="00A317C7">
      <w:pPr>
        <w:rPr>
          <w:rFonts w:ascii="Garamond" w:hAnsi="Garamond"/>
        </w:rPr>
      </w:pPr>
    </w:p>
    <w:p w:rsidR="00A317C7" w:rsidRPr="00974DEE" w:rsidRDefault="00A317C7" w:rsidP="00A317C7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>V kolika případech, v nichž nevedlo nařízení prvního setkání s mediátorem k uzavření smíru/dohody, bylo podáno odvolání?</w:t>
      </w:r>
    </w:p>
    <w:p w:rsidR="00A317C7" w:rsidRPr="00974DEE" w:rsidRDefault="00A317C7" w:rsidP="00A317C7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>v rámci občanskoprávního řízení (agenta C) - 2</w:t>
      </w:r>
    </w:p>
    <w:p w:rsidR="00A317C7" w:rsidRPr="00974DEE" w:rsidRDefault="00A317C7" w:rsidP="00A317C7">
      <w:pPr>
        <w:pStyle w:val="Odstavecseseznamem"/>
        <w:numPr>
          <w:ilvl w:val="1"/>
          <w:numId w:val="1"/>
        </w:numPr>
        <w:jc w:val="both"/>
        <w:rPr>
          <w:rFonts w:ascii="Garamond" w:hAnsi="Garamond"/>
        </w:rPr>
      </w:pPr>
      <w:r w:rsidRPr="00974DEE">
        <w:rPr>
          <w:rFonts w:ascii="Garamond" w:hAnsi="Garamond"/>
        </w:rPr>
        <w:t xml:space="preserve">v rámci opatrovnického řízení (agenda P a </w:t>
      </w:r>
      <w:proofErr w:type="spellStart"/>
      <w:r w:rsidRPr="00974DEE">
        <w:rPr>
          <w:rFonts w:ascii="Garamond" w:hAnsi="Garamond"/>
        </w:rPr>
        <w:t>Nc</w:t>
      </w:r>
      <w:proofErr w:type="spellEnd"/>
      <w:r w:rsidRPr="00974DEE">
        <w:rPr>
          <w:rFonts w:ascii="Garamond" w:hAnsi="Garamond"/>
        </w:rPr>
        <w:t>) - 0</w:t>
      </w:r>
    </w:p>
    <w:p w:rsidR="00B32911" w:rsidRPr="00974DEE" w:rsidRDefault="00B32911" w:rsidP="00B32911">
      <w:pPr>
        <w:pStyle w:val="Zkladntext"/>
        <w:rPr>
          <w:rFonts w:ascii="Garamond" w:hAnsi="Garamond" w:cs="Times New Roman"/>
        </w:rPr>
      </w:pPr>
    </w:p>
    <w:p w:rsidR="00607BC7" w:rsidRPr="00974DEE" w:rsidRDefault="00607BC7" w:rsidP="00607BC7">
      <w:pPr>
        <w:rPr>
          <w:rFonts w:ascii="Garamond" w:hAnsi="Garamond" w:cs="Garamond"/>
        </w:rPr>
      </w:pPr>
      <w:r w:rsidRPr="00974DEE">
        <w:rPr>
          <w:rFonts w:ascii="Garamond" w:hAnsi="Garamond" w:cs="Garamond"/>
        </w:rPr>
        <w:t>S pozdravem</w:t>
      </w:r>
    </w:p>
    <w:p w:rsidR="00607BC7" w:rsidRPr="00974DEE" w:rsidRDefault="00607BC7" w:rsidP="00607BC7">
      <w:pPr>
        <w:rPr>
          <w:rFonts w:ascii="Garamond" w:hAnsi="Garamond" w:cs="Garamond"/>
        </w:rPr>
      </w:pPr>
    </w:p>
    <w:p w:rsidR="00607BC7" w:rsidRPr="00974DEE" w:rsidRDefault="00607BC7" w:rsidP="00607BC7">
      <w:pPr>
        <w:rPr>
          <w:rFonts w:ascii="Garamond" w:hAnsi="Garamond" w:cs="Garamond"/>
        </w:rPr>
      </w:pPr>
      <w:r w:rsidRPr="00974DEE">
        <w:rPr>
          <w:rFonts w:ascii="Garamond" w:hAnsi="Garamond" w:cs="Garamond"/>
        </w:rPr>
        <w:t>M</w:t>
      </w:r>
      <w:r w:rsidR="00260852" w:rsidRPr="00974DEE">
        <w:rPr>
          <w:rFonts w:ascii="Garamond" w:hAnsi="Garamond" w:cs="Garamond"/>
        </w:rPr>
        <w:t xml:space="preserve">artina </w:t>
      </w:r>
      <w:proofErr w:type="spellStart"/>
      <w:r w:rsidR="00260852" w:rsidRPr="00974DEE">
        <w:rPr>
          <w:rFonts w:ascii="Garamond" w:hAnsi="Garamond" w:cs="Garamond"/>
        </w:rPr>
        <w:t>Graclík</w:t>
      </w:r>
      <w:r w:rsidRPr="00974DEE">
        <w:rPr>
          <w:rFonts w:ascii="Garamond" w:hAnsi="Garamond" w:cs="Garamond"/>
        </w:rPr>
        <w:t>ová</w:t>
      </w:r>
      <w:proofErr w:type="spellEnd"/>
    </w:p>
    <w:p w:rsidR="004D45AD" w:rsidRPr="00974DEE" w:rsidRDefault="00260852" w:rsidP="00607BC7">
      <w:pPr>
        <w:rPr>
          <w:rFonts w:ascii="Garamond" w:hAnsi="Garamond" w:cs="Garamond"/>
        </w:rPr>
      </w:pPr>
      <w:r w:rsidRPr="00974DEE">
        <w:rPr>
          <w:rFonts w:ascii="Garamond" w:hAnsi="Garamond" w:cs="Garamond"/>
        </w:rPr>
        <w:t>ředitelka správy soudu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260852" w:rsidRPr="00974DEE" w:rsidTr="001340A9">
        <w:tc>
          <w:tcPr>
            <w:tcW w:w="2055" w:type="dxa"/>
          </w:tcPr>
          <w:p w:rsidR="00260852" w:rsidRPr="00974DEE" w:rsidRDefault="00260852" w:rsidP="001340A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260852" w:rsidRPr="00974DEE" w:rsidRDefault="00260852" w:rsidP="001340A9">
            <w:pPr>
              <w:rPr>
                <w:rFonts w:ascii="Garamond" w:hAnsi="Garamond"/>
              </w:rPr>
            </w:pPr>
          </w:p>
        </w:tc>
      </w:tr>
    </w:tbl>
    <w:p w:rsidR="00260852" w:rsidRPr="00974DEE" w:rsidRDefault="00260852" w:rsidP="00260852">
      <w:pPr>
        <w:rPr>
          <w:rFonts w:ascii="Garamond" w:hAnsi="Garamond"/>
        </w:rPr>
      </w:pPr>
    </w:p>
    <w:p w:rsidR="00260852" w:rsidRPr="00974DEE" w:rsidRDefault="00260852" w:rsidP="00260852">
      <w:pPr>
        <w:rPr>
          <w:rFonts w:ascii="Garamond" w:hAnsi="Garamond" w:cs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260852" w:rsidRPr="00974DEE" w:rsidTr="001340A9">
        <w:tc>
          <w:tcPr>
            <w:tcW w:w="2055" w:type="dxa"/>
          </w:tcPr>
          <w:p w:rsidR="00260852" w:rsidRPr="00974DEE" w:rsidRDefault="00260852" w:rsidP="001340A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260852" w:rsidRPr="00974DEE" w:rsidRDefault="00260852" w:rsidP="001340A9">
            <w:pPr>
              <w:rPr>
                <w:rFonts w:ascii="Garamond" w:hAnsi="Garamond"/>
              </w:rPr>
            </w:pPr>
          </w:p>
        </w:tc>
      </w:tr>
    </w:tbl>
    <w:p w:rsidR="00260852" w:rsidRPr="00974DEE" w:rsidRDefault="00260852" w:rsidP="00260852">
      <w:pPr>
        <w:rPr>
          <w:rFonts w:ascii="Garamond" w:hAnsi="Garamond"/>
        </w:rPr>
      </w:pPr>
    </w:p>
    <w:p w:rsidR="00260852" w:rsidRPr="00974DEE" w:rsidRDefault="00260852" w:rsidP="00260852">
      <w:pPr>
        <w:rPr>
          <w:rFonts w:ascii="Garamond" w:hAnsi="Garamond" w:cs="Garamond"/>
        </w:rPr>
      </w:pPr>
    </w:p>
    <w:p w:rsidR="00260852" w:rsidRPr="00974DEE" w:rsidRDefault="00260852" w:rsidP="00607BC7">
      <w:pPr>
        <w:rPr>
          <w:rFonts w:ascii="Garamond" w:hAnsi="Garamond"/>
        </w:rPr>
      </w:pPr>
    </w:p>
    <w:sectPr w:rsidR="00260852" w:rsidRPr="00974DEE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21D" w:rsidRDefault="0095521D" w:rsidP="00C95090">
      <w:r>
        <w:separator/>
      </w:r>
    </w:p>
  </w:endnote>
  <w:endnote w:type="continuationSeparator" w:id="0">
    <w:p w:rsidR="0095521D" w:rsidRDefault="0095521D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21D" w:rsidRDefault="0095521D" w:rsidP="00C95090">
      <w:r>
        <w:separator/>
      </w:r>
    </w:p>
  </w:footnote>
  <w:footnote w:type="continuationSeparator" w:id="0">
    <w:p w:rsidR="0095521D" w:rsidRDefault="0095521D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B32911">
      <w:rPr>
        <w:rFonts w:ascii="Garamond" w:hAnsi="Garamond"/>
      </w:rPr>
      <w:t xml:space="preserve">íslo jednací: 25 Si 158/2023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88E"/>
    <w:multiLevelType w:val="hybridMultilevel"/>
    <w:tmpl w:val="CC126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11/01 16:00:5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58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14A5"/>
    <w:rsid w:val="00234AD0"/>
    <w:rsid w:val="00234E3E"/>
    <w:rsid w:val="002552F8"/>
    <w:rsid w:val="00257484"/>
    <w:rsid w:val="00260852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16359"/>
    <w:rsid w:val="00724E09"/>
    <w:rsid w:val="00737B47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5521D"/>
    <w:rsid w:val="00974DEE"/>
    <w:rsid w:val="009828DA"/>
    <w:rsid w:val="00985F8C"/>
    <w:rsid w:val="009C79DB"/>
    <w:rsid w:val="009F272D"/>
    <w:rsid w:val="00A070A8"/>
    <w:rsid w:val="00A13D2C"/>
    <w:rsid w:val="00A23917"/>
    <w:rsid w:val="00A317C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2911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AA9281-7CDB-402C-A540-F7C21101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317C7"/>
    <w:pPr>
      <w:autoSpaceDE/>
      <w:autoSpaceDN/>
      <w:adjustRightInd/>
      <w:ind w:left="720"/>
      <w:contextualSpacing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2023-11-01T15:20:00Z</cp:lastPrinted>
  <dcterms:created xsi:type="dcterms:W3CDTF">2023-11-01T16:00:00Z</dcterms:created>
  <dcterms:modified xsi:type="dcterms:W3CDTF">2023-11-01T16:01:00Z</dcterms:modified>
</cp:coreProperties>
</file>