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7B4F65" w:rsidTr="007B4F65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65" w:rsidRPr="007B4F65" w:rsidRDefault="007B4F6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7B4F65" w:rsidRPr="007B4F65" w:rsidRDefault="007B4F65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7B4F65" w:rsidRPr="007B4F65" w:rsidRDefault="007B4F65" w:rsidP="007B4F65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7B4F65" w:rsidRDefault="007B4F65" w:rsidP="007B4F65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B4F65" w:rsidTr="007B4F65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F65" w:rsidRPr="007B4F65" w:rsidRDefault="007B4F6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49/2023</w:t>
            </w:r>
            <w:bookmarkEnd w:id="0"/>
          </w:p>
          <w:p w:rsidR="007B4F65" w:rsidRDefault="007B4F65">
            <w:pPr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7B4F65" w:rsidRDefault="007B4F6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7B4F65" w:rsidRPr="007B4F65" w:rsidRDefault="007B4F65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DNE: 24. 3.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F65" w:rsidRPr="007B4F65" w:rsidRDefault="007B4F6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7B4F65" w:rsidRPr="007B4F65" w:rsidRDefault="007B4F65" w:rsidP="007B4F65">
      <w:pPr>
        <w:rPr>
          <w:rFonts w:ascii="Garamond" w:hAnsi="Garamond"/>
          <w:b/>
          <w:bCs/>
        </w:rPr>
      </w:pPr>
    </w:p>
    <w:p w:rsidR="007B4F65" w:rsidRDefault="007B4F65" w:rsidP="007B4F65">
      <w:pPr>
        <w:rPr>
          <w:rFonts w:ascii="Garamond" w:hAnsi="Garamond"/>
          <w:lang w:eastAsia="cs-CZ"/>
        </w:rPr>
      </w:pPr>
      <w:r>
        <w:rPr>
          <w:rFonts w:ascii="Garamond" w:hAnsi="Garamond"/>
        </w:rPr>
        <w:t> </w:t>
      </w:r>
    </w:p>
    <w:p w:rsidR="007B4F65" w:rsidRDefault="007B4F65" w:rsidP="007B4F65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Žádost o informace </w:t>
      </w:r>
      <w:r>
        <w:rPr>
          <w:rFonts w:ascii="Garamond" w:hAnsi="Garamond"/>
          <w:b/>
          <w:bCs/>
          <w:color w:val="1F497D"/>
        </w:rPr>
        <w:t>po</w:t>
      </w:r>
      <w:r>
        <w:rPr>
          <w:rFonts w:ascii="Garamond" w:hAnsi="Garamond"/>
          <w:b/>
          <w:bCs/>
        </w:rPr>
        <w:t>dle zákona č. 106/1999 Sb.</w:t>
      </w:r>
    </w:p>
    <w:p w:rsidR="007B4F65" w:rsidRDefault="007B4F65" w:rsidP="007B4F65">
      <w:pPr>
        <w:rPr>
          <w:rFonts w:ascii="Garamond" w:hAnsi="Garamond"/>
          <w:lang w:eastAsia="cs-CZ"/>
        </w:rPr>
      </w:pPr>
    </w:p>
    <w:p w:rsidR="007B4F65" w:rsidRDefault="007B4F65" w:rsidP="007B4F65">
      <w:pPr>
        <w:rPr>
          <w:rFonts w:ascii="Garamond" w:hAnsi="Garamond"/>
        </w:rPr>
      </w:pPr>
    </w:p>
    <w:p w:rsidR="007B4F65" w:rsidRDefault="007B4F65" w:rsidP="007B4F65">
      <w:pPr>
        <w:rPr>
          <w:rFonts w:ascii="Garamond" w:hAnsi="Garamond"/>
          <w:lang w:eastAsia="cs-CZ"/>
        </w:rPr>
      </w:pPr>
      <w:r>
        <w:rPr>
          <w:rFonts w:ascii="Garamond" w:hAnsi="Garamond"/>
        </w:rPr>
        <w:t xml:space="preserve">Vážený pane, </w:t>
      </w:r>
    </w:p>
    <w:p w:rsidR="007B4F65" w:rsidRDefault="007B4F65" w:rsidP="007B4F65">
      <w:pPr>
        <w:pStyle w:val="Zkladntext"/>
        <w:rPr>
          <w:rFonts w:ascii="Garamond" w:hAnsi="Garamond"/>
        </w:rPr>
      </w:pPr>
    </w:p>
    <w:p w:rsidR="007B4F65" w:rsidRDefault="007B4F65" w:rsidP="007B4F65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9. 3. 2023 sděluji, že dle IS zdejšího soudu </w:t>
      </w:r>
      <w:r>
        <w:rPr>
          <w:rFonts w:ascii="Garamond" w:hAnsi="Garamond"/>
          <w:b/>
          <w:bCs/>
        </w:rPr>
        <w:t>v žádných občanskoprávních řízeních týkajících se vypořádání spoluvlastnictví nejsou na straně žalobce</w:t>
      </w:r>
      <w:r>
        <w:rPr>
          <w:rFonts w:ascii="Garamond" w:hAnsi="Garamond"/>
        </w:rPr>
        <w:t xml:space="preserve"> firmy: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s. r. o., IČO: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>;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, 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xxxx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s. r. o., IČO: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; jejichž jednatelem a zároveň společníkem v jedné osobě je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 xml:space="preserve">, narozený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>; nelze tak poskytnout rozhodnutí soudu ve věci samé.</w:t>
      </w:r>
    </w:p>
    <w:p w:rsidR="007B4F65" w:rsidRDefault="007B4F65" w:rsidP="007B4F65">
      <w:pPr>
        <w:rPr>
          <w:rFonts w:ascii="Garamond" w:hAnsi="Garamond"/>
        </w:rPr>
      </w:pPr>
    </w:p>
    <w:p w:rsidR="007B4F65" w:rsidRDefault="007B4F65" w:rsidP="007B4F65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7B4F65" w:rsidRDefault="007B4F65" w:rsidP="007B4F65">
      <w:pPr>
        <w:rPr>
          <w:rFonts w:ascii="Garamond" w:hAnsi="Garamond"/>
        </w:rPr>
      </w:pPr>
    </w:p>
    <w:p w:rsidR="007B4F65" w:rsidRDefault="007B4F65" w:rsidP="007B4F65">
      <w:pPr>
        <w:rPr>
          <w:rFonts w:ascii="Garamond" w:hAnsi="Garamond"/>
        </w:rPr>
      </w:pPr>
    </w:p>
    <w:p w:rsidR="007B4F65" w:rsidRDefault="007B4F65" w:rsidP="007B4F65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7B4F65" w:rsidRDefault="007B4F65" w:rsidP="007B4F65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7B4F65" w:rsidRDefault="007B4F65" w:rsidP="007B4F65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7B4F65" w:rsidRDefault="007B4F65" w:rsidP="007B4F65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7B4F65" w:rsidRDefault="007B4F65" w:rsidP="007B4F65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68292C" w:rsidRDefault="0068292C"/>
    <w:sectPr w:rsidR="00682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65"/>
    <w:rsid w:val="0068292C"/>
    <w:rsid w:val="007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B4F65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B4F65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B4F6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B4F65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B4F65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B4F6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2023-03-27T05:49:00Z</dcterms:created>
  <dcterms:modified xsi:type="dcterms:W3CDTF">2023-03-27T05:53:00Z</dcterms:modified>
</cp:coreProperties>
</file>