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33C" w:rsidRPr="00662F09" w:rsidRDefault="00DA54E8" w:rsidP="0074733C">
      <w:pPr>
        <w:jc w:val="right"/>
      </w:pPr>
      <w:r w:rsidRPr="00662F09">
        <w:t xml:space="preserve">35 </w:t>
      </w:r>
      <w:proofErr w:type="spellStart"/>
      <w:r w:rsidRPr="00662F09">
        <w:t>Spr</w:t>
      </w:r>
      <w:proofErr w:type="spellEnd"/>
      <w:r w:rsidRPr="00662F09">
        <w:t xml:space="preserve"> 346/2023</w:t>
      </w:r>
    </w:p>
    <w:p w:rsidR="0074733C" w:rsidRPr="00662F09" w:rsidRDefault="00DA54E8" w:rsidP="0074733C">
      <w:pPr>
        <w:jc w:val="right"/>
      </w:pPr>
      <w:proofErr w:type="gramStart"/>
      <w:r w:rsidRPr="00662F09">
        <w:t xml:space="preserve">Trutnov </w:t>
      </w:r>
      <w:r w:rsidR="009164F6" w:rsidRPr="00662F09">
        <w:t xml:space="preserve"> 30</w:t>
      </w:r>
      <w:proofErr w:type="gramEnd"/>
      <w:r w:rsidR="009164F6" w:rsidRPr="00662F09">
        <w:t>. 3. 2023</w:t>
      </w:r>
    </w:p>
    <w:p w:rsidR="0074733C" w:rsidRPr="00662F09" w:rsidRDefault="0074733C" w:rsidP="0074733C">
      <w:pPr>
        <w:spacing w:before="360" w:after="120"/>
        <w:ind w:left="1441" w:hanging="1418"/>
        <w:jc w:val="center"/>
        <w:rPr>
          <w:b/>
          <w:bCs/>
        </w:rPr>
      </w:pPr>
      <w:r w:rsidRPr="00662F09">
        <w:rPr>
          <w:b/>
          <w:bCs/>
        </w:rPr>
        <w:t>Změna rozvrhu práce Okresního soudu v Trutnově pro rok 2023</w:t>
      </w:r>
    </w:p>
    <w:p w:rsidR="0074733C" w:rsidRPr="00662F09" w:rsidRDefault="00DA54E8" w:rsidP="0074733C">
      <w:pPr>
        <w:spacing w:after="360"/>
        <w:ind w:left="1441" w:hanging="1418"/>
        <w:jc w:val="center"/>
        <w:rPr>
          <w:b/>
          <w:bCs/>
        </w:rPr>
      </w:pPr>
      <w:r w:rsidRPr="00662F09">
        <w:rPr>
          <w:b/>
          <w:bCs/>
        </w:rPr>
        <w:t>číslo 3</w:t>
      </w:r>
    </w:p>
    <w:p w:rsidR="0074733C" w:rsidRPr="00662F09" w:rsidRDefault="0074733C" w:rsidP="0074733C">
      <w:pPr>
        <w:spacing w:after="120"/>
        <w:jc w:val="both"/>
        <w:rPr>
          <w:b/>
          <w:bCs/>
        </w:rPr>
      </w:pPr>
      <w:r w:rsidRPr="00662F09">
        <w:t>S účinností od 1</w:t>
      </w:r>
      <w:r w:rsidR="00DA54E8" w:rsidRPr="00662F09">
        <w:t>. 4</w:t>
      </w:r>
      <w:r w:rsidRPr="00662F09">
        <w:t>. 2023</w:t>
      </w:r>
      <w:r w:rsidRPr="00662F09">
        <w:rPr>
          <w:b/>
          <w:bCs/>
        </w:rPr>
        <w:t xml:space="preserve"> </w:t>
      </w:r>
      <w:r w:rsidRPr="00662F09">
        <w:t>měním rozvrh práce Okresního soudu v Trutnově vedený pod 35</w:t>
      </w:r>
      <w:r w:rsidR="00DA54E8" w:rsidRPr="00662F09">
        <w:t> </w:t>
      </w:r>
      <w:proofErr w:type="spellStart"/>
      <w:r w:rsidRPr="00662F09">
        <w:t>Spr</w:t>
      </w:r>
      <w:proofErr w:type="spellEnd"/>
      <w:r w:rsidR="00DA54E8" w:rsidRPr="00662F09">
        <w:t> </w:t>
      </w:r>
      <w:r w:rsidRPr="00662F09">
        <w:t>1306/2022 </w:t>
      </w:r>
      <w:r w:rsidRPr="00662F09">
        <w:rPr>
          <w:b/>
          <w:bCs/>
        </w:rPr>
        <w:t>takto:</w:t>
      </w:r>
    </w:p>
    <w:p w:rsidR="0074733C" w:rsidRPr="00662F09" w:rsidRDefault="0074733C" w:rsidP="0074733C">
      <w:pPr>
        <w:spacing w:after="120"/>
        <w:jc w:val="both"/>
        <w:rPr>
          <w:b/>
          <w:bCs/>
        </w:rPr>
      </w:pPr>
    </w:p>
    <w:p w:rsidR="0074733C" w:rsidRPr="00662F09" w:rsidRDefault="0074733C" w:rsidP="0074733C">
      <w:pPr>
        <w:pStyle w:val="Odstavecseseznamem"/>
        <w:numPr>
          <w:ilvl w:val="0"/>
          <w:numId w:val="1"/>
        </w:numPr>
        <w:spacing w:after="120"/>
        <w:jc w:val="both"/>
        <w:rPr>
          <w:b/>
          <w:bCs/>
        </w:rPr>
      </w:pPr>
      <w:r w:rsidRPr="00662F09">
        <w:rPr>
          <w:b/>
          <w:bCs/>
        </w:rPr>
        <w:t>Správa soudu (strana 5)</w:t>
      </w:r>
    </w:p>
    <w:p w:rsidR="0074733C" w:rsidRPr="00662F09" w:rsidRDefault="002A6AAD" w:rsidP="0074733C">
      <w:pPr>
        <w:pStyle w:val="Odstavecseseznamem"/>
        <w:numPr>
          <w:ilvl w:val="0"/>
          <w:numId w:val="2"/>
        </w:numPr>
        <w:spacing w:after="120"/>
        <w:jc w:val="both"/>
        <w:rPr>
          <w:bCs/>
        </w:rPr>
      </w:pPr>
      <w:r w:rsidRPr="00662F09">
        <w:rPr>
          <w:bCs/>
        </w:rPr>
        <w:t xml:space="preserve">na pracovní pozici </w:t>
      </w:r>
      <w:r w:rsidR="0074733C" w:rsidRPr="00662F09">
        <w:rPr>
          <w:bCs/>
        </w:rPr>
        <w:t xml:space="preserve">Bezpečnostní </w:t>
      </w:r>
      <w:r w:rsidRPr="00662F09">
        <w:rPr>
          <w:bCs/>
        </w:rPr>
        <w:t xml:space="preserve">ředitel se nově </w:t>
      </w:r>
      <w:proofErr w:type="gramStart"/>
      <w:r w:rsidRPr="00662F09">
        <w:rPr>
          <w:bCs/>
        </w:rPr>
        <w:t>zařazuje</w:t>
      </w:r>
      <w:proofErr w:type="gramEnd"/>
      <w:r w:rsidRPr="00662F09">
        <w:rPr>
          <w:bCs/>
        </w:rPr>
        <w:t xml:space="preserve"> Mgr. Kateřina Macková zástup </w:t>
      </w:r>
      <w:proofErr w:type="gramStart"/>
      <w:r w:rsidRPr="00662F09">
        <w:rPr>
          <w:bCs/>
        </w:rPr>
        <w:t>bude</w:t>
      </w:r>
      <w:proofErr w:type="gramEnd"/>
      <w:r w:rsidRPr="00662F09">
        <w:rPr>
          <w:bCs/>
        </w:rPr>
        <w:t xml:space="preserve"> vykonávat</w:t>
      </w:r>
      <w:r w:rsidR="00120E66" w:rsidRPr="00662F09">
        <w:rPr>
          <w:bCs/>
        </w:rPr>
        <w:t xml:space="preserve"> Lucie Havlíková</w:t>
      </w:r>
    </w:p>
    <w:p w:rsidR="0074733C" w:rsidRPr="00662F09" w:rsidRDefault="0074733C" w:rsidP="0074733C">
      <w:pPr>
        <w:spacing w:after="120"/>
        <w:jc w:val="both"/>
        <w:rPr>
          <w:bCs/>
        </w:rPr>
      </w:pPr>
      <w:r w:rsidRPr="00662F09">
        <w:rPr>
          <w:bCs/>
        </w:rPr>
        <w:t>Tabulka na straně 5 bude v bodě dotčeném změnou v tomto znění: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4394"/>
        <w:gridCol w:w="2410"/>
      </w:tblGrid>
      <w:tr w:rsidR="00120E66" w:rsidRPr="00662F09" w:rsidTr="00A0495E">
        <w:tc>
          <w:tcPr>
            <w:tcW w:w="2410" w:type="dxa"/>
          </w:tcPr>
          <w:p w:rsidR="00120E66" w:rsidRPr="00662F09" w:rsidRDefault="00120E66">
            <w:pPr>
              <w:ind w:left="34"/>
            </w:pPr>
            <w:r w:rsidRPr="00662F09">
              <w:t>Bezpečnostní ředitel</w:t>
            </w:r>
          </w:p>
        </w:tc>
        <w:tc>
          <w:tcPr>
            <w:tcW w:w="4394" w:type="dxa"/>
          </w:tcPr>
          <w:p w:rsidR="00120E66" w:rsidRPr="00662F09" w:rsidRDefault="00120E66">
            <w:pPr>
              <w:ind w:left="34"/>
              <w:rPr>
                <w:b/>
              </w:rPr>
            </w:pPr>
            <w:r w:rsidRPr="00662F09">
              <w:rPr>
                <w:b/>
              </w:rPr>
              <w:t>Mgr. Kateřina Macková</w:t>
            </w:r>
          </w:p>
        </w:tc>
        <w:tc>
          <w:tcPr>
            <w:tcW w:w="2410" w:type="dxa"/>
          </w:tcPr>
          <w:p w:rsidR="00120E66" w:rsidRPr="00662F09" w:rsidRDefault="00120E66">
            <w:r w:rsidRPr="00662F09">
              <w:t>Lucie Havlíková</w:t>
            </w:r>
          </w:p>
        </w:tc>
      </w:tr>
    </w:tbl>
    <w:p w:rsidR="0074733C" w:rsidRPr="00662F09" w:rsidRDefault="0074733C" w:rsidP="0074733C">
      <w:pPr>
        <w:spacing w:after="120"/>
        <w:jc w:val="both"/>
        <w:rPr>
          <w:bCs/>
        </w:rPr>
      </w:pPr>
    </w:p>
    <w:p w:rsidR="0074733C" w:rsidRPr="00662F09" w:rsidRDefault="0074733C" w:rsidP="0074733C">
      <w:pPr>
        <w:spacing w:after="120"/>
        <w:jc w:val="both"/>
        <w:rPr>
          <w:i/>
        </w:rPr>
      </w:pPr>
      <w:r w:rsidRPr="00662F09">
        <w:rPr>
          <w:i/>
        </w:rPr>
        <w:t xml:space="preserve">Důvodem změny je </w:t>
      </w:r>
      <w:r w:rsidR="00F23FBB" w:rsidRPr="00662F09">
        <w:rPr>
          <w:i/>
        </w:rPr>
        <w:t xml:space="preserve">získání osvědčení fyzické osoby </w:t>
      </w:r>
      <w:r w:rsidR="002A6AAD" w:rsidRPr="00662F09">
        <w:rPr>
          <w:i/>
        </w:rPr>
        <w:t>stupně utajení Důvěrné vydaného Národním bezpečnostním úřadem Mgr. Kateřinou Mackovou.</w:t>
      </w:r>
    </w:p>
    <w:p w:rsidR="0074733C" w:rsidRPr="00662F09" w:rsidRDefault="0074733C" w:rsidP="0074733C"/>
    <w:p w:rsidR="000223F7" w:rsidRPr="00662F09" w:rsidRDefault="000223F7" w:rsidP="007252DD">
      <w:pPr>
        <w:pStyle w:val="Odstavecseseznamem"/>
        <w:numPr>
          <w:ilvl w:val="0"/>
          <w:numId w:val="1"/>
        </w:numPr>
        <w:spacing w:after="120"/>
        <w:jc w:val="both"/>
        <w:rPr>
          <w:b/>
          <w:bCs/>
        </w:rPr>
      </w:pPr>
      <w:r w:rsidRPr="00662F09">
        <w:rPr>
          <w:b/>
          <w:bCs/>
        </w:rPr>
        <w:t>Správa soudu (strana 5)</w:t>
      </w:r>
    </w:p>
    <w:p w:rsidR="0074733C" w:rsidRPr="00662F09" w:rsidRDefault="000223F7" w:rsidP="0074733C">
      <w:pPr>
        <w:pStyle w:val="Odstavecseseznamem"/>
        <w:numPr>
          <w:ilvl w:val="0"/>
          <w:numId w:val="2"/>
        </w:numPr>
      </w:pPr>
      <w:r w:rsidRPr="00662F09">
        <w:t xml:space="preserve">k pracovní pozici Mzdová účetní se doplňuje zastupování pro </w:t>
      </w:r>
      <w:r w:rsidR="00A0495E" w:rsidRPr="00662F09">
        <w:t>oznamování nepřítomnosti Jana Borůvková</w:t>
      </w:r>
    </w:p>
    <w:p w:rsidR="0074733C" w:rsidRPr="00662F09" w:rsidRDefault="0074733C" w:rsidP="0074733C"/>
    <w:p w:rsidR="00A0495E" w:rsidRPr="00662F09" w:rsidRDefault="0074733C" w:rsidP="00A0495E">
      <w:pPr>
        <w:spacing w:after="120"/>
      </w:pPr>
      <w:r w:rsidRPr="00662F09">
        <w:t xml:space="preserve">Tabulka na </w:t>
      </w:r>
      <w:proofErr w:type="gramStart"/>
      <w:r w:rsidRPr="00662F09">
        <w:t xml:space="preserve">straně </w:t>
      </w:r>
      <w:r w:rsidR="00A0563A" w:rsidRPr="00662F09">
        <w:t xml:space="preserve"> 5</w:t>
      </w:r>
      <w:r w:rsidRPr="00662F09">
        <w:t xml:space="preserve"> bude</w:t>
      </w:r>
      <w:proofErr w:type="gramEnd"/>
      <w:r w:rsidRPr="00662F09">
        <w:t xml:space="preserve"> v bodě dotčené změnou v tomto znění: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4394"/>
        <w:gridCol w:w="2410"/>
      </w:tblGrid>
      <w:tr w:rsidR="00A0495E" w:rsidRPr="00662F09" w:rsidTr="0041755E">
        <w:tc>
          <w:tcPr>
            <w:tcW w:w="2410" w:type="dxa"/>
          </w:tcPr>
          <w:p w:rsidR="00A0495E" w:rsidRPr="00662F09" w:rsidRDefault="00A0495E" w:rsidP="0041755E">
            <w:pPr>
              <w:ind w:left="34"/>
            </w:pPr>
            <w:r w:rsidRPr="00662F09">
              <w:t>Mzdová účetní</w:t>
            </w:r>
          </w:p>
        </w:tc>
        <w:tc>
          <w:tcPr>
            <w:tcW w:w="4394" w:type="dxa"/>
          </w:tcPr>
          <w:p w:rsidR="00A0495E" w:rsidRPr="00662F09" w:rsidRDefault="00A0495E" w:rsidP="0041755E">
            <w:pPr>
              <w:ind w:left="34"/>
              <w:rPr>
                <w:b/>
              </w:rPr>
            </w:pPr>
            <w:r w:rsidRPr="00662F09">
              <w:rPr>
                <w:b/>
              </w:rPr>
              <w:t>Petra Dohnalová</w:t>
            </w:r>
          </w:p>
        </w:tc>
        <w:tc>
          <w:tcPr>
            <w:tcW w:w="2410" w:type="dxa"/>
          </w:tcPr>
          <w:p w:rsidR="00A0495E" w:rsidRPr="00662F09" w:rsidRDefault="00A0495E" w:rsidP="0041755E">
            <w:r w:rsidRPr="00662F09">
              <w:t>M. Hraničková</w:t>
            </w:r>
          </w:p>
          <w:p w:rsidR="00A0495E" w:rsidRPr="00662F09" w:rsidRDefault="00A0495E" w:rsidP="00A0495E">
            <w:pPr>
              <w:spacing w:after="120"/>
            </w:pPr>
            <w:r w:rsidRPr="00662F09">
              <w:t>L. Hájková</w:t>
            </w:r>
          </w:p>
          <w:p w:rsidR="00A0495E" w:rsidRPr="00662F09" w:rsidRDefault="00A91DB7" w:rsidP="0041755E">
            <w:pPr>
              <w:rPr>
                <w:i/>
              </w:rPr>
            </w:pPr>
            <w:r w:rsidRPr="00662F09">
              <w:rPr>
                <w:i/>
              </w:rPr>
              <w:t>oznamování nepřítomnosti</w:t>
            </w:r>
          </w:p>
          <w:p w:rsidR="00A0495E" w:rsidRPr="00662F09" w:rsidRDefault="00A0495E" w:rsidP="0041755E">
            <w:r w:rsidRPr="00662F09">
              <w:t>J. Borůvková</w:t>
            </w:r>
          </w:p>
        </w:tc>
      </w:tr>
    </w:tbl>
    <w:p w:rsidR="0074733C" w:rsidRPr="00662F09" w:rsidRDefault="0074733C" w:rsidP="0074733C"/>
    <w:p w:rsidR="0074733C" w:rsidRPr="00662F09" w:rsidRDefault="0074733C" w:rsidP="0074733C">
      <w:pPr>
        <w:pStyle w:val="Odstavecseseznamem"/>
        <w:jc w:val="both"/>
        <w:rPr>
          <w:i/>
        </w:rPr>
      </w:pPr>
      <w:r w:rsidRPr="00662F09">
        <w:rPr>
          <w:i/>
        </w:rPr>
        <w:t xml:space="preserve">Důvodem změny je </w:t>
      </w:r>
      <w:r w:rsidR="00624098" w:rsidRPr="00662F09">
        <w:rPr>
          <w:i/>
        </w:rPr>
        <w:t>zajištění</w:t>
      </w:r>
      <w:r w:rsidR="002F0B25" w:rsidRPr="00662F09">
        <w:rPr>
          <w:i/>
        </w:rPr>
        <w:t xml:space="preserve"> zástupu při oznamování nepřítomnosti zaměstnanců.</w:t>
      </w:r>
    </w:p>
    <w:p w:rsidR="00B95F08" w:rsidRPr="00662F09" w:rsidRDefault="00B95F08" w:rsidP="0074733C">
      <w:pPr>
        <w:pStyle w:val="Odstavecseseznamem"/>
        <w:jc w:val="both"/>
        <w:rPr>
          <w:i/>
        </w:rPr>
      </w:pPr>
    </w:p>
    <w:p w:rsidR="00B95F08" w:rsidRPr="00662F09" w:rsidRDefault="00B95F08" w:rsidP="00B95F08">
      <w:pPr>
        <w:pStyle w:val="Odstavecseseznamem"/>
        <w:numPr>
          <w:ilvl w:val="0"/>
          <w:numId w:val="1"/>
        </w:numPr>
        <w:spacing w:after="120"/>
        <w:jc w:val="both"/>
        <w:rPr>
          <w:b/>
          <w:bCs/>
        </w:rPr>
      </w:pPr>
      <w:r w:rsidRPr="00662F09">
        <w:rPr>
          <w:b/>
          <w:bCs/>
        </w:rPr>
        <w:t>Vedení soudu (strana 3 a 4)</w:t>
      </w:r>
    </w:p>
    <w:p w:rsidR="00B95F08" w:rsidRPr="00662F09" w:rsidRDefault="00B95F08" w:rsidP="00B95F08">
      <w:pPr>
        <w:pStyle w:val="Odstavecseseznamem"/>
        <w:numPr>
          <w:ilvl w:val="0"/>
          <w:numId w:val="16"/>
        </w:numPr>
        <w:spacing w:after="120"/>
        <w:jc w:val="both"/>
        <w:rPr>
          <w:b/>
          <w:bCs/>
        </w:rPr>
      </w:pPr>
      <w:r w:rsidRPr="00662F09">
        <w:rPr>
          <w:bCs/>
        </w:rPr>
        <w:t xml:space="preserve">vypouští se oprávnění předsedkyně soudu vyřizovat stížnosti a podání fyzických a právnických osob na oddělení občanskoprávním v agendách opatrovnické a exekuční v činnostech, v nichž není pověřen výkonem II. místopředseda soudu, a podaných vůči Mgr. Lence </w:t>
      </w:r>
      <w:proofErr w:type="spellStart"/>
      <w:r w:rsidRPr="00662F09">
        <w:rPr>
          <w:bCs/>
        </w:rPr>
        <w:t>Vošvrdové</w:t>
      </w:r>
      <w:proofErr w:type="spellEnd"/>
    </w:p>
    <w:p w:rsidR="00B95F08" w:rsidRPr="00662F09" w:rsidRDefault="00B95F08" w:rsidP="00B95F08">
      <w:pPr>
        <w:pStyle w:val="Odstavecseseznamem"/>
        <w:numPr>
          <w:ilvl w:val="0"/>
          <w:numId w:val="16"/>
        </w:numPr>
        <w:spacing w:after="120"/>
        <w:jc w:val="both"/>
        <w:rPr>
          <w:b/>
          <w:bCs/>
        </w:rPr>
      </w:pPr>
      <w:r w:rsidRPr="00662F09">
        <w:rPr>
          <w:bCs/>
        </w:rPr>
        <w:t xml:space="preserve">u předsedy senátu pověřeného výkonem některých činností II. místopředsedy se vypouští výjimka z oprávnění vyřizovat stížnosti a podání fyzických a právnických osob na oddělení občanskoprávním v agendách opatrovnické a exekuční u stížností podaných vůči Mgr. Lence </w:t>
      </w:r>
      <w:proofErr w:type="spellStart"/>
      <w:r w:rsidRPr="00662F09">
        <w:rPr>
          <w:bCs/>
        </w:rPr>
        <w:t>Vošvrdové</w:t>
      </w:r>
      <w:proofErr w:type="spellEnd"/>
    </w:p>
    <w:p w:rsidR="00B95F08" w:rsidRPr="00662F09" w:rsidRDefault="00B95F08" w:rsidP="00B95F08">
      <w:pPr>
        <w:pStyle w:val="Odstavecseseznamem"/>
        <w:spacing w:after="120"/>
        <w:jc w:val="both"/>
        <w:rPr>
          <w:b/>
          <w:bCs/>
        </w:rPr>
      </w:pPr>
    </w:p>
    <w:p w:rsidR="00A360FA" w:rsidRPr="00662F09" w:rsidRDefault="00B95F08" w:rsidP="00A360FA">
      <w:pPr>
        <w:pStyle w:val="Odstavecseseznamem"/>
        <w:spacing w:after="120"/>
        <w:jc w:val="both"/>
        <w:rPr>
          <w:i/>
        </w:rPr>
      </w:pPr>
      <w:r w:rsidRPr="00662F09">
        <w:rPr>
          <w:i/>
        </w:rPr>
        <w:t xml:space="preserve">Důvodem změny je přeložení Mgr. Lenky </w:t>
      </w:r>
      <w:proofErr w:type="spellStart"/>
      <w:r w:rsidRPr="00662F09">
        <w:rPr>
          <w:i/>
        </w:rPr>
        <w:t>Vošvrdové</w:t>
      </w:r>
      <w:proofErr w:type="spellEnd"/>
      <w:r w:rsidRPr="00662F09">
        <w:rPr>
          <w:i/>
        </w:rPr>
        <w:t xml:space="preserve"> k jinému soudu. </w:t>
      </w:r>
    </w:p>
    <w:p w:rsidR="00065A96" w:rsidRPr="00662F09" w:rsidRDefault="00065A96" w:rsidP="00A360FA">
      <w:pPr>
        <w:pStyle w:val="Odstavecseseznamem"/>
        <w:spacing w:after="120"/>
        <w:jc w:val="both"/>
        <w:rPr>
          <w:i/>
        </w:rPr>
      </w:pPr>
    </w:p>
    <w:p w:rsidR="00065A96" w:rsidRPr="00662F09" w:rsidRDefault="00065A96" w:rsidP="00A360FA">
      <w:pPr>
        <w:pStyle w:val="Odstavecseseznamem"/>
        <w:spacing w:after="120"/>
        <w:jc w:val="both"/>
        <w:rPr>
          <w:i/>
        </w:rPr>
      </w:pPr>
    </w:p>
    <w:p w:rsidR="00A018D7" w:rsidRPr="00662F09" w:rsidRDefault="00A018D7" w:rsidP="00065A96">
      <w:pPr>
        <w:pStyle w:val="Odstavecseseznamem"/>
        <w:numPr>
          <w:ilvl w:val="0"/>
          <w:numId w:val="1"/>
        </w:numPr>
        <w:jc w:val="both"/>
        <w:rPr>
          <w:b/>
        </w:rPr>
      </w:pPr>
      <w:r w:rsidRPr="00662F09">
        <w:rPr>
          <w:b/>
        </w:rPr>
        <w:t>Obecná pravidla pro přidělování nápadu (strana 8-10)</w:t>
      </w:r>
    </w:p>
    <w:p w:rsidR="00065A96" w:rsidRPr="00662F09" w:rsidRDefault="00A018D7" w:rsidP="00A018D7">
      <w:pPr>
        <w:pStyle w:val="Odstavecseseznamem"/>
        <w:numPr>
          <w:ilvl w:val="0"/>
          <w:numId w:val="16"/>
        </w:numPr>
        <w:jc w:val="both"/>
      </w:pPr>
      <w:r w:rsidRPr="00662F09">
        <w:t xml:space="preserve">vkládá se nový </w:t>
      </w:r>
      <w:proofErr w:type="gramStart"/>
      <w:r w:rsidRPr="00662F09">
        <w:t xml:space="preserve">bod </w:t>
      </w:r>
      <w:r w:rsidR="00065A96" w:rsidRPr="00662F09">
        <w:t xml:space="preserve"> č.</w:t>
      </w:r>
      <w:proofErr w:type="gramEnd"/>
      <w:r w:rsidR="00065A96" w:rsidRPr="00662F09">
        <w:t xml:space="preserve"> 17</w:t>
      </w:r>
      <w:r w:rsidRPr="00662F09">
        <w:t xml:space="preserve"> (strana 9), </w:t>
      </w:r>
      <w:r w:rsidR="00065A96" w:rsidRPr="00662F09">
        <w:t xml:space="preserve"> současné body 17 – 27 budou přečíslovány na body 18 - 28</w:t>
      </w:r>
    </w:p>
    <w:p w:rsidR="00065A96" w:rsidRPr="00662F09" w:rsidRDefault="00A018D7" w:rsidP="00A018D7">
      <w:pPr>
        <w:jc w:val="both"/>
        <w:rPr>
          <w:i/>
        </w:rPr>
      </w:pPr>
      <w:r w:rsidRPr="00662F09">
        <w:t xml:space="preserve"> </w:t>
      </w:r>
    </w:p>
    <w:p w:rsidR="00065A96" w:rsidRPr="00662F09" w:rsidRDefault="00A018D7" w:rsidP="00A360FA">
      <w:pPr>
        <w:pStyle w:val="Odstavecseseznamem"/>
        <w:spacing w:after="120"/>
        <w:jc w:val="both"/>
      </w:pPr>
      <w:r w:rsidRPr="00662F09">
        <w:t>Bod 17 zní:</w:t>
      </w:r>
    </w:p>
    <w:p w:rsidR="00A018D7" w:rsidRPr="00662F09" w:rsidRDefault="00A018D7" w:rsidP="00A360FA">
      <w:pPr>
        <w:pStyle w:val="Odstavecseseznamem"/>
        <w:spacing w:after="120"/>
        <w:jc w:val="both"/>
      </w:pPr>
    </w:p>
    <w:p w:rsidR="00A018D7" w:rsidRPr="00662F09" w:rsidRDefault="00A018D7" w:rsidP="00A018D7">
      <w:pPr>
        <w:jc w:val="both"/>
      </w:pPr>
      <w:r w:rsidRPr="00662F09">
        <w:t>Pokud bude rušeno soudní oddělení z  dlouhodobého důvodu (mateřská dovolená, odborná stáž, ukončení funkce, odchod do starobního důchodu, přeřazení na jiný soud apod.), budou věci soudního oddělení změnou rozvrhu práce rozdělovány takto:</w:t>
      </w:r>
    </w:p>
    <w:p w:rsidR="00A018D7" w:rsidRPr="00662F09" w:rsidRDefault="00A018D7" w:rsidP="00A018D7">
      <w:pPr>
        <w:pStyle w:val="Odstavecseseznamem"/>
        <w:numPr>
          <w:ilvl w:val="0"/>
          <w:numId w:val="10"/>
        </w:numPr>
        <w:jc w:val="both"/>
      </w:pPr>
      <w:r w:rsidRPr="00662F09">
        <w:t>v případě, že k soudnímu oddělení byl nebo bude přiřazen nový soudce, může předseda soudu rozhodnout, že všechny věci původního soudce budou přiděleny tomuto soudci, a to včetně věcí, které v budoucnu obživnou; nezbytné úkony do doby přidělení věcí bude v těchto věcech vykonávat soudce, který v soudním oddělení zastupoval vyřizujícího soudce,</w:t>
      </w:r>
      <w:r w:rsidR="007F00E7" w:rsidRPr="00662F09">
        <w:t xml:space="preserve"> nebo</w:t>
      </w:r>
    </w:p>
    <w:p w:rsidR="00A018D7" w:rsidRPr="00662F09" w:rsidRDefault="00A018D7" w:rsidP="00A018D7">
      <w:pPr>
        <w:pStyle w:val="Odstavecseseznamem"/>
        <w:numPr>
          <w:ilvl w:val="0"/>
          <w:numId w:val="10"/>
        </w:numPr>
        <w:jc w:val="both"/>
      </w:pPr>
      <w:r w:rsidRPr="00662F09">
        <w:t xml:space="preserve">v případě, že nebude rozhodnutím předsedy do soudního oddělení přiřazen nový soudce, věci budou rozdělovány tak, že </w:t>
      </w:r>
    </w:p>
    <w:p w:rsidR="00A018D7" w:rsidRPr="00662F09" w:rsidRDefault="00A018D7" w:rsidP="00A018D7">
      <w:pPr>
        <w:pStyle w:val="Odstavecseseznamem"/>
        <w:numPr>
          <w:ilvl w:val="0"/>
          <w:numId w:val="11"/>
        </w:numPr>
        <w:jc w:val="both"/>
      </w:pPr>
      <w:proofErr w:type="gramStart"/>
      <w:r w:rsidRPr="00662F09">
        <w:t>se</w:t>
      </w:r>
      <w:proofErr w:type="gramEnd"/>
      <w:r w:rsidRPr="00662F09">
        <w:t xml:space="preserve"> samostatně </w:t>
      </w:r>
      <w:proofErr w:type="gramStart"/>
      <w:r w:rsidRPr="00662F09">
        <w:t>rozdělí</w:t>
      </w:r>
      <w:proofErr w:type="gramEnd"/>
      <w:r w:rsidRPr="00662F09">
        <w:t xml:space="preserve"> jednotlivé agendy,</w:t>
      </w:r>
    </w:p>
    <w:p w:rsidR="007E04C1" w:rsidRPr="00662F09" w:rsidRDefault="007E04C1" w:rsidP="007E04C1">
      <w:pPr>
        <w:pStyle w:val="Odstavecseseznamem"/>
        <w:numPr>
          <w:ilvl w:val="0"/>
          <w:numId w:val="11"/>
        </w:numPr>
        <w:jc w:val="both"/>
      </w:pPr>
      <w:r w:rsidRPr="00662F09">
        <w:t>dále se v civilní agendě se rozdělí zvlášť věci nevyřízené a obživlé a zvlášť věci přerušené, v ostatních agendách se věci rozdělí na nevyřízené, přerušené a obživlé (samostatné řady),</w:t>
      </w:r>
    </w:p>
    <w:p w:rsidR="00A018D7" w:rsidRPr="00662F09" w:rsidRDefault="00A018D7" w:rsidP="007E04C1">
      <w:pPr>
        <w:pStyle w:val="Odstavecseseznamem"/>
        <w:numPr>
          <w:ilvl w:val="0"/>
          <w:numId w:val="11"/>
        </w:numPr>
        <w:jc w:val="both"/>
      </w:pPr>
      <w:r w:rsidRPr="00662F09">
        <w:t>dále se samostatné řady seřadí podle jejich stáří od nejstarší věci po nejnovější (dle původního data nápadu věci u našeho soudu),</w:t>
      </w:r>
    </w:p>
    <w:p w:rsidR="007E04C1" w:rsidRPr="00662F09" w:rsidRDefault="007E04C1" w:rsidP="007E04C1">
      <w:pPr>
        <w:pStyle w:val="Odstavecseseznamem"/>
        <w:ind w:left="1636"/>
        <w:jc w:val="both"/>
      </w:pPr>
    </w:p>
    <w:p w:rsidR="00A018D7" w:rsidRPr="00662F09" w:rsidRDefault="00A018D7" w:rsidP="00A018D7">
      <w:pPr>
        <w:pStyle w:val="Odstavecseseznamem"/>
        <w:jc w:val="both"/>
      </w:pPr>
      <w:r w:rsidRPr="00662F09">
        <w:t xml:space="preserve">a tyto samostatné řady budou přidělovány postupně </w:t>
      </w:r>
      <w:proofErr w:type="spellStart"/>
      <w:r w:rsidRPr="00662F09">
        <w:t>kolovacím</w:t>
      </w:r>
      <w:proofErr w:type="spellEnd"/>
      <w:r w:rsidRPr="00662F09">
        <w:t xml:space="preserve"> systémem s dorovnáváním do jednotlivých soudních oddělení s přihlédnutím k případným specializacím, se zohledněním aktuální výše nápadu v době přidělování, počínaje číslem senátu nejblíže následujícím po čísle senátu, který je rozdělován, až do úplného rozdělení všech věcí jednotlivých řad. Pokud by se jednalo o soudní oddělení s nejvyšším číslem senátu, bude rozdělování začínat soudním oddělením s nejnižším číslem. Seznam těchto věcí a jejich přidělení bude veden vždy jako příloha změny rozvrhu práce.</w:t>
      </w:r>
    </w:p>
    <w:p w:rsidR="00A018D7" w:rsidRPr="00662F09" w:rsidRDefault="00A018D7" w:rsidP="00A018D7">
      <w:pPr>
        <w:jc w:val="both"/>
      </w:pPr>
    </w:p>
    <w:p w:rsidR="00A018D7" w:rsidRPr="00662F09" w:rsidRDefault="00A018D7" w:rsidP="00A018D7">
      <w:pPr>
        <w:spacing w:after="120"/>
        <w:jc w:val="both"/>
      </w:pPr>
      <w:r w:rsidRPr="00662F09">
        <w:t xml:space="preserve">U opatrovnických věcí budou nevyřízené, obživlé a přerušené věci týkající se nezletilého (či více nezletilých plnorodých </w:t>
      </w:r>
      <w:r w:rsidR="00F112FC" w:rsidRPr="00662F09">
        <w:t xml:space="preserve">a polorodých </w:t>
      </w:r>
      <w:r w:rsidRPr="00662F09">
        <w:t>sourozenců) nebo opatrovnictví člověka přidělovány stejnému soudnímu oddělení</w:t>
      </w:r>
      <w:r w:rsidR="00DB3295" w:rsidRPr="00662F09">
        <w:t>, kterému byla přidělena první taková věc</w:t>
      </w:r>
      <w:r w:rsidRPr="00662F09">
        <w:t xml:space="preserve">. Při přidělování bude zachován </w:t>
      </w:r>
      <w:proofErr w:type="spellStart"/>
      <w:r w:rsidRPr="00662F09">
        <w:t>kolovací</w:t>
      </w:r>
      <w:proofErr w:type="spellEnd"/>
      <w:r w:rsidRPr="00662F09">
        <w:t xml:space="preserve"> systém s dorovnáváním.</w:t>
      </w:r>
    </w:p>
    <w:p w:rsidR="00A018D7" w:rsidRPr="00662F09" w:rsidRDefault="00A018D7" w:rsidP="00A018D7">
      <w:pPr>
        <w:jc w:val="both"/>
      </w:pPr>
      <w:r w:rsidRPr="00662F09">
        <w:t>U trestních věcí nebude zohledněna aktuální výše nápadu v době přidělování.</w:t>
      </w:r>
    </w:p>
    <w:p w:rsidR="00A018D7" w:rsidRPr="00662F09" w:rsidRDefault="00A018D7" w:rsidP="00A018D7">
      <w:pPr>
        <w:jc w:val="both"/>
      </w:pPr>
    </w:p>
    <w:p w:rsidR="00A018D7" w:rsidRPr="00662F09" w:rsidRDefault="00A018D7" w:rsidP="00A018D7">
      <w:pPr>
        <w:jc w:val="both"/>
      </w:pPr>
      <w:r w:rsidRPr="00662F09">
        <w:t>Věci, které v budoucnu případně obživnou po rozdělení dle písmene b), se budou následně přidělovat chronologicky dle data jejich obživnutí s přihlédnutím ke specializaci s tím, že tyto věci budou přidělovány systémem jako při přidělování věcí dle písmene b) navázáním na již dosud rozdělené věci.</w:t>
      </w:r>
    </w:p>
    <w:p w:rsidR="00A018D7" w:rsidRPr="00662F09" w:rsidRDefault="00A018D7" w:rsidP="00A018D7">
      <w:pPr>
        <w:jc w:val="both"/>
      </w:pPr>
    </w:p>
    <w:p w:rsidR="00065A96" w:rsidRPr="00662F09" w:rsidRDefault="00A018D7" w:rsidP="00BA1381">
      <w:pPr>
        <w:jc w:val="both"/>
        <w:rPr>
          <w:i/>
        </w:rPr>
      </w:pPr>
      <w:r w:rsidRPr="00662F09">
        <w:rPr>
          <w:i/>
        </w:rPr>
        <w:t>Důvodem doplnění úpravy přerozdělování věcí v případě rušení soudního oddělení je potřeba doplnit a upřesnit pravidla pro přidělování nápadu s ohledem na roz</w:t>
      </w:r>
      <w:r w:rsidR="00BA1381" w:rsidRPr="00662F09">
        <w:rPr>
          <w:i/>
        </w:rPr>
        <w:t>hodovací praxi Ústavního soudu.</w:t>
      </w:r>
    </w:p>
    <w:p w:rsidR="0007789C" w:rsidRPr="00662F09" w:rsidRDefault="00BA1381" w:rsidP="00BA1381">
      <w:pPr>
        <w:spacing w:after="120"/>
        <w:contextualSpacing/>
        <w:jc w:val="both"/>
        <w:rPr>
          <w:b/>
          <w:bCs/>
        </w:rPr>
      </w:pPr>
      <w:r w:rsidRPr="00662F09">
        <w:rPr>
          <w:b/>
          <w:bCs/>
        </w:rPr>
        <w:t xml:space="preserve"> </w:t>
      </w:r>
    </w:p>
    <w:p w:rsidR="00BA1381" w:rsidRPr="00662F09" w:rsidRDefault="00BA1381" w:rsidP="00BA1381">
      <w:pPr>
        <w:numPr>
          <w:ilvl w:val="0"/>
          <w:numId w:val="1"/>
        </w:numPr>
        <w:spacing w:after="120" w:line="276" w:lineRule="auto"/>
        <w:contextualSpacing/>
        <w:jc w:val="both"/>
        <w:rPr>
          <w:b/>
          <w:bCs/>
        </w:rPr>
      </w:pPr>
      <w:r w:rsidRPr="00662F09">
        <w:rPr>
          <w:b/>
          <w:bCs/>
        </w:rPr>
        <w:t>Soudci opatrovnické agendy (strana 27 až 29)</w:t>
      </w:r>
    </w:p>
    <w:p w:rsidR="00BA1381" w:rsidRPr="00662F09" w:rsidRDefault="00BA1381" w:rsidP="00BA1381">
      <w:pPr>
        <w:numPr>
          <w:ilvl w:val="0"/>
          <w:numId w:val="16"/>
        </w:numPr>
        <w:spacing w:after="120" w:line="276" w:lineRule="auto"/>
        <w:contextualSpacing/>
        <w:jc w:val="both"/>
        <w:rPr>
          <w:b/>
          <w:bCs/>
        </w:rPr>
      </w:pPr>
      <w:r w:rsidRPr="00662F09">
        <w:rPr>
          <w:bCs/>
        </w:rPr>
        <w:t>ruší se soudní oddělení 5</w:t>
      </w:r>
    </w:p>
    <w:p w:rsidR="00BA1381" w:rsidRPr="00662F09" w:rsidRDefault="00BA1381" w:rsidP="00BA1381">
      <w:pPr>
        <w:numPr>
          <w:ilvl w:val="0"/>
          <w:numId w:val="16"/>
        </w:numPr>
        <w:spacing w:after="120" w:line="276" w:lineRule="auto"/>
        <w:contextualSpacing/>
        <w:jc w:val="both"/>
        <w:rPr>
          <w:b/>
          <w:bCs/>
        </w:rPr>
      </w:pPr>
      <w:r w:rsidRPr="00662F09">
        <w:rPr>
          <w:bCs/>
        </w:rPr>
        <w:t xml:space="preserve">neskončené věci Mgr. </w:t>
      </w:r>
      <w:r w:rsidR="000627D7" w:rsidRPr="00662F09">
        <w:rPr>
          <w:bCs/>
        </w:rPr>
        <w:t xml:space="preserve">Lenky </w:t>
      </w:r>
      <w:proofErr w:type="spellStart"/>
      <w:r w:rsidRPr="00662F09">
        <w:rPr>
          <w:bCs/>
        </w:rPr>
        <w:t>Vošvrdové</w:t>
      </w:r>
      <w:proofErr w:type="spellEnd"/>
      <w:r w:rsidRPr="00662F09">
        <w:rPr>
          <w:bCs/>
        </w:rPr>
        <w:t xml:space="preserve"> se přerozdělují takto: </w:t>
      </w:r>
    </w:p>
    <w:p w:rsidR="00BA1381" w:rsidRPr="00662F09" w:rsidRDefault="00BA1381" w:rsidP="00BA1381">
      <w:pPr>
        <w:spacing w:after="120"/>
        <w:ind w:left="1080"/>
        <w:contextualSpacing/>
        <w:jc w:val="both"/>
        <w:rPr>
          <w:bCs/>
        </w:rPr>
      </w:pPr>
      <w:r w:rsidRPr="00662F09">
        <w:rPr>
          <w:bCs/>
        </w:rPr>
        <w:t>1.</w:t>
      </w:r>
      <w:r w:rsidRPr="00662F09">
        <w:rPr>
          <w:bCs/>
        </w:rPr>
        <w:tab/>
        <w:t xml:space="preserve">Všechny nevyřízené, obživlé (včetně těch, které obživnou po účinnosti této změny) i přerušené věci přidělené k vyřízení podle rozvrhu práce Mgr. </w:t>
      </w:r>
      <w:r w:rsidR="000627D7" w:rsidRPr="00662F09">
        <w:rPr>
          <w:bCs/>
        </w:rPr>
        <w:t xml:space="preserve">Lenky </w:t>
      </w:r>
      <w:proofErr w:type="spellStart"/>
      <w:r w:rsidRPr="00662F09">
        <w:rPr>
          <w:bCs/>
        </w:rPr>
        <w:t>Vošvrdové</w:t>
      </w:r>
      <w:proofErr w:type="spellEnd"/>
      <w:r w:rsidRPr="00662F09">
        <w:rPr>
          <w:bCs/>
        </w:rPr>
        <w:t xml:space="preserve"> se přidělují </w:t>
      </w:r>
      <w:r w:rsidR="00DF1486" w:rsidRPr="00662F09">
        <w:rPr>
          <w:bCs/>
        </w:rPr>
        <w:t>k</w:t>
      </w:r>
      <w:r w:rsidR="000627D7" w:rsidRPr="00662F09">
        <w:rPr>
          <w:bCs/>
        </w:rPr>
        <w:t xml:space="preserve"> vyřízení a rozhodnutí </w:t>
      </w:r>
      <w:r w:rsidRPr="00662F09">
        <w:rPr>
          <w:bCs/>
        </w:rPr>
        <w:t>Mgr. Bc. Veronice Vlčkové.</w:t>
      </w:r>
    </w:p>
    <w:p w:rsidR="00BA1381" w:rsidRPr="00662F09" w:rsidRDefault="00BA1381" w:rsidP="00BA1381">
      <w:pPr>
        <w:spacing w:after="120"/>
        <w:ind w:left="1080"/>
        <w:contextualSpacing/>
        <w:jc w:val="both"/>
        <w:rPr>
          <w:bCs/>
        </w:rPr>
      </w:pPr>
      <w:r w:rsidRPr="00662F09">
        <w:rPr>
          <w:bCs/>
        </w:rPr>
        <w:t xml:space="preserve">2. </w:t>
      </w:r>
      <w:r w:rsidRPr="00662F09">
        <w:rPr>
          <w:bCs/>
        </w:rPr>
        <w:tab/>
        <w:t xml:space="preserve">Úkony ve vyřízených, pravomocných a odškrtnutých věcech senátů 5 </w:t>
      </w:r>
      <w:proofErr w:type="spellStart"/>
      <w:r w:rsidRPr="00662F09">
        <w:rPr>
          <w:bCs/>
        </w:rPr>
        <w:t>Nc</w:t>
      </w:r>
      <w:proofErr w:type="spellEnd"/>
      <w:r w:rsidRPr="00662F09">
        <w:rPr>
          <w:bCs/>
        </w:rPr>
        <w:t xml:space="preserve">, 0 P a 12 P (řešitelka Mgr. </w:t>
      </w:r>
      <w:r w:rsidR="000627D7" w:rsidRPr="00662F09">
        <w:rPr>
          <w:bCs/>
        </w:rPr>
        <w:t xml:space="preserve">Lenka </w:t>
      </w:r>
      <w:r w:rsidRPr="00662F09">
        <w:rPr>
          <w:bCs/>
        </w:rPr>
        <w:t>Vošvrdová) bude činit Mgr. Bc. Veronika Vlčková.</w:t>
      </w:r>
    </w:p>
    <w:p w:rsidR="000627D7" w:rsidRPr="00662F09" w:rsidRDefault="000627D7" w:rsidP="00BA1381">
      <w:pPr>
        <w:spacing w:after="120"/>
        <w:ind w:left="1080"/>
        <w:contextualSpacing/>
        <w:jc w:val="both"/>
        <w:rPr>
          <w:b/>
          <w:bCs/>
        </w:rPr>
      </w:pPr>
    </w:p>
    <w:p w:rsidR="00BA1381" w:rsidRPr="00662F09" w:rsidRDefault="000627D7" w:rsidP="000627D7">
      <w:pPr>
        <w:spacing w:after="120" w:line="276" w:lineRule="auto"/>
        <w:contextualSpacing/>
        <w:jc w:val="both"/>
        <w:rPr>
          <w:bCs/>
        </w:rPr>
      </w:pPr>
      <w:r w:rsidRPr="00662F09">
        <w:rPr>
          <w:bCs/>
        </w:rPr>
        <w:t>Tabulka na straně 27-29 bude nadále v tomto znění:</w:t>
      </w:r>
    </w:p>
    <w:p w:rsidR="000627D7" w:rsidRPr="00662F09" w:rsidRDefault="000627D7" w:rsidP="000627D7">
      <w:pPr>
        <w:spacing w:after="120" w:line="276" w:lineRule="auto"/>
        <w:contextualSpacing/>
        <w:jc w:val="both"/>
        <w:rPr>
          <w:bCs/>
        </w:rPr>
      </w:pPr>
    </w:p>
    <w:p w:rsidR="000627D7" w:rsidRPr="00662F09" w:rsidRDefault="000627D7" w:rsidP="000627D7">
      <w:pPr>
        <w:spacing w:after="120" w:line="276" w:lineRule="auto"/>
        <w:contextualSpacing/>
        <w:jc w:val="both"/>
        <w:rPr>
          <w:bCs/>
        </w:rPr>
      </w:pPr>
    </w:p>
    <w:tbl>
      <w:tblPr>
        <w:tblW w:w="100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6"/>
        <w:gridCol w:w="1275"/>
        <w:gridCol w:w="4395"/>
        <w:gridCol w:w="2880"/>
      </w:tblGrid>
      <w:tr w:rsidR="00BA1381" w:rsidRPr="00662F09" w:rsidTr="00BA1381">
        <w:trPr>
          <w:jc w:val="center"/>
        </w:trPr>
        <w:tc>
          <w:tcPr>
            <w:tcW w:w="146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81" w:rsidRPr="00662F09" w:rsidRDefault="00BA1381" w:rsidP="00BA1381">
            <w:pPr>
              <w:ind w:firstLine="170"/>
              <w:jc w:val="both"/>
              <w:rPr>
                <w:b/>
              </w:rPr>
            </w:pPr>
            <w:r w:rsidRPr="00662F09">
              <w:rPr>
                <w:b/>
              </w:rPr>
              <w:t xml:space="preserve">2 </w:t>
            </w:r>
            <w:proofErr w:type="spellStart"/>
            <w:r w:rsidRPr="00662F09">
              <w:rPr>
                <w:b/>
              </w:rPr>
              <w:t>Nc</w:t>
            </w:r>
            <w:proofErr w:type="spellEnd"/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81" w:rsidRPr="00662F09" w:rsidRDefault="00BA1381" w:rsidP="00BA1381">
            <w:pPr>
              <w:jc w:val="center"/>
            </w:pPr>
            <w:r w:rsidRPr="00662F09">
              <w:t>25</w:t>
            </w:r>
          </w:p>
        </w:tc>
        <w:tc>
          <w:tcPr>
            <w:tcW w:w="439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81" w:rsidRPr="00662F09" w:rsidRDefault="00BA1381" w:rsidP="00BA1381">
            <w:pPr>
              <w:ind w:left="176" w:hanging="6"/>
              <w:jc w:val="both"/>
            </w:pPr>
            <w:r w:rsidRPr="00662F09">
              <w:t xml:space="preserve">ostatní věci </w:t>
            </w:r>
            <w:proofErr w:type="spellStart"/>
            <w:r w:rsidRPr="00662F09">
              <w:t>Nc</w:t>
            </w:r>
            <w:proofErr w:type="spellEnd"/>
            <w:r w:rsidRPr="00662F09">
              <w:t xml:space="preserve"> do celkově stanoveného rozsahu včetně specializací</w:t>
            </w:r>
          </w:p>
        </w:tc>
        <w:tc>
          <w:tcPr>
            <w:tcW w:w="2880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A1381" w:rsidRPr="00662F09" w:rsidRDefault="00BA1381" w:rsidP="00BA1381">
            <w:pPr>
              <w:autoSpaceDE w:val="0"/>
              <w:autoSpaceDN w:val="0"/>
              <w:spacing w:after="360"/>
              <w:jc w:val="both"/>
              <w:rPr>
                <w:u w:val="single"/>
              </w:rPr>
            </w:pPr>
            <w:r w:rsidRPr="00662F09">
              <w:rPr>
                <w:b/>
                <w:bCs/>
              </w:rPr>
              <w:t>Mgr. Veronika Tomanová</w:t>
            </w:r>
          </w:p>
          <w:p w:rsidR="00BA1381" w:rsidRPr="00662F09" w:rsidRDefault="00BA1381" w:rsidP="00BA1381">
            <w:pPr>
              <w:autoSpaceDE w:val="0"/>
              <w:autoSpaceDN w:val="0"/>
              <w:jc w:val="both"/>
            </w:pPr>
            <w:r w:rsidRPr="00662F09">
              <w:t>Mgr. Tereza Teršová</w:t>
            </w:r>
          </w:p>
          <w:p w:rsidR="00BA1381" w:rsidRPr="00662F09" w:rsidRDefault="00BA1381" w:rsidP="00BA1381">
            <w:pPr>
              <w:autoSpaceDE w:val="0"/>
              <w:autoSpaceDN w:val="0"/>
              <w:jc w:val="both"/>
            </w:pPr>
            <w:r w:rsidRPr="00662F09">
              <w:t>Mgr. Adéla Hálová</w:t>
            </w:r>
          </w:p>
          <w:p w:rsidR="00BA1381" w:rsidRPr="00662F09" w:rsidRDefault="00BA1381" w:rsidP="00BA1381">
            <w:pPr>
              <w:autoSpaceDE w:val="0"/>
              <w:autoSpaceDN w:val="0"/>
              <w:jc w:val="both"/>
            </w:pPr>
            <w:r w:rsidRPr="00662F09">
              <w:t>Mgr. Monika Petráčková</w:t>
            </w:r>
          </w:p>
          <w:p w:rsidR="00BA1381" w:rsidRPr="00662F09" w:rsidRDefault="00BA1381" w:rsidP="00BA1381">
            <w:pPr>
              <w:autoSpaceDE w:val="0"/>
              <w:autoSpaceDN w:val="0"/>
              <w:jc w:val="both"/>
            </w:pPr>
            <w:r w:rsidRPr="00662F09">
              <w:t>JUDr. Jiří Vošvrda</w:t>
            </w:r>
          </w:p>
          <w:p w:rsidR="00BA1381" w:rsidRPr="00662F09" w:rsidRDefault="00BA1381" w:rsidP="00BA1381">
            <w:pPr>
              <w:ind w:left="33"/>
              <w:jc w:val="both"/>
            </w:pPr>
            <w:r w:rsidRPr="00662F09">
              <w:t>Mgr. Bc. Veronika Vlčková</w:t>
            </w:r>
          </w:p>
          <w:p w:rsidR="00BA1381" w:rsidRPr="00662F09" w:rsidRDefault="00BA1381" w:rsidP="00BA1381">
            <w:pPr>
              <w:autoSpaceDE w:val="0"/>
              <w:autoSpaceDN w:val="0"/>
              <w:jc w:val="both"/>
            </w:pPr>
          </w:p>
          <w:p w:rsidR="00BA1381" w:rsidRPr="00662F09" w:rsidRDefault="00BA1381" w:rsidP="00BA1381">
            <w:pPr>
              <w:autoSpaceDE w:val="0"/>
              <w:autoSpaceDN w:val="0"/>
              <w:jc w:val="both"/>
            </w:pPr>
          </w:p>
        </w:tc>
      </w:tr>
      <w:tr w:rsidR="00BA1381" w:rsidRPr="00662F09" w:rsidTr="00BA1381">
        <w:trPr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381" w:rsidRPr="00662F09" w:rsidRDefault="00BA1381" w:rsidP="00BA1381">
            <w:pPr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81" w:rsidRPr="00662F09" w:rsidRDefault="00BA1381" w:rsidP="00BA1381">
            <w:pPr>
              <w:jc w:val="center"/>
            </w:pPr>
            <w:r w:rsidRPr="00662F09">
              <w:t>25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81" w:rsidRPr="00662F09" w:rsidRDefault="00BA1381" w:rsidP="00BA1381">
            <w:pPr>
              <w:ind w:left="176" w:hanging="6"/>
              <w:jc w:val="both"/>
            </w:pPr>
            <w:r w:rsidRPr="00662F09">
              <w:t>oddíl OSTATNÍ OPATRO, specializace PODNĚT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A1381" w:rsidRPr="00662F09" w:rsidRDefault="00BA1381" w:rsidP="00BA1381"/>
        </w:tc>
      </w:tr>
      <w:tr w:rsidR="00BA1381" w:rsidRPr="00662F09" w:rsidTr="00BA1381">
        <w:trPr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381" w:rsidRPr="00662F09" w:rsidRDefault="00BA1381" w:rsidP="00BA1381">
            <w:pPr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81" w:rsidRPr="00662F09" w:rsidRDefault="00BA1381" w:rsidP="00BA1381">
            <w:pPr>
              <w:jc w:val="center"/>
            </w:pPr>
            <w:r w:rsidRPr="00662F09">
              <w:t>25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81" w:rsidRPr="00662F09" w:rsidRDefault="00BA1381" w:rsidP="00BA1381">
            <w:pPr>
              <w:ind w:left="176" w:hanging="6"/>
              <w:jc w:val="both"/>
            </w:pPr>
            <w:r w:rsidRPr="00662F09">
              <w:t xml:space="preserve">oddíl </w:t>
            </w:r>
            <w:proofErr w:type="spellStart"/>
            <w:r w:rsidRPr="00662F09">
              <w:t>EvET</w:t>
            </w:r>
            <w:proofErr w:type="spellEnd"/>
            <w:r w:rsidRPr="00662F09">
              <w:t xml:space="preserve">, specializace </w:t>
            </w:r>
            <w:proofErr w:type="spellStart"/>
            <w:r w:rsidRPr="00662F09">
              <w:t>EvETP</w:t>
            </w:r>
            <w:proofErr w:type="spellEnd"/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A1381" w:rsidRPr="00662F09" w:rsidRDefault="00BA1381" w:rsidP="00BA1381"/>
        </w:tc>
      </w:tr>
      <w:tr w:rsidR="00BA1381" w:rsidRPr="00662F09" w:rsidTr="00BA1381">
        <w:trPr>
          <w:jc w:val="center"/>
        </w:trPr>
        <w:tc>
          <w:tcPr>
            <w:tcW w:w="1466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81" w:rsidRPr="00662F09" w:rsidRDefault="00BA1381" w:rsidP="00BA1381">
            <w:pPr>
              <w:ind w:firstLine="170"/>
              <w:jc w:val="both"/>
              <w:rPr>
                <w:b/>
              </w:rPr>
            </w:pPr>
            <w:r w:rsidRPr="00662F09">
              <w:rPr>
                <w:b/>
              </w:rPr>
              <w:t xml:space="preserve">2 P a </w:t>
            </w:r>
            <w:proofErr w:type="spellStart"/>
            <w:r w:rsidRPr="00662F09">
              <w:rPr>
                <w:b/>
              </w:rPr>
              <w:t>Nc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81" w:rsidRPr="00662F09" w:rsidRDefault="00BA1381" w:rsidP="00BA1381">
            <w:pPr>
              <w:jc w:val="center"/>
            </w:pPr>
            <w:r w:rsidRPr="00662F09">
              <w:t>25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81" w:rsidRPr="00662F09" w:rsidRDefault="00BA1381" w:rsidP="00BA1381">
            <w:pPr>
              <w:ind w:left="176" w:hanging="6"/>
              <w:jc w:val="both"/>
            </w:pPr>
            <w:r w:rsidRPr="00662F09">
              <w:t xml:space="preserve">ostatní věci P a </w:t>
            </w:r>
            <w:proofErr w:type="spellStart"/>
            <w:r w:rsidRPr="00662F09">
              <w:t>Nc</w:t>
            </w:r>
            <w:proofErr w:type="spellEnd"/>
            <w:r w:rsidRPr="00662F09">
              <w:t xml:space="preserve"> do celkově stanoveného rozsahu včetně specializací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A1381" w:rsidRPr="00662F09" w:rsidRDefault="00BA1381" w:rsidP="00BA1381"/>
        </w:tc>
      </w:tr>
      <w:tr w:rsidR="00BA1381" w:rsidRPr="00662F09" w:rsidTr="00BA1381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381" w:rsidRPr="00662F09" w:rsidRDefault="00BA1381" w:rsidP="00BA1381">
            <w:pPr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81" w:rsidRPr="00662F09" w:rsidRDefault="00BA1381" w:rsidP="00BA1381">
            <w:pPr>
              <w:jc w:val="center"/>
            </w:pPr>
            <w:r w:rsidRPr="00662F09">
              <w:t>25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81" w:rsidRPr="00662F09" w:rsidRDefault="00BA1381" w:rsidP="00BA1381">
            <w:pPr>
              <w:ind w:left="176" w:hanging="6"/>
              <w:jc w:val="both"/>
            </w:pPr>
            <w:r w:rsidRPr="00662F09">
              <w:t>specializace CIZINA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A1381" w:rsidRPr="00662F09" w:rsidRDefault="00BA1381" w:rsidP="00BA1381"/>
        </w:tc>
      </w:tr>
      <w:tr w:rsidR="00BA1381" w:rsidRPr="00662F09" w:rsidTr="00BA1381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381" w:rsidRPr="00662F09" w:rsidRDefault="00BA1381" w:rsidP="00BA1381">
            <w:pPr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81" w:rsidRPr="00662F09" w:rsidRDefault="00BA1381" w:rsidP="00BA1381">
            <w:pPr>
              <w:jc w:val="center"/>
            </w:pPr>
            <w:r w:rsidRPr="00662F09">
              <w:t>25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81" w:rsidRPr="00662F09" w:rsidRDefault="00BA1381" w:rsidP="00BA1381">
            <w:pPr>
              <w:ind w:left="176" w:hanging="6"/>
              <w:jc w:val="both"/>
            </w:pPr>
            <w:r w:rsidRPr="00662F09">
              <w:t>specializace SVÉPRÁVNOST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A1381" w:rsidRPr="00662F09" w:rsidRDefault="00BA1381" w:rsidP="00BA1381"/>
        </w:tc>
      </w:tr>
      <w:tr w:rsidR="00BA1381" w:rsidRPr="00662F09" w:rsidTr="00BA1381">
        <w:trPr>
          <w:jc w:val="center"/>
        </w:trPr>
        <w:tc>
          <w:tcPr>
            <w:tcW w:w="14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81" w:rsidRPr="00662F09" w:rsidRDefault="00BA1381" w:rsidP="00BA1381">
            <w:pPr>
              <w:ind w:firstLine="170"/>
              <w:jc w:val="both"/>
              <w:rPr>
                <w:b/>
              </w:rPr>
            </w:pPr>
            <w:r w:rsidRPr="00662F09">
              <w:rPr>
                <w:b/>
              </w:rPr>
              <w:t>0 P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81" w:rsidRPr="00662F09" w:rsidRDefault="00BA1381" w:rsidP="00BA1381">
            <w:pPr>
              <w:jc w:val="center"/>
            </w:pPr>
            <w:r w:rsidRPr="00662F09">
              <w:t>-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81" w:rsidRPr="00662F09" w:rsidRDefault="00BA1381" w:rsidP="00BA1381">
            <w:pPr>
              <w:ind w:left="176" w:hanging="6"/>
              <w:jc w:val="both"/>
            </w:pPr>
            <w:r w:rsidRPr="00662F09">
              <w:t xml:space="preserve">nápad při převodu z agendy 2 </w:t>
            </w:r>
            <w:proofErr w:type="spellStart"/>
            <w:r w:rsidRPr="00662F09">
              <w:t>Nc</w:t>
            </w:r>
            <w:proofErr w:type="spellEnd"/>
            <w:r w:rsidRPr="00662F09">
              <w:t xml:space="preserve"> </w:t>
            </w:r>
            <w:r w:rsidRPr="00662F09">
              <w:rPr>
                <w:strike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A1381" w:rsidRPr="00662F09" w:rsidRDefault="00BA1381" w:rsidP="00BA1381"/>
        </w:tc>
      </w:tr>
      <w:tr w:rsidR="00BA1381" w:rsidRPr="00662F09" w:rsidTr="00BA1381">
        <w:trPr>
          <w:jc w:val="center"/>
        </w:trPr>
        <w:tc>
          <w:tcPr>
            <w:tcW w:w="1466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BA1381" w:rsidRPr="00662F09" w:rsidRDefault="00BA1381" w:rsidP="00BA1381">
            <w:pPr>
              <w:ind w:firstLine="170"/>
              <w:jc w:val="both"/>
              <w:rPr>
                <w:b/>
              </w:rPr>
            </w:pPr>
            <w:r w:rsidRPr="00662F09">
              <w:rPr>
                <w:b/>
              </w:rPr>
              <w:t>2 Cd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81" w:rsidRPr="00662F09" w:rsidRDefault="00BA1381" w:rsidP="00BA1381">
            <w:pPr>
              <w:jc w:val="center"/>
            </w:pPr>
            <w:r w:rsidRPr="00662F09">
              <w:t>25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81" w:rsidRPr="00662F09" w:rsidRDefault="00BA1381" w:rsidP="00BA1381">
            <w:pPr>
              <w:ind w:left="176" w:hanging="6"/>
              <w:jc w:val="both"/>
            </w:pPr>
            <w:r w:rsidRPr="00662F09">
              <w:t>specializace CIZINA P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A1381" w:rsidRPr="00662F09" w:rsidRDefault="00BA1381" w:rsidP="00BA1381"/>
        </w:tc>
      </w:tr>
      <w:tr w:rsidR="00BA1381" w:rsidRPr="00662F09" w:rsidTr="00BA1381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A1381" w:rsidRPr="00662F09" w:rsidRDefault="00BA1381" w:rsidP="00BA1381">
            <w:pPr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BA1381" w:rsidRPr="00662F09" w:rsidRDefault="00BA1381" w:rsidP="00BA1381">
            <w:pPr>
              <w:jc w:val="center"/>
            </w:pPr>
            <w:r w:rsidRPr="00662F09">
              <w:t>25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BA1381" w:rsidRPr="00662F09" w:rsidRDefault="00BA1381" w:rsidP="00BA1381">
            <w:pPr>
              <w:ind w:left="176" w:hanging="6"/>
              <w:jc w:val="both"/>
            </w:pPr>
            <w:r w:rsidRPr="00662F09">
              <w:t xml:space="preserve">specializace ZHLÉDNUTÍ 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A1381" w:rsidRPr="00662F09" w:rsidRDefault="00BA1381" w:rsidP="00BA1381"/>
        </w:tc>
      </w:tr>
    </w:tbl>
    <w:p w:rsidR="00BA1381" w:rsidRPr="00662F09" w:rsidRDefault="00BA1381" w:rsidP="00BA1381"/>
    <w:p w:rsidR="00BA1381" w:rsidRPr="00662F09" w:rsidRDefault="00BA1381" w:rsidP="00BA1381"/>
    <w:tbl>
      <w:tblPr>
        <w:tblW w:w="100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6"/>
        <w:gridCol w:w="1275"/>
        <w:gridCol w:w="4395"/>
        <w:gridCol w:w="2880"/>
      </w:tblGrid>
      <w:tr w:rsidR="00BA1381" w:rsidRPr="00662F09" w:rsidTr="00BA1381">
        <w:trPr>
          <w:jc w:val="center"/>
        </w:trPr>
        <w:tc>
          <w:tcPr>
            <w:tcW w:w="146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81" w:rsidRPr="00662F09" w:rsidRDefault="00BA1381" w:rsidP="00BA1381">
            <w:pPr>
              <w:ind w:firstLine="170"/>
              <w:jc w:val="both"/>
              <w:rPr>
                <w:b/>
              </w:rPr>
            </w:pPr>
            <w:r w:rsidRPr="00662F09">
              <w:rPr>
                <w:b/>
              </w:rPr>
              <w:t xml:space="preserve">3 </w:t>
            </w:r>
            <w:proofErr w:type="spellStart"/>
            <w:r w:rsidRPr="00662F09">
              <w:rPr>
                <w:b/>
              </w:rPr>
              <w:t>Nc</w:t>
            </w:r>
            <w:proofErr w:type="spellEnd"/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81" w:rsidRPr="00662F09" w:rsidRDefault="00BA1381" w:rsidP="00BA1381">
            <w:pPr>
              <w:jc w:val="center"/>
            </w:pPr>
            <w:r w:rsidRPr="00662F09">
              <w:t>15</w:t>
            </w:r>
          </w:p>
        </w:tc>
        <w:tc>
          <w:tcPr>
            <w:tcW w:w="439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81" w:rsidRPr="00662F09" w:rsidRDefault="00BA1381" w:rsidP="00BA1381">
            <w:pPr>
              <w:ind w:left="176" w:hanging="6"/>
              <w:jc w:val="both"/>
            </w:pPr>
            <w:r w:rsidRPr="00662F09">
              <w:t xml:space="preserve">ostatní věci </w:t>
            </w:r>
            <w:proofErr w:type="spellStart"/>
            <w:r w:rsidRPr="00662F09">
              <w:t>Nc</w:t>
            </w:r>
            <w:proofErr w:type="spellEnd"/>
            <w:r w:rsidRPr="00662F09">
              <w:t xml:space="preserve"> do celkově stanoveného rozsahu včetně specializací</w:t>
            </w:r>
          </w:p>
        </w:tc>
        <w:tc>
          <w:tcPr>
            <w:tcW w:w="2880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BA1381" w:rsidRPr="00662F09" w:rsidRDefault="00BA1381" w:rsidP="00BA1381">
            <w:pPr>
              <w:autoSpaceDE w:val="0"/>
              <w:autoSpaceDN w:val="0"/>
              <w:spacing w:after="360"/>
              <w:jc w:val="both"/>
              <w:rPr>
                <w:u w:val="single"/>
              </w:rPr>
            </w:pPr>
            <w:r w:rsidRPr="00662F09">
              <w:rPr>
                <w:b/>
                <w:bCs/>
              </w:rPr>
              <w:t>Mgr. Tereza Teršová</w:t>
            </w:r>
          </w:p>
          <w:p w:rsidR="00BA1381" w:rsidRPr="00662F09" w:rsidRDefault="00BA1381" w:rsidP="00BA1381">
            <w:pPr>
              <w:autoSpaceDE w:val="0"/>
              <w:autoSpaceDN w:val="0"/>
              <w:jc w:val="both"/>
            </w:pPr>
            <w:r w:rsidRPr="00662F09">
              <w:t>Mgr. Veronika Tomanová</w:t>
            </w:r>
          </w:p>
          <w:p w:rsidR="00BA1381" w:rsidRPr="00662F09" w:rsidRDefault="00BA1381" w:rsidP="00BA1381">
            <w:pPr>
              <w:autoSpaceDE w:val="0"/>
              <w:autoSpaceDN w:val="0"/>
              <w:jc w:val="both"/>
            </w:pPr>
            <w:r w:rsidRPr="00662F09">
              <w:t>JUDr. Jiří Vošvrda</w:t>
            </w:r>
          </w:p>
          <w:p w:rsidR="00BA1381" w:rsidRPr="00662F09" w:rsidRDefault="00BA1381" w:rsidP="00BA1381">
            <w:pPr>
              <w:autoSpaceDE w:val="0"/>
              <w:autoSpaceDN w:val="0"/>
              <w:jc w:val="both"/>
            </w:pPr>
            <w:r w:rsidRPr="00662F09">
              <w:t>Mgr. Monika Petráčková</w:t>
            </w:r>
          </w:p>
          <w:p w:rsidR="00BA1381" w:rsidRPr="00662F09" w:rsidRDefault="00BA1381" w:rsidP="00BA1381">
            <w:pPr>
              <w:ind w:left="33"/>
              <w:jc w:val="both"/>
            </w:pPr>
            <w:r w:rsidRPr="00662F09">
              <w:t>Mgr. Bc. Veronika Vlčková</w:t>
            </w:r>
          </w:p>
          <w:p w:rsidR="00BA1381" w:rsidRPr="00662F09" w:rsidRDefault="00BA1381" w:rsidP="00BA1381">
            <w:pPr>
              <w:autoSpaceDE w:val="0"/>
              <w:autoSpaceDN w:val="0"/>
              <w:jc w:val="both"/>
            </w:pPr>
            <w:r w:rsidRPr="00662F09">
              <w:t>Mgr. Adéla Hálová</w:t>
            </w:r>
          </w:p>
          <w:p w:rsidR="00BA1381" w:rsidRPr="00662F09" w:rsidRDefault="00BA1381" w:rsidP="00BA1381">
            <w:pPr>
              <w:autoSpaceDE w:val="0"/>
              <w:autoSpaceDN w:val="0"/>
              <w:jc w:val="both"/>
            </w:pPr>
          </w:p>
          <w:p w:rsidR="00BA1381" w:rsidRPr="00662F09" w:rsidRDefault="00BA1381" w:rsidP="00BA1381">
            <w:pPr>
              <w:autoSpaceDE w:val="0"/>
              <w:autoSpaceDN w:val="0"/>
              <w:jc w:val="both"/>
            </w:pPr>
          </w:p>
        </w:tc>
      </w:tr>
      <w:tr w:rsidR="00BA1381" w:rsidRPr="00662F09" w:rsidTr="00BA1381">
        <w:trPr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381" w:rsidRPr="00662F09" w:rsidRDefault="00BA1381" w:rsidP="00BA1381">
            <w:pPr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81" w:rsidRPr="00662F09" w:rsidRDefault="00BA1381" w:rsidP="00BA1381">
            <w:pPr>
              <w:jc w:val="center"/>
            </w:pPr>
            <w:r w:rsidRPr="00662F09">
              <w:t>15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81" w:rsidRPr="00662F09" w:rsidRDefault="00BA1381" w:rsidP="00BA1381">
            <w:pPr>
              <w:ind w:left="176" w:hanging="6"/>
              <w:jc w:val="both"/>
            </w:pPr>
            <w:r w:rsidRPr="00662F09">
              <w:t>oddíl OSTATNÍ OPATRO, specializace PODNĚT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A1381" w:rsidRPr="00662F09" w:rsidRDefault="00BA1381" w:rsidP="00BA1381"/>
        </w:tc>
      </w:tr>
      <w:tr w:rsidR="00BA1381" w:rsidRPr="00662F09" w:rsidTr="00BA1381">
        <w:trPr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381" w:rsidRPr="00662F09" w:rsidRDefault="00BA1381" w:rsidP="00BA1381">
            <w:pPr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81" w:rsidRPr="00662F09" w:rsidRDefault="00BA1381" w:rsidP="00BA1381">
            <w:pPr>
              <w:jc w:val="center"/>
            </w:pPr>
            <w:r w:rsidRPr="00662F09">
              <w:t>15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81" w:rsidRPr="00662F09" w:rsidRDefault="00BA1381" w:rsidP="00BA1381">
            <w:pPr>
              <w:ind w:left="176" w:hanging="6"/>
              <w:jc w:val="both"/>
            </w:pPr>
            <w:r w:rsidRPr="00662F09">
              <w:t xml:space="preserve">oddíl </w:t>
            </w:r>
            <w:proofErr w:type="spellStart"/>
            <w:r w:rsidRPr="00662F09">
              <w:t>EvET</w:t>
            </w:r>
            <w:proofErr w:type="spellEnd"/>
            <w:r w:rsidRPr="00662F09">
              <w:t xml:space="preserve">, specializace </w:t>
            </w:r>
            <w:proofErr w:type="spellStart"/>
            <w:r w:rsidRPr="00662F09">
              <w:t>EvETP</w:t>
            </w:r>
            <w:proofErr w:type="spellEnd"/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A1381" w:rsidRPr="00662F09" w:rsidRDefault="00BA1381" w:rsidP="00BA1381"/>
        </w:tc>
      </w:tr>
      <w:tr w:rsidR="00BA1381" w:rsidRPr="00662F09" w:rsidTr="00BA1381">
        <w:trPr>
          <w:jc w:val="center"/>
        </w:trPr>
        <w:tc>
          <w:tcPr>
            <w:tcW w:w="1466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81" w:rsidRPr="00662F09" w:rsidRDefault="00BA1381" w:rsidP="00BA1381">
            <w:pPr>
              <w:ind w:firstLine="170"/>
              <w:jc w:val="both"/>
              <w:rPr>
                <w:b/>
              </w:rPr>
            </w:pPr>
            <w:r w:rsidRPr="00662F09">
              <w:rPr>
                <w:b/>
              </w:rPr>
              <w:t xml:space="preserve">3 P a </w:t>
            </w:r>
            <w:proofErr w:type="spellStart"/>
            <w:r w:rsidRPr="00662F09">
              <w:rPr>
                <w:b/>
              </w:rPr>
              <w:t>Nc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81" w:rsidRPr="00662F09" w:rsidRDefault="00BA1381" w:rsidP="00BA1381">
            <w:pPr>
              <w:jc w:val="center"/>
            </w:pPr>
            <w:r w:rsidRPr="00662F09">
              <w:t>15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81" w:rsidRPr="00662F09" w:rsidRDefault="00BA1381" w:rsidP="00BA1381">
            <w:pPr>
              <w:ind w:left="176" w:hanging="6"/>
              <w:jc w:val="both"/>
            </w:pPr>
            <w:r w:rsidRPr="00662F09">
              <w:t xml:space="preserve">ostatní věci P a </w:t>
            </w:r>
            <w:proofErr w:type="spellStart"/>
            <w:r w:rsidRPr="00662F09">
              <w:t>Nc</w:t>
            </w:r>
            <w:proofErr w:type="spellEnd"/>
            <w:r w:rsidRPr="00662F09">
              <w:t xml:space="preserve"> do celkově stanoveného rozsahu včetně specializací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A1381" w:rsidRPr="00662F09" w:rsidRDefault="00BA1381" w:rsidP="00BA1381"/>
        </w:tc>
      </w:tr>
      <w:tr w:rsidR="00BA1381" w:rsidRPr="00662F09" w:rsidTr="00BA1381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381" w:rsidRPr="00662F09" w:rsidRDefault="00BA1381" w:rsidP="00BA1381">
            <w:pPr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81" w:rsidRPr="00662F09" w:rsidRDefault="00BA1381" w:rsidP="00BA1381">
            <w:pPr>
              <w:jc w:val="center"/>
            </w:pPr>
            <w:r w:rsidRPr="00662F09">
              <w:t>15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81" w:rsidRPr="00662F09" w:rsidRDefault="00BA1381" w:rsidP="00BA1381">
            <w:pPr>
              <w:ind w:left="176" w:hanging="6"/>
              <w:jc w:val="both"/>
            </w:pPr>
            <w:r w:rsidRPr="00662F09">
              <w:t>specializace CIZINA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A1381" w:rsidRPr="00662F09" w:rsidRDefault="00BA1381" w:rsidP="00BA1381"/>
        </w:tc>
      </w:tr>
      <w:tr w:rsidR="00BA1381" w:rsidRPr="00662F09" w:rsidTr="00BA1381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381" w:rsidRPr="00662F09" w:rsidRDefault="00BA1381" w:rsidP="00BA1381">
            <w:pPr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81" w:rsidRPr="00662F09" w:rsidRDefault="00BA1381" w:rsidP="00BA1381">
            <w:pPr>
              <w:jc w:val="center"/>
            </w:pPr>
            <w:r w:rsidRPr="00662F09">
              <w:t>15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81" w:rsidRPr="00662F09" w:rsidRDefault="00BA1381" w:rsidP="00BA1381">
            <w:pPr>
              <w:ind w:left="176" w:hanging="6"/>
              <w:jc w:val="both"/>
            </w:pPr>
            <w:r w:rsidRPr="00662F09">
              <w:t>specializace SVÉPRÁVNOST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A1381" w:rsidRPr="00662F09" w:rsidRDefault="00BA1381" w:rsidP="00BA1381"/>
        </w:tc>
      </w:tr>
      <w:tr w:rsidR="00BA1381" w:rsidRPr="00662F09" w:rsidTr="00BA1381">
        <w:trPr>
          <w:jc w:val="center"/>
        </w:trPr>
        <w:tc>
          <w:tcPr>
            <w:tcW w:w="14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81" w:rsidRPr="00662F09" w:rsidRDefault="00BA1381" w:rsidP="00BA1381">
            <w:pPr>
              <w:ind w:firstLine="170"/>
              <w:jc w:val="both"/>
              <w:rPr>
                <w:b/>
              </w:rPr>
            </w:pPr>
            <w:r w:rsidRPr="00662F09">
              <w:rPr>
                <w:b/>
              </w:rPr>
              <w:t>0 P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81" w:rsidRPr="00662F09" w:rsidRDefault="00BA1381" w:rsidP="00BA1381">
            <w:pPr>
              <w:jc w:val="center"/>
            </w:pPr>
            <w:r w:rsidRPr="00662F09">
              <w:t>-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81" w:rsidRPr="00662F09" w:rsidRDefault="00BA1381" w:rsidP="00BA1381">
            <w:pPr>
              <w:ind w:left="176" w:hanging="6"/>
              <w:jc w:val="both"/>
            </w:pPr>
            <w:r w:rsidRPr="00662F09">
              <w:t xml:space="preserve">nápad při převodu z agendy 3 </w:t>
            </w:r>
            <w:proofErr w:type="spellStart"/>
            <w:r w:rsidRPr="00662F09">
              <w:t>Nc</w:t>
            </w:r>
            <w:proofErr w:type="spellEnd"/>
            <w:r w:rsidRPr="00662F09">
              <w:t xml:space="preserve"> </w:t>
            </w:r>
            <w:r w:rsidRPr="00662F09">
              <w:rPr>
                <w:strike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A1381" w:rsidRPr="00662F09" w:rsidRDefault="00BA1381" w:rsidP="00BA1381"/>
        </w:tc>
      </w:tr>
      <w:tr w:rsidR="00BA1381" w:rsidRPr="00662F09" w:rsidTr="00BA1381">
        <w:trPr>
          <w:jc w:val="center"/>
        </w:trPr>
        <w:tc>
          <w:tcPr>
            <w:tcW w:w="1466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BA1381" w:rsidRPr="00662F09" w:rsidRDefault="00BA1381" w:rsidP="00BA1381">
            <w:pPr>
              <w:ind w:firstLine="170"/>
              <w:jc w:val="both"/>
              <w:rPr>
                <w:b/>
              </w:rPr>
            </w:pPr>
            <w:r w:rsidRPr="00662F09">
              <w:rPr>
                <w:b/>
              </w:rPr>
              <w:t>3 Cd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81" w:rsidRPr="00662F09" w:rsidRDefault="00BA1381" w:rsidP="00BA1381">
            <w:pPr>
              <w:jc w:val="center"/>
            </w:pPr>
            <w:r w:rsidRPr="00662F09">
              <w:t>15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81" w:rsidRPr="00662F09" w:rsidRDefault="00BA1381" w:rsidP="00BA1381">
            <w:pPr>
              <w:ind w:left="176" w:hanging="6"/>
              <w:jc w:val="both"/>
            </w:pPr>
            <w:r w:rsidRPr="00662F09">
              <w:t>specializace CIZINA P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A1381" w:rsidRPr="00662F09" w:rsidRDefault="00BA1381" w:rsidP="00BA1381"/>
        </w:tc>
      </w:tr>
      <w:tr w:rsidR="00BA1381" w:rsidRPr="00662F09" w:rsidTr="00BA1381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A1381" w:rsidRPr="00662F09" w:rsidRDefault="00BA1381" w:rsidP="00BA1381">
            <w:pPr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BA1381" w:rsidRPr="00662F09" w:rsidRDefault="00BA1381" w:rsidP="00BA1381">
            <w:pPr>
              <w:jc w:val="center"/>
            </w:pPr>
            <w:r w:rsidRPr="00662F09">
              <w:t>15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BA1381" w:rsidRPr="00662F09" w:rsidRDefault="00BA1381" w:rsidP="00BA1381">
            <w:pPr>
              <w:ind w:left="176" w:hanging="6"/>
              <w:jc w:val="both"/>
            </w:pPr>
            <w:r w:rsidRPr="00662F09">
              <w:t xml:space="preserve">specializace ZHLÉDNUTÍ 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A1381" w:rsidRPr="00662F09" w:rsidRDefault="00BA1381" w:rsidP="00BA1381"/>
        </w:tc>
      </w:tr>
    </w:tbl>
    <w:p w:rsidR="00BA1381" w:rsidRPr="00662F09" w:rsidRDefault="00BA1381" w:rsidP="00BA1381"/>
    <w:p w:rsidR="00BA1381" w:rsidRPr="00662F09" w:rsidRDefault="00BA1381" w:rsidP="00BA1381"/>
    <w:tbl>
      <w:tblPr>
        <w:tblW w:w="100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6"/>
        <w:gridCol w:w="1275"/>
        <w:gridCol w:w="4395"/>
        <w:gridCol w:w="2880"/>
      </w:tblGrid>
      <w:tr w:rsidR="00BA1381" w:rsidRPr="00662F09" w:rsidTr="00BA1381">
        <w:trPr>
          <w:jc w:val="center"/>
        </w:trPr>
        <w:tc>
          <w:tcPr>
            <w:tcW w:w="146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81" w:rsidRPr="00662F09" w:rsidRDefault="00BA1381" w:rsidP="00BA1381">
            <w:pPr>
              <w:ind w:firstLine="170"/>
              <w:jc w:val="both"/>
              <w:rPr>
                <w:b/>
                <w:lang w:eastAsia="en-US"/>
              </w:rPr>
            </w:pPr>
            <w:r w:rsidRPr="00662F09">
              <w:rPr>
                <w:b/>
                <w:lang w:eastAsia="en-US"/>
              </w:rPr>
              <w:t xml:space="preserve">4 </w:t>
            </w:r>
            <w:proofErr w:type="spellStart"/>
            <w:r w:rsidRPr="00662F09">
              <w:rPr>
                <w:b/>
                <w:lang w:eastAsia="en-US"/>
              </w:rPr>
              <w:t>Nc</w:t>
            </w:r>
            <w:proofErr w:type="spellEnd"/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81" w:rsidRPr="00662F09" w:rsidRDefault="00BA1381" w:rsidP="00BA1381">
            <w:pPr>
              <w:jc w:val="center"/>
              <w:rPr>
                <w:lang w:eastAsia="en-US"/>
              </w:rPr>
            </w:pPr>
            <w:r w:rsidRPr="00662F09">
              <w:rPr>
                <w:lang w:eastAsia="en-US"/>
              </w:rPr>
              <w:t>-</w:t>
            </w:r>
          </w:p>
        </w:tc>
        <w:tc>
          <w:tcPr>
            <w:tcW w:w="439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81" w:rsidRPr="00662F09" w:rsidRDefault="00BA1381" w:rsidP="00BA1381">
            <w:pPr>
              <w:ind w:left="176" w:hanging="6"/>
              <w:jc w:val="both"/>
              <w:rPr>
                <w:lang w:eastAsia="en-US"/>
              </w:rPr>
            </w:pPr>
            <w:r w:rsidRPr="00662F09">
              <w:rPr>
                <w:lang w:eastAsia="en-US"/>
              </w:rPr>
              <w:t xml:space="preserve">ostatní věci </w:t>
            </w:r>
            <w:proofErr w:type="spellStart"/>
            <w:r w:rsidRPr="00662F09">
              <w:rPr>
                <w:lang w:eastAsia="en-US"/>
              </w:rPr>
              <w:t>Nc</w:t>
            </w:r>
            <w:proofErr w:type="spellEnd"/>
            <w:r w:rsidRPr="00662F09">
              <w:rPr>
                <w:lang w:eastAsia="en-US"/>
              </w:rPr>
              <w:t xml:space="preserve"> do celkově stanoveného rozsahu včetně specializací</w:t>
            </w:r>
          </w:p>
        </w:tc>
        <w:tc>
          <w:tcPr>
            <w:tcW w:w="2880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BA1381" w:rsidRPr="00662F09" w:rsidRDefault="00BA1381" w:rsidP="00BA1381">
            <w:pPr>
              <w:autoSpaceDE w:val="0"/>
              <w:autoSpaceDN w:val="0"/>
              <w:spacing w:after="360"/>
              <w:rPr>
                <w:u w:val="single"/>
                <w:lang w:eastAsia="en-US"/>
              </w:rPr>
            </w:pPr>
            <w:r w:rsidRPr="00662F09">
              <w:rPr>
                <w:b/>
                <w:bCs/>
                <w:lang w:eastAsia="en-US"/>
              </w:rPr>
              <w:t>JUDr. Marcela Horváthová</w:t>
            </w:r>
          </w:p>
          <w:p w:rsidR="00BA1381" w:rsidRPr="00662F09" w:rsidRDefault="00BA1381" w:rsidP="00BA1381">
            <w:pPr>
              <w:autoSpaceDE w:val="0"/>
              <w:autoSpaceDN w:val="0"/>
              <w:jc w:val="both"/>
              <w:rPr>
                <w:lang w:eastAsia="en-US"/>
              </w:rPr>
            </w:pPr>
            <w:r w:rsidRPr="00662F09">
              <w:rPr>
                <w:lang w:eastAsia="en-US"/>
              </w:rPr>
              <w:t>Mgr. Veronika Tomanová</w:t>
            </w:r>
          </w:p>
          <w:p w:rsidR="00BA1381" w:rsidRPr="00662F09" w:rsidRDefault="00BA1381" w:rsidP="00BA1381">
            <w:pPr>
              <w:autoSpaceDE w:val="0"/>
              <w:autoSpaceDN w:val="0"/>
              <w:jc w:val="both"/>
              <w:rPr>
                <w:lang w:eastAsia="en-US"/>
              </w:rPr>
            </w:pPr>
            <w:r w:rsidRPr="00662F09">
              <w:rPr>
                <w:lang w:eastAsia="en-US"/>
              </w:rPr>
              <w:t>Mgr. Tereza Teršová</w:t>
            </w:r>
          </w:p>
          <w:p w:rsidR="00BA1381" w:rsidRPr="00662F09" w:rsidRDefault="00BA1381" w:rsidP="00BA1381">
            <w:pPr>
              <w:ind w:left="33"/>
              <w:jc w:val="both"/>
            </w:pPr>
            <w:r w:rsidRPr="00662F09">
              <w:t>Mgr. Bc. Veronika Vlčková</w:t>
            </w:r>
          </w:p>
          <w:p w:rsidR="00BA1381" w:rsidRPr="00662F09" w:rsidRDefault="00BA1381" w:rsidP="00BA1381">
            <w:pPr>
              <w:autoSpaceDE w:val="0"/>
              <w:autoSpaceDN w:val="0"/>
              <w:jc w:val="both"/>
              <w:rPr>
                <w:lang w:eastAsia="en-US"/>
              </w:rPr>
            </w:pPr>
            <w:r w:rsidRPr="00662F09">
              <w:rPr>
                <w:lang w:eastAsia="en-US"/>
              </w:rPr>
              <w:t>Mgr. Adéla Hálová</w:t>
            </w:r>
          </w:p>
          <w:p w:rsidR="00BA1381" w:rsidRPr="00662F09" w:rsidRDefault="00BA1381" w:rsidP="00BA1381">
            <w:pPr>
              <w:autoSpaceDE w:val="0"/>
              <w:autoSpaceDN w:val="0"/>
              <w:jc w:val="both"/>
              <w:rPr>
                <w:lang w:eastAsia="en-US"/>
              </w:rPr>
            </w:pPr>
            <w:r w:rsidRPr="00662F09">
              <w:rPr>
                <w:lang w:eastAsia="en-US"/>
              </w:rPr>
              <w:t>Mgr. Monika Petráčková</w:t>
            </w:r>
          </w:p>
          <w:p w:rsidR="00BA1381" w:rsidRPr="00662F09" w:rsidRDefault="00BA1381" w:rsidP="00BA1381">
            <w:pPr>
              <w:autoSpaceDE w:val="0"/>
              <w:autoSpaceDN w:val="0"/>
              <w:jc w:val="both"/>
              <w:rPr>
                <w:lang w:eastAsia="en-US"/>
              </w:rPr>
            </w:pPr>
            <w:r w:rsidRPr="00662F09">
              <w:rPr>
                <w:lang w:eastAsia="en-US"/>
              </w:rPr>
              <w:t>JUDr. Jiří Vošvrda</w:t>
            </w:r>
          </w:p>
        </w:tc>
      </w:tr>
      <w:tr w:rsidR="00BA1381" w:rsidRPr="00662F09" w:rsidTr="00BA1381">
        <w:trPr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381" w:rsidRPr="00662F09" w:rsidRDefault="00BA1381" w:rsidP="00BA1381">
            <w:pPr>
              <w:rPr>
                <w:b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81" w:rsidRPr="00662F09" w:rsidRDefault="00BA1381" w:rsidP="00BA1381">
            <w:pPr>
              <w:jc w:val="center"/>
              <w:rPr>
                <w:lang w:eastAsia="en-US"/>
              </w:rPr>
            </w:pPr>
            <w:r w:rsidRPr="00662F09">
              <w:rPr>
                <w:lang w:eastAsia="en-US"/>
              </w:rPr>
              <w:t>-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81" w:rsidRPr="00662F09" w:rsidRDefault="00BA1381" w:rsidP="00BA1381">
            <w:pPr>
              <w:ind w:left="176" w:hanging="6"/>
              <w:jc w:val="both"/>
              <w:rPr>
                <w:lang w:eastAsia="en-US"/>
              </w:rPr>
            </w:pPr>
            <w:r w:rsidRPr="00662F09">
              <w:rPr>
                <w:lang w:eastAsia="en-US"/>
              </w:rPr>
              <w:t>oddíl OSTATNÍ OPATRO, specializace PODNĚT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A1381" w:rsidRPr="00662F09" w:rsidRDefault="00BA1381" w:rsidP="00BA1381">
            <w:pPr>
              <w:rPr>
                <w:lang w:eastAsia="en-US"/>
              </w:rPr>
            </w:pPr>
          </w:p>
        </w:tc>
      </w:tr>
      <w:tr w:rsidR="00BA1381" w:rsidRPr="00662F09" w:rsidTr="00BA1381">
        <w:trPr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381" w:rsidRPr="00662F09" w:rsidRDefault="00BA1381" w:rsidP="00BA1381">
            <w:pPr>
              <w:rPr>
                <w:b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81" w:rsidRPr="00662F09" w:rsidRDefault="00BA1381" w:rsidP="00BA1381">
            <w:pPr>
              <w:jc w:val="center"/>
              <w:rPr>
                <w:lang w:eastAsia="en-US"/>
              </w:rPr>
            </w:pPr>
            <w:r w:rsidRPr="00662F09">
              <w:rPr>
                <w:lang w:eastAsia="en-US"/>
              </w:rPr>
              <w:t>-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81" w:rsidRPr="00662F09" w:rsidRDefault="00BA1381" w:rsidP="00BA1381">
            <w:pPr>
              <w:ind w:left="176" w:hanging="6"/>
              <w:jc w:val="both"/>
              <w:rPr>
                <w:lang w:eastAsia="en-US"/>
              </w:rPr>
            </w:pPr>
            <w:r w:rsidRPr="00662F09">
              <w:rPr>
                <w:lang w:eastAsia="en-US"/>
              </w:rPr>
              <w:t xml:space="preserve">oddíl </w:t>
            </w:r>
            <w:proofErr w:type="spellStart"/>
            <w:r w:rsidRPr="00662F09">
              <w:rPr>
                <w:lang w:eastAsia="en-US"/>
              </w:rPr>
              <w:t>EvET</w:t>
            </w:r>
            <w:proofErr w:type="spellEnd"/>
            <w:r w:rsidRPr="00662F09">
              <w:rPr>
                <w:lang w:eastAsia="en-US"/>
              </w:rPr>
              <w:t xml:space="preserve">, specializace </w:t>
            </w:r>
            <w:proofErr w:type="spellStart"/>
            <w:r w:rsidRPr="00662F09">
              <w:rPr>
                <w:lang w:eastAsia="en-US"/>
              </w:rPr>
              <w:t>EvETP</w:t>
            </w:r>
            <w:proofErr w:type="spellEnd"/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A1381" w:rsidRPr="00662F09" w:rsidRDefault="00BA1381" w:rsidP="00BA1381">
            <w:pPr>
              <w:rPr>
                <w:lang w:eastAsia="en-US"/>
              </w:rPr>
            </w:pPr>
          </w:p>
        </w:tc>
      </w:tr>
      <w:tr w:rsidR="00BA1381" w:rsidRPr="00662F09" w:rsidTr="00BA1381">
        <w:trPr>
          <w:jc w:val="center"/>
        </w:trPr>
        <w:tc>
          <w:tcPr>
            <w:tcW w:w="1466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81" w:rsidRPr="00662F09" w:rsidRDefault="00BA1381" w:rsidP="00BA1381">
            <w:pPr>
              <w:ind w:firstLine="170"/>
              <w:jc w:val="both"/>
              <w:rPr>
                <w:b/>
                <w:lang w:eastAsia="en-US"/>
              </w:rPr>
            </w:pPr>
            <w:r w:rsidRPr="00662F09">
              <w:rPr>
                <w:b/>
                <w:lang w:eastAsia="en-US"/>
              </w:rPr>
              <w:t xml:space="preserve">4 P a </w:t>
            </w:r>
            <w:proofErr w:type="spellStart"/>
            <w:r w:rsidRPr="00662F09">
              <w:rPr>
                <w:b/>
                <w:lang w:eastAsia="en-US"/>
              </w:rPr>
              <w:t>Nc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81" w:rsidRPr="00662F09" w:rsidRDefault="00BA1381" w:rsidP="00BA1381">
            <w:pPr>
              <w:jc w:val="center"/>
              <w:rPr>
                <w:lang w:eastAsia="en-US"/>
              </w:rPr>
            </w:pPr>
            <w:r w:rsidRPr="00662F09">
              <w:rPr>
                <w:lang w:eastAsia="en-US"/>
              </w:rPr>
              <w:t>-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81" w:rsidRPr="00662F09" w:rsidRDefault="00BA1381" w:rsidP="00BA1381">
            <w:pPr>
              <w:ind w:left="176" w:hanging="6"/>
              <w:jc w:val="both"/>
              <w:rPr>
                <w:lang w:eastAsia="en-US"/>
              </w:rPr>
            </w:pPr>
            <w:r w:rsidRPr="00662F09">
              <w:rPr>
                <w:lang w:eastAsia="en-US"/>
              </w:rPr>
              <w:t xml:space="preserve">ostatní věci P a </w:t>
            </w:r>
            <w:proofErr w:type="spellStart"/>
            <w:r w:rsidRPr="00662F09">
              <w:rPr>
                <w:lang w:eastAsia="en-US"/>
              </w:rPr>
              <w:t>Nc</w:t>
            </w:r>
            <w:proofErr w:type="spellEnd"/>
            <w:r w:rsidRPr="00662F09">
              <w:rPr>
                <w:lang w:eastAsia="en-US"/>
              </w:rPr>
              <w:t xml:space="preserve"> do celkově stanoveného rozsahu včetně specializací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A1381" w:rsidRPr="00662F09" w:rsidRDefault="00BA1381" w:rsidP="00BA1381">
            <w:pPr>
              <w:rPr>
                <w:lang w:eastAsia="en-US"/>
              </w:rPr>
            </w:pPr>
          </w:p>
        </w:tc>
      </w:tr>
      <w:tr w:rsidR="00BA1381" w:rsidRPr="00662F09" w:rsidTr="00BA1381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381" w:rsidRPr="00662F09" w:rsidRDefault="00BA1381" w:rsidP="00BA1381">
            <w:pPr>
              <w:rPr>
                <w:b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81" w:rsidRPr="00662F09" w:rsidRDefault="00BA1381" w:rsidP="00BA1381">
            <w:pPr>
              <w:jc w:val="center"/>
              <w:rPr>
                <w:lang w:eastAsia="en-US"/>
              </w:rPr>
            </w:pPr>
            <w:r w:rsidRPr="00662F09">
              <w:rPr>
                <w:lang w:eastAsia="en-US"/>
              </w:rPr>
              <w:t>-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81" w:rsidRPr="00662F09" w:rsidRDefault="00BA1381" w:rsidP="00BA1381">
            <w:pPr>
              <w:ind w:left="176" w:hanging="6"/>
              <w:jc w:val="both"/>
              <w:rPr>
                <w:lang w:eastAsia="en-US"/>
              </w:rPr>
            </w:pPr>
            <w:r w:rsidRPr="00662F09">
              <w:rPr>
                <w:lang w:eastAsia="en-US"/>
              </w:rPr>
              <w:t>specializace CIZINA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A1381" w:rsidRPr="00662F09" w:rsidRDefault="00BA1381" w:rsidP="00BA1381">
            <w:pPr>
              <w:rPr>
                <w:lang w:eastAsia="en-US"/>
              </w:rPr>
            </w:pPr>
          </w:p>
        </w:tc>
      </w:tr>
      <w:tr w:rsidR="00BA1381" w:rsidRPr="00662F09" w:rsidTr="00BA1381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381" w:rsidRPr="00662F09" w:rsidRDefault="00BA1381" w:rsidP="00BA1381">
            <w:pPr>
              <w:rPr>
                <w:b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81" w:rsidRPr="00662F09" w:rsidRDefault="00BA1381" w:rsidP="00BA1381">
            <w:pPr>
              <w:jc w:val="center"/>
              <w:rPr>
                <w:lang w:eastAsia="en-US"/>
              </w:rPr>
            </w:pPr>
            <w:r w:rsidRPr="00662F09">
              <w:rPr>
                <w:lang w:eastAsia="en-US"/>
              </w:rPr>
              <w:t>-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81" w:rsidRPr="00662F09" w:rsidRDefault="00BA1381" w:rsidP="00BA1381">
            <w:pPr>
              <w:ind w:left="176" w:hanging="6"/>
              <w:jc w:val="both"/>
              <w:rPr>
                <w:lang w:eastAsia="en-US"/>
              </w:rPr>
            </w:pPr>
            <w:r w:rsidRPr="00662F09">
              <w:rPr>
                <w:lang w:eastAsia="en-US"/>
              </w:rPr>
              <w:t>specializace SVÉPRÁVNOST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A1381" w:rsidRPr="00662F09" w:rsidRDefault="00BA1381" w:rsidP="00BA1381">
            <w:pPr>
              <w:rPr>
                <w:lang w:eastAsia="en-US"/>
              </w:rPr>
            </w:pPr>
          </w:p>
        </w:tc>
      </w:tr>
      <w:tr w:rsidR="00BA1381" w:rsidRPr="00662F09" w:rsidTr="00BA1381">
        <w:trPr>
          <w:jc w:val="center"/>
        </w:trPr>
        <w:tc>
          <w:tcPr>
            <w:tcW w:w="14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81" w:rsidRPr="00662F09" w:rsidRDefault="00BA1381" w:rsidP="00BA1381">
            <w:pPr>
              <w:ind w:firstLine="170"/>
              <w:jc w:val="both"/>
              <w:rPr>
                <w:b/>
                <w:lang w:eastAsia="en-US"/>
              </w:rPr>
            </w:pPr>
            <w:r w:rsidRPr="00662F09">
              <w:rPr>
                <w:b/>
                <w:lang w:eastAsia="en-US"/>
              </w:rPr>
              <w:t>0 P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81" w:rsidRPr="00662F09" w:rsidRDefault="00BA1381" w:rsidP="00BA1381">
            <w:pPr>
              <w:jc w:val="center"/>
              <w:rPr>
                <w:lang w:eastAsia="en-US"/>
              </w:rPr>
            </w:pPr>
            <w:r w:rsidRPr="00662F09">
              <w:rPr>
                <w:lang w:eastAsia="en-US"/>
              </w:rPr>
              <w:t>-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81" w:rsidRPr="00662F09" w:rsidRDefault="00BA1381" w:rsidP="00BA1381">
            <w:pPr>
              <w:ind w:left="176" w:hanging="6"/>
              <w:jc w:val="both"/>
              <w:rPr>
                <w:lang w:eastAsia="en-US"/>
              </w:rPr>
            </w:pPr>
            <w:r w:rsidRPr="00662F09">
              <w:rPr>
                <w:lang w:eastAsia="en-US"/>
              </w:rPr>
              <w:t xml:space="preserve">nápad při převodu z agendy 4 </w:t>
            </w:r>
            <w:proofErr w:type="spellStart"/>
            <w:r w:rsidRPr="00662F09">
              <w:rPr>
                <w:lang w:eastAsia="en-US"/>
              </w:rPr>
              <w:t>Nc</w:t>
            </w:r>
            <w:proofErr w:type="spellEnd"/>
            <w:r w:rsidRPr="00662F09">
              <w:rPr>
                <w:lang w:eastAsia="en-US"/>
              </w:rPr>
              <w:t xml:space="preserve"> </w:t>
            </w:r>
            <w:r w:rsidRPr="00662F09">
              <w:rPr>
                <w:strike/>
                <w:lang w:eastAsia="en-U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A1381" w:rsidRPr="00662F09" w:rsidRDefault="00BA1381" w:rsidP="00BA1381">
            <w:pPr>
              <w:rPr>
                <w:lang w:eastAsia="en-US"/>
              </w:rPr>
            </w:pPr>
          </w:p>
        </w:tc>
      </w:tr>
      <w:tr w:rsidR="00BA1381" w:rsidRPr="00662F09" w:rsidTr="00BA1381">
        <w:trPr>
          <w:jc w:val="center"/>
        </w:trPr>
        <w:tc>
          <w:tcPr>
            <w:tcW w:w="1466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BA1381" w:rsidRPr="00662F09" w:rsidRDefault="00BA1381" w:rsidP="00BA1381">
            <w:pPr>
              <w:ind w:firstLine="170"/>
              <w:jc w:val="both"/>
              <w:rPr>
                <w:b/>
                <w:lang w:eastAsia="en-US"/>
              </w:rPr>
            </w:pPr>
            <w:r w:rsidRPr="00662F09">
              <w:rPr>
                <w:b/>
                <w:lang w:eastAsia="en-US"/>
              </w:rPr>
              <w:t>4 Cd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81" w:rsidRPr="00662F09" w:rsidRDefault="00BA1381" w:rsidP="00BA1381">
            <w:pPr>
              <w:jc w:val="center"/>
              <w:rPr>
                <w:lang w:eastAsia="en-US"/>
              </w:rPr>
            </w:pPr>
            <w:r w:rsidRPr="00662F09">
              <w:rPr>
                <w:lang w:eastAsia="en-US"/>
              </w:rPr>
              <w:t>-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81" w:rsidRPr="00662F09" w:rsidRDefault="00BA1381" w:rsidP="00BA1381">
            <w:pPr>
              <w:ind w:left="176" w:hanging="6"/>
              <w:jc w:val="both"/>
              <w:rPr>
                <w:lang w:eastAsia="en-US"/>
              </w:rPr>
            </w:pPr>
            <w:r w:rsidRPr="00662F09">
              <w:rPr>
                <w:lang w:eastAsia="en-US"/>
              </w:rPr>
              <w:t>specializace CIZINA P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A1381" w:rsidRPr="00662F09" w:rsidRDefault="00BA1381" w:rsidP="00BA1381">
            <w:pPr>
              <w:rPr>
                <w:lang w:eastAsia="en-US"/>
              </w:rPr>
            </w:pPr>
          </w:p>
        </w:tc>
      </w:tr>
      <w:tr w:rsidR="00BA1381" w:rsidRPr="00662F09" w:rsidTr="00BA1381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A1381" w:rsidRPr="00662F09" w:rsidRDefault="00BA1381" w:rsidP="00BA1381">
            <w:pPr>
              <w:rPr>
                <w:b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BA1381" w:rsidRPr="00662F09" w:rsidRDefault="00BA1381" w:rsidP="00BA1381">
            <w:pPr>
              <w:jc w:val="center"/>
              <w:rPr>
                <w:lang w:eastAsia="en-US"/>
              </w:rPr>
            </w:pPr>
            <w:r w:rsidRPr="00662F09">
              <w:rPr>
                <w:lang w:eastAsia="en-US"/>
              </w:rPr>
              <w:t>-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BA1381" w:rsidRPr="00662F09" w:rsidRDefault="00BA1381" w:rsidP="00BA1381">
            <w:pPr>
              <w:ind w:left="176" w:hanging="6"/>
              <w:jc w:val="both"/>
              <w:rPr>
                <w:lang w:eastAsia="en-US"/>
              </w:rPr>
            </w:pPr>
            <w:r w:rsidRPr="00662F09">
              <w:rPr>
                <w:lang w:eastAsia="en-US"/>
              </w:rPr>
              <w:t xml:space="preserve">specializace ZHLÉDNUTÍ 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A1381" w:rsidRPr="00662F09" w:rsidRDefault="00BA1381" w:rsidP="00BA1381">
            <w:pPr>
              <w:rPr>
                <w:lang w:eastAsia="en-US"/>
              </w:rPr>
            </w:pPr>
          </w:p>
        </w:tc>
      </w:tr>
    </w:tbl>
    <w:p w:rsidR="00BA1381" w:rsidRPr="00662F09" w:rsidRDefault="00BA1381" w:rsidP="00BA1381"/>
    <w:p w:rsidR="00BA1381" w:rsidRPr="00662F09" w:rsidRDefault="00BA1381" w:rsidP="00BA1381"/>
    <w:tbl>
      <w:tblPr>
        <w:tblW w:w="1001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6"/>
        <w:gridCol w:w="1275"/>
        <w:gridCol w:w="4395"/>
        <w:gridCol w:w="2880"/>
      </w:tblGrid>
      <w:tr w:rsidR="00BA1381" w:rsidRPr="00662F09" w:rsidTr="00BA1381">
        <w:trPr>
          <w:jc w:val="center"/>
        </w:trPr>
        <w:tc>
          <w:tcPr>
            <w:tcW w:w="146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BA1381" w:rsidRPr="00662F09" w:rsidRDefault="00BA1381" w:rsidP="00BA1381">
            <w:pPr>
              <w:ind w:firstLine="170"/>
              <w:jc w:val="both"/>
              <w:rPr>
                <w:b/>
              </w:rPr>
            </w:pPr>
            <w:r w:rsidRPr="00662F09">
              <w:rPr>
                <w:b/>
              </w:rPr>
              <w:t xml:space="preserve">7 </w:t>
            </w:r>
            <w:proofErr w:type="spellStart"/>
            <w:r w:rsidRPr="00662F09">
              <w:rPr>
                <w:b/>
              </w:rPr>
              <w:t>Nc</w:t>
            </w:r>
            <w:proofErr w:type="spellEnd"/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81" w:rsidRPr="00662F09" w:rsidRDefault="00BA1381" w:rsidP="00BA1381">
            <w:pPr>
              <w:jc w:val="center"/>
            </w:pPr>
            <w:r w:rsidRPr="00662F09">
              <w:t>90</w:t>
            </w:r>
          </w:p>
        </w:tc>
        <w:tc>
          <w:tcPr>
            <w:tcW w:w="439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81" w:rsidRPr="00662F09" w:rsidRDefault="00BA1381" w:rsidP="00BA1381">
            <w:pPr>
              <w:ind w:left="176" w:hanging="6"/>
              <w:jc w:val="both"/>
            </w:pPr>
            <w:r w:rsidRPr="00662F09">
              <w:t xml:space="preserve">ostatní věci </w:t>
            </w:r>
            <w:proofErr w:type="spellStart"/>
            <w:r w:rsidRPr="00662F09">
              <w:t>Nc</w:t>
            </w:r>
            <w:proofErr w:type="spellEnd"/>
            <w:r w:rsidRPr="00662F09">
              <w:t xml:space="preserve"> do celkově stanoveného rozsahu včetně specializací</w:t>
            </w:r>
          </w:p>
        </w:tc>
        <w:tc>
          <w:tcPr>
            <w:tcW w:w="2880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BA1381" w:rsidRPr="00662F09" w:rsidRDefault="00BA1381" w:rsidP="00BA1381">
            <w:pPr>
              <w:autoSpaceDE w:val="0"/>
              <w:autoSpaceDN w:val="0"/>
              <w:spacing w:after="360"/>
              <w:ind w:left="33"/>
              <w:jc w:val="both"/>
              <w:rPr>
                <w:b/>
                <w:bCs/>
              </w:rPr>
            </w:pPr>
            <w:r w:rsidRPr="00662F09">
              <w:rPr>
                <w:b/>
                <w:bCs/>
              </w:rPr>
              <w:t>JUDr. Jiří Vošvrda</w:t>
            </w:r>
          </w:p>
          <w:p w:rsidR="00BA1381" w:rsidRPr="00662F09" w:rsidRDefault="00BA1381" w:rsidP="00BA1381">
            <w:pPr>
              <w:ind w:left="33"/>
              <w:jc w:val="both"/>
            </w:pPr>
            <w:r w:rsidRPr="00662F09">
              <w:t>Mgr. Adéla Hálová</w:t>
            </w:r>
          </w:p>
          <w:p w:rsidR="00BA1381" w:rsidRPr="00662F09" w:rsidRDefault="00BA1381" w:rsidP="00BA1381">
            <w:pPr>
              <w:ind w:left="33"/>
              <w:jc w:val="both"/>
            </w:pPr>
            <w:r w:rsidRPr="00662F09">
              <w:t>Mgr. Bc. Veronika Vlčková</w:t>
            </w:r>
          </w:p>
          <w:p w:rsidR="00BA1381" w:rsidRPr="00662F09" w:rsidRDefault="00BA1381" w:rsidP="00BA1381">
            <w:pPr>
              <w:ind w:left="33"/>
              <w:jc w:val="both"/>
            </w:pPr>
            <w:r w:rsidRPr="00662F09">
              <w:t>Mgr. Monika Petráčková</w:t>
            </w:r>
          </w:p>
          <w:p w:rsidR="00BA1381" w:rsidRPr="00662F09" w:rsidRDefault="00BA1381" w:rsidP="00BA1381">
            <w:pPr>
              <w:ind w:left="33"/>
              <w:jc w:val="both"/>
            </w:pPr>
            <w:r w:rsidRPr="00662F09">
              <w:t xml:space="preserve">Mgr. Tereza Teršová </w:t>
            </w:r>
          </w:p>
          <w:p w:rsidR="00BA1381" w:rsidRPr="00662F09" w:rsidRDefault="00BA1381" w:rsidP="00BA1381">
            <w:pPr>
              <w:ind w:left="33"/>
              <w:jc w:val="both"/>
            </w:pPr>
            <w:r w:rsidRPr="00662F09">
              <w:t>Mgr. Veronika Tomanová</w:t>
            </w:r>
          </w:p>
        </w:tc>
      </w:tr>
      <w:tr w:rsidR="00BA1381" w:rsidRPr="00662F09" w:rsidTr="00BA1381">
        <w:trPr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BA1381" w:rsidRPr="00662F09" w:rsidRDefault="00BA1381" w:rsidP="00BA1381">
            <w:pPr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BA1381" w:rsidRPr="00662F09" w:rsidRDefault="00BA1381" w:rsidP="00BA1381">
            <w:pPr>
              <w:jc w:val="center"/>
            </w:pPr>
            <w:r w:rsidRPr="00662F09">
              <w:t>90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BA1381" w:rsidRPr="00662F09" w:rsidRDefault="00BA1381" w:rsidP="00BA1381">
            <w:pPr>
              <w:ind w:left="176" w:hanging="6"/>
              <w:jc w:val="both"/>
            </w:pPr>
            <w:r w:rsidRPr="00662F09">
              <w:t>oddíl OSTATNÍ OPATRO, specializace PODNĚT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A1381" w:rsidRPr="00662F09" w:rsidRDefault="00BA1381" w:rsidP="00BA1381"/>
        </w:tc>
      </w:tr>
      <w:tr w:rsidR="00BA1381" w:rsidRPr="00662F09" w:rsidTr="00BA1381">
        <w:trPr>
          <w:trHeight w:val="340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BA1381" w:rsidRPr="00662F09" w:rsidRDefault="00BA1381" w:rsidP="00BA1381">
            <w:pPr>
              <w:rPr>
                <w:b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BA1381" w:rsidRPr="00662F09" w:rsidRDefault="00BA1381" w:rsidP="00BA1381">
            <w:pPr>
              <w:jc w:val="center"/>
            </w:pPr>
            <w:r w:rsidRPr="00662F09">
              <w:t>90</w:t>
            </w:r>
          </w:p>
        </w:tc>
        <w:tc>
          <w:tcPr>
            <w:tcW w:w="43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BA1381" w:rsidRPr="00662F09" w:rsidRDefault="00BA1381" w:rsidP="00BA1381">
            <w:pPr>
              <w:ind w:left="176" w:hanging="6"/>
              <w:jc w:val="both"/>
            </w:pPr>
            <w:r w:rsidRPr="00662F09">
              <w:t xml:space="preserve"> oddíl </w:t>
            </w:r>
            <w:proofErr w:type="spellStart"/>
            <w:r w:rsidRPr="00662F09">
              <w:t>EvET</w:t>
            </w:r>
            <w:proofErr w:type="spellEnd"/>
            <w:r w:rsidRPr="00662F09">
              <w:t xml:space="preserve">, specializace </w:t>
            </w:r>
            <w:proofErr w:type="spellStart"/>
            <w:r w:rsidRPr="00662F09">
              <w:t>EvETP</w:t>
            </w:r>
            <w:proofErr w:type="spellEnd"/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A1381" w:rsidRPr="00662F09" w:rsidRDefault="00BA1381" w:rsidP="00BA1381"/>
        </w:tc>
      </w:tr>
      <w:tr w:rsidR="00BA1381" w:rsidRPr="00662F09" w:rsidTr="00BA1381">
        <w:trPr>
          <w:jc w:val="center"/>
        </w:trPr>
        <w:tc>
          <w:tcPr>
            <w:tcW w:w="1466" w:type="dxa"/>
            <w:vMerge w:val="restar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BA1381" w:rsidRPr="00662F09" w:rsidRDefault="00BA1381" w:rsidP="00BA1381">
            <w:pPr>
              <w:ind w:firstLine="170"/>
              <w:jc w:val="both"/>
              <w:rPr>
                <w:b/>
              </w:rPr>
            </w:pPr>
            <w:r w:rsidRPr="00662F09">
              <w:rPr>
                <w:b/>
              </w:rPr>
              <w:t xml:space="preserve">7 P a </w:t>
            </w:r>
            <w:proofErr w:type="spellStart"/>
            <w:r w:rsidRPr="00662F09">
              <w:rPr>
                <w:b/>
              </w:rPr>
              <w:t>Nc</w:t>
            </w:r>
            <w:proofErr w:type="spellEnd"/>
          </w:p>
        </w:tc>
        <w:tc>
          <w:tcPr>
            <w:tcW w:w="12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BA1381" w:rsidRPr="00662F09" w:rsidRDefault="00BA1381" w:rsidP="00BA1381">
            <w:pPr>
              <w:jc w:val="center"/>
            </w:pPr>
            <w:r w:rsidRPr="00662F09">
              <w:t>90</w:t>
            </w:r>
          </w:p>
        </w:tc>
        <w:tc>
          <w:tcPr>
            <w:tcW w:w="43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BA1381" w:rsidRPr="00662F09" w:rsidRDefault="00BA1381" w:rsidP="00BA1381">
            <w:pPr>
              <w:ind w:left="176" w:hanging="6"/>
              <w:jc w:val="both"/>
            </w:pPr>
            <w:r w:rsidRPr="00662F09">
              <w:t xml:space="preserve">ostatní věci P a </w:t>
            </w:r>
            <w:proofErr w:type="spellStart"/>
            <w:r w:rsidRPr="00662F09">
              <w:t>Nc</w:t>
            </w:r>
            <w:proofErr w:type="spellEnd"/>
            <w:r w:rsidRPr="00662F09">
              <w:t xml:space="preserve"> do celkově stanoveného rozsahu včetně specializací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A1381" w:rsidRPr="00662F09" w:rsidRDefault="00BA1381" w:rsidP="00BA1381"/>
        </w:tc>
      </w:tr>
      <w:tr w:rsidR="00BA1381" w:rsidRPr="00662F09" w:rsidTr="00BA1381">
        <w:trPr>
          <w:jc w:val="center"/>
        </w:trPr>
        <w:tc>
          <w:tcPr>
            <w:tcW w:w="0" w:type="auto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BA1381" w:rsidRPr="00662F09" w:rsidRDefault="00BA1381" w:rsidP="00BA1381">
            <w:pPr>
              <w:rPr>
                <w:b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BA1381" w:rsidRPr="00662F09" w:rsidRDefault="00BA1381" w:rsidP="00BA1381">
            <w:pPr>
              <w:jc w:val="center"/>
            </w:pPr>
            <w:r w:rsidRPr="00662F09">
              <w:t>90</w:t>
            </w:r>
          </w:p>
        </w:tc>
        <w:tc>
          <w:tcPr>
            <w:tcW w:w="43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BA1381" w:rsidRPr="00662F09" w:rsidRDefault="00BA1381" w:rsidP="00BA1381">
            <w:pPr>
              <w:ind w:left="176" w:hanging="6"/>
              <w:jc w:val="both"/>
            </w:pPr>
            <w:r w:rsidRPr="00662F09">
              <w:t>specializace CIZINA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A1381" w:rsidRPr="00662F09" w:rsidRDefault="00BA1381" w:rsidP="00BA1381"/>
        </w:tc>
      </w:tr>
      <w:tr w:rsidR="00BA1381" w:rsidRPr="00662F09" w:rsidTr="00BA1381">
        <w:trPr>
          <w:jc w:val="center"/>
        </w:trPr>
        <w:tc>
          <w:tcPr>
            <w:tcW w:w="0" w:type="auto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BA1381" w:rsidRPr="00662F09" w:rsidRDefault="00BA1381" w:rsidP="00BA1381">
            <w:pPr>
              <w:rPr>
                <w:b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BA1381" w:rsidRPr="00662F09" w:rsidRDefault="00BA1381" w:rsidP="00BA1381">
            <w:pPr>
              <w:jc w:val="center"/>
            </w:pPr>
            <w:r w:rsidRPr="00662F09">
              <w:t>90</w:t>
            </w:r>
          </w:p>
        </w:tc>
        <w:tc>
          <w:tcPr>
            <w:tcW w:w="43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BA1381" w:rsidRPr="00662F09" w:rsidRDefault="00BA1381" w:rsidP="00BA1381">
            <w:pPr>
              <w:ind w:left="176" w:hanging="6"/>
              <w:jc w:val="both"/>
            </w:pPr>
            <w:r w:rsidRPr="00662F09">
              <w:t xml:space="preserve">specializace SVÉPRÁVNOST 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A1381" w:rsidRPr="00662F09" w:rsidRDefault="00BA1381" w:rsidP="00BA1381"/>
        </w:tc>
      </w:tr>
      <w:tr w:rsidR="00BA1381" w:rsidRPr="00662F09" w:rsidTr="00BA1381">
        <w:trPr>
          <w:jc w:val="center"/>
        </w:trPr>
        <w:tc>
          <w:tcPr>
            <w:tcW w:w="146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BA1381" w:rsidRPr="00662F09" w:rsidRDefault="00BA1381" w:rsidP="00BA1381">
            <w:pPr>
              <w:ind w:firstLine="170"/>
              <w:jc w:val="both"/>
              <w:rPr>
                <w:b/>
              </w:rPr>
            </w:pPr>
            <w:r w:rsidRPr="00662F09">
              <w:rPr>
                <w:b/>
              </w:rPr>
              <w:t>0 P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BA1381" w:rsidRPr="00662F09" w:rsidRDefault="00BA1381" w:rsidP="00BA1381">
            <w:pPr>
              <w:jc w:val="center"/>
            </w:pPr>
            <w:r w:rsidRPr="00662F09">
              <w:t>-</w:t>
            </w:r>
          </w:p>
        </w:tc>
        <w:tc>
          <w:tcPr>
            <w:tcW w:w="43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BA1381" w:rsidRPr="00662F09" w:rsidRDefault="00BA1381" w:rsidP="00BA1381">
            <w:pPr>
              <w:ind w:left="176" w:hanging="6"/>
              <w:jc w:val="both"/>
            </w:pPr>
            <w:r w:rsidRPr="00662F09">
              <w:t xml:space="preserve">nápad při převodu z agendy 7 </w:t>
            </w:r>
            <w:proofErr w:type="spellStart"/>
            <w:r w:rsidRPr="00662F09">
              <w:t>Nc</w:t>
            </w:r>
            <w:proofErr w:type="spellEnd"/>
            <w:r w:rsidRPr="00662F09">
              <w:t xml:space="preserve"> 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A1381" w:rsidRPr="00662F09" w:rsidRDefault="00BA1381" w:rsidP="00BA1381"/>
        </w:tc>
      </w:tr>
      <w:tr w:rsidR="00BA1381" w:rsidRPr="00662F09" w:rsidTr="00BA1381">
        <w:trPr>
          <w:jc w:val="center"/>
        </w:trPr>
        <w:tc>
          <w:tcPr>
            <w:tcW w:w="1466" w:type="dxa"/>
            <w:vMerge w:val="restar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BA1381" w:rsidRPr="00662F09" w:rsidRDefault="00BA1381" w:rsidP="00BA1381">
            <w:pPr>
              <w:ind w:firstLine="170"/>
              <w:jc w:val="both"/>
              <w:rPr>
                <w:b/>
              </w:rPr>
            </w:pPr>
            <w:r w:rsidRPr="00662F09">
              <w:rPr>
                <w:b/>
              </w:rPr>
              <w:t>7 Cd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BA1381" w:rsidRPr="00662F09" w:rsidRDefault="00BA1381" w:rsidP="00BA1381">
            <w:pPr>
              <w:jc w:val="center"/>
            </w:pPr>
            <w:r w:rsidRPr="00662F09">
              <w:t>90</w:t>
            </w:r>
          </w:p>
        </w:tc>
        <w:tc>
          <w:tcPr>
            <w:tcW w:w="43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BA1381" w:rsidRPr="00662F09" w:rsidRDefault="00BA1381" w:rsidP="00BA1381">
            <w:pPr>
              <w:tabs>
                <w:tab w:val="left" w:pos="2742"/>
              </w:tabs>
              <w:ind w:left="176" w:hanging="6"/>
              <w:jc w:val="both"/>
            </w:pPr>
            <w:r w:rsidRPr="00662F09">
              <w:t>specializace CIZINA P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A1381" w:rsidRPr="00662F09" w:rsidRDefault="00BA1381" w:rsidP="00BA1381"/>
        </w:tc>
      </w:tr>
      <w:tr w:rsidR="00BA1381" w:rsidRPr="00662F09" w:rsidTr="00BA1381">
        <w:trPr>
          <w:jc w:val="center"/>
        </w:trPr>
        <w:tc>
          <w:tcPr>
            <w:tcW w:w="0" w:type="auto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A1381" w:rsidRPr="00662F09" w:rsidRDefault="00BA1381" w:rsidP="00BA1381">
            <w:pPr>
              <w:rPr>
                <w:b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BA1381" w:rsidRPr="00662F09" w:rsidRDefault="00BA1381" w:rsidP="00BA1381">
            <w:pPr>
              <w:jc w:val="center"/>
            </w:pPr>
            <w:r w:rsidRPr="00662F09">
              <w:t>90</w:t>
            </w:r>
          </w:p>
        </w:tc>
        <w:tc>
          <w:tcPr>
            <w:tcW w:w="439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BA1381" w:rsidRPr="00662F09" w:rsidRDefault="00BA1381" w:rsidP="00BA1381">
            <w:pPr>
              <w:ind w:left="176" w:hanging="6"/>
              <w:jc w:val="both"/>
            </w:pPr>
            <w:r w:rsidRPr="00662F09">
              <w:t>specializace ZHLÉDNUTÍ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A1381" w:rsidRPr="00662F09" w:rsidRDefault="00BA1381" w:rsidP="00BA1381"/>
        </w:tc>
      </w:tr>
    </w:tbl>
    <w:p w:rsidR="00BA1381" w:rsidRPr="00662F09" w:rsidRDefault="00BA1381" w:rsidP="00BA1381">
      <w:pPr>
        <w:spacing w:after="200" w:line="276" w:lineRule="auto"/>
      </w:pPr>
    </w:p>
    <w:tbl>
      <w:tblPr>
        <w:tblW w:w="1001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6"/>
        <w:gridCol w:w="1275"/>
        <w:gridCol w:w="4395"/>
        <w:gridCol w:w="2880"/>
      </w:tblGrid>
      <w:tr w:rsidR="00BA1381" w:rsidRPr="00662F09" w:rsidTr="00BA1381">
        <w:trPr>
          <w:jc w:val="center"/>
        </w:trPr>
        <w:tc>
          <w:tcPr>
            <w:tcW w:w="146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81" w:rsidRPr="00662F09" w:rsidRDefault="00BA1381" w:rsidP="00BA1381">
            <w:pPr>
              <w:ind w:firstLine="170"/>
              <w:jc w:val="both"/>
              <w:rPr>
                <w:b/>
              </w:rPr>
            </w:pPr>
            <w:r w:rsidRPr="00662F09">
              <w:rPr>
                <w:b/>
              </w:rPr>
              <w:t xml:space="preserve">8 </w:t>
            </w:r>
            <w:proofErr w:type="spellStart"/>
            <w:r w:rsidRPr="00662F09">
              <w:rPr>
                <w:b/>
              </w:rPr>
              <w:t>Nc</w:t>
            </w:r>
            <w:proofErr w:type="spellEnd"/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81" w:rsidRPr="00662F09" w:rsidRDefault="00BA1381" w:rsidP="00BA1381">
            <w:pPr>
              <w:jc w:val="center"/>
            </w:pPr>
            <w:r w:rsidRPr="00662F09">
              <w:t xml:space="preserve">100 </w:t>
            </w:r>
          </w:p>
        </w:tc>
        <w:tc>
          <w:tcPr>
            <w:tcW w:w="439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81" w:rsidRPr="00662F09" w:rsidRDefault="00BA1381" w:rsidP="00BA1381">
            <w:pPr>
              <w:ind w:left="176" w:hanging="6"/>
              <w:jc w:val="both"/>
            </w:pPr>
            <w:r w:rsidRPr="00662F09">
              <w:t xml:space="preserve">ostatní věci </w:t>
            </w:r>
            <w:proofErr w:type="spellStart"/>
            <w:r w:rsidRPr="00662F09">
              <w:t>Nc</w:t>
            </w:r>
            <w:proofErr w:type="spellEnd"/>
            <w:r w:rsidRPr="00662F09">
              <w:t xml:space="preserve"> do celkově stanoveného rozsahu včetně specializací</w:t>
            </w:r>
          </w:p>
        </w:tc>
        <w:tc>
          <w:tcPr>
            <w:tcW w:w="2880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BA1381" w:rsidRPr="00662F09" w:rsidRDefault="00BA1381" w:rsidP="00BA1381">
            <w:pPr>
              <w:autoSpaceDE w:val="0"/>
              <w:autoSpaceDN w:val="0"/>
              <w:spacing w:after="360"/>
              <w:rPr>
                <w:b/>
                <w:bCs/>
              </w:rPr>
            </w:pPr>
            <w:r w:rsidRPr="00662F09">
              <w:rPr>
                <w:b/>
                <w:bCs/>
              </w:rPr>
              <w:t>Mgr. Bc. Veronika Vlčková</w:t>
            </w:r>
          </w:p>
          <w:p w:rsidR="00BA1381" w:rsidRPr="00662F09" w:rsidRDefault="00BA1381" w:rsidP="00BA1381">
            <w:pPr>
              <w:autoSpaceDE w:val="0"/>
              <w:autoSpaceDN w:val="0"/>
              <w:jc w:val="both"/>
            </w:pPr>
            <w:r w:rsidRPr="00662F09">
              <w:t xml:space="preserve">Mgr. Monika Petráčková </w:t>
            </w:r>
          </w:p>
          <w:p w:rsidR="00BA1381" w:rsidRPr="00662F09" w:rsidRDefault="00BA1381" w:rsidP="00BA1381">
            <w:pPr>
              <w:autoSpaceDE w:val="0"/>
              <w:autoSpaceDN w:val="0"/>
              <w:jc w:val="both"/>
            </w:pPr>
            <w:r w:rsidRPr="00662F09">
              <w:t>JUDr. Jiří Vošvrda</w:t>
            </w:r>
          </w:p>
          <w:p w:rsidR="00BA1381" w:rsidRPr="00662F09" w:rsidRDefault="00BA1381" w:rsidP="00BA1381">
            <w:pPr>
              <w:autoSpaceDE w:val="0"/>
              <w:autoSpaceDN w:val="0"/>
              <w:jc w:val="both"/>
            </w:pPr>
            <w:r w:rsidRPr="00662F09">
              <w:t>Mgr. Adéla Hálová</w:t>
            </w:r>
          </w:p>
          <w:p w:rsidR="00BA1381" w:rsidRPr="00662F09" w:rsidRDefault="00BA1381" w:rsidP="00BA1381">
            <w:pPr>
              <w:autoSpaceDE w:val="0"/>
              <w:autoSpaceDN w:val="0"/>
              <w:jc w:val="both"/>
            </w:pPr>
            <w:r w:rsidRPr="00662F09">
              <w:t xml:space="preserve">Mgr. Veronika Tomanová </w:t>
            </w:r>
          </w:p>
          <w:p w:rsidR="00BA1381" w:rsidRPr="00662F09" w:rsidRDefault="00BA1381" w:rsidP="00BA1381">
            <w:pPr>
              <w:autoSpaceDE w:val="0"/>
              <w:autoSpaceDN w:val="0"/>
              <w:jc w:val="both"/>
            </w:pPr>
            <w:r w:rsidRPr="00662F09">
              <w:t>Mgr. Tereza Teršová</w:t>
            </w:r>
          </w:p>
        </w:tc>
      </w:tr>
      <w:tr w:rsidR="00BA1381" w:rsidRPr="00662F09" w:rsidTr="00BA1381">
        <w:trPr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381" w:rsidRPr="00662F09" w:rsidRDefault="00BA1381" w:rsidP="00BA1381">
            <w:pPr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81" w:rsidRPr="00662F09" w:rsidRDefault="00BA1381" w:rsidP="00BA1381">
            <w:pPr>
              <w:jc w:val="center"/>
            </w:pPr>
            <w:r w:rsidRPr="00662F09">
              <w:t>100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81" w:rsidRPr="00662F09" w:rsidRDefault="00BA1381" w:rsidP="00BA1381">
            <w:pPr>
              <w:ind w:left="176" w:hanging="6"/>
              <w:jc w:val="both"/>
            </w:pPr>
            <w:r w:rsidRPr="00662F09">
              <w:t>oddíl OSTATNÍ OPATRO, specializace PODNĚT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A1381" w:rsidRPr="00662F09" w:rsidRDefault="00BA1381" w:rsidP="00BA1381"/>
        </w:tc>
      </w:tr>
      <w:tr w:rsidR="00BA1381" w:rsidRPr="00662F09" w:rsidTr="00BA1381">
        <w:trPr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381" w:rsidRPr="00662F09" w:rsidRDefault="00BA1381" w:rsidP="00BA1381">
            <w:pPr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81" w:rsidRPr="00662F09" w:rsidRDefault="00BA1381" w:rsidP="00BA1381">
            <w:pPr>
              <w:jc w:val="center"/>
            </w:pPr>
            <w:r w:rsidRPr="00662F09">
              <w:t>100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81" w:rsidRPr="00662F09" w:rsidRDefault="00BA1381" w:rsidP="00BA1381">
            <w:pPr>
              <w:ind w:left="176" w:hanging="6"/>
              <w:jc w:val="both"/>
            </w:pPr>
            <w:r w:rsidRPr="00662F09">
              <w:t xml:space="preserve">oddíl </w:t>
            </w:r>
            <w:proofErr w:type="spellStart"/>
            <w:r w:rsidRPr="00662F09">
              <w:t>EvET</w:t>
            </w:r>
            <w:proofErr w:type="spellEnd"/>
            <w:r w:rsidRPr="00662F09">
              <w:t xml:space="preserve">, specializace </w:t>
            </w:r>
            <w:proofErr w:type="spellStart"/>
            <w:r w:rsidRPr="00662F09">
              <w:t>EvETP</w:t>
            </w:r>
            <w:proofErr w:type="spellEnd"/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A1381" w:rsidRPr="00662F09" w:rsidRDefault="00BA1381" w:rsidP="00BA1381"/>
        </w:tc>
      </w:tr>
      <w:tr w:rsidR="00BA1381" w:rsidRPr="00662F09" w:rsidTr="00BA1381">
        <w:trPr>
          <w:jc w:val="center"/>
        </w:trPr>
        <w:tc>
          <w:tcPr>
            <w:tcW w:w="1466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81" w:rsidRPr="00662F09" w:rsidRDefault="00BA1381" w:rsidP="00BA1381">
            <w:pPr>
              <w:ind w:firstLine="170"/>
              <w:jc w:val="both"/>
              <w:rPr>
                <w:b/>
              </w:rPr>
            </w:pPr>
            <w:r w:rsidRPr="00662F09">
              <w:rPr>
                <w:b/>
              </w:rPr>
              <w:t xml:space="preserve">8 P a </w:t>
            </w:r>
            <w:proofErr w:type="spellStart"/>
            <w:r w:rsidRPr="00662F09">
              <w:rPr>
                <w:b/>
              </w:rPr>
              <w:t>Nc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81" w:rsidRPr="00662F09" w:rsidRDefault="00BA1381" w:rsidP="00BA1381">
            <w:pPr>
              <w:jc w:val="center"/>
            </w:pPr>
            <w:r w:rsidRPr="00662F09">
              <w:t xml:space="preserve">100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81" w:rsidRPr="00662F09" w:rsidRDefault="00BA1381" w:rsidP="00BA1381">
            <w:pPr>
              <w:ind w:left="176" w:hanging="6"/>
              <w:jc w:val="both"/>
            </w:pPr>
            <w:r w:rsidRPr="00662F09">
              <w:t xml:space="preserve">ostatní věci P a </w:t>
            </w:r>
            <w:proofErr w:type="spellStart"/>
            <w:r w:rsidRPr="00662F09">
              <w:t>Nc</w:t>
            </w:r>
            <w:proofErr w:type="spellEnd"/>
            <w:r w:rsidRPr="00662F09">
              <w:t xml:space="preserve"> do celkově stanoveného rozsahu včetně specializací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A1381" w:rsidRPr="00662F09" w:rsidRDefault="00BA1381" w:rsidP="00BA1381"/>
        </w:tc>
      </w:tr>
      <w:tr w:rsidR="00BA1381" w:rsidRPr="00662F09" w:rsidTr="00BA1381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381" w:rsidRPr="00662F09" w:rsidRDefault="00BA1381" w:rsidP="00BA1381">
            <w:pPr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81" w:rsidRPr="00662F09" w:rsidRDefault="00BA1381" w:rsidP="00BA1381">
            <w:pPr>
              <w:jc w:val="center"/>
            </w:pPr>
            <w:r w:rsidRPr="00662F09">
              <w:t>100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81" w:rsidRPr="00662F09" w:rsidRDefault="00BA1381" w:rsidP="00BA1381">
            <w:pPr>
              <w:ind w:left="176" w:hanging="6"/>
              <w:jc w:val="both"/>
            </w:pPr>
            <w:r w:rsidRPr="00662F09">
              <w:t>specializace CIZINA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A1381" w:rsidRPr="00662F09" w:rsidRDefault="00BA1381" w:rsidP="00BA1381"/>
        </w:tc>
      </w:tr>
      <w:tr w:rsidR="00BA1381" w:rsidRPr="00662F09" w:rsidTr="00BA1381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381" w:rsidRPr="00662F09" w:rsidRDefault="00BA1381" w:rsidP="00BA1381">
            <w:pPr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81" w:rsidRPr="00662F09" w:rsidRDefault="00BA1381" w:rsidP="00BA1381">
            <w:pPr>
              <w:jc w:val="center"/>
            </w:pPr>
            <w:r w:rsidRPr="00662F09">
              <w:t>100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81" w:rsidRPr="00662F09" w:rsidRDefault="00BA1381" w:rsidP="00BA1381">
            <w:pPr>
              <w:ind w:left="176" w:hanging="6"/>
              <w:jc w:val="both"/>
            </w:pPr>
            <w:r w:rsidRPr="00662F09">
              <w:t>specializace SVÉPRÁVNOST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A1381" w:rsidRPr="00662F09" w:rsidRDefault="00BA1381" w:rsidP="00BA1381"/>
        </w:tc>
      </w:tr>
      <w:tr w:rsidR="00BA1381" w:rsidRPr="00662F09" w:rsidTr="00BA1381">
        <w:trPr>
          <w:jc w:val="center"/>
        </w:trPr>
        <w:tc>
          <w:tcPr>
            <w:tcW w:w="14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81" w:rsidRPr="00662F09" w:rsidRDefault="00BA1381" w:rsidP="00BA1381">
            <w:pPr>
              <w:ind w:firstLine="170"/>
              <w:jc w:val="both"/>
              <w:rPr>
                <w:b/>
              </w:rPr>
            </w:pPr>
            <w:r w:rsidRPr="00662F09">
              <w:rPr>
                <w:b/>
              </w:rPr>
              <w:t>0 P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81" w:rsidRPr="00662F09" w:rsidRDefault="00BA1381" w:rsidP="00BA1381">
            <w:pPr>
              <w:jc w:val="center"/>
            </w:pPr>
            <w:r w:rsidRPr="00662F09">
              <w:t>-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81" w:rsidRPr="00662F09" w:rsidRDefault="00BA1381" w:rsidP="00BA1381">
            <w:pPr>
              <w:tabs>
                <w:tab w:val="right" w:pos="3966"/>
              </w:tabs>
              <w:ind w:left="176" w:hanging="6"/>
              <w:jc w:val="both"/>
            </w:pPr>
            <w:r w:rsidRPr="00662F09">
              <w:t xml:space="preserve">nápad při převodu z agendy 8 </w:t>
            </w:r>
            <w:proofErr w:type="spellStart"/>
            <w:r w:rsidRPr="00662F09">
              <w:t>Nc</w:t>
            </w:r>
            <w:proofErr w:type="spellEnd"/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A1381" w:rsidRPr="00662F09" w:rsidRDefault="00BA1381" w:rsidP="00BA1381"/>
        </w:tc>
      </w:tr>
      <w:tr w:rsidR="00BA1381" w:rsidRPr="00662F09" w:rsidTr="00BA1381">
        <w:trPr>
          <w:jc w:val="center"/>
        </w:trPr>
        <w:tc>
          <w:tcPr>
            <w:tcW w:w="1466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BA1381" w:rsidRPr="00662F09" w:rsidRDefault="00BA1381" w:rsidP="00BA1381">
            <w:pPr>
              <w:ind w:firstLine="170"/>
              <w:jc w:val="both"/>
              <w:rPr>
                <w:b/>
              </w:rPr>
            </w:pPr>
            <w:r w:rsidRPr="00662F09">
              <w:rPr>
                <w:b/>
              </w:rPr>
              <w:t>8 Cd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81" w:rsidRPr="00662F09" w:rsidRDefault="00BA1381" w:rsidP="00BA1381">
            <w:pPr>
              <w:jc w:val="center"/>
            </w:pPr>
            <w:r w:rsidRPr="00662F09">
              <w:t>100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81" w:rsidRPr="00662F09" w:rsidRDefault="00BA1381" w:rsidP="00BA1381">
            <w:pPr>
              <w:tabs>
                <w:tab w:val="right" w:pos="3966"/>
              </w:tabs>
              <w:ind w:left="176" w:hanging="6"/>
              <w:jc w:val="both"/>
            </w:pPr>
            <w:r w:rsidRPr="00662F09">
              <w:t>specializace CIZINA P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A1381" w:rsidRPr="00662F09" w:rsidRDefault="00BA1381" w:rsidP="00BA1381"/>
        </w:tc>
      </w:tr>
      <w:tr w:rsidR="00BA1381" w:rsidRPr="00662F09" w:rsidTr="00BA1381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A1381" w:rsidRPr="00662F09" w:rsidRDefault="00BA1381" w:rsidP="00BA1381">
            <w:pPr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BA1381" w:rsidRPr="00662F09" w:rsidRDefault="00BA1381" w:rsidP="00BA1381">
            <w:pPr>
              <w:jc w:val="center"/>
            </w:pPr>
            <w:r w:rsidRPr="00662F09">
              <w:t xml:space="preserve">100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BA1381" w:rsidRPr="00662F09" w:rsidRDefault="00BA1381" w:rsidP="00BA1381">
            <w:pPr>
              <w:ind w:left="176" w:hanging="6"/>
              <w:jc w:val="both"/>
            </w:pPr>
            <w:r w:rsidRPr="00662F09">
              <w:t>specializace ZHLÉDNUTÍ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A1381" w:rsidRPr="00662F09" w:rsidRDefault="00BA1381" w:rsidP="00BA1381"/>
        </w:tc>
      </w:tr>
    </w:tbl>
    <w:p w:rsidR="00BA1381" w:rsidRPr="00662F09" w:rsidRDefault="00BA1381" w:rsidP="00BA1381">
      <w:pPr>
        <w:spacing w:after="200" w:line="276" w:lineRule="auto"/>
      </w:pPr>
    </w:p>
    <w:tbl>
      <w:tblPr>
        <w:tblW w:w="1001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6"/>
        <w:gridCol w:w="1275"/>
        <w:gridCol w:w="4395"/>
        <w:gridCol w:w="2880"/>
      </w:tblGrid>
      <w:tr w:rsidR="00BA1381" w:rsidRPr="00662F09" w:rsidTr="00BA1381">
        <w:trPr>
          <w:jc w:val="center"/>
        </w:trPr>
        <w:tc>
          <w:tcPr>
            <w:tcW w:w="146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BA1381" w:rsidRPr="00662F09" w:rsidRDefault="00BA1381" w:rsidP="00BA1381">
            <w:pPr>
              <w:ind w:firstLine="170"/>
              <w:jc w:val="both"/>
              <w:rPr>
                <w:b/>
              </w:rPr>
            </w:pPr>
            <w:r w:rsidRPr="00662F09">
              <w:rPr>
                <w:b/>
              </w:rPr>
              <w:t xml:space="preserve">10 </w:t>
            </w:r>
            <w:proofErr w:type="spellStart"/>
            <w:r w:rsidRPr="00662F09">
              <w:rPr>
                <w:b/>
              </w:rPr>
              <w:t>Nc</w:t>
            </w:r>
            <w:proofErr w:type="spellEnd"/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81" w:rsidRPr="00662F09" w:rsidRDefault="00BA1381" w:rsidP="00BA1381">
            <w:pPr>
              <w:jc w:val="center"/>
            </w:pPr>
            <w:r w:rsidRPr="00662F09">
              <w:t>90</w:t>
            </w:r>
          </w:p>
        </w:tc>
        <w:tc>
          <w:tcPr>
            <w:tcW w:w="439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81" w:rsidRPr="00662F09" w:rsidRDefault="00BA1381" w:rsidP="00BA1381">
            <w:pPr>
              <w:ind w:left="176" w:hanging="6"/>
              <w:jc w:val="both"/>
            </w:pPr>
            <w:r w:rsidRPr="00662F09">
              <w:t xml:space="preserve">ostatní věci </w:t>
            </w:r>
            <w:proofErr w:type="spellStart"/>
            <w:r w:rsidRPr="00662F09">
              <w:t>Nc</w:t>
            </w:r>
            <w:proofErr w:type="spellEnd"/>
            <w:r w:rsidRPr="00662F09">
              <w:t xml:space="preserve"> do celkově stanoveného rozsahu včetně specializací</w:t>
            </w:r>
          </w:p>
        </w:tc>
        <w:tc>
          <w:tcPr>
            <w:tcW w:w="2880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BA1381" w:rsidRPr="00662F09" w:rsidRDefault="00BA1381" w:rsidP="00BA1381">
            <w:pPr>
              <w:autoSpaceDE w:val="0"/>
              <w:autoSpaceDN w:val="0"/>
              <w:spacing w:after="360"/>
              <w:jc w:val="both"/>
              <w:rPr>
                <w:b/>
                <w:bCs/>
              </w:rPr>
            </w:pPr>
            <w:r w:rsidRPr="00662F09">
              <w:rPr>
                <w:b/>
                <w:bCs/>
              </w:rPr>
              <w:t>Mgr. Adéla Hálová</w:t>
            </w:r>
          </w:p>
          <w:p w:rsidR="00BA1381" w:rsidRPr="00662F09" w:rsidRDefault="00BA1381" w:rsidP="00BA1381">
            <w:pPr>
              <w:ind w:left="33"/>
              <w:jc w:val="both"/>
            </w:pPr>
            <w:r w:rsidRPr="00662F09">
              <w:t>JUDr. Jiří Vošvrda</w:t>
            </w:r>
          </w:p>
          <w:p w:rsidR="00BA1381" w:rsidRPr="00662F09" w:rsidRDefault="00BA1381" w:rsidP="00BA1381">
            <w:pPr>
              <w:ind w:left="33"/>
              <w:jc w:val="both"/>
            </w:pPr>
            <w:r w:rsidRPr="00662F09">
              <w:t>Mgr. Monika Petráčková Mgr. Bc. Veronika Vlčková</w:t>
            </w:r>
          </w:p>
          <w:p w:rsidR="00BA1381" w:rsidRPr="00662F09" w:rsidRDefault="00BA1381" w:rsidP="00BA1381">
            <w:pPr>
              <w:ind w:left="33"/>
              <w:jc w:val="both"/>
            </w:pPr>
            <w:r w:rsidRPr="00662F09">
              <w:t xml:space="preserve">Mgr. Veronika Tomanová </w:t>
            </w:r>
          </w:p>
          <w:p w:rsidR="00BA1381" w:rsidRPr="00662F09" w:rsidRDefault="00BA1381" w:rsidP="00BA1381">
            <w:pPr>
              <w:ind w:left="33"/>
              <w:jc w:val="both"/>
            </w:pPr>
            <w:r w:rsidRPr="00662F09">
              <w:t>Mgr. Tereza Teršová</w:t>
            </w:r>
          </w:p>
        </w:tc>
      </w:tr>
      <w:tr w:rsidR="00BA1381" w:rsidRPr="00662F09" w:rsidTr="00BA1381">
        <w:trPr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BA1381" w:rsidRPr="00662F09" w:rsidRDefault="00BA1381" w:rsidP="00BA1381">
            <w:pPr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BA1381" w:rsidRPr="00662F09" w:rsidRDefault="00BA1381" w:rsidP="00BA1381">
            <w:pPr>
              <w:jc w:val="center"/>
            </w:pPr>
            <w:r w:rsidRPr="00662F09">
              <w:t>90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BA1381" w:rsidRPr="00662F09" w:rsidRDefault="00BA1381" w:rsidP="00BA1381">
            <w:pPr>
              <w:ind w:left="176" w:hanging="6"/>
              <w:jc w:val="both"/>
            </w:pPr>
            <w:r w:rsidRPr="00662F09">
              <w:t>oddíl OSTATNÍ OPATRO, specializace PODNĚT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A1381" w:rsidRPr="00662F09" w:rsidRDefault="00BA1381" w:rsidP="00BA1381"/>
        </w:tc>
      </w:tr>
      <w:tr w:rsidR="00BA1381" w:rsidRPr="00662F09" w:rsidTr="00BA1381">
        <w:trPr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BA1381" w:rsidRPr="00662F09" w:rsidRDefault="00BA1381" w:rsidP="00BA1381">
            <w:pPr>
              <w:rPr>
                <w:b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BA1381" w:rsidRPr="00662F09" w:rsidRDefault="00BA1381" w:rsidP="00BA1381">
            <w:pPr>
              <w:jc w:val="center"/>
            </w:pPr>
            <w:r w:rsidRPr="00662F09">
              <w:t>90</w:t>
            </w:r>
          </w:p>
        </w:tc>
        <w:tc>
          <w:tcPr>
            <w:tcW w:w="43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BA1381" w:rsidRPr="00662F09" w:rsidRDefault="00BA1381" w:rsidP="00BA1381">
            <w:pPr>
              <w:ind w:left="176" w:hanging="6"/>
              <w:jc w:val="both"/>
            </w:pPr>
            <w:r w:rsidRPr="00662F09">
              <w:t xml:space="preserve">oddíl </w:t>
            </w:r>
            <w:proofErr w:type="spellStart"/>
            <w:r w:rsidRPr="00662F09">
              <w:t>EvET</w:t>
            </w:r>
            <w:proofErr w:type="spellEnd"/>
            <w:r w:rsidRPr="00662F09">
              <w:t xml:space="preserve">, specializace </w:t>
            </w:r>
            <w:proofErr w:type="spellStart"/>
            <w:r w:rsidRPr="00662F09">
              <w:t>EvETP</w:t>
            </w:r>
            <w:proofErr w:type="spellEnd"/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A1381" w:rsidRPr="00662F09" w:rsidRDefault="00BA1381" w:rsidP="00BA1381"/>
        </w:tc>
      </w:tr>
      <w:tr w:rsidR="00BA1381" w:rsidRPr="00662F09" w:rsidTr="00BA1381">
        <w:trPr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BA1381" w:rsidRPr="00662F09" w:rsidRDefault="00BA1381" w:rsidP="00BA1381">
            <w:pPr>
              <w:rPr>
                <w:b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BA1381" w:rsidRPr="00662F09" w:rsidRDefault="00BA1381" w:rsidP="00BA1381">
            <w:pPr>
              <w:jc w:val="center"/>
            </w:pPr>
            <w:r w:rsidRPr="00662F09">
              <w:t>90</w:t>
            </w:r>
          </w:p>
        </w:tc>
        <w:tc>
          <w:tcPr>
            <w:tcW w:w="43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BA1381" w:rsidRPr="00662F09" w:rsidRDefault="00BA1381" w:rsidP="00BA1381">
            <w:pPr>
              <w:tabs>
                <w:tab w:val="left" w:pos="2742"/>
              </w:tabs>
              <w:ind w:left="176" w:hanging="6"/>
              <w:jc w:val="both"/>
            </w:pPr>
            <w:r w:rsidRPr="00662F09">
              <w:t>oddíl PROTESTY SMĚNEK (šeků)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A1381" w:rsidRPr="00662F09" w:rsidRDefault="00BA1381" w:rsidP="00BA1381"/>
        </w:tc>
      </w:tr>
      <w:tr w:rsidR="00BA1381" w:rsidRPr="00662F09" w:rsidTr="00BA1381">
        <w:trPr>
          <w:jc w:val="center"/>
        </w:trPr>
        <w:tc>
          <w:tcPr>
            <w:tcW w:w="1466" w:type="dxa"/>
            <w:vMerge w:val="restar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BA1381" w:rsidRPr="00662F09" w:rsidRDefault="00BA1381" w:rsidP="00BA1381">
            <w:pPr>
              <w:ind w:firstLine="170"/>
              <w:jc w:val="both"/>
              <w:rPr>
                <w:b/>
              </w:rPr>
            </w:pPr>
            <w:r w:rsidRPr="00662F09">
              <w:rPr>
                <w:b/>
              </w:rPr>
              <w:t xml:space="preserve">10 P a </w:t>
            </w:r>
            <w:proofErr w:type="spellStart"/>
            <w:r w:rsidRPr="00662F09">
              <w:rPr>
                <w:b/>
              </w:rPr>
              <w:t>Nc</w:t>
            </w:r>
            <w:proofErr w:type="spellEnd"/>
          </w:p>
        </w:tc>
        <w:tc>
          <w:tcPr>
            <w:tcW w:w="12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BA1381" w:rsidRPr="00662F09" w:rsidRDefault="00BA1381" w:rsidP="00BA1381">
            <w:pPr>
              <w:jc w:val="center"/>
            </w:pPr>
            <w:r w:rsidRPr="00662F09">
              <w:t>90</w:t>
            </w:r>
          </w:p>
        </w:tc>
        <w:tc>
          <w:tcPr>
            <w:tcW w:w="43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BA1381" w:rsidRPr="00662F09" w:rsidRDefault="00BA1381" w:rsidP="00BA1381">
            <w:pPr>
              <w:ind w:left="176" w:hanging="6"/>
              <w:jc w:val="both"/>
            </w:pPr>
            <w:r w:rsidRPr="00662F09">
              <w:t xml:space="preserve">ostatní věci P a </w:t>
            </w:r>
            <w:proofErr w:type="spellStart"/>
            <w:r w:rsidRPr="00662F09">
              <w:t>Nc</w:t>
            </w:r>
            <w:proofErr w:type="spellEnd"/>
            <w:r w:rsidRPr="00662F09">
              <w:t xml:space="preserve"> do celkově stanoveného rozsahu včetně specializací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A1381" w:rsidRPr="00662F09" w:rsidRDefault="00BA1381" w:rsidP="00BA1381"/>
        </w:tc>
      </w:tr>
      <w:tr w:rsidR="00BA1381" w:rsidRPr="00662F09" w:rsidTr="00BA1381">
        <w:trPr>
          <w:jc w:val="center"/>
        </w:trPr>
        <w:tc>
          <w:tcPr>
            <w:tcW w:w="0" w:type="auto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BA1381" w:rsidRPr="00662F09" w:rsidRDefault="00BA1381" w:rsidP="00BA1381">
            <w:pPr>
              <w:rPr>
                <w:b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BA1381" w:rsidRPr="00662F09" w:rsidRDefault="00BA1381" w:rsidP="00BA1381">
            <w:pPr>
              <w:jc w:val="center"/>
            </w:pPr>
            <w:r w:rsidRPr="00662F09">
              <w:t>90</w:t>
            </w:r>
          </w:p>
        </w:tc>
        <w:tc>
          <w:tcPr>
            <w:tcW w:w="43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BA1381" w:rsidRPr="00662F09" w:rsidRDefault="00BA1381" w:rsidP="00BA1381">
            <w:pPr>
              <w:ind w:left="176" w:hanging="6"/>
              <w:jc w:val="both"/>
            </w:pPr>
            <w:r w:rsidRPr="00662F09">
              <w:t>specializace CIZINA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A1381" w:rsidRPr="00662F09" w:rsidRDefault="00BA1381" w:rsidP="00BA1381"/>
        </w:tc>
      </w:tr>
      <w:tr w:rsidR="00BA1381" w:rsidRPr="00662F09" w:rsidTr="00BA1381">
        <w:trPr>
          <w:jc w:val="center"/>
        </w:trPr>
        <w:tc>
          <w:tcPr>
            <w:tcW w:w="0" w:type="auto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BA1381" w:rsidRPr="00662F09" w:rsidRDefault="00BA1381" w:rsidP="00BA1381">
            <w:pPr>
              <w:rPr>
                <w:b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BA1381" w:rsidRPr="00662F09" w:rsidRDefault="00BA1381" w:rsidP="00BA1381">
            <w:pPr>
              <w:jc w:val="center"/>
            </w:pPr>
            <w:r w:rsidRPr="00662F09">
              <w:t>90</w:t>
            </w:r>
          </w:p>
        </w:tc>
        <w:tc>
          <w:tcPr>
            <w:tcW w:w="43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BA1381" w:rsidRPr="00662F09" w:rsidRDefault="00BA1381" w:rsidP="00BA1381">
            <w:pPr>
              <w:ind w:left="176" w:hanging="6"/>
              <w:jc w:val="both"/>
            </w:pPr>
            <w:r w:rsidRPr="00662F09">
              <w:t xml:space="preserve">specializace SVÉPRÁVNOST 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A1381" w:rsidRPr="00662F09" w:rsidRDefault="00BA1381" w:rsidP="00BA1381"/>
        </w:tc>
      </w:tr>
      <w:tr w:rsidR="00BA1381" w:rsidRPr="00662F09" w:rsidTr="00BA1381">
        <w:trPr>
          <w:jc w:val="center"/>
        </w:trPr>
        <w:tc>
          <w:tcPr>
            <w:tcW w:w="146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BA1381" w:rsidRPr="00662F09" w:rsidRDefault="00BA1381" w:rsidP="00BA1381">
            <w:pPr>
              <w:ind w:firstLine="170"/>
              <w:jc w:val="both"/>
              <w:rPr>
                <w:b/>
              </w:rPr>
            </w:pPr>
            <w:r w:rsidRPr="00662F09">
              <w:rPr>
                <w:b/>
              </w:rPr>
              <w:t>0 P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BA1381" w:rsidRPr="00662F09" w:rsidRDefault="00BA1381" w:rsidP="00BA1381">
            <w:pPr>
              <w:jc w:val="center"/>
            </w:pPr>
            <w:r w:rsidRPr="00662F09">
              <w:t>-</w:t>
            </w:r>
          </w:p>
        </w:tc>
        <w:tc>
          <w:tcPr>
            <w:tcW w:w="43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BA1381" w:rsidRPr="00662F09" w:rsidRDefault="00BA1381" w:rsidP="00BA1381">
            <w:pPr>
              <w:ind w:left="176" w:hanging="6"/>
              <w:jc w:val="both"/>
            </w:pPr>
            <w:r w:rsidRPr="00662F09">
              <w:t xml:space="preserve">nápad při převodu z agendy 10 </w:t>
            </w:r>
            <w:proofErr w:type="spellStart"/>
            <w:r w:rsidRPr="00662F09">
              <w:t>Nc</w:t>
            </w:r>
            <w:proofErr w:type="spellEnd"/>
            <w:r w:rsidRPr="00662F09">
              <w:t xml:space="preserve"> 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A1381" w:rsidRPr="00662F09" w:rsidRDefault="00BA1381" w:rsidP="00BA1381"/>
        </w:tc>
      </w:tr>
      <w:tr w:rsidR="00BA1381" w:rsidRPr="00662F09" w:rsidTr="00BA1381">
        <w:trPr>
          <w:jc w:val="center"/>
        </w:trPr>
        <w:tc>
          <w:tcPr>
            <w:tcW w:w="1466" w:type="dxa"/>
            <w:vMerge w:val="restar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BA1381" w:rsidRPr="00662F09" w:rsidRDefault="00BA1381" w:rsidP="00BA1381">
            <w:pPr>
              <w:ind w:firstLine="170"/>
              <w:jc w:val="both"/>
              <w:rPr>
                <w:b/>
              </w:rPr>
            </w:pPr>
            <w:r w:rsidRPr="00662F09">
              <w:rPr>
                <w:b/>
              </w:rPr>
              <w:t>10 Cd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BA1381" w:rsidRPr="00662F09" w:rsidRDefault="00BA1381" w:rsidP="00BA1381">
            <w:pPr>
              <w:jc w:val="center"/>
            </w:pPr>
            <w:r w:rsidRPr="00662F09">
              <w:t>90</w:t>
            </w:r>
          </w:p>
        </w:tc>
        <w:tc>
          <w:tcPr>
            <w:tcW w:w="43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BA1381" w:rsidRPr="00662F09" w:rsidRDefault="00BA1381" w:rsidP="00BA1381">
            <w:pPr>
              <w:tabs>
                <w:tab w:val="left" w:pos="2742"/>
              </w:tabs>
              <w:ind w:left="176" w:hanging="6"/>
              <w:jc w:val="both"/>
            </w:pPr>
            <w:r w:rsidRPr="00662F09">
              <w:t>specializace CIZINA P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A1381" w:rsidRPr="00662F09" w:rsidRDefault="00BA1381" w:rsidP="00BA1381"/>
        </w:tc>
      </w:tr>
      <w:tr w:rsidR="00BA1381" w:rsidRPr="00662F09" w:rsidTr="00BA1381">
        <w:trPr>
          <w:jc w:val="center"/>
        </w:trPr>
        <w:tc>
          <w:tcPr>
            <w:tcW w:w="0" w:type="auto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A1381" w:rsidRPr="00662F09" w:rsidRDefault="00BA1381" w:rsidP="00BA1381">
            <w:pPr>
              <w:rPr>
                <w:b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BA1381" w:rsidRPr="00662F09" w:rsidRDefault="00BA1381" w:rsidP="00BA1381">
            <w:pPr>
              <w:jc w:val="center"/>
            </w:pPr>
            <w:r w:rsidRPr="00662F09">
              <w:t>90</w:t>
            </w:r>
          </w:p>
        </w:tc>
        <w:tc>
          <w:tcPr>
            <w:tcW w:w="439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BA1381" w:rsidRPr="00662F09" w:rsidRDefault="00BA1381" w:rsidP="00BA1381">
            <w:pPr>
              <w:ind w:left="176" w:hanging="6"/>
              <w:jc w:val="both"/>
            </w:pPr>
            <w:r w:rsidRPr="00662F09">
              <w:t>specializace ZHLÉDNUTÍ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A1381" w:rsidRPr="00662F09" w:rsidRDefault="00BA1381" w:rsidP="00BA1381"/>
        </w:tc>
      </w:tr>
    </w:tbl>
    <w:p w:rsidR="00BA1381" w:rsidRPr="00662F09" w:rsidRDefault="00BA1381" w:rsidP="00BA1381"/>
    <w:p w:rsidR="003C2AC0" w:rsidRPr="00662F09" w:rsidRDefault="003C2AC0" w:rsidP="00BA1381"/>
    <w:tbl>
      <w:tblPr>
        <w:tblW w:w="1001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6"/>
        <w:gridCol w:w="1275"/>
        <w:gridCol w:w="4395"/>
        <w:gridCol w:w="2880"/>
      </w:tblGrid>
      <w:tr w:rsidR="00BA1381" w:rsidRPr="00662F09" w:rsidTr="00BA1381">
        <w:trPr>
          <w:jc w:val="center"/>
        </w:trPr>
        <w:tc>
          <w:tcPr>
            <w:tcW w:w="146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81" w:rsidRPr="00662F09" w:rsidRDefault="00BA1381" w:rsidP="00BA1381">
            <w:pPr>
              <w:ind w:firstLine="170"/>
              <w:jc w:val="both"/>
              <w:rPr>
                <w:b/>
                <w:lang w:eastAsia="en-US"/>
              </w:rPr>
            </w:pPr>
            <w:r w:rsidRPr="00662F09">
              <w:rPr>
                <w:b/>
                <w:lang w:eastAsia="en-US"/>
              </w:rPr>
              <w:t xml:space="preserve">28 </w:t>
            </w:r>
            <w:proofErr w:type="spellStart"/>
            <w:r w:rsidRPr="00662F09">
              <w:rPr>
                <w:b/>
                <w:lang w:eastAsia="en-US"/>
              </w:rPr>
              <w:t>Nc</w:t>
            </w:r>
            <w:proofErr w:type="spellEnd"/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81" w:rsidRPr="00662F09" w:rsidRDefault="00BA1381" w:rsidP="00BA1381">
            <w:pPr>
              <w:jc w:val="center"/>
              <w:rPr>
                <w:lang w:eastAsia="en-US"/>
              </w:rPr>
            </w:pPr>
            <w:r w:rsidRPr="00662F09">
              <w:rPr>
                <w:lang w:eastAsia="en-US"/>
              </w:rPr>
              <w:t xml:space="preserve">100 </w:t>
            </w:r>
          </w:p>
        </w:tc>
        <w:tc>
          <w:tcPr>
            <w:tcW w:w="439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81" w:rsidRPr="00662F09" w:rsidRDefault="00BA1381" w:rsidP="00BA1381">
            <w:pPr>
              <w:ind w:left="176" w:hanging="6"/>
              <w:jc w:val="both"/>
              <w:rPr>
                <w:lang w:eastAsia="en-US"/>
              </w:rPr>
            </w:pPr>
            <w:r w:rsidRPr="00662F09">
              <w:rPr>
                <w:lang w:eastAsia="en-US"/>
              </w:rPr>
              <w:t xml:space="preserve">ostatní věci </w:t>
            </w:r>
            <w:proofErr w:type="spellStart"/>
            <w:r w:rsidRPr="00662F09">
              <w:rPr>
                <w:lang w:eastAsia="en-US"/>
              </w:rPr>
              <w:t>Nc</w:t>
            </w:r>
            <w:proofErr w:type="spellEnd"/>
            <w:r w:rsidRPr="00662F09">
              <w:rPr>
                <w:lang w:eastAsia="en-US"/>
              </w:rPr>
              <w:t xml:space="preserve"> do celkově stanoveného rozsahu včetně specializací</w:t>
            </w:r>
          </w:p>
        </w:tc>
        <w:tc>
          <w:tcPr>
            <w:tcW w:w="2880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BA1381" w:rsidRPr="00662F09" w:rsidRDefault="00BA1381" w:rsidP="00BA1381">
            <w:pPr>
              <w:autoSpaceDE w:val="0"/>
              <w:autoSpaceDN w:val="0"/>
              <w:spacing w:after="360"/>
              <w:jc w:val="both"/>
              <w:rPr>
                <w:b/>
                <w:bCs/>
                <w:lang w:eastAsia="en-US"/>
              </w:rPr>
            </w:pPr>
            <w:r w:rsidRPr="00662F09">
              <w:rPr>
                <w:b/>
                <w:bCs/>
                <w:lang w:eastAsia="en-US"/>
              </w:rPr>
              <w:t>Mgr. Monika Petráčková</w:t>
            </w:r>
          </w:p>
          <w:p w:rsidR="00BA1381" w:rsidRPr="00662F09" w:rsidRDefault="00BA1381" w:rsidP="00BA1381">
            <w:pPr>
              <w:autoSpaceDE w:val="0"/>
              <w:autoSpaceDN w:val="0"/>
              <w:jc w:val="both"/>
              <w:rPr>
                <w:lang w:eastAsia="en-US"/>
              </w:rPr>
            </w:pPr>
            <w:r w:rsidRPr="00662F09">
              <w:t>Mgr. Bc. Veronika Vlčková</w:t>
            </w:r>
          </w:p>
          <w:p w:rsidR="00BA1381" w:rsidRPr="00662F09" w:rsidRDefault="00BA1381" w:rsidP="00BA1381">
            <w:pPr>
              <w:autoSpaceDE w:val="0"/>
              <w:autoSpaceDN w:val="0"/>
              <w:jc w:val="both"/>
              <w:rPr>
                <w:lang w:eastAsia="en-US"/>
              </w:rPr>
            </w:pPr>
            <w:r w:rsidRPr="00662F09">
              <w:rPr>
                <w:lang w:eastAsia="en-US"/>
              </w:rPr>
              <w:t>Mgr. Adéla Hálová</w:t>
            </w:r>
          </w:p>
          <w:p w:rsidR="00BA1381" w:rsidRPr="00662F09" w:rsidRDefault="00BA1381" w:rsidP="00BA1381">
            <w:pPr>
              <w:autoSpaceDE w:val="0"/>
              <w:autoSpaceDN w:val="0"/>
              <w:jc w:val="both"/>
              <w:rPr>
                <w:lang w:eastAsia="en-US"/>
              </w:rPr>
            </w:pPr>
            <w:r w:rsidRPr="00662F09">
              <w:rPr>
                <w:lang w:eastAsia="en-US"/>
              </w:rPr>
              <w:t>JUDr. Jiří Vošvrda</w:t>
            </w:r>
          </w:p>
          <w:p w:rsidR="00BA1381" w:rsidRPr="00662F09" w:rsidRDefault="00BA1381" w:rsidP="00BA1381">
            <w:pPr>
              <w:autoSpaceDE w:val="0"/>
              <w:autoSpaceDN w:val="0"/>
              <w:jc w:val="both"/>
              <w:rPr>
                <w:lang w:eastAsia="en-US"/>
              </w:rPr>
            </w:pPr>
            <w:r w:rsidRPr="00662F09">
              <w:rPr>
                <w:lang w:eastAsia="en-US"/>
              </w:rPr>
              <w:t xml:space="preserve">Mgr. Tereza Teršová </w:t>
            </w:r>
          </w:p>
          <w:p w:rsidR="00BA1381" w:rsidRPr="00662F09" w:rsidRDefault="00BA1381" w:rsidP="00BA1381">
            <w:pPr>
              <w:autoSpaceDE w:val="0"/>
              <w:autoSpaceDN w:val="0"/>
              <w:jc w:val="both"/>
              <w:rPr>
                <w:lang w:eastAsia="en-US"/>
              </w:rPr>
            </w:pPr>
            <w:r w:rsidRPr="00662F09">
              <w:rPr>
                <w:lang w:eastAsia="en-US"/>
              </w:rPr>
              <w:t>Mgr. Veronika Tomanová</w:t>
            </w:r>
          </w:p>
        </w:tc>
      </w:tr>
      <w:tr w:rsidR="00BA1381" w:rsidRPr="00662F09" w:rsidTr="00BA1381">
        <w:trPr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381" w:rsidRPr="00662F09" w:rsidRDefault="00BA1381" w:rsidP="00BA1381">
            <w:pPr>
              <w:rPr>
                <w:b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81" w:rsidRPr="00662F09" w:rsidRDefault="00BA1381" w:rsidP="00BA1381">
            <w:pPr>
              <w:jc w:val="center"/>
              <w:rPr>
                <w:lang w:eastAsia="en-US"/>
              </w:rPr>
            </w:pPr>
            <w:r w:rsidRPr="00662F09">
              <w:rPr>
                <w:lang w:eastAsia="en-US"/>
              </w:rPr>
              <w:t>100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81" w:rsidRPr="00662F09" w:rsidRDefault="00BA1381" w:rsidP="00BA1381">
            <w:pPr>
              <w:ind w:left="176" w:hanging="6"/>
              <w:jc w:val="both"/>
              <w:rPr>
                <w:lang w:eastAsia="en-US"/>
              </w:rPr>
            </w:pPr>
            <w:r w:rsidRPr="00662F09">
              <w:rPr>
                <w:lang w:eastAsia="en-US"/>
              </w:rPr>
              <w:t>oddíl OSTATNÍ OPATRO, specializace PODNĚT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A1381" w:rsidRPr="00662F09" w:rsidRDefault="00BA1381" w:rsidP="00BA1381">
            <w:pPr>
              <w:rPr>
                <w:lang w:eastAsia="en-US"/>
              </w:rPr>
            </w:pPr>
          </w:p>
        </w:tc>
      </w:tr>
      <w:tr w:rsidR="00BA1381" w:rsidRPr="00662F09" w:rsidTr="00BA1381">
        <w:trPr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381" w:rsidRPr="00662F09" w:rsidRDefault="00BA1381" w:rsidP="00BA1381">
            <w:pPr>
              <w:rPr>
                <w:b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81" w:rsidRPr="00662F09" w:rsidRDefault="00BA1381" w:rsidP="00BA1381">
            <w:pPr>
              <w:jc w:val="center"/>
              <w:rPr>
                <w:lang w:eastAsia="en-US"/>
              </w:rPr>
            </w:pPr>
            <w:r w:rsidRPr="00662F09">
              <w:rPr>
                <w:lang w:eastAsia="en-US"/>
              </w:rPr>
              <w:t>100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81" w:rsidRPr="00662F09" w:rsidRDefault="00BA1381" w:rsidP="00BA1381">
            <w:pPr>
              <w:ind w:left="176" w:hanging="6"/>
              <w:jc w:val="both"/>
              <w:rPr>
                <w:lang w:eastAsia="en-US"/>
              </w:rPr>
            </w:pPr>
            <w:r w:rsidRPr="00662F09">
              <w:rPr>
                <w:lang w:eastAsia="en-US"/>
              </w:rPr>
              <w:t xml:space="preserve">oddíl </w:t>
            </w:r>
            <w:proofErr w:type="spellStart"/>
            <w:r w:rsidRPr="00662F09">
              <w:rPr>
                <w:lang w:eastAsia="en-US"/>
              </w:rPr>
              <w:t>EvET</w:t>
            </w:r>
            <w:proofErr w:type="spellEnd"/>
            <w:r w:rsidRPr="00662F09">
              <w:rPr>
                <w:lang w:eastAsia="en-US"/>
              </w:rPr>
              <w:t xml:space="preserve">, specializace </w:t>
            </w:r>
            <w:proofErr w:type="spellStart"/>
            <w:r w:rsidRPr="00662F09">
              <w:rPr>
                <w:lang w:eastAsia="en-US"/>
              </w:rPr>
              <w:t>EvETP</w:t>
            </w:r>
            <w:proofErr w:type="spellEnd"/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A1381" w:rsidRPr="00662F09" w:rsidRDefault="00BA1381" w:rsidP="00BA1381">
            <w:pPr>
              <w:rPr>
                <w:lang w:eastAsia="en-US"/>
              </w:rPr>
            </w:pPr>
          </w:p>
        </w:tc>
      </w:tr>
      <w:tr w:rsidR="00BA1381" w:rsidRPr="00662F09" w:rsidTr="00BA1381">
        <w:trPr>
          <w:jc w:val="center"/>
        </w:trPr>
        <w:tc>
          <w:tcPr>
            <w:tcW w:w="1466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81" w:rsidRPr="00662F09" w:rsidRDefault="00BA1381" w:rsidP="00BA1381">
            <w:pPr>
              <w:ind w:firstLine="170"/>
              <w:jc w:val="both"/>
              <w:rPr>
                <w:b/>
                <w:lang w:eastAsia="en-US"/>
              </w:rPr>
            </w:pPr>
            <w:r w:rsidRPr="00662F09">
              <w:rPr>
                <w:b/>
                <w:lang w:eastAsia="en-US"/>
              </w:rPr>
              <w:t xml:space="preserve">28 P a </w:t>
            </w:r>
            <w:proofErr w:type="spellStart"/>
            <w:r w:rsidRPr="00662F09">
              <w:rPr>
                <w:b/>
                <w:lang w:eastAsia="en-US"/>
              </w:rPr>
              <w:t>Nc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81" w:rsidRPr="00662F09" w:rsidRDefault="00BA1381" w:rsidP="00BA1381">
            <w:pPr>
              <w:jc w:val="center"/>
              <w:rPr>
                <w:lang w:eastAsia="en-US"/>
              </w:rPr>
            </w:pPr>
            <w:r w:rsidRPr="00662F09">
              <w:rPr>
                <w:lang w:eastAsia="en-US"/>
              </w:rPr>
              <w:t xml:space="preserve">100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81" w:rsidRPr="00662F09" w:rsidRDefault="00BA1381" w:rsidP="00BA1381">
            <w:pPr>
              <w:ind w:left="176" w:hanging="6"/>
              <w:jc w:val="both"/>
              <w:rPr>
                <w:lang w:eastAsia="en-US"/>
              </w:rPr>
            </w:pPr>
            <w:r w:rsidRPr="00662F09">
              <w:rPr>
                <w:lang w:eastAsia="en-US"/>
              </w:rPr>
              <w:t xml:space="preserve">ostatní věci P a </w:t>
            </w:r>
            <w:proofErr w:type="spellStart"/>
            <w:r w:rsidRPr="00662F09">
              <w:rPr>
                <w:lang w:eastAsia="en-US"/>
              </w:rPr>
              <w:t>Nc</w:t>
            </w:r>
            <w:proofErr w:type="spellEnd"/>
            <w:r w:rsidRPr="00662F09">
              <w:rPr>
                <w:lang w:eastAsia="en-US"/>
              </w:rPr>
              <w:t xml:space="preserve"> do celkově stanoveného rozsahu včetně specializací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A1381" w:rsidRPr="00662F09" w:rsidRDefault="00BA1381" w:rsidP="00BA1381">
            <w:pPr>
              <w:rPr>
                <w:lang w:eastAsia="en-US"/>
              </w:rPr>
            </w:pPr>
          </w:p>
        </w:tc>
      </w:tr>
      <w:tr w:rsidR="00BA1381" w:rsidRPr="00662F09" w:rsidTr="00BA1381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381" w:rsidRPr="00662F09" w:rsidRDefault="00BA1381" w:rsidP="00BA1381">
            <w:pPr>
              <w:rPr>
                <w:b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81" w:rsidRPr="00662F09" w:rsidRDefault="00BA1381" w:rsidP="00BA1381">
            <w:pPr>
              <w:jc w:val="center"/>
              <w:rPr>
                <w:lang w:eastAsia="en-US"/>
              </w:rPr>
            </w:pPr>
            <w:r w:rsidRPr="00662F09">
              <w:rPr>
                <w:lang w:eastAsia="en-US"/>
              </w:rPr>
              <w:t>100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81" w:rsidRPr="00662F09" w:rsidRDefault="00BA1381" w:rsidP="00BA1381">
            <w:pPr>
              <w:ind w:left="176" w:hanging="6"/>
              <w:jc w:val="both"/>
              <w:rPr>
                <w:lang w:eastAsia="en-US"/>
              </w:rPr>
            </w:pPr>
            <w:r w:rsidRPr="00662F09">
              <w:rPr>
                <w:lang w:eastAsia="en-US"/>
              </w:rPr>
              <w:t>specializace CIZINA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A1381" w:rsidRPr="00662F09" w:rsidRDefault="00BA1381" w:rsidP="00BA1381">
            <w:pPr>
              <w:rPr>
                <w:lang w:eastAsia="en-US"/>
              </w:rPr>
            </w:pPr>
          </w:p>
        </w:tc>
      </w:tr>
      <w:tr w:rsidR="00BA1381" w:rsidRPr="00662F09" w:rsidTr="00BA1381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381" w:rsidRPr="00662F09" w:rsidRDefault="00BA1381" w:rsidP="00BA1381">
            <w:pPr>
              <w:rPr>
                <w:b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81" w:rsidRPr="00662F09" w:rsidRDefault="00BA1381" w:rsidP="00BA1381">
            <w:pPr>
              <w:jc w:val="center"/>
              <w:rPr>
                <w:lang w:eastAsia="en-US"/>
              </w:rPr>
            </w:pPr>
            <w:r w:rsidRPr="00662F09">
              <w:rPr>
                <w:lang w:eastAsia="en-US"/>
              </w:rPr>
              <w:t>100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81" w:rsidRPr="00662F09" w:rsidRDefault="00BA1381" w:rsidP="00BA1381">
            <w:pPr>
              <w:ind w:left="176" w:hanging="6"/>
              <w:jc w:val="both"/>
              <w:rPr>
                <w:lang w:eastAsia="en-US"/>
              </w:rPr>
            </w:pPr>
            <w:r w:rsidRPr="00662F09">
              <w:rPr>
                <w:lang w:eastAsia="en-US"/>
              </w:rPr>
              <w:t>specializace SVÉPRÁVNOST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A1381" w:rsidRPr="00662F09" w:rsidRDefault="00BA1381" w:rsidP="00BA1381">
            <w:pPr>
              <w:rPr>
                <w:lang w:eastAsia="en-US"/>
              </w:rPr>
            </w:pPr>
          </w:p>
        </w:tc>
      </w:tr>
      <w:tr w:rsidR="00BA1381" w:rsidRPr="00662F09" w:rsidTr="00BA1381">
        <w:trPr>
          <w:jc w:val="center"/>
        </w:trPr>
        <w:tc>
          <w:tcPr>
            <w:tcW w:w="14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81" w:rsidRPr="00662F09" w:rsidRDefault="00BA1381" w:rsidP="00BA1381">
            <w:pPr>
              <w:ind w:firstLine="170"/>
              <w:jc w:val="both"/>
              <w:rPr>
                <w:b/>
                <w:lang w:eastAsia="en-US"/>
              </w:rPr>
            </w:pPr>
            <w:r w:rsidRPr="00662F09">
              <w:rPr>
                <w:b/>
                <w:lang w:eastAsia="en-US"/>
              </w:rPr>
              <w:t>0 P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81" w:rsidRPr="00662F09" w:rsidRDefault="00BA1381" w:rsidP="00BA1381">
            <w:pPr>
              <w:jc w:val="center"/>
              <w:rPr>
                <w:lang w:eastAsia="en-US"/>
              </w:rPr>
            </w:pPr>
            <w:r w:rsidRPr="00662F09">
              <w:rPr>
                <w:lang w:eastAsia="en-US"/>
              </w:rPr>
              <w:t>-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81" w:rsidRPr="00662F09" w:rsidRDefault="00BA1381" w:rsidP="00BA1381">
            <w:pPr>
              <w:tabs>
                <w:tab w:val="right" w:pos="3966"/>
              </w:tabs>
              <w:ind w:left="176" w:hanging="6"/>
              <w:jc w:val="both"/>
              <w:rPr>
                <w:lang w:eastAsia="en-US"/>
              </w:rPr>
            </w:pPr>
            <w:r w:rsidRPr="00662F09">
              <w:rPr>
                <w:lang w:eastAsia="en-US"/>
              </w:rPr>
              <w:t xml:space="preserve">nápad při převodu z agendy 28 </w:t>
            </w:r>
            <w:proofErr w:type="spellStart"/>
            <w:r w:rsidRPr="00662F09">
              <w:rPr>
                <w:lang w:eastAsia="en-US"/>
              </w:rPr>
              <w:t>Nc</w:t>
            </w:r>
            <w:proofErr w:type="spellEnd"/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A1381" w:rsidRPr="00662F09" w:rsidRDefault="00BA1381" w:rsidP="00BA1381">
            <w:pPr>
              <w:rPr>
                <w:lang w:eastAsia="en-US"/>
              </w:rPr>
            </w:pPr>
          </w:p>
        </w:tc>
      </w:tr>
      <w:tr w:rsidR="00BA1381" w:rsidRPr="00662F09" w:rsidTr="00BA1381">
        <w:trPr>
          <w:jc w:val="center"/>
        </w:trPr>
        <w:tc>
          <w:tcPr>
            <w:tcW w:w="1466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BA1381" w:rsidRPr="00662F09" w:rsidRDefault="00BA1381" w:rsidP="00BA1381">
            <w:pPr>
              <w:ind w:firstLine="170"/>
              <w:jc w:val="both"/>
              <w:rPr>
                <w:b/>
                <w:lang w:eastAsia="en-US"/>
              </w:rPr>
            </w:pPr>
            <w:r w:rsidRPr="00662F09">
              <w:rPr>
                <w:b/>
                <w:lang w:eastAsia="en-US"/>
              </w:rPr>
              <w:t>28 Cd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81" w:rsidRPr="00662F09" w:rsidRDefault="00BA1381" w:rsidP="00BA1381">
            <w:pPr>
              <w:jc w:val="center"/>
              <w:rPr>
                <w:lang w:eastAsia="en-US"/>
              </w:rPr>
            </w:pPr>
            <w:r w:rsidRPr="00662F09">
              <w:rPr>
                <w:lang w:eastAsia="en-US"/>
              </w:rPr>
              <w:t>100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81" w:rsidRPr="00662F09" w:rsidRDefault="00BA1381" w:rsidP="00BA1381">
            <w:pPr>
              <w:tabs>
                <w:tab w:val="right" w:pos="3966"/>
              </w:tabs>
              <w:ind w:left="176" w:hanging="6"/>
              <w:jc w:val="both"/>
              <w:rPr>
                <w:lang w:eastAsia="en-US"/>
              </w:rPr>
            </w:pPr>
            <w:r w:rsidRPr="00662F09">
              <w:rPr>
                <w:lang w:eastAsia="en-US"/>
              </w:rPr>
              <w:t>specializace CIZINA P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A1381" w:rsidRPr="00662F09" w:rsidRDefault="00BA1381" w:rsidP="00BA1381">
            <w:pPr>
              <w:rPr>
                <w:lang w:eastAsia="en-US"/>
              </w:rPr>
            </w:pPr>
          </w:p>
        </w:tc>
      </w:tr>
      <w:tr w:rsidR="00BA1381" w:rsidRPr="00662F09" w:rsidTr="00BA1381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A1381" w:rsidRPr="00662F09" w:rsidRDefault="00BA1381" w:rsidP="00BA1381">
            <w:pPr>
              <w:rPr>
                <w:b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BA1381" w:rsidRPr="00662F09" w:rsidRDefault="00BA1381" w:rsidP="00BA1381">
            <w:pPr>
              <w:jc w:val="center"/>
              <w:rPr>
                <w:lang w:eastAsia="en-US"/>
              </w:rPr>
            </w:pPr>
            <w:r w:rsidRPr="00662F09">
              <w:rPr>
                <w:lang w:eastAsia="en-US"/>
              </w:rPr>
              <w:t xml:space="preserve">100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BA1381" w:rsidRPr="00662F09" w:rsidRDefault="00BA1381" w:rsidP="00BA1381">
            <w:pPr>
              <w:ind w:left="176" w:hanging="6"/>
              <w:jc w:val="both"/>
              <w:rPr>
                <w:lang w:eastAsia="en-US"/>
              </w:rPr>
            </w:pPr>
            <w:r w:rsidRPr="00662F09">
              <w:rPr>
                <w:lang w:eastAsia="en-US"/>
              </w:rPr>
              <w:t>specializace ZHLÉDNUTÍ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A1381" w:rsidRPr="00662F09" w:rsidRDefault="00BA1381" w:rsidP="00BA1381">
            <w:pPr>
              <w:rPr>
                <w:lang w:eastAsia="en-US"/>
              </w:rPr>
            </w:pPr>
          </w:p>
        </w:tc>
      </w:tr>
    </w:tbl>
    <w:p w:rsidR="00BA1381" w:rsidRPr="00662F09" w:rsidRDefault="00BA1381" w:rsidP="00BA1381">
      <w:pPr>
        <w:spacing w:after="120"/>
        <w:ind w:left="1080"/>
        <w:contextualSpacing/>
        <w:jc w:val="both"/>
        <w:rPr>
          <w:bCs/>
        </w:rPr>
      </w:pPr>
    </w:p>
    <w:p w:rsidR="00BA1381" w:rsidRPr="00662F09" w:rsidRDefault="00BA1381" w:rsidP="00BA1381">
      <w:pPr>
        <w:spacing w:after="120"/>
        <w:ind w:left="1080"/>
        <w:contextualSpacing/>
        <w:jc w:val="both"/>
        <w:rPr>
          <w:bCs/>
        </w:rPr>
      </w:pPr>
    </w:p>
    <w:p w:rsidR="00BA1381" w:rsidRPr="00662F09" w:rsidRDefault="00BA1381" w:rsidP="00BA1381">
      <w:pPr>
        <w:spacing w:after="120"/>
        <w:ind w:left="720"/>
        <w:contextualSpacing/>
        <w:jc w:val="both"/>
        <w:rPr>
          <w:bCs/>
        </w:rPr>
      </w:pPr>
      <w:r w:rsidRPr="00662F09">
        <w:rPr>
          <w:i/>
        </w:rPr>
        <w:t xml:space="preserve">Důvodem změny je přeložení Mgr. Lenky </w:t>
      </w:r>
      <w:proofErr w:type="spellStart"/>
      <w:r w:rsidRPr="00662F09">
        <w:rPr>
          <w:i/>
        </w:rPr>
        <w:t>Vošvrdové</w:t>
      </w:r>
      <w:proofErr w:type="spellEnd"/>
      <w:r w:rsidRPr="00662F09">
        <w:rPr>
          <w:i/>
        </w:rPr>
        <w:t xml:space="preserve"> k jinému soudu.</w:t>
      </w:r>
    </w:p>
    <w:p w:rsidR="0007789C" w:rsidRPr="00662F09" w:rsidRDefault="0007789C" w:rsidP="00A360FA">
      <w:pPr>
        <w:spacing w:after="120"/>
        <w:ind w:left="720"/>
        <w:contextualSpacing/>
        <w:jc w:val="both"/>
        <w:rPr>
          <w:i/>
        </w:rPr>
      </w:pPr>
    </w:p>
    <w:p w:rsidR="0007789C" w:rsidRPr="00662F09" w:rsidRDefault="0007789C" w:rsidP="0007789C">
      <w:pPr>
        <w:pStyle w:val="Odstavecseseznamem"/>
        <w:numPr>
          <w:ilvl w:val="0"/>
          <w:numId w:val="1"/>
        </w:numPr>
        <w:spacing w:after="120"/>
        <w:ind w:left="714" w:hanging="357"/>
        <w:contextualSpacing w:val="0"/>
      </w:pPr>
      <w:r w:rsidRPr="00662F09">
        <w:rPr>
          <w:b/>
        </w:rPr>
        <w:t>Příloha č. 2 Rozdělení přísedících Okresního soudu v Trutnově</w:t>
      </w:r>
      <w:r w:rsidR="003C2AC0" w:rsidRPr="00662F09">
        <w:t xml:space="preserve"> (strana 36-</w:t>
      </w:r>
      <w:r w:rsidRPr="00662F09">
        <w:t xml:space="preserve"> 37)</w:t>
      </w:r>
    </w:p>
    <w:p w:rsidR="0007789C" w:rsidRPr="00662F09" w:rsidRDefault="0007789C" w:rsidP="0007789C">
      <w:pPr>
        <w:jc w:val="both"/>
      </w:pPr>
      <w:r w:rsidRPr="00662F09">
        <w:t>Do soudního oddělení 2</w:t>
      </w:r>
      <w:r w:rsidR="003C2AC0" w:rsidRPr="00662F09">
        <w:t xml:space="preserve"> a 16</w:t>
      </w:r>
      <w:r w:rsidRPr="00662F09">
        <w:t xml:space="preserve"> se zařazuje přísedící Jitka </w:t>
      </w:r>
      <w:proofErr w:type="gramStart"/>
      <w:r w:rsidRPr="00662F09">
        <w:t>Vítková</w:t>
      </w:r>
      <w:r w:rsidR="003C2AC0" w:rsidRPr="00662F09">
        <w:t xml:space="preserve">, </w:t>
      </w:r>
      <w:r w:rsidRPr="00662F09">
        <w:t xml:space="preserve"> do</w:t>
      </w:r>
      <w:proofErr w:type="gramEnd"/>
      <w:r w:rsidRPr="00662F09">
        <w:t xml:space="preserve"> soudního oddělení </w:t>
      </w:r>
      <w:r w:rsidR="003C2AC0" w:rsidRPr="00662F09">
        <w:t>17</w:t>
      </w:r>
      <w:r w:rsidRPr="00662F09">
        <w:t xml:space="preserve"> se zařazuje přísedící Ing. Ondřej </w:t>
      </w:r>
      <w:proofErr w:type="spellStart"/>
      <w:r w:rsidRPr="00662F09">
        <w:t>Záliš</w:t>
      </w:r>
      <w:proofErr w:type="spellEnd"/>
      <w:r w:rsidRPr="00662F09">
        <w:t>.</w:t>
      </w:r>
    </w:p>
    <w:p w:rsidR="003C2AC0" w:rsidRPr="00662F09" w:rsidRDefault="003C2AC0" w:rsidP="0007789C">
      <w:pPr>
        <w:jc w:val="both"/>
      </w:pPr>
    </w:p>
    <w:p w:rsidR="0007789C" w:rsidRPr="00662F09" w:rsidRDefault="0007789C" w:rsidP="0007789C">
      <w:pPr>
        <w:jc w:val="both"/>
      </w:pPr>
      <w:r w:rsidRPr="00662F09">
        <w:t xml:space="preserve">Ze soudního oddělení 3 se vypouští soudní přísedící </w:t>
      </w:r>
      <w:r w:rsidR="003C2AC0" w:rsidRPr="00662F09">
        <w:t xml:space="preserve">Pavlína Rejzková a </w:t>
      </w:r>
      <w:r w:rsidRPr="00662F09">
        <w:t>Marie Kühnová, ze soudního oddělení 30 se vypouští Dobroslava Mečířová.</w:t>
      </w:r>
    </w:p>
    <w:p w:rsidR="0007789C" w:rsidRPr="00662F09" w:rsidRDefault="0007789C" w:rsidP="0007789C"/>
    <w:p w:rsidR="00A360FA" w:rsidRPr="00662F09" w:rsidRDefault="0007789C" w:rsidP="0007789C">
      <w:pPr>
        <w:rPr>
          <w:i/>
        </w:rPr>
      </w:pPr>
      <w:r w:rsidRPr="00662F09">
        <w:rPr>
          <w:i/>
        </w:rPr>
        <w:t xml:space="preserve">Důvodem změny je zvolení nových soudních přísedících a </w:t>
      </w:r>
      <w:proofErr w:type="gramStart"/>
      <w:r w:rsidR="0019488E" w:rsidRPr="00662F09">
        <w:rPr>
          <w:i/>
        </w:rPr>
        <w:t xml:space="preserve">vypuštění </w:t>
      </w:r>
      <w:r w:rsidRPr="00662F09">
        <w:rPr>
          <w:i/>
        </w:rPr>
        <w:t xml:space="preserve"> s</w:t>
      </w:r>
      <w:r w:rsidR="0019488E" w:rsidRPr="00662F09">
        <w:rPr>
          <w:i/>
        </w:rPr>
        <w:t>távajících</w:t>
      </w:r>
      <w:proofErr w:type="gramEnd"/>
      <w:r w:rsidR="0019488E" w:rsidRPr="00662F09">
        <w:rPr>
          <w:i/>
        </w:rPr>
        <w:t xml:space="preserve"> soudních přísedících, kteří nebyli opětovně zvoleni.</w:t>
      </w:r>
    </w:p>
    <w:p w:rsidR="00A360FA" w:rsidRPr="00662F09" w:rsidRDefault="00A360FA" w:rsidP="00B95F08">
      <w:pPr>
        <w:pStyle w:val="Odstavecseseznamem"/>
        <w:spacing w:after="120"/>
        <w:jc w:val="both"/>
        <w:rPr>
          <w:i/>
        </w:rPr>
      </w:pPr>
    </w:p>
    <w:p w:rsidR="00065A96" w:rsidRPr="00662F09" w:rsidRDefault="00065A96" w:rsidP="00065A96">
      <w:pPr>
        <w:pStyle w:val="Odstavecseseznamem"/>
        <w:numPr>
          <w:ilvl w:val="0"/>
          <w:numId w:val="1"/>
        </w:numPr>
        <w:spacing w:after="120"/>
        <w:jc w:val="both"/>
        <w:rPr>
          <w:b/>
          <w:bCs/>
        </w:rPr>
      </w:pPr>
      <w:r w:rsidRPr="00662F09">
        <w:rPr>
          <w:b/>
          <w:bCs/>
        </w:rPr>
        <w:t>Příloha č. 3 (strana 38)</w:t>
      </w:r>
    </w:p>
    <w:p w:rsidR="00065A96" w:rsidRPr="00662F09" w:rsidRDefault="00065A96" w:rsidP="00065A96">
      <w:pPr>
        <w:pStyle w:val="Odstavecseseznamem"/>
        <w:spacing w:after="120"/>
        <w:jc w:val="both"/>
        <w:rPr>
          <w:b/>
          <w:bCs/>
        </w:rPr>
      </w:pPr>
      <w:r w:rsidRPr="00662F09">
        <w:rPr>
          <w:b/>
          <w:bCs/>
        </w:rPr>
        <w:t xml:space="preserve">Přístupy pracovníků do externích aplikací a informačních systémů </w:t>
      </w:r>
    </w:p>
    <w:p w:rsidR="00065A96" w:rsidRPr="00662F09" w:rsidRDefault="00065A96" w:rsidP="00065A96">
      <w:pPr>
        <w:pStyle w:val="Odstavecseseznamem"/>
        <w:spacing w:after="120"/>
        <w:jc w:val="both"/>
        <w:rPr>
          <w:b/>
          <w:bCs/>
        </w:rPr>
      </w:pPr>
    </w:p>
    <w:p w:rsidR="00065A96" w:rsidRPr="00662F09" w:rsidRDefault="00065A96" w:rsidP="00065A96">
      <w:pPr>
        <w:pStyle w:val="Odstavecseseznamem"/>
        <w:spacing w:after="120"/>
        <w:jc w:val="both"/>
        <w:rPr>
          <w:bCs/>
        </w:rPr>
      </w:pPr>
      <w:proofErr w:type="gramStart"/>
      <w:r w:rsidRPr="00662F09">
        <w:rPr>
          <w:bCs/>
        </w:rPr>
        <w:t>Odebírá</w:t>
      </w:r>
      <w:proofErr w:type="gramEnd"/>
      <w:r w:rsidRPr="00662F09">
        <w:rPr>
          <w:bCs/>
        </w:rPr>
        <w:t xml:space="preserve"> se přístup Mgr. Lence </w:t>
      </w:r>
      <w:proofErr w:type="spellStart"/>
      <w:r w:rsidRPr="00662F09">
        <w:rPr>
          <w:bCs/>
        </w:rPr>
        <w:t>Vošvrdové</w:t>
      </w:r>
      <w:proofErr w:type="spellEnd"/>
      <w:r w:rsidRPr="00662F09">
        <w:rPr>
          <w:bCs/>
        </w:rPr>
        <w:t>.</w:t>
      </w:r>
    </w:p>
    <w:p w:rsidR="00065A96" w:rsidRPr="00662F09" w:rsidRDefault="00065A96" w:rsidP="00065A96">
      <w:pPr>
        <w:pStyle w:val="Odstavecseseznamem"/>
        <w:spacing w:after="120"/>
        <w:jc w:val="both"/>
        <w:rPr>
          <w:bCs/>
        </w:rPr>
      </w:pPr>
    </w:p>
    <w:p w:rsidR="00B95F08" w:rsidRPr="00662F09" w:rsidRDefault="00065A96" w:rsidP="003D7AE1">
      <w:pPr>
        <w:pStyle w:val="Odstavecseseznamem"/>
        <w:spacing w:after="120"/>
        <w:jc w:val="both"/>
        <w:rPr>
          <w:bCs/>
        </w:rPr>
      </w:pPr>
      <w:r w:rsidRPr="00662F09">
        <w:rPr>
          <w:i/>
        </w:rPr>
        <w:t xml:space="preserve">Důvodem změny je přeložení Mgr. </w:t>
      </w:r>
      <w:r w:rsidR="003D7AE1" w:rsidRPr="00662F09">
        <w:rPr>
          <w:i/>
        </w:rPr>
        <w:t xml:space="preserve">Lenky </w:t>
      </w:r>
      <w:proofErr w:type="spellStart"/>
      <w:r w:rsidR="003D7AE1" w:rsidRPr="00662F09">
        <w:rPr>
          <w:i/>
        </w:rPr>
        <w:t>Vošvrdové</w:t>
      </w:r>
      <w:proofErr w:type="spellEnd"/>
      <w:r w:rsidR="003D7AE1" w:rsidRPr="00662F09">
        <w:rPr>
          <w:i/>
        </w:rPr>
        <w:t xml:space="preserve"> k jinému soudu.</w:t>
      </w:r>
    </w:p>
    <w:p w:rsidR="0074733C" w:rsidRPr="00662F09" w:rsidRDefault="0074733C" w:rsidP="0074733C">
      <w:pPr>
        <w:jc w:val="both"/>
        <w:rPr>
          <w:i/>
        </w:rPr>
      </w:pPr>
    </w:p>
    <w:p w:rsidR="0074733C" w:rsidRPr="00662F09" w:rsidRDefault="0074733C" w:rsidP="0074733C">
      <w:pPr>
        <w:pStyle w:val="Odstavecseseznamem"/>
        <w:rPr>
          <w:b/>
        </w:rPr>
      </w:pPr>
    </w:p>
    <w:p w:rsidR="0007789C" w:rsidRPr="00662F09" w:rsidRDefault="0007789C" w:rsidP="0074733C">
      <w:pPr>
        <w:pStyle w:val="Odstavecseseznamem"/>
        <w:rPr>
          <w:b/>
        </w:rPr>
      </w:pPr>
    </w:p>
    <w:p w:rsidR="0074733C" w:rsidRPr="00662F09" w:rsidRDefault="003D7AE1" w:rsidP="003D7AE1">
      <w:pPr>
        <w:rPr>
          <w:i/>
        </w:rPr>
      </w:pPr>
      <w:r w:rsidRPr="00662F09">
        <w:rPr>
          <w:i/>
        </w:rPr>
        <w:t xml:space="preserve"> </w:t>
      </w:r>
      <w:r w:rsidR="0074733C" w:rsidRPr="00662F09">
        <w:t>Mgr. Miroslava Purkertová</w:t>
      </w:r>
    </w:p>
    <w:p w:rsidR="00390983" w:rsidRPr="00662F09" w:rsidRDefault="007C7516" w:rsidP="0074733C">
      <w:r w:rsidRPr="00662F09">
        <w:t>předsedkyně soudu</w:t>
      </w:r>
    </w:p>
    <w:p w:rsidR="009B56FF" w:rsidRPr="00662F09" w:rsidRDefault="009B56FF"/>
    <w:sectPr w:rsidR="009B56FF" w:rsidRPr="00662F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E263F"/>
    <w:multiLevelType w:val="hybridMultilevel"/>
    <w:tmpl w:val="0A84E79C"/>
    <w:lvl w:ilvl="0" w:tplc="2EA00C6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385E9D"/>
    <w:multiLevelType w:val="hybridMultilevel"/>
    <w:tmpl w:val="3826881C"/>
    <w:lvl w:ilvl="0" w:tplc="04050019">
      <w:start w:val="1"/>
      <w:numFmt w:val="lowerLetter"/>
      <w:lvlText w:val="%1."/>
      <w:lvlJc w:val="left"/>
      <w:pPr>
        <w:ind w:left="1636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4F55D6E"/>
    <w:multiLevelType w:val="hybridMultilevel"/>
    <w:tmpl w:val="F350D73E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D9E2577"/>
    <w:multiLevelType w:val="hybridMultilevel"/>
    <w:tmpl w:val="EA0EB0A8"/>
    <w:lvl w:ilvl="0" w:tplc="57E2FC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D168CB"/>
    <w:multiLevelType w:val="hybridMultilevel"/>
    <w:tmpl w:val="246EF60C"/>
    <w:lvl w:ilvl="0" w:tplc="8F88F0CA">
      <w:start w:val="16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5">
    <w:nsid w:val="198257EE"/>
    <w:multiLevelType w:val="hybridMultilevel"/>
    <w:tmpl w:val="48C62294"/>
    <w:lvl w:ilvl="0" w:tplc="07D4C078">
      <w:start w:val="2"/>
      <w:numFmt w:val="bullet"/>
      <w:lvlText w:val="-"/>
      <w:lvlJc w:val="left"/>
      <w:pPr>
        <w:ind w:left="108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2B245BB"/>
    <w:multiLevelType w:val="hybridMultilevel"/>
    <w:tmpl w:val="A984DF72"/>
    <w:lvl w:ilvl="0" w:tplc="F1AA8D6A"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A84230"/>
    <w:multiLevelType w:val="hybridMultilevel"/>
    <w:tmpl w:val="38B019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E90E48"/>
    <w:multiLevelType w:val="hybridMultilevel"/>
    <w:tmpl w:val="6FCEB9C0"/>
    <w:lvl w:ilvl="0" w:tplc="DA16FA64">
      <w:start w:val="1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18243D"/>
    <w:multiLevelType w:val="hybridMultilevel"/>
    <w:tmpl w:val="0A84E79C"/>
    <w:lvl w:ilvl="0" w:tplc="2EA00C6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6E09EF"/>
    <w:multiLevelType w:val="hybridMultilevel"/>
    <w:tmpl w:val="7F3CC408"/>
    <w:lvl w:ilvl="0" w:tplc="F1AA8D6A"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612394C"/>
    <w:multiLevelType w:val="hybridMultilevel"/>
    <w:tmpl w:val="3826881C"/>
    <w:lvl w:ilvl="0" w:tplc="04050019">
      <w:start w:val="1"/>
      <w:numFmt w:val="lowerLetter"/>
      <w:lvlText w:val="%1.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674C2130"/>
    <w:multiLevelType w:val="hybridMultilevel"/>
    <w:tmpl w:val="E12E4456"/>
    <w:lvl w:ilvl="0" w:tplc="170699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3F6C2C"/>
    <w:multiLevelType w:val="hybridMultilevel"/>
    <w:tmpl w:val="2B52733E"/>
    <w:lvl w:ilvl="0" w:tplc="7F4E4F8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D1509B"/>
    <w:multiLevelType w:val="hybridMultilevel"/>
    <w:tmpl w:val="3826881C"/>
    <w:lvl w:ilvl="0" w:tplc="04050019">
      <w:start w:val="1"/>
      <w:numFmt w:val="lowerLetter"/>
      <w:lvlText w:val="%1."/>
      <w:lvlJc w:val="left"/>
      <w:pPr>
        <w:ind w:left="1636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7E723B53"/>
    <w:multiLevelType w:val="hybridMultilevel"/>
    <w:tmpl w:val="FC446494"/>
    <w:lvl w:ilvl="0" w:tplc="01A67A16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8"/>
  </w:num>
  <w:num w:numId="3">
    <w:abstractNumId w:val="13"/>
  </w:num>
  <w:num w:numId="4">
    <w:abstractNumId w:val="6"/>
  </w:num>
  <w:num w:numId="5">
    <w:abstractNumId w:val="10"/>
  </w:num>
  <w:num w:numId="6">
    <w:abstractNumId w:val="4"/>
  </w:num>
  <w:num w:numId="7">
    <w:abstractNumId w:val="12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15"/>
  </w:num>
  <w:num w:numId="11">
    <w:abstractNumId w:val="14"/>
  </w:num>
  <w:num w:numId="12">
    <w:abstractNumId w:val="2"/>
  </w:num>
  <w:num w:numId="13">
    <w:abstractNumId w:val="11"/>
  </w:num>
  <w:num w:numId="14">
    <w:abstractNumId w:val="9"/>
  </w:num>
  <w:num w:numId="15">
    <w:abstractNumId w:val="0"/>
  </w:num>
  <w:num w:numId="16">
    <w:abstractNumId w:val="5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změnaRPč.3 konečná.docx 2023/03/30 14:00:49"/>
    <w:docVar w:name="DOKUMENT_ADRESAR_FS" w:val="C:\TMP\DB"/>
    <w:docVar w:name="DOKUMENT_AUTOMATICKE_UKLADANI" w:val="ANO"/>
    <w:docVar w:name="DOKUMENT_PERIODA_UKLADANI" w:val="5"/>
    <w:docVar w:name="DOKUMENT_ULOZIT_JAKO_DOCX" w:val="ANO"/>
  </w:docVars>
  <w:rsids>
    <w:rsidRoot w:val="00DF6540"/>
    <w:rsid w:val="00021514"/>
    <w:rsid w:val="000223F7"/>
    <w:rsid w:val="000525D0"/>
    <w:rsid w:val="000530A5"/>
    <w:rsid w:val="00057926"/>
    <w:rsid w:val="000627D7"/>
    <w:rsid w:val="00065A96"/>
    <w:rsid w:val="0007789C"/>
    <w:rsid w:val="00083344"/>
    <w:rsid w:val="000A3CF5"/>
    <w:rsid w:val="000B641E"/>
    <w:rsid w:val="000F4258"/>
    <w:rsid w:val="00103484"/>
    <w:rsid w:val="0011546B"/>
    <w:rsid w:val="00120E66"/>
    <w:rsid w:val="0013469C"/>
    <w:rsid w:val="0014230C"/>
    <w:rsid w:val="00146F82"/>
    <w:rsid w:val="0015674A"/>
    <w:rsid w:val="0016732A"/>
    <w:rsid w:val="00182388"/>
    <w:rsid w:val="001853FB"/>
    <w:rsid w:val="0019488E"/>
    <w:rsid w:val="001B6E62"/>
    <w:rsid w:val="00207F19"/>
    <w:rsid w:val="0024089F"/>
    <w:rsid w:val="002566D4"/>
    <w:rsid w:val="00280F16"/>
    <w:rsid w:val="0028781D"/>
    <w:rsid w:val="00295787"/>
    <w:rsid w:val="00297320"/>
    <w:rsid w:val="002A6AAD"/>
    <w:rsid w:val="002C6443"/>
    <w:rsid w:val="002E006B"/>
    <w:rsid w:val="002F0291"/>
    <w:rsid w:val="002F0B25"/>
    <w:rsid w:val="002F0BC6"/>
    <w:rsid w:val="002F6459"/>
    <w:rsid w:val="0030732D"/>
    <w:rsid w:val="0031178C"/>
    <w:rsid w:val="00314B82"/>
    <w:rsid w:val="00345755"/>
    <w:rsid w:val="003550B0"/>
    <w:rsid w:val="0036257E"/>
    <w:rsid w:val="003854E8"/>
    <w:rsid w:val="00386383"/>
    <w:rsid w:val="00386D95"/>
    <w:rsid w:val="00390983"/>
    <w:rsid w:val="003A0A21"/>
    <w:rsid w:val="003A5BC3"/>
    <w:rsid w:val="003B0671"/>
    <w:rsid w:val="003C2AC0"/>
    <w:rsid w:val="003D7AE1"/>
    <w:rsid w:val="00404E6E"/>
    <w:rsid w:val="00407C8E"/>
    <w:rsid w:val="0041755E"/>
    <w:rsid w:val="004410D5"/>
    <w:rsid w:val="00463DA3"/>
    <w:rsid w:val="004765F8"/>
    <w:rsid w:val="0047669F"/>
    <w:rsid w:val="004960CD"/>
    <w:rsid w:val="004D57ED"/>
    <w:rsid w:val="004F72B4"/>
    <w:rsid w:val="0051616A"/>
    <w:rsid w:val="0052214D"/>
    <w:rsid w:val="0055308A"/>
    <w:rsid w:val="00590982"/>
    <w:rsid w:val="00595106"/>
    <w:rsid w:val="00624098"/>
    <w:rsid w:val="00646567"/>
    <w:rsid w:val="00662F09"/>
    <w:rsid w:val="00687577"/>
    <w:rsid w:val="006B61BD"/>
    <w:rsid w:val="006D0AA6"/>
    <w:rsid w:val="0071625C"/>
    <w:rsid w:val="007252DD"/>
    <w:rsid w:val="0073522F"/>
    <w:rsid w:val="00735282"/>
    <w:rsid w:val="0073549F"/>
    <w:rsid w:val="00736C81"/>
    <w:rsid w:val="0074733C"/>
    <w:rsid w:val="00763707"/>
    <w:rsid w:val="00782580"/>
    <w:rsid w:val="007A4086"/>
    <w:rsid w:val="007C5BBB"/>
    <w:rsid w:val="007C7516"/>
    <w:rsid w:val="007E04C1"/>
    <w:rsid w:val="007E1DC8"/>
    <w:rsid w:val="007E4B5B"/>
    <w:rsid w:val="007F00E7"/>
    <w:rsid w:val="00823485"/>
    <w:rsid w:val="00827391"/>
    <w:rsid w:val="00852A59"/>
    <w:rsid w:val="00864D97"/>
    <w:rsid w:val="008C66E8"/>
    <w:rsid w:val="008D36B4"/>
    <w:rsid w:val="008E2404"/>
    <w:rsid w:val="008E2A03"/>
    <w:rsid w:val="008F02F6"/>
    <w:rsid w:val="00902DDB"/>
    <w:rsid w:val="00911200"/>
    <w:rsid w:val="009164F6"/>
    <w:rsid w:val="009627C4"/>
    <w:rsid w:val="00972A88"/>
    <w:rsid w:val="00993BAF"/>
    <w:rsid w:val="009B0543"/>
    <w:rsid w:val="009B56FF"/>
    <w:rsid w:val="009C6F7C"/>
    <w:rsid w:val="009D7A1C"/>
    <w:rsid w:val="009E0D26"/>
    <w:rsid w:val="009E1255"/>
    <w:rsid w:val="009F7BF1"/>
    <w:rsid w:val="00A018D7"/>
    <w:rsid w:val="00A03835"/>
    <w:rsid w:val="00A0495E"/>
    <w:rsid w:val="00A0563A"/>
    <w:rsid w:val="00A120C6"/>
    <w:rsid w:val="00A15F3F"/>
    <w:rsid w:val="00A30428"/>
    <w:rsid w:val="00A360FA"/>
    <w:rsid w:val="00A46A87"/>
    <w:rsid w:val="00A65F9D"/>
    <w:rsid w:val="00A73DCB"/>
    <w:rsid w:val="00A82DA8"/>
    <w:rsid w:val="00A8379B"/>
    <w:rsid w:val="00A8499F"/>
    <w:rsid w:val="00A90A80"/>
    <w:rsid w:val="00A91DB7"/>
    <w:rsid w:val="00AB311B"/>
    <w:rsid w:val="00AB6800"/>
    <w:rsid w:val="00AC768D"/>
    <w:rsid w:val="00AD2857"/>
    <w:rsid w:val="00AE20CC"/>
    <w:rsid w:val="00AF4023"/>
    <w:rsid w:val="00AF4D0F"/>
    <w:rsid w:val="00B1772A"/>
    <w:rsid w:val="00B20805"/>
    <w:rsid w:val="00B711D1"/>
    <w:rsid w:val="00B71978"/>
    <w:rsid w:val="00B83CBA"/>
    <w:rsid w:val="00B95F08"/>
    <w:rsid w:val="00BA1381"/>
    <w:rsid w:val="00BB333E"/>
    <w:rsid w:val="00BB3714"/>
    <w:rsid w:val="00BB3CE7"/>
    <w:rsid w:val="00BF5717"/>
    <w:rsid w:val="00C532BB"/>
    <w:rsid w:val="00C57379"/>
    <w:rsid w:val="00C82756"/>
    <w:rsid w:val="00C913D8"/>
    <w:rsid w:val="00CA1679"/>
    <w:rsid w:val="00CA4DD3"/>
    <w:rsid w:val="00CD7897"/>
    <w:rsid w:val="00CE62B6"/>
    <w:rsid w:val="00D13A32"/>
    <w:rsid w:val="00D233B0"/>
    <w:rsid w:val="00D47871"/>
    <w:rsid w:val="00D67694"/>
    <w:rsid w:val="00D87ADE"/>
    <w:rsid w:val="00D92A6B"/>
    <w:rsid w:val="00DA54E8"/>
    <w:rsid w:val="00DB3295"/>
    <w:rsid w:val="00DB4D0F"/>
    <w:rsid w:val="00DC3476"/>
    <w:rsid w:val="00DC51FD"/>
    <w:rsid w:val="00DF1486"/>
    <w:rsid w:val="00DF6540"/>
    <w:rsid w:val="00E0647B"/>
    <w:rsid w:val="00E6060A"/>
    <w:rsid w:val="00E8341F"/>
    <w:rsid w:val="00E85214"/>
    <w:rsid w:val="00E94302"/>
    <w:rsid w:val="00EB2632"/>
    <w:rsid w:val="00EB5B43"/>
    <w:rsid w:val="00EC1E08"/>
    <w:rsid w:val="00EC2A94"/>
    <w:rsid w:val="00EC3A74"/>
    <w:rsid w:val="00ED2B8A"/>
    <w:rsid w:val="00ED6723"/>
    <w:rsid w:val="00EF5692"/>
    <w:rsid w:val="00F04406"/>
    <w:rsid w:val="00F112FC"/>
    <w:rsid w:val="00F122CA"/>
    <w:rsid w:val="00F23FBB"/>
    <w:rsid w:val="00F256AB"/>
    <w:rsid w:val="00F75E7A"/>
    <w:rsid w:val="00F8163C"/>
    <w:rsid w:val="00FB714F"/>
    <w:rsid w:val="00FC5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F6540"/>
    <w:pPr>
      <w:spacing w:after="0" w:line="240" w:lineRule="auto"/>
    </w:pPr>
    <w:rPr>
      <w:rFonts w:ascii="Garamond" w:eastAsia="Times New Roman" w:hAnsi="Garamond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F6540"/>
    <w:pPr>
      <w:ind w:left="720"/>
      <w:contextualSpacing/>
    </w:pPr>
  </w:style>
  <w:style w:type="table" w:customStyle="1" w:styleId="Mkatabulky2">
    <w:name w:val="Mřížka tabulky2"/>
    <w:basedOn w:val="Normlntabulka"/>
    <w:next w:val="Mkatabulky"/>
    <w:uiPriority w:val="59"/>
    <w:rsid w:val="00B20805"/>
    <w:pPr>
      <w:spacing w:after="0" w:line="240" w:lineRule="auto"/>
      <w:jc w:val="both"/>
    </w:pPr>
    <w:rPr>
      <w:rFonts w:ascii="Arial" w:eastAsia="Times New Roman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59"/>
    <w:rsid w:val="00B208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8F02F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F02F6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F6540"/>
    <w:pPr>
      <w:spacing w:after="0" w:line="240" w:lineRule="auto"/>
    </w:pPr>
    <w:rPr>
      <w:rFonts w:ascii="Garamond" w:eastAsia="Times New Roman" w:hAnsi="Garamond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F6540"/>
    <w:pPr>
      <w:ind w:left="720"/>
      <w:contextualSpacing/>
    </w:pPr>
  </w:style>
  <w:style w:type="table" w:customStyle="1" w:styleId="Mkatabulky2">
    <w:name w:val="Mřížka tabulky2"/>
    <w:basedOn w:val="Normlntabulka"/>
    <w:next w:val="Mkatabulky"/>
    <w:uiPriority w:val="59"/>
    <w:rsid w:val="00B20805"/>
    <w:pPr>
      <w:spacing w:after="0" w:line="240" w:lineRule="auto"/>
      <w:jc w:val="both"/>
    </w:pPr>
    <w:rPr>
      <w:rFonts w:ascii="Arial" w:eastAsia="Times New Roman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59"/>
    <w:rsid w:val="00B208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8F02F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F02F6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99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DOT07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2</TotalTime>
  <Pages>1</Pages>
  <Words>1377</Words>
  <Characters>8128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OS v Trutnově</Company>
  <LinksUpToDate>false</LinksUpToDate>
  <CharactersWithSpaces>9487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Purkertová Miroslava Mgr.</dc:creator>
  <cp:lastModifiedBy>Štočková Jitka</cp:lastModifiedBy>
  <cp:revision>2</cp:revision>
  <cp:lastPrinted>2023-03-13T08:05:00Z</cp:lastPrinted>
  <dcterms:created xsi:type="dcterms:W3CDTF">2023-03-31T05:48:00Z</dcterms:created>
  <dcterms:modified xsi:type="dcterms:W3CDTF">2023-03-31T05:48:00Z</dcterms:modified>
</cp:coreProperties>
</file>