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Okresní soud v Trutnově</w:t>
      </w:r>
    </w:p>
    <w:p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opatrovnické oddělení</w:t>
      </w:r>
    </w:p>
    <w:p w:rsidR="000A7D5B" w:rsidRPr="000A1099" w:rsidRDefault="000A7D5B" w:rsidP="000A7D5B">
      <w:pPr>
        <w:pStyle w:val="Nadpis1"/>
        <w:rPr>
          <w:rFonts w:ascii="Garamond" w:hAnsi="Garamond" w:cs="Arial"/>
          <w:color w:val="000000"/>
        </w:rPr>
      </w:pPr>
      <w:r w:rsidRPr="000A1099">
        <w:rPr>
          <w:rFonts w:ascii="Garamond" w:hAnsi="Garamond" w:cs="Arial"/>
          <w:color w:val="000000"/>
        </w:rPr>
        <w:t xml:space="preserve">Roční zpráva opatrovníka </w:t>
      </w:r>
    </w:p>
    <w:p w:rsidR="000A7D5B" w:rsidRPr="000A1099" w:rsidRDefault="000A7D5B" w:rsidP="000A7D5B">
      <w:pPr>
        <w:rPr>
          <w:rFonts w:cs="Arial"/>
          <w:b/>
          <w:bCs/>
          <w:color w:val="000000"/>
        </w:rPr>
      </w:pPr>
    </w:p>
    <w:p w:rsidR="000A7D5B" w:rsidRPr="000A1099" w:rsidRDefault="000A7D5B" w:rsidP="000A7D5B">
      <w:pPr>
        <w:rPr>
          <w:rFonts w:cs="Arial"/>
          <w:color w:val="000000"/>
        </w:rPr>
      </w:pPr>
      <w:proofErr w:type="spellStart"/>
      <w:r w:rsidRPr="000A1099">
        <w:rPr>
          <w:rFonts w:cs="Arial"/>
          <w:b/>
          <w:color w:val="000000"/>
        </w:rPr>
        <w:t>Opatrovanec</w:t>
      </w:r>
      <w:proofErr w:type="spellEnd"/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0"/>
    </w:p>
    <w:p w:rsidR="000A7D5B" w:rsidRPr="000A1099" w:rsidRDefault="000A7D5B" w:rsidP="000A7D5B">
      <w:pPr>
        <w:rPr>
          <w:color w:val="000000"/>
        </w:rPr>
      </w:pPr>
      <w:r w:rsidRPr="000A1099">
        <w:rPr>
          <w:color w:val="000000"/>
        </w:rPr>
        <w:t>telefonický kontakt*):……………………………………………………………………….</w:t>
      </w:r>
    </w:p>
    <w:p w:rsidR="000A7D5B" w:rsidRPr="000A1099" w:rsidRDefault="000A7D5B" w:rsidP="000A7D5B">
      <w:pPr>
        <w:rPr>
          <w:rFonts w:cs="Arial"/>
          <w:color w:val="000000"/>
        </w:rPr>
      </w:pPr>
    </w:p>
    <w:p w:rsidR="000A7D5B" w:rsidRPr="000A1099" w:rsidRDefault="000A7D5B" w:rsidP="000A7D5B">
      <w:pPr>
        <w:rPr>
          <w:rFonts w:cs="Arial"/>
          <w:color w:val="000000"/>
        </w:rPr>
      </w:pPr>
      <w:r w:rsidRPr="000A1099">
        <w:rPr>
          <w:rFonts w:cs="Arial"/>
          <w:b/>
          <w:color w:val="000000"/>
        </w:rPr>
        <w:t>Opatrovník</w:t>
      </w:r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1"/>
    </w:p>
    <w:p w:rsidR="000A7D5B" w:rsidRPr="000A1099" w:rsidRDefault="000A7D5B" w:rsidP="000A7D5B">
      <w:pPr>
        <w:rPr>
          <w:color w:val="000000"/>
        </w:rPr>
      </w:pPr>
      <w:r w:rsidRPr="000A1099">
        <w:rPr>
          <w:color w:val="000000"/>
        </w:rPr>
        <w:t>telefonický kontakt*):…………………………………………………………………………</w:t>
      </w:r>
    </w:p>
    <w:p w:rsidR="000A7D5B" w:rsidRPr="000A1099" w:rsidRDefault="000A7D5B" w:rsidP="000A7D5B">
      <w:pPr>
        <w:tabs>
          <w:tab w:val="left" w:pos="426"/>
        </w:tabs>
        <w:spacing w:after="0"/>
        <w:rPr>
          <w:rFonts w:cs="Arial"/>
          <w:color w:val="000000"/>
          <w:sz w:val="18"/>
          <w:szCs w:val="18"/>
        </w:rPr>
      </w:pPr>
      <w:r w:rsidRPr="000A1099">
        <w:rPr>
          <w:rFonts w:cs="Arial"/>
          <w:color w:val="000000"/>
          <w:sz w:val="18"/>
          <w:szCs w:val="18"/>
        </w:rPr>
        <w:t>*)</w:t>
      </w:r>
      <w:r w:rsidRPr="000A1099">
        <w:rPr>
          <w:rFonts w:cs="Arial"/>
          <w:color w:val="000000"/>
          <w:sz w:val="18"/>
          <w:szCs w:val="18"/>
        </w:rPr>
        <w:tab/>
        <w:t>nepovinný údaj</w:t>
      </w:r>
    </w:p>
    <w:p w:rsidR="000A7D5B" w:rsidRPr="000A1099" w:rsidRDefault="000A7D5B" w:rsidP="000A7D5B">
      <w:pPr>
        <w:numPr>
          <w:ilvl w:val="0"/>
          <w:numId w:val="3"/>
        </w:numPr>
        <w:spacing w:before="48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t>Zpráva o činnosti opatrovníka a poměrech opatrovance</w:t>
      </w:r>
    </w:p>
    <w:p w:rsidR="000A7D5B" w:rsidRPr="000A1099" w:rsidRDefault="000A7D5B" w:rsidP="000A7D5B">
      <w:pPr>
        <w:rPr>
          <w:rFonts w:cs="Arial"/>
          <w:color w:val="000000"/>
        </w:rPr>
      </w:pPr>
    </w:p>
    <w:p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současné bytové poměry opatrovance </w:t>
      </w:r>
    </w:p>
    <w:p w:rsidR="000A7D5B" w:rsidRPr="000A1099" w:rsidRDefault="000A7D5B" w:rsidP="000A7D5B">
      <w:pPr>
        <w:numPr>
          <w:ilvl w:val="0"/>
          <w:numId w:val="4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žije-li v ústavní péči, pak adresa a úroveň péče</w:t>
      </w:r>
    </w:p>
    <w:p w:rsidR="000A7D5B" w:rsidRPr="000A1099" w:rsidRDefault="000A7D5B" w:rsidP="000A7D5B">
      <w:pPr>
        <w:numPr>
          <w:ilvl w:val="0"/>
          <w:numId w:val="4"/>
        </w:numPr>
        <w:spacing w:after="120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pokud žije s rodinou či sám, jak je zajištěna péče o jeho osobu</w:t>
      </w:r>
    </w:p>
    <w:p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současný zdravotní stav opatrovance</w:t>
      </w:r>
    </w:p>
    <w:p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vyžaduje aktuálně léčbu: Ano – Ne</w:t>
      </w:r>
      <w:r w:rsidRPr="000A1099">
        <w:rPr>
          <w:rFonts w:cs="Arial"/>
          <w:color w:val="000000"/>
          <w:vertAlign w:val="superscript"/>
        </w:rPr>
        <w:t>**)</w:t>
      </w:r>
    </w:p>
    <w:p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spolupracuje na své léčbě: Ano – Ne</w:t>
      </w:r>
      <w:r w:rsidRPr="000A1099">
        <w:rPr>
          <w:rFonts w:cs="Arial"/>
          <w:color w:val="000000"/>
          <w:vertAlign w:val="superscript"/>
        </w:rPr>
        <w:t>**)</w:t>
      </w:r>
    </w:p>
    <w:p w:rsidR="000A7D5B" w:rsidRPr="000A1099" w:rsidRDefault="000A7D5B" w:rsidP="000A7D5B">
      <w:pPr>
        <w:numPr>
          <w:ilvl w:val="0"/>
          <w:numId w:val="5"/>
        </w:numPr>
        <w:spacing w:after="72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jméno a adresa praktického lékaře </w:t>
      </w:r>
    </w:p>
    <w:p w:rsidR="000A7D5B" w:rsidRPr="000A1099" w:rsidRDefault="000A7D5B" w:rsidP="000A7D5B">
      <w:pPr>
        <w:numPr>
          <w:ilvl w:val="0"/>
          <w:numId w:val="5"/>
        </w:numPr>
        <w:spacing w:after="96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jména a adresy specializovaných lékařů, pokud je navštěvuje</w:t>
      </w:r>
    </w:p>
    <w:p w:rsidR="000A7D5B" w:rsidRPr="000A1099" w:rsidRDefault="000A7D5B" w:rsidP="000A7D5B">
      <w:pPr>
        <w:numPr>
          <w:ilvl w:val="0"/>
          <w:numId w:val="2"/>
        </w:numPr>
        <w:autoSpaceDE w:val="0"/>
        <w:autoSpaceDN w:val="0"/>
        <w:adjustRightInd w:val="0"/>
        <w:spacing w:after="840"/>
        <w:ind w:left="714" w:hanging="357"/>
        <w:rPr>
          <w:rFonts w:cs="Arial"/>
          <w:color w:val="000000"/>
        </w:rPr>
      </w:pPr>
      <w:r>
        <w:rPr>
          <w:rFonts w:cs="Arial"/>
          <w:color w:val="000000"/>
        </w:rPr>
        <w:t>zda současné rozhodnutí soudu o opatrovnictví odpovídá potřebám opatrovance či zda dle názoru opatrovníka u něho došlo ke změnám, které by vyžadovaly změnu tohoto rozhodnutí a jakým</w:t>
      </w:r>
    </w:p>
    <w:p w:rsidR="000A7D5B" w:rsidRPr="000A1099" w:rsidRDefault="000A7D5B" w:rsidP="000A7D5B">
      <w:pPr>
        <w:tabs>
          <w:tab w:val="left" w:pos="426"/>
        </w:tabs>
        <w:spacing w:after="0"/>
        <w:rPr>
          <w:rFonts w:cs="Arial"/>
          <w:color w:val="000000"/>
          <w:sz w:val="18"/>
          <w:szCs w:val="18"/>
        </w:rPr>
      </w:pPr>
      <w:r w:rsidRPr="000A1099">
        <w:rPr>
          <w:rFonts w:cs="Arial"/>
          <w:color w:val="000000"/>
          <w:sz w:val="18"/>
          <w:szCs w:val="18"/>
        </w:rPr>
        <w:t>**)</w:t>
      </w:r>
      <w:r w:rsidRPr="000A1099">
        <w:rPr>
          <w:rFonts w:cs="Arial"/>
          <w:color w:val="000000"/>
          <w:sz w:val="18"/>
          <w:szCs w:val="18"/>
        </w:rPr>
        <w:tab/>
        <w:t xml:space="preserve">nehodící se škrtněte </w:t>
      </w:r>
    </w:p>
    <w:p w:rsidR="000A7D5B" w:rsidRDefault="000A7D5B">
      <w:pPr>
        <w:spacing w:before="1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:rsidR="000A7D5B" w:rsidRPr="000A1099" w:rsidRDefault="000A7D5B" w:rsidP="000A7D5B">
      <w:pPr>
        <w:numPr>
          <w:ilvl w:val="0"/>
          <w:numId w:val="3"/>
        </w:numPr>
        <w:spacing w:before="60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lastRenderedPageBreak/>
        <w:t>Správa jmění opatrovance</w:t>
      </w:r>
    </w:p>
    <w:p w:rsidR="000A7D5B" w:rsidRPr="000A1099" w:rsidRDefault="000A7D5B" w:rsidP="000A7D5B">
      <w:pPr>
        <w:ind w:left="360"/>
        <w:rPr>
          <w:rFonts w:cs="Arial"/>
          <w:color w:val="000000"/>
        </w:rPr>
      </w:pP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left="1418" w:hanging="992"/>
        <w:rPr>
          <w:rFonts w:cs="Arial"/>
          <w:color w:val="000000"/>
        </w:rPr>
      </w:pPr>
      <w:r w:rsidRPr="000A1099">
        <w:rPr>
          <w:rFonts w:cs="Arial"/>
          <w:color w:val="000000"/>
        </w:rPr>
        <w:t>výše měsíčních příjmů opatrovance a kdo je přebírá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08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pravidelné měsíční výdaje a jak je zajištěna jejich úhrada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4"/>
        <w:rPr>
          <w:rFonts w:cs="Arial"/>
          <w:color w:val="000000"/>
        </w:rPr>
      </w:pPr>
      <w:r w:rsidRPr="000A1099">
        <w:rPr>
          <w:rFonts w:cs="Arial"/>
          <w:color w:val="000000"/>
        </w:rPr>
        <w:t>závazky (dluhy, půjčky a jejich výše, způsob plnění)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4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spoření (forma, měsíční částka</w:t>
      </w:r>
      <w:bookmarkStart w:id="2" w:name="_GoBack"/>
      <w:bookmarkEnd w:id="2"/>
      <w:r w:rsidRPr="000A1099">
        <w:rPr>
          <w:rFonts w:cs="Arial"/>
          <w:color w:val="000000"/>
        </w:rPr>
        <w:t>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plnění vyživovací povinnosti (ke komu, v jaké výši)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56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změna v majetkových poměrech opatrovance v posledním roce (zda nabyl nějakou cennější movitou věc, stal se nově vlastníkem nemovitosti apod.)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300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další skutečnosti, které považujete za důležité</w:t>
      </w:r>
    </w:p>
    <w:p w:rsidR="000A7D5B" w:rsidRPr="000A1099" w:rsidRDefault="000A7D5B" w:rsidP="000A7D5B">
      <w:pPr>
        <w:spacing w:after="600"/>
        <w:rPr>
          <w:rFonts w:cs="Arial"/>
          <w:color w:val="000000"/>
        </w:rPr>
      </w:pPr>
      <w:r w:rsidRPr="000A1099">
        <w:rPr>
          <w:rFonts w:cs="Arial"/>
          <w:color w:val="000000"/>
        </w:rPr>
        <w:t>Dne: ………………………….</w:t>
      </w:r>
      <w:r w:rsidRPr="000A1099">
        <w:rPr>
          <w:rFonts w:cs="Arial"/>
          <w:color w:val="000000"/>
        </w:rPr>
        <w:tab/>
        <w:t>Podpis opatrovníka:……………………………</w:t>
      </w:r>
    </w:p>
    <w:p w:rsidR="00FB3F0E" w:rsidRDefault="00FB3F0E"/>
    <w:sectPr w:rsidR="00FB3F0E" w:rsidSect="000A109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5B" w:rsidRDefault="000A7D5B" w:rsidP="000A7D5B">
      <w:pPr>
        <w:spacing w:after="0"/>
      </w:pPr>
      <w:r>
        <w:separator/>
      </w:r>
    </w:p>
  </w:endnote>
  <w:endnote w:type="continuationSeparator" w:id="0">
    <w:p w:rsidR="000A7D5B" w:rsidRDefault="000A7D5B" w:rsidP="000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Pr="000A1099" w:rsidRDefault="000A7D5B" w:rsidP="000A109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Pr="000A1099" w:rsidRDefault="000A7D5B" w:rsidP="000A109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Pr="000A1099" w:rsidRDefault="000A7D5B" w:rsidP="000A1099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5B" w:rsidRDefault="000A7D5B" w:rsidP="000A7D5B">
      <w:pPr>
        <w:spacing w:after="0"/>
      </w:pPr>
      <w:r>
        <w:separator/>
      </w:r>
    </w:p>
  </w:footnote>
  <w:footnote w:type="continuationSeparator" w:id="0">
    <w:p w:rsidR="000A7D5B" w:rsidRDefault="000A7D5B" w:rsidP="000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Default="000A7D5B" w:rsidP="000A7D5B">
    <w:pPr>
      <w:pStyle w:val="Zhlav"/>
      <w:tabs>
        <w:tab w:val="left" w:pos="6237"/>
      </w:tabs>
    </w:pPr>
    <w:r>
      <w:tab/>
    </w:r>
    <w:r>
      <w:tab/>
      <w:t>Spisová značka: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EDE"/>
    <w:multiLevelType w:val="hybridMultilevel"/>
    <w:tmpl w:val="A3FEEDEA"/>
    <w:lvl w:ilvl="0" w:tplc="6166F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84EA8"/>
    <w:multiLevelType w:val="hybridMultilevel"/>
    <w:tmpl w:val="9B06E4A2"/>
    <w:lvl w:ilvl="0" w:tplc="C29A125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6109C"/>
    <w:multiLevelType w:val="hybridMultilevel"/>
    <w:tmpl w:val="C05E9234"/>
    <w:lvl w:ilvl="0" w:tplc="C4F2F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54CB6"/>
    <w:multiLevelType w:val="hybridMultilevel"/>
    <w:tmpl w:val="F544C8B2"/>
    <w:lvl w:ilvl="0" w:tplc="E46CA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A2116A"/>
    <w:multiLevelType w:val="hybridMultilevel"/>
    <w:tmpl w:val="C94E32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5B"/>
    <w:rsid w:val="000A7D5B"/>
    <w:rsid w:val="001B3C21"/>
    <w:rsid w:val="00254490"/>
    <w:rsid w:val="002C5A84"/>
    <w:rsid w:val="003A2E8D"/>
    <w:rsid w:val="003D11C2"/>
    <w:rsid w:val="003E7874"/>
    <w:rsid w:val="004A0515"/>
    <w:rsid w:val="005168D4"/>
    <w:rsid w:val="005A47A9"/>
    <w:rsid w:val="005E64D7"/>
    <w:rsid w:val="0060602A"/>
    <w:rsid w:val="0075202A"/>
    <w:rsid w:val="00AE435F"/>
    <w:rsid w:val="00B72360"/>
    <w:rsid w:val="00CA7AAB"/>
    <w:rsid w:val="00E314B3"/>
    <w:rsid w:val="00E9268E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D5B"/>
    <w:pPr>
      <w:spacing w:before="0"/>
    </w:pPr>
    <w:rPr>
      <w:rFonts w:eastAsiaTheme="minorEastAsi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7D5B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rsid w:val="000A7D5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D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7D5B"/>
    <w:rPr>
      <w:rFonts w:eastAsiaTheme="minorEastAsia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D5B"/>
    <w:pPr>
      <w:spacing w:before="0"/>
    </w:pPr>
    <w:rPr>
      <w:rFonts w:eastAsiaTheme="minorEastAsi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7D5B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rsid w:val="000A7D5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D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7D5B"/>
    <w:rPr>
      <w:rFonts w:eastAsiaTheme="minorEastAsi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Macková Kateřina Mgr.</cp:lastModifiedBy>
  <cp:revision>1</cp:revision>
  <dcterms:created xsi:type="dcterms:W3CDTF">2020-05-19T07:59:00Z</dcterms:created>
  <dcterms:modified xsi:type="dcterms:W3CDTF">2020-05-19T08:02:00Z</dcterms:modified>
</cp:coreProperties>
</file>