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ED1A08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ED1A08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ED1A08">
              <w:rPr>
                <w:b/>
                <w:caps/>
                <w:color w:val="000000"/>
                <w:szCs w:val="24"/>
              </w:rPr>
              <w:t>Naše značka</w:t>
            </w:r>
            <w:r w:rsidRPr="00ED1A08">
              <w:rPr>
                <w:caps/>
                <w:color w:val="000000"/>
                <w:szCs w:val="24"/>
              </w:rPr>
              <w:t>:</w:t>
            </w:r>
            <w:r w:rsidRPr="00ED1A0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26A53AA4" w:rsidR="00F2090E" w:rsidRPr="00ED1A08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ED1A08">
              <w:rPr>
                <w:color w:val="000000"/>
                <w:szCs w:val="24"/>
              </w:rPr>
              <w:t xml:space="preserve">Si </w:t>
            </w:r>
            <w:r w:rsidR="008A33FD" w:rsidRPr="00ED1A08">
              <w:rPr>
                <w:color w:val="000000"/>
                <w:szCs w:val="24"/>
              </w:rPr>
              <w:t>8</w:t>
            </w:r>
            <w:r w:rsidRPr="00ED1A08">
              <w:rPr>
                <w:color w:val="000000"/>
                <w:szCs w:val="24"/>
              </w:rPr>
              <w:t>/</w:t>
            </w:r>
            <w:bookmarkEnd w:id="0"/>
            <w:r w:rsidR="004F53E0" w:rsidRPr="00ED1A08">
              <w:rPr>
                <w:color w:val="000000"/>
                <w:szCs w:val="24"/>
              </w:rPr>
              <w:t>202</w:t>
            </w:r>
            <w:r w:rsidR="004D059C" w:rsidRPr="00ED1A08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45678EF" w14:textId="77777777" w:rsidR="00ED1A08" w:rsidRPr="00ED1A08" w:rsidRDefault="00ED1A08" w:rsidP="00ED1A0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Cs w:val="24"/>
                <w:lang w:eastAsia="cs-CZ"/>
              </w:rPr>
            </w:pPr>
          </w:p>
          <w:p w14:paraId="1E6D18C1" w14:textId="63994623" w:rsidR="00ED1A08" w:rsidRPr="00ED1A08" w:rsidRDefault="00ED1A08" w:rsidP="00ED066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ED1A08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ED1A08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ED1A08">
              <w:rPr>
                <w:b/>
                <w:caps/>
                <w:color w:val="000000"/>
                <w:szCs w:val="24"/>
              </w:rPr>
              <w:t>Vaše značka:</w:t>
            </w:r>
            <w:r w:rsidRPr="00ED1A0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ED1A08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ED1A08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ED1A08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ED1A08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ED1A08">
              <w:rPr>
                <w:b/>
                <w:caps/>
                <w:color w:val="000000"/>
                <w:szCs w:val="24"/>
              </w:rPr>
              <w:t>Vyřizuje:</w:t>
            </w:r>
            <w:r w:rsidRPr="00ED1A0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229B0093" w:rsidR="00F2090E" w:rsidRPr="00ED1A08" w:rsidRDefault="00F2090E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ED1A08">
              <w:rPr>
                <w:color w:val="000000"/>
                <w:szCs w:val="24"/>
              </w:rPr>
              <w:t xml:space="preserve">Mgr. </w:t>
            </w:r>
            <w:bookmarkEnd w:id="1"/>
            <w:r w:rsidR="0069605D" w:rsidRPr="00ED1A08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ED1A08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ED1A08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ED1A08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ED1A08">
              <w:rPr>
                <w:b/>
                <w:caps/>
                <w:color w:val="000000"/>
                <w:szCs w:val="24"/>
              </w:rPr>
              <w:t>DNE:</w:t>
            </w:r>
            <w:r w:rsidRPr="00ED1A0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7B6EF784" w:rsidR="00F2090E" w:rsidRPr="00ED1A08" w:rsidRDefault="008A33FD" w:rsidP="00EC172B">
            <w:pPr>
              <w:rPr>
                <w:color w:val="000000"/>
                <w:szCs w:val="24"/>
              </w:rPr>
            </w:pPr>
            <w:r w:rsidRPr="00ED1A08">
              <w:rPr>
                <w:color w:val="000000"/>
                <w:szCs w:val="24"/>
              </w:rPr>
              <w:t>15</w:t>
            </w:r>
            <w:r w:rsidR="00B5604A" w:rsidRPr="00ED1A08">
              <w:rPr>
                <w:color w:val="000000"/>
                <w:szCs w:val="24"/>
              </w:rPr>
              <w:t>.</w:t>
            </w:r>
            <w:r w:rsidR="00EC7D39" w:rsidRPr="00ED1A08">
              <w:rPr>
                <w:color w:val="000000"/>
                <w:szCs w:val="24"/>
              </w:rPr>
              <w:t xml:space="preserve"> </w:t>
            </w:r>
            <w:r w:rsidR="0069605D" w:rsidRPr="00ED1A08">
              <w:rPr>
                <w:color w:val="000000"/>
                <w:szCs w:val="24"/>
              </w:rPr>
              <w:t>1</w:t>
            </w:r>
            <w:r w:rsidR="004F53E0" w:rsidRPr="00ED1A08">
              <w:rPr>
                <w:color w:val="000000"/>
                <w:szCs w:val="24"/>
              </w:rPr>
              <w:t>. 202</w:t>
            </w:r>
            <w:r w:rsidR="004D059C" w:rsidRPr="00ED1A08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ED1A08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ED1A08" w:rsidRDefault="00F2090E" w:rsidP="00F2090E">
      <w:pPr>
        <w:rPr>
          <w:szCs w:val="24"/>
          <w:lang w:eastAsia="cs-CZ"/>
        </w:rPr>
      </w:pPr>
    </w:p>
    <w:p w14:paraId="308C1178" w14:textId="77777777" w:rsidR="00F2090E" w:rsidRPr="00ED1A08" w:rsidRDefault="00F2090E" w:rsidP="000972C8">
      <w:pPr>
        <w:rPr>
          <w:szCs w:val="24"/>
          <w:lang w:eastAsia="cs-CZ"/>
        </w:rPr>
      </w:pPr>
    </w:p>
    <w:p w14:paraId="2A369AD3" w14:textId="77777777" w:rsidR="00EA4AAB" w:rsidRPr="00ED1A08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4BB13F4A" w:rsidR="00F2090E" w:rsidRPr="001974AD" w:rsidRDefault="00EC7D39" w:rsidP="00ED1A08">
      <w:pPr>
        <w:spacing w:line="240" w:lineRule="auto"/>
        <w:rPr>
          <w:szCs w:val="24"/>
          <w:lang w:eastAsia="cs-CZ"/>
        </w:rPr>
      </w:pPr>
      <w:r w:rsidRPr="001974AD">
        <w:rPr>
          <w:szCs w:val="24"/>
          <w:lang w:eastAsia="cs-CZ"/>
        </w:rPr>
        <w:t>Vážen</w:t>
      </w:r>
      <w:r w:rsidR="00AA17E2" w:rsidRPr="001974AD">
        <w:rPr>
          <w:szCs w:val="24"/>
          <w:lang w:eastAsia="cs-CZ"/>
        </w:rPr>
        <w:t>á</w:t>
      </w:r>
      <w:r w:rsidR="00B13325" w:rsidRPr="001974AD">
        <w:rPr>
          <w:szCs w:val="24"/>
          <w:lang w:eastAsia="cs-CZ"/>
        </w:rPr>
        <w:t xml:space="preserve"> </w:t>
      </w:r>
      <w:r w:rsidRPr="001974AD">
        <w:rPr>
          <w:szCs w:val="24"/>
          <w:lang w:eastAsia="cs-CZ"/>
        </w:rPr>
        <w:t>pan</w:t>
      </w:r>
      <w:r w:rsidR="00AA17E2" w:rsidRPr="001974AD">
        <w:rPr>
          <w:szCs w:val="24"/>
          <w:lang w:eastAsia="cs-CZ"/>
        </w:rPr>
        <w:t>í</w:t>
      </w:r>
      <w:r w:rsidR="0089181C" w:rsidRPr="001974AD">
        <w:rPr>
          <w:szCs w:val="24"/>
          <w:lang w:eastAsia="cs-CZ"/>
        </w:rPr>
        <w:t>,</w:t>
      </w:r>
    </w:p>
    <w:p w14:paraId="39CF238A" w14:textId="77777777" w:rsidR="00F2090E" w:rsidRPr="001974AD" w:rsidRDefault="00F2090E" w:rsidP="00ED1A08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1974AD" w:rsidRDefault="00F2090E" w:rsidP="00ED1A08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3573035E" w14:textId="28AA7E7C" w:rsidR="00ED1A08" w:rsidRDefault="00F2090E" w:rsidP="00ED1A08">
      <w:pPr>
        <w:pStyle w:val="Default"/>
        <w:jc w:val="both"/>
        <w:rPr>
          <w:rFonts w:cs="Arial"/>
        </w:rPr>
      </w:pPr>
      <w:r w:rsidRPr="001974AD">
        <w:t>K</w:t>
      </w:r>
      <w:r w:rsidR="00954410" w:rsidRPr="001974AD">
        <w:t xml:space="preserve">rajský soud v Brně obdržel dne </w:t>
      </w:r>
      <w:r w:rsidR="001974AD" w:rsidRPr="001974AD">
        <w:t>31</w:t>
      </w:r>
      <w:r w:rsidR="00442056" w:rsidRPr="001974AD">
        <w:t xml:space="preserve">. </w:t>
      </w:r>
      <w:r w:rsidR="0069605D" w:rsidRPr="001974AD">
        <w:t>1</w:t>
      </w:r>
      <w:r w:rsidR="001974AD" w:rsidRPr="001974AD">
        <w:t>2</w:t>
      </w:r>
      <w:r w:rsidR="004F53E0" w:rsidRPr="001974AD">
        <w:t>. 202</w:t>
      </w:r>
      <w:r w:rsidR="001974AD" w:rsidRPr="001974AD">
        <w:t>3</w:t>
      </w:r>
      <w:r w:rsidRPr="001974AD">
        <w:t xml:space="preserve"> Vaši žádost ve smyslu zákona č. 106/1999 Sb., o</w:t>
      </w:r>
      <w:r w:rsidR="005E55B1" w:rsidRPr="001974AD">
        <w:t> </w:t>
      </w:r>
      <w:r w:rsidRPr="001974AD">
        <w:t xml:space="preserve">svobodném přístupu k informacím, ve </w:t>
      </w:r>
      <w:r w:rsidR="001029B7" w:rsidRPr="001974AD">
        <w:t>znění pozdějších předpisů</w:t>
      </w:r>
      <w:r w:rsidR="00B13325" w:rsidRPr="001974AD">
        <w:t xml:space="preserve">, </w:t>
      </w:r>
      <w:r w:rsidR="001029B7" w:rsidRPr="001974AD">
        <w:t>kterou jste požádal</w:t>
      </w:r>
      <w:r w:rsidR="00AA17E2" w:rsidRPr="001974AD">
        <w:t>a</w:t>
      </w:r>
      <w:r w:rsidR="00927EB5" w:rsidRPr="001974AD">
        <w:t xml:space="preserve"> </w:t>
      </w:r>
      <w:r w:rsidR="00ED1A08" w:rsidRPr="001974AD">
        <w:rPr>
          <w:rFonts w:cs="Arial"/>
        </w:rPr>
        <w:t>o</w:t>
      </w:r>
      <w:r w:rsidR="00ED1A08" w:rsidRPr="001974AD">
        <w:rPr>
          <w:rFonts w:cs="Arial"/>
          <w:b/>
          <w:bCs/>
        </w:rPr>
        <w:t xml:space="preserve"> </w:t>
      </w:r>
      <w:r w:rsidR="00ED1A08" w:rsidRPr="001974AD">
        <w:rPr>
          <w:rFonts w:cs="Arial"/>
        </w:rPr>
        <w:t>poskytnutí anonymizovaných rozhodnutí Vrchního soudu v Olomouci, jakožto odvolacího soudu ve věci:</w:t>
      </w:r>
      <w:r w:rsidR="00ED1A08" w:rsidRPr="00ED1A08">
        <w:rPr>
          <w:rFonts w:cs="Arial"/>
        </w:rPr>
        <w:t xml:space="preserve"> </w:t>
      </w:r>
    </w:p>
    <w:p w14:paraId="4588480F" w14:textId="77777777" w:rsidR="00ED1A08" w:rsidRPr="00ED1A08" w:rsidRDefault="00ED1A08" w:rsidP="00ED1A08">
      <w:pPr>
        <w:pStyle w:val="Default"/>
        <w:jc w:val="both"/>
        <w:rPr>
          <w:rFonts w:cs="Arial"/>
        </w:rPr>
      </w:pPr>
    </w:p>
    <w:p w14:paraId="10AF2CF3" w14:textId="0606D25F" w:rsidR="00ED1A08" w:rsidRPr="00ED1A08" w:rsidRDefault="00ED1A08" w:rsidP="00ED1A08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  <w:lang w:eastAsia="cs-CZ"/>
        </w:rPr>
      </w:pPr>
      <w:r w:rsidRPr="00ED1A08">
        <w:rPr>
          <w:rFonts w:cs="Arial"/>
          <w:color w:val="000000"/>
          <w:szCs w:val="24"/>
          <w:lang w:eastAsia="cs-CZ"/>
        </w:rPr>
        <w:t xml:space="preserve">usnesení Vrchního soudu v Olomouci ze dne 5. 1. 2015, č. j. 6 To 102/2014-1344, </w:t>
      </w:r>
    </w:p>
    <w:p w14:paraId="0612E146" w14:textId="32999DBC" w:rsidR="00ED1A08" w:rsidRPr="00ED1A08" w:rsidRDefault="00ED1A08" w:rsidP="00ED1A0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  <w:lang w:eastAsia="cs-CZ"/>
        </w:rPr>
      </w:pPr>
      <w:r w:rsidRPr="00ED1A08">
        <w:rPr>
          <w:rFonts w:cs="Arial"/>
          <w:color w:val="000000"/>
          <w:szCs w:val="24"/>
          <w:lang w:eastAsia="cs-CZ"/>
        </w:rPr>
        <w:t xml:space="preserve">usnesení Vrchního soudu v Olomouci ze dne 24. 6. 2015, č. j. 6To 41/2015-1572, </w:t>
      </w:r>
    </w:p>
    <w:p w14:paraId="531D96A8" w14:textId="44C98D36" w:rsidR="008F0986" w:rsidRPr="00ED1A08" w:rsidRDefault="00ED1A08" w:rsidP="00ED1A0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4"/>
          <w:lang w:eastAsia="cs-CZ"/>
        </w:rPr>
      </w:pPr>
      <w:r w:rsidRPr="00ED1A08">
        <w:rPr>
          <w:rFonts w:cs="Arial"/>
          <w:color w:val="000000"/>
          <w:szCs w:val="24"/>
          <w:lang w:eastAsia="cs-CZ"/>
        </w:rPr>
        <w:t>rozhodnutí Vrchního soudu v Olomouci, kterým se zamítá odvolání proti rozsudku výše nadepsaného soudu ze dne 25. 11. 2015, č. j. 69 T 6/2014-1690, a potvrzuje se tak zproštění obžalovaného M. B. obžaloby</w:t>
      </w:r>
      <w:r w:rsidR="001974AD">
        <w:rPr>
          <w:rFonts w:cs="Arial"/>
          <w:color w:val="000000"/>
          <w:szCs w:val="24"/>
          <w:lang w:eastAsia="cs-CZ"/>
        </w:rPr>
        <w:t xml:space="preserve"> (6 To 16/2016-1813)</w:t>
      </w:r>
      <w:r w:rsidR="007003DC" w:rsidRPr="00ED1A08">
        <w:rPr>
          <w:rFonts w:cs="Tahoma"/>
          <w:szCs w:val="24"/>
          <w:lang w:eastAsia="cs-CZ"/>
        </w:rPr>
        <w:t>.</w:t>
      </w:r>
    </w:p>
    <w:p w14:paraId="4D86DDA3" w14:textId="77777777" w:rsidR="008E1054" w:rsidRPr="00ED1A08" w:rsidRDefault="008E1054" w:rsidP="00ED1A08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C0FEB57" w14:textId="7285F867" w:rsidR="00194FD1" w:rsidRPr="00ED1A08" w:rsidRDefault="00927EB5" w:rsidP="00ED1A08">
      <w:pPr>
        <w:rPr>
          <w:szCs w:val="24"/>
        </w:rPr>
      </w:pPr>
      <w:r w:rsidRPr="00ED1A08">
        <w:rPr>
          <w:szCs w:val="24"/>
        </w:rPr>
        <w:t>V příloze Vám zasílám</w:t>
      </w:r>
      <w:r w:rsidR="00635532" w:rsidRPr="00ED1A08">
        <w:rPr>
          <w:szCs w:val="24"/>
        </w:rPr>
        <w:t>e</w:t>
      </w:r>
      <w:r w:rsidR="0069605D" w:rsidRPr="00ED1A08">
        <w:rPr>
          <w:szCs w:val="24"/>
        </w:rPr>
        <w:t xml:space="preserve"> požadovan</w:t>
      </w:r>
      <w:r w:rsidR="007003DC" w:rsidRPr="00ED1A08">
        <w:rPr>
          <w:szCs w:val="24"/>
        </w:rPr>
        <w:t>é</w:t>
      </w:r>
      <w:r w:rsidRPr="00ED1A08">
        <w:rPr>
          <w:szCs w:val="24"/>
        </w:rPr>
        <w:t xml:space="preserve"> </w:t>
      </w:r>
      <w:r w:rsidR="00AA17E2" w:rsidRPr="00ED1A08">
        <w:rPr>
          <w:rFonts w:cs="Calibri"/>
          <w:szCs w:val="24"/>
          <w:lang w:eastAsia="cs-CZ"/>
        </w:rPr>
        <w:t>rozhodnutí</w:t>
      </w:r>
      <w:r w:rsidR="00C948DA" w:rsidRPr="00ED1A08">
        <w:rPr>
          <w:szCs w:val="24"/>
        </w:rPr>
        <w:t xml:space="preserve">. </w:t>
      </w:r>
    </w:p>
    <w:p w14:paraId="674A8445" w14:textId="7D1B8E7E" w:rsidR="00EC7D39" w:rsidRPr="00ED1A08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ED1A08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ED1A08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ED1A08" w:rsidRDefault="00F2090E" w:rsidP="001029B7">
      <w:pPr>
        <w:spacing w:line="240" w:lineRule="auto"/>
        <w:rPr>
          <w:szCs w:val="24"/>
          <w:lang w:eastAsia="cs-CZ"/>
        </w:rPr>
      </w:pPr>
      <w:r w:rsidRPr="00ED1A08">
        <w:rPr>
          <w:szCs w:val="24"/>
          <w:lang w:eastAsia="cs-CZ"/>
        </w:rPr>
        <w:t>S pozdravem</w:t>
      </w:r>
    </w:p>
    <w:p w14:paraId="7DDF7C5F" w14:textId="4C60302D" w:rsidR="00F06C4A" w:rsidRPr="00ED1A08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ED1A08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ED1A08" w:rsidRDefault="00F2090E" w:rsidP="001029B7">
      <w:pPr>
        <w:spacing w:line="240" w:lineRule="auto"/>
        <w:rPr>
          <w:szCs w:val="24"/>
          <w:lang w:eastAsia="cs-CZ"/>
        </w:rPr>
      </w:pPr>
      <w:r w:rsidRPr="00ED1A08">
        <w:rPr>
          <w:szCs w:val="24"/>
          <w:lang w:eastAsia="cs-CZ"/>
        </w:rPr>
        <w:t xml:space="preserve"> </w:t>
      </w:r>
      <w:r w:rsidRPr="00ED1A08">
        <w:rPr>
          <w:szCs w:val="24"/>
          <w:lang w:eastAsia="cs-CZ"/>
        </w:rPr>
        <w:tab/>
        <w:t xml:space="preserve">  </w:t>
      </w:r>
    </w:p>
    <w:p w14:paraId="08146D72" w14:textId="77777777" w:rsidR="0069605D" w:rsidRPr="00ED1A08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ED1A08">
        <w:rPr>
          <w:rFonts w:eastAsia="Times New Roman"/>
          <w:szCs w:val="24"/>
          <w:lang w:eastAsia="cs-CZ"/>
        </w:rPr>
        <w:t xml:space="preserve">Mgr. </w:t>
      </w:r>
      <w:r w:rsidRPr="00ED1A08">
        <w:rPr>
          <w:color w:val="000000"/>
          <w:szCs w:val="24"/>
        </w:rPr>
        <w:t>Klára Belkovová</w:t>
      </w:r>
    </w:p>
    <w:p w14:paraId="12B75DD9" w14:textId="77777777" w:rsidR="0069605D" w:rsidRPr="00ED1A08" w:rsidRDefault="0069605D" w:rsidP="0069605D">
      <w:pPr>
        <w:spacing w:line="240" w:lineRule="auto"/>
        <w:rPr>
          <w:szCs w:val="24"/>
        </w:rPr>
      </w:pPr>
      <w:r w:rsidRPr="00ED1A08">
        <w:rPr>
          <w:iCs/>
          <w:szCs w:val="24"/>
        </w:rPr>
        <w:t xml:space="preserve">zaměstnankyně pověřená </w:t>
      </w:r>
      <w:r w:rsidRPr="00ED1A08">
        <w:rPr>
          <w:szCs w:val="24"/>
        </w:rPr>
        <w:t xml:space="preserve">k vyřizování žádostí </w:t>
      </w:r>
    </w:p>
    <w:p w14:paraId="1F98007C" w14:textId="77777777" w:rsidR="0069605D" w:rsidRPr="00ED1A08" w:rsidRDefault="0069605D" w:rsidP="0069605D">
      <w:pPr>
        <w:spacing w:line="240" w:lineRule="auto"/>
        <w:rPr>
          <w:szCs w:val="24"/>
        </w:rPr>
      </w:pPr>
      <w:r w:rsidRPr="00ED1A08">
        <w:rPr>
          <w:szCs w:val="24"/>
        </w:rPr>
        <w:t>podle zákona č. 106/1999 Sb., o svobodném přístupu k informacím v agendě Si</w:t>
      </w:r>
    </w:p>
    <w:p w14:paraId="47737EEA" w14:textId="0F9C6709" w:rsidR="00B22702" w:rsidRPr="00E60838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5F3DBC35" w:rsidR="00B82220" w:rsidRPr="00C948DA" w:rsidRDefault="00ED1A08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3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2240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817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DF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F5206"/>
    <w:multiLevelType w:val="hybridMultilevel"/>
    <w:tmpl w:val="0F8CE7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303083"/>
    <w:multiLevelType w:val="hybridMultilevel"/>
    <w:tmpl w:val="95BE45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9B3EC4"/>
    <w:multiLevelType w:val="hybridMultilevel"/>
    <w:tmpl w:val="6AAA6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14"/>
  </w:num>
  <w:num w:numId="2" w16cid:durableId="20279458">
    <w:abstractNumId w:val="7"/>
  </w:num>
  <w:num w:numId="3" w16cid:durableId="388069305">
    <w:abstractNumId w:val="3"/>
  </w:num>
  <w:num w:numId="4" w16cid:durableId="1665669024">
    <w:abstractNumId w:val="10"/>
  </w:num>
  <w:num w:numId="5" w16cid:durableId="149099987">
    <w:abstractNumId w:val="9"/>
  </w:num>
  <w:num w:numId="6" w16cid:durableId="106194265">
    <w:abstractNumId w:val="8"/>
  </w:num>
  <w:num w:numId="7" w16cid:durableId="811215734">
    <w:abstractNumId w:val="6"/>
  </w:num>
  <w:num w:numId="8" w16cid:durableId="2093892534">
    <w:abstractNumId w:val="15"/>
  </w:num>
  <w:num w:numId="9" w16cid:durableId="1812675095">
    <w:abstractNumId w:val="4"/>
  </w:num>
  <w:num w:numId="10" w16cid:durableId="871646812">
    <w:abstractNumId w:val="0"/>
  </w:num>
  <w:num w:numId="11" w16cid:durableId="2122410560">
    <w:abstractNumId w:val="5"/>
  </w:num>
  <w:num w:numId="12" w16cid:durableId="1911620148">
    <w:abstractNumId w:val="1"/>
  </w:num>
  <w:num w:numId="13" w16cid:durableId="651904895">
    <w:abstractNumId w:val="2"/>
  </w:num>
  <w:num w:numId="14" w16cid:durableId="1434744531">
    <w:abstractNumId w:val="12"/>
  </w:num>
  <w:num w:numId="15" w16cid:durableId="1743913104">
    <w:abstractNumId w:val="13"/>
  </w:num>
  <w:num w:numId="16" w16cid:durableId="1847355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94FD1"/>
    <w:rsid w:val="001974AD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3814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0670"/>
    <w:rsid w:val="007A7AF3"/>
    <w:rsid w:val="007B204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3FD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A17E2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C04ABA"/>
    <w:rsid w:val="00C11D9E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0530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461C2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0663"/>
    <w:rsid w:val="00ED1A08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2024-01-08T08:41:00Z</cp:lastPrinted>
  <dcterms:created xsi:type="dcterms:W3CDTF">2024-02-03T12:08:00Z</dcterms:created>
  <dcterms:modified xsi:type="dcterms:W3CDTF">2024-02-03T12:08:00Z</dcterms:modified>
</cp:coreProperties>
</file>