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9F7F1F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9F7F1F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9F7F1F">
              <w:rPr>
                <w:b/>
                <w:caps/>
                <w:color w:val="000000"/>
                <w:szCs w:val="24"/>
              </w:rPr>
              <w:t>Naše značka</w:t>
            </w:r>
            <w:r w:rsidRPr="009F7F1F">
              <w:rPr>
                <w:caps/>
                <w:color w:val="000000"/>
                <w:szCs w:val="24"/>
              </w:rPr>
              <w:t>:</w:t>
            </w:r>
            <w:r w:rsidRPr="009F7F1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407249B6" w:rsidR="00F2090E" w:rsidRPr="009F7F1F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9F7F1F">
              <w:rPr>
                <w:color w:val="000000"/>
                <w:szCs w:val="24"/>
              </w:rPr>
              <w:t xml:space="preserve">Si </w:t>
            </w:r>
            <w:r w:rsidR="00C777B7" w:rsidRPr="009F7F1F">
              <w:rPr>
                <w:color w:val="000000"/>
                <w:szCs w:val="24"/>
              </w:rPr>
              <w:t>96</w:t>
            </w:r>
            <w:r w:rsidRPr="009F7F1F">
              <w:rPr>
                <w:color w:val="000000"/>
                <w:szCs w:val="24"/>
              </w:rPr>
              <w:t>/</w:t>
            </w:r>
            <w:bookmarkEnd w:id="0"/>
            <w:r w:rsidR="004F53E0" w:rsidRPr="009F7F1F">
              <w:rPr>
                <w:color w:val="000000"/>
                <w:szCs w:val="24"/>
              </w:rPr>
              <w:t>202</w:t>
            </w:r>
            <w:r w:rsidR="00FC4309" w:rsidRPr="009F7F1F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3556FC10" w:rsidR="007D40C6" w:rsidRPr="004459BD" w:rsidRDefault="007D40C6" w:rsidP="004459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F2090E" w:rsidRPr="009F7F1F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9F7F1F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9F7F1F">
              <w:rPr>
                <w:b/>
                <w:caps/>
                <w:color w:val="000000"/>
                <w:szCs w:val="24"/>
              </w:rPr>
              <w:t>Vaše značka:</w:t>
            </w:r>
            <w:r w:rsidRPr="009F7F1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9F7F1F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9F7F1F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9F7F1F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9F7F1F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9F7F1F">
              <w:rPr>
                <w:b/>
                <w:caps/>
                <w:color w:val="000000"/>
                <w:szCs w:val="24"/>
              </w:rPr>
              <w:t>Vyřizuje:</w:t>
            </w:r>
            <w:r w:rsidRPr="009F7F1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229B0093" w:rsidR="00F2090E" w:rsidRPr="009F7F1F" w:rsidRDefault="00F2090E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9F7F1F">
              <w:rPr>
                <w:color w:val="000000"/>
                <w:szCs w:val="24"/>
              </w:rPr>
              <w:t xml:space="preserve">Mgr. </w:t>
            </w:r>
            <w:bookmarkEnd w:id="1"/>
            <w:r w:rsidR="0069605D" w:rsidRPr="009F7F1F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9F7F1F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9F7F1F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9F7F1F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9F7F1F">
              <w:rPr>
                <w:b/>
                <w:caps/>
                <w:color w:val="000000"/>
                <w:szCs w:val="24"/>
              </w:rPr>
              <w:t>DNE:</w:t>
            </w:r>
            <w:r w:rsidRPr="009F7F1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352C62E9" w:rsidR="00F2090E" w:rsidRPr="009F7F1F" w:rsidRDefault="00C777B7" w:rsidP="00EC172B">
            <w:pPr>
              <w:rPr>
                <w:color w:val="000000"/>
                <w:szCs w:val="24"/>
              </w:rPr>
            </w:pPr>
            <w:r w:rsidRPr="009F7F1F">
              <w:rPr>
                <w:color w:val="000000"/>
                <w:szCs w:val="24"/>
              </w:rPr>
              <w:t>6</w:t>
            </w:r>
            <w:r w:rsidR="00B5604A" w:rsidRPr="009F7F1F">
              <w:rPr>
                <w:color w:val="000000"/>
                <w:szCs w:val="24"/>
              </w:rPr>
              <w:t>.</w:t>
            </w:r>
            <w:r w:rsidR="00EC7D39" w:rsidRPr="009F7F1F">
              <w:rPr>
                <w:color w:val="000000"/>
                <w:szCs w:val="24"/>
              </w:rPr>
              <w:t xml:space="preserve"> </w:t>
            </w:r>
            <w:r w:rsidR="008D3E0E" w:rsidRPr="009F7F1F">
              <w:rPr>
                <w:color w:val="000000"/>
                <w:szCs w:val="24"/>
              </w:rPr>
              <w:t>2</w:t>
            </w:r>
            <w:r w:rsidR="004F53E0" w:rsidRPr="009F7F1F">
              <w:rPr>
                <w:color w:val="000000"/>
                <w:szCs w:val="24"/>
              </w:rPr>
              <w:t>. 202</w:t>
            </w:r>
            <w:r w:rsidR="00FC4309" w:rsidRPr="009F7F1F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9F7F1F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9F7F1F" w:rsidRDefault="00F2090E" w:rsidP="00F2090E">
      <w:pPr>
        <w:rPr>
          <w:szCs w:val="24"/>
          <w:lang w:eastAsia="cs-CZ"/>
        </w:rPr>
      </w:pPr>
    </w:p>
    <w:p w14:paraId="308C1178" w14:textId="77777777" w:rsidR="00F2090E" w:rsidRPr="009F7F1F" w:rsidRDefault="00F2090E" w:rsidP="000972C8">
      <w:pPr>
        <w:rPr>
          <w:szCs w:val="24"/>
          <w:lang w:eastAsia="cs-CZ"/>
        </w:rPr>
      </w:pPr>
    </w:p>
    <w:p w14:paraId="2A369AD3" w14:textId="77777777" w:rsidR="00EA4AAB" w:rsidRPr="009F7F1F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1CE7BBF1" w:rsidR="00F2090E" w:rsidRPr="009F7F1F" w:rsidRDefault="00EC7D39" w:rsidP="009F7F1F">
      <w:pPr>
        <w:spacing w:line="240" w:lineRule="auto"/>
        <w:rPr>
          <w:szCs w:val="24"/>
          <w:lang w:eastAsia="cs-CZ"/>
        </w:rPr>
      </w:pPr>
      <w:r w:rsidRPr="009F7F1F">
        <w:rPr>
          <w:szCs w:val="24"/>
          <w:lang w:eastAsia="cs-CZ"/>
        </w:rPr>
        <w:t>Vážen</w:t>
      </w:r>
      <w:r w:rsidR="00B13325" w:rsidRPr="009F7F1F">
        <w:rPr>
          <w:szCs w:val="24"/>
          <w:lang w:eastAsia="cs-CZ"/>
        </w:rPr>
        <w:t xml:space="preserve">ý </w:t>
      </w:r>
      <w:r w:rsidRPr="009F7F1F">
        <w:rPr>
          <w:szCs w:val="24"/>
          <w:lang w:eastAsia="cs-CZ"/>
        </w:rPr>
        <w:t>pan</w:t>
      </w:r>
      <w:r w:rsidR="00B13325" w:rsidRPr="009F7F1F">
        <w:rPr>
          <w:szCs w:val="24"/>
          <w:lang w:eastAsia="cs-CZ"/>
        </w:rPr>
        <w:t>e</w:t>
      </w:r>
      <w:r w:rsidR="0089181C" w:rsidRPr="009F7F1F">
        <w:rPr>
          <w:szCs w:val="24"/>
          <w:lang w:eastAsia="cs-CZ"/>
        </w:rPr>
        <w:t>,</w:t>
      </w:r>
    </w:p>
    <w:p w14:paraId="39CF238A" w14:textId="77777777" w:rsidR="00F2090E" w:rsidRPr="009F7F1F" w:rsidRDefault="00F2090E" w:rsidP="009F7F1F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9F7F1F" w:rsidRDefault="00F2090E" w:rsidP="009F7F1F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3D98A878" w14:textId="2C037D39" w:rsidR="00F4067A" w:rsidRPr="009F7F1F" w:rsidRDefault="00F2090E" w:rsidP="009F7F1F">
      <w:pPr>
        <w:autoSpaceDE w:val="0"/>
        <w:autoSpaceDN w:val="0"/>
        <w:adjustRightInd w:val="0"/>
        <w:spacing w:line="240" w:lineRule="auto"/>
        <w:rPr>
          <w:rFonts w:cs="Arial"/>
          <w:szCs w:val="24"/>
          <w:lang w:eastAsia="cs-CZ"/>
        </w:rPr>
      </w:pPr>
      <w:r w:rsidRPr="009F7F1F">
        <w:rPr>
          <w:szCs w:val="24"/>
        </w:rPr>
        <w:t>K</w:t>
      </w:r>
      <w:r w:rsidR="00954410" w:rsidRPr="009F7F1F">
        <w:rPr>
          <w:szCs w:val="24"/>
        </w:rPr>
        <w:t xml:space="preserve">rajský soud v Brně obdržel dne </w:t>
      </w:r>
      <w:r w:rsidR="008D3E0E" w:rsidRPr="009F7F1F">
        <w:rPr>
          <w:szCs w:val="24"/>
        </w:rPr>
        <w:t>1</w:t>
      </w:r>
      <w:r w:rsidR="00FC4309" w:rsidRPr="009F7F1F">
        <w:rPr>
          <w:szCs w:val="24"/>
        </w:rPr>
        <w:t>9</w:t>
      </w:r>
      <w:r w:rsidR="00442056" w:rsidRPr="009F7F1F">
        <w:rPr>
          <w:szCs w:val="24"/>
        </w:rPr>
        <w:t xml:space="preserve">. </w:t>
      </w:r>
      <w:r w:rsidR="0069605D" w:rsidRPr="009F7F1F">
        <w:rPr>
          <w:szCs w:val="24"/>
        </w:rPr>
        <w:t>1</w:t>
      </w:r>
      <w:r w:rsidR="004F53E0" w:rsidRPr="009F7F1F">
        <w:rPr>
          <w:szCs w:val="24"/>
        </w:rPr>
        <w:t>. 202</w:t>
      </w:r>
      <w:r w:rsidR="00FC4309" w:rsidRPr="009F7F1F">
        <w:rPr>
          <w:szCs w:val="24"/>
        </w:rPr>
        <w:t>4</w:t>
      </w:r>
      <w:r w:rsidRPr="009F7F1F">
        <w:rPr>
          <w:szCs w:val="24"/>
        </w:rPr>
        <w:t xml:space="preserve"> Vaši žádost ve smyslu zákona č. 106/1999 Sb., o</w:t>
      </w:r>
      <w:r w:rsidR="005E55B1" w:rsidRPr="009F7F1F">
        <w:rPr>
          <w:szCs w:val="24"/>
        </w:rPr>
        <w:t> </w:t>
      </w:r>
      <w:r w:rsidRPr="009F7F1F">
        <w:rPr>
          <w:szCs w:val="24"/>
        </w:rPr>
        <w:t xml:space="preserve">svobodném přístupu k informacím, ve </w:t>
      </w:r>
      <w:r w:rsidR="001029B7" w:rsidRPr="009F7F1F">
        <w:rPr>
          <w:szCs w:val="24"/>
        </w:rPr>
        <w:t>znění pozdějších předpisů</w:t>
      </w:r>
      <w:r w:rsidR="00B13325" w:rsidRPr="009F7F1F">
        <w:rPr>
          <w:szCs w:val="24"/>
        </w:rPr>
        <w:t xml:space="preserve">, </w:t>
      </w:r>
      <w:r w:rsidR="001029B7" w:rsidRPr="009F7F1F">
        <w:rPr>
          <w:szCs w:val="24"/>
        </w:rPr>
        <w:t>kterou jste požádal</w:t>
      </w:r>
      <w:r w:rsidR="00927EB5" w:rsidRPr="009F7F1F">
        <w:rPr>
          <w:szCs w:val="24"/>
        </w:rPr>
        <w:t xml:space="preserve"> </w:t>
      </w:r>
      <w:r w:rsidR="0067569B" w:rsidRPr="009F7F1F">
        <w:rPr>
          <w:rFonts w:cs="Tahoma"/>
          <w:szCs w:val="24"/>
        </w:rPr>
        <w:t>o</w:t>
      </w:r>
      <w:r w:rsidR="00B13325" w:rsidRPr="009F7F1F">
        <w:rPr>
          <w:rFonts w:cs="Tahoma"/>
          <w:szCs w:val="24"/>
          <w:lang w:eastAsia="cs-CZ"/>
        </w:rPr>
        <w:t xml:space="preserve"> </w:t>
      </w:r>
      <w:r w:rsidR="00FC4309" w:rsidRPr="009F7F1F">
        <w:rPr>
          <w:rFonts w:cs="Calibri"/>
          <w:color w:val="212121"/>
          <w:szCs w:val="24"/>
          <w:lang w:eastAsia="cs-CZ"/>
        </w:rPr>
        <w:t xml:space="preserve">poskytnutí </w:t>
      </w:r>
      <w:r w:rsidR="00490036" w:rsidRPr="009F7F1F">
        <w:rPr>
          <w:rFonts w:cs="Arial"/>
          <w:szCs w:val="24"/>
          <w:lang w:eastAsia="cs-CZ"/>
        </w:rPr>
        <w:t>anonymizovaných verzí rozsudků (prvoinstančních i odvolacích), které vydal senát v čele se soudcem Miroslavem Novákem mezi lety 2013 – 2023, v nichž byla podána obžaloba pro trestné činy podle druhé části trestního zákoníku, hlavy III – trestné činy proti lidské důstojnosti v sexuální oblasti.</w:t>
      </w:r>
    </w:p>
    <w:p w14:paraId="531D96A8" w14:textId="77777777" w:rsidR="008F0986" w:rsidRPr="009F7F1F" w:rsidRDefault="008F0986" w:rsidP="009F7F1F">
      <w:pPr>
        <w:pStyle w:val="Default"/>
        <w:jc w:val="both"/>
      </w:pPr>
    </w:p>
    <w:p w14:paraId="7C0FEB57" w14:textId="24E0B2F5" w:rsidR="00194FD1" w:rsidRPr="009F7F1F" w:rsidRDefault="00FC4309" w:rsidP="009F7F1F">
      <w:pPr>
        <w:rPr>
          <w:szCs w:val="24"/>
        </w:rPr>
      </w:pPr>
      <w:r w:rsidRPr="009F7F1F">
        <w:rPr>
          <w:szCs w:val="24"/>
        </w:rPr>
        <w:t>V informačním systému byla nalezen</w:t>
      </w:r>
      <w:r w:rsidR="00490036" w:rsidRPr="009F7F1F">
        <w:rPr>
          <w:szCs w:val="24"/>
        </w:rPr>
        <w:t xml:space="preserve">o celkem 6 </w:t>
      </w:r>
      <w:r w:rsidRPr="009F7F1F">
        <w:rPr>
          <w:szCs w:val="24"/>
        </w:rPr>
        <w:t>rozhodnutí</w:t>
      </w:r>
      <w:r w:rsidR="009F7F1F">
        <w:rPr>
          <w:szCs w:val="24"/>
        </w:rPr>
        <w:t xml:space="preserve"> za požadované období</w:t>
      </w:r>
      <w:r w:rsidRPr="009F7F1F">
        <w:rPr>
          <w:szCs w:val="24"/>
        </w:rPr>
        <w:t>, která Vám v</w:t>
      </w:r>
      <w:r w:rsidR="00927EB5" w:rsidRPr="009F7F1F">
        <w:rPr>
          <w:szCs w:val="24"/>
        </w:rPr>
        <w:t> příloze zasílám</w:t>
      </w:r>
      <w:r w:rsidR="00635532" w:rsidRPr="009F7F1F">
        <w:rPr>
          <w:szCs w:val="24"/>
        </w:rPr>
        <w:t>e</w:t>
      </w:r>
      <w:r w:rsidR="00C948DA" w:rsidRPr="009F7F1F">
        <w:rPr>
          <w:szCs w:val="24"/>
        </w:rPr>
        <w:t xml:space="preserve">. </w:t>
      </w:r>
    </w:p>
    <w:p w14:paraId="674A8445" w14:textId="7D1B8E7E" w:rsidR="00EC7D39" w:rsidRPr="009F7F1F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9F7F1F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9F7F1F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9F7F1F" w:rsidRDefault="00F2090E" w:rsidP="001029B7">
      <w:pPr>
        <w:spacing w:line="240" w:lineRule="auto"/>
        <w:rPr>
          <w:szCs w:val="24"/>
          <w:lang w:eastAsia="cs-CZ"/>
        </w:rPr>
      </w:pPr>
      <w:r w:rsidRPr="009F7F1F">
        <w:rPr>
          <w:szCs w:val="24"/>
          <w:lang w:eastAsia="cs-CZ"/>
        </w:rPr>
        <w:t>S pozdravem</w:t>
      </w:r>
    </w:p>
    <w:p w14:paraId="7DDF7C5F" w14:textId="4C60302D" w:rsidR="00F06C4A" w:rsidRPr="009F7F1F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9F7F1F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9F7F1F" w:rsidRDefault="00F2090E" w:rsidP="001029B7">
      <w:pPr>
        <w:spacing w:line="240" w:lineRule="auto"/>
        <w:rPr>
          <w:szCs w:val="24"/>
          <w:lang w:eastAsia="cs-CZ"/>
        </w:rPr>
      </w:pPr>
      <w:r w:rsidRPr="009F7F1F">
        <w:rPr>
          <w:szCs w:val="24"/>
          <w:lang w:eastAsia="cs-CZ"/>
        </w:rPr>
        <w:t xml:space="preserve"> </w:t>
      </w:r>
      <w:r w:rsidRPr="009F7F1F">
        <w:rPr>
          <w:szCs w:val="24"/>
          <w:lang w:eastAsia="cs-CZ"/>
        </w:rPr>
        <w:tab/>
        <w:t xml:space="preserve">  </w:t>
      </w:r>
    </w:p>
    <w:p w14:paraId="08146D72" w14:textId="77777777" w:rsidR="0069605D" w:rsidRPr="009F7F1F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9F7F1F">
        <w:rPr>
          <w:rFonts w:eastAsia="Times New Roman"/>
          <w:szCs w:val="24"/>
          <w:lang w:eastAsia="cs-CZ"/>
        </w:rPr>
        <w:t xml:space="preserve">Mgr. </w:t>
      </w:r>
      <w:r w:rsidRPr="009F7F1F">
        <w:rPr>
          <w:color w:val="000000"/>
          <w:szCs w:val="24"/>
        </w:rPr>
        <w:t>Klára Belkovová</w:t>
      </w:r>
    </w:p>
    <w:p w14:paraId="12B75DD9" w14:textId="77777777" w:rsidR="0069605D" w:rsidRPr="009F7F1F" w:rsidRDefault="0069605D" w:rsidP="0069605D">
      <w:pPr>
        <w:spacing w:line="240" w:lineRule="auto"/>
        <w:rPr>
          <w:szCs w:val="24"/>
        </w:rPr>
      </w:pPr>
      <w:r w:rsidRPr="009F7F1F">
        <w:rPr>
          <w:iCs/>
          <w:szCs w:val="24"/>
        </w:rPr>
        <w:t xml:space="preserve">zaměstnankyně pověřená </w:t>
      </w:r>
      <w:r w:rsidRPr="009F7F1F">
        <w:rPr>
          <w:szCs w:val="24"/>
        </w:rPr>
        <w:t xml:space="preserve">k vyřizování žádostí </w:t>
      </w:r>
    </w:p>
    <w:p w14:paraId="1F98007C" w14:textId="77777777" w:rsidR="0069605D" w:rsidRPr="009F7F1F" w:rsidRDefault="0069605D" w:rsidP="0069605D">
      <w:pPr>
        <w:spacing w:line="240" w:lineRule="auto"/>
        <w:rPr>
          <w:szCs w:val="24"/>
        </w:rPr>
      </w:pPr>
      <w:r w:rsidRPr="009F7F1F">
        <w:rPr>
          <w:szCs w:val="24"/>
        </w:rPr>
        <w:t>podle zákona č. 106/1999 Sb., o svobodném přístupu k informacím v agendě Si</w:t>
      </w:r>
    </w:p>
    <w:p w14:paraId="47737EEA" w14:textId="0F9C6709" w:rsidR="00B22702" w:rsidRPr="009F7F1F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1684467D" w:rsidR="00B82220" w:rsidRPr="00C948DA" w:rsidRDefault="009F7F1F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6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223B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459BD"/>
    <w:rsid w:val="004505EC"/>
    <w:rsid w:val="004618A7"/>
    <w:rsid w:val="004747E1"/>
    <w:rsid w:val="004819F0"/>
    <w:rsid w:val="00490036"/>
    <w:rsid w:val="004B1D9E"/>
    <w:rsid w:val="004B28A3"/>
    <w:rsid w:val="004B76CF"/>
    <w:rsid w:val="004D040B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D7113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9F7F1F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C04ABA"/>
    <w:rsid w:val="00C11D9E"/>
    <w:rsid w:val="00C17C8D"/>
    <w:rsid w:val="00C251A9"/>
    <w:rsid w:val="00C64BE2"/>
    <w:rsid w:val="00C732F3"/>
    <w:rsid w:val="00C777B7"/>
    <w:rsid w:val="00C948DA"/>
    <w:rsid w:val="00CA35CB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2024-02-06T07:33:00Z</cp:lastPrinted>
  <dcterms:created xsi:type="dcterms:W3CDTF">2024-02-06T07:35:00Z</dcterms:created>
  <dcterms:modified xsi:type="dcterms:W3CDTF">2024-02-06T07:35:00Z</dcterms:modified>
</cp:coreProperties>
</file>