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859D0" w14:textId="77777777" w:rsidR="00506ED1" w:rsidRDefault="00506ED1" w:rsidP="00506ED1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>Krajský soud v ostravě</w:t>
      </w:r>
    </w:p>
    <w:p w14:paraId="354A72AE" w14:textId="77777777" w:rsidR="00506ED1" w:rsidRDefault="00506ED1" w:rsidP="00506ED1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>
        <w:rPr>
          <w:rFonts w:ascii="Garamond" w:hAnsi="Garamond"/>
          <w:color w:val="000000"/>
        </w:rPr>
        <w:t xml:space="preserve">Havlíčkovo nábřeží č. 34, 728 81 Ostrava </w:t>
      </w:r>
    </w:p>
    <w:p w14:paraId="041E4931" w14:textId="77777777" w:rsidR="00506ED1" w:rsidRDefault="00506ED1" w:rsidP="00506ED1">
      <w:pPr>
        <w:spacing w:before="120" w:after="360"/>
        <w:jc w:val="center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tel.: 596 153 222, fax: 596 153 370, e-mail: podatelna@ksoud.ova.justice.cz, </w:t>
      </w:r>
      <w:r>
        <w:rPr>
          <w:rFonts w:ascii="Garamond" w:hAnsi="Garamond"/>
          <w:color w:val="000000"/>
          <w:szCs w:val="18"/>
        </w:rPr>
        <w:t>IDDS: jhyaeqv</w:t>
      </w:r>
    </w:p>
    <w:tbl>
      <w:tblPr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38"/>
        <w:gridCol w:w="2649"/>
        <w:gridCol w:w="4385"/>
      </w:tblGrid>
      <w:tr w:rsidR="00506ED1" w14:paraId="7B6AA40E" w14:textId="77777777" w:rsidTr="00506ED1">
        <w:tc>
          <w:tcPr>
            <w:tcW w:w="1123" w:type="pct"/>
            <w:tcMar>
              <w:top w:w="57" w:type="dxa"/>
              <w:left w:w="108" w:type="dxa"/>
              <w:bottom w:w="0" w:type="dxa"/>
              <w:right w:w="108" w:type="dxa"/>
            </w:tcMar>
            <w:hideMark/>
          </w:tcPr>
          <w:p w14:paraId="18EA9753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Naše značka</w:t>
            </w:r>
            <w:r>
              <w:rPr>
                <w:rFonts w:ascii="Garamond" w:hAnsi="Garamond"/>
                <w:caps/>
                <w:color w:val="000000"/>
              </w:rPr>
              <w:t>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ABBF94E" w14:textId="49D58FE7" w:rsidR="00506ED1" w:rsidRDefault="00506ED1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0" w:name="spisova_zn_M"/>
            <w:r>
              <w:rPr>
                <w:rFonts w:ascii="Garamond" w:hAnsi="Garamond"/>
                <w:color w:val="000000"/>
              </w:rPr>
              <w:t>Si 7</w:t>
            </w:r>
            <w:r w:rsidR="00643F49">
              <w:rPr>
                <w:rFonts w:ascii="Garamond" w:hAnsi="Garamond"/>
                <w:color w:val="000000"/>
              </w:rPr>
              <w:t>55</w:t>
            </w:r>
            <w:r>
              <w:rPr>
                <w:rFonts w:ascii="Garamond" w:hAnsi="Garamond"/>
                <w:color w:val="000000"/>
              </w:rPr>
              <w:t>/2025</w:t>
            </w:r>
            <w:bookmarkEnd w:id="0"/>
          </w:p>
        </w:tc>
        <w:tc>
          <w:tcPr>
            <w:tcW w:w="2417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57" w:type="dxa"/>
              <w:left w:w="227" w:type="dxa"/>
              <w:bottom w:w="57" w:type="dxa"/>
              <w:right w:w="108" w:type="dxa"/>
            </w:tcMar>
            <w:vAlign w:val="center"/>
          </w:tcPr>
          <w:p w14:paraId="7F7D0D0D" w14:textId="7DFEFF6B" w:rsidR="00506ED1" w:rsidRPr="00643F49" w:rsidRDefault="00506ED1" w:rsidP="00643F49">
            <w:pPr>
              <w:spacing w:after="0" w:line="360" w:lineRule="auto"/>
              <w:jc w:val="both"/>
              <w:rPr>
                <w:rFonts w:ascii="Garamond" w:hAnsi="Garamond" w:cs="Garamond"/>
                <w:color w:val="000000"/>
                <w:sz w:val="23"/>
                <w:szCs w:val="23"/>
              </w:rPr>
            </w:pPr>
          </w:p>
        </w:tc>
      </w:tr>
      <w:tr w:rsidR="00506ED1" w14:paraId="369DBABD" w14:textId="77777777" w:rsidTr="00506ED1">
        <w:trPr>
          <w:trHeight w:val="20"/>
        </w:trPr>
        <w:tc>
          <w:tcPr>
            <w:tcW w:w="1123" w:type="pct"/>
            <w:tcMar>
              <w:top w:w="57" w:type="dxa"/>
              <w:left w:w="108" w:type="dxa"/>
              <w:bottom w:w="0" w:type="dxa"/>
              <w:right w:w="108" w:type="dxa"/>
            </w:tcMar>
            <w:hideMark/>
          </w:tcPr>
          <w:p w14:paraId="4524A280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Vaše značka: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7AD441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2D8D97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506ED1" w14:paraId="18AFB5B5" w14:textId="77777777" w:rsidTr="00506ED1">
        <w:tc>
          <w:tcPr>
            <w:tcW w:w="1123" w:type="pct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5C11B92E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Vyřizuje: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EF9EF5B" w14:textId="77777777" w:rsidR="00506ED1" w:rsidRDefault="00506ED1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5604123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506ED1" w14:paraId="4FD5585D" w14:textId="77777777" w:rsidTr="00506ED1">
        <w:tc>
          <w:tcPr>
            <w:tcW w:w="1123" w:type="pct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27DA9A00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DNE: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852C327" w14:textId="3299DDA4" w:rsidR="00506ED1" w:rsidRPr="00643F49" w:rsidRDefault="00643F49" w:rsidP="00643F49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1.</w:t>
            </w:r>
            <w:r w:rsidRPr="00643F49">
              <w:rPr>
                <w:rFonts w:ascii="Garamond" w:hAnsi="Garamond"/>
                <w:color w:val="000000"/>
              </w:rPr>
              <w:t xml:space="preserve">srpna </w:t>
            </w:r>
            <w:r w:rsidR="00506ED1" w:rsidRPr="00643F49">
              <w:rPr>
                <w:rFonts w:ascii="Garamond" w:hAnsi="Garamond"/>
                <w:color w:val="000000"/>
              </w:rPr>
              <w:t>2025</w:t>
            </w:r>
            <w:bookmarkEnd w:id="2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A1557C7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</w:tbl>
    <w:p w14:paraId="46ABD747" w14:textId="77777777" w:rsidR="00506ED1" w:rsidRDefault="00506ED1" w:rsidP="00506ED1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</w:p>
    <w:p w14:paraId="496EA36C" w14:textId="3A99BA9C" w:rsidR="00506ED1" w:rsidRDefault="00506ED1" w:rsidP="007A3558">
      <w:pPr>
        <w:pStyle w:val="Bezmezer"/>
        <w:spacing w:line="360" w:lineRule="auto"/>
        <w:jc w:val="both"/>
        <w:rPr>
          <w:rFonts w:ascii="Garamond" w:hAnsi="Garamond" w:cs="Arial"/>
          <w:sz w:val="24"/>
          <w:szCs w:val="24"/>
        </w:rPr>
      </w:pPr>
      <w:r w:rsidRPr="007A3558">
        <w:rPr>
          <w:rFonts w:ascii="Garamond" w:hAnsi="Garamond" w:cs="Arial"/>
          <w:sz w:val="24"/>
          <w:szCs w:val="24"/>
        </w:rPr>
        <w:t>Vážený pane</w:t>
      </w:r>
      <w:r w:rsidR="00643F49">
        <w:rPr>
          <w:rFonts w:ascii="Garamond" w:hAnsi="Garamond" w:cs="Arial"/>
          <w:sz w:val="24"/>
          <w:szCs w:val="24"/>
        </w:rPr>
        <w:t>,</w:t>
      </w:r>
    </w:p>
    <w:p w14:paraId="2CF28DF3" w14:textId="77777777" w:rsidR="007A3558" w:rsidRPr="007A3558" w:rsidRDefault="007A3558" w:rsidP="007A3558">
      <w:pPr>
        <w:pStyle w:val="Bezmezer"/>
        <w:spacing w:line="360" w:lineRule="auto"/>
        <w:jc w:val="both"/>
        <w:rPr>
          <w:rFonts w:ascii="Garamond" w:hAnsi="Garamond" w:cs="Arial"/>
          <w:sz w:val="24"/>
          <w:szCs w:val="24"/>
        </w:rPr>
      </w:pPr>
    </w:p>
    <w:p w14:paraId="6CF1668B" w14:textId="4D3312B5" w:rsidR="004713F9" w:rsidRPr="007A3558" w:rsidRDefault="00506ED1" w:rsidP="007A3558">
      <w:pPr>
        <w:pStyle w:val="Default"/>
        <w:spacing w:line="360" w:lineRule="auto"/>
        <w:jc w:val="both"/>
        <w:rPr>
          <w:rFonts w:cs="Arial"/>
        </w:rPr>
      </w:pPr>
      <w:r w:rsidRPr="007A3558">
        <w:rPr>
          <w:rFonts w:cs="Arial"/>
        </w:rPr>
        <w:t>v návaznosti na Vaši žádost ze dne 2</w:t>
      </w:r>
      <w:r w:rsidR="00643F49">
        <w:rPr>
          <w:rFonts w:cs="Arial"/>
        </w:rPr>
        <w:t>9</w:t>
      </w:r>
      <w:r w:rsidRPr="007A3558">
        <w:rPr>
          <w:rFonts w:cs="Arial"/>
        </w:rPr>
        <w:t xml:space="preserve">. 7. 2025 o poskytnutí informací ve smyslu zákona č. 106/1999 Sb., o svobodném přístupu k informacím, ve znění pozdějších předpisů, v příloze zasílám požadované </w:t>
      </w:r>
      <w:r w:rsidR="007A3558" w:rsidRPr="007A3558">
        <w:rPr>
          <w:rFonts w:cs="Arial"/>
        </w:rPr>
        <w:t xml:space="preserve">anonymizované rozhodnutí </w:t>
      </w:r>
      <w:r w:rsidRPr="007A3558">
        <w:rPr>
          <w:rFonts w:cs="Arial"/>
        </w:rPr>
        <w:t xml:space="preserve">Krajského soudu v Ostravě </w:t>
      </w:r>
      <w:r w:rsidR="007A3558" w:rsidRPr="007A3558">
        <w:rPr>
          <w:rFonts w:cs="Arial"/>
        </w:rPr>
        <w:t>ze dne 2</w:t>
      </w:r>
      <w:r w:rsidR="00643F49">
        <w:rPr>
          <w:rFonts w:cs="Arial"/>
        </w:rPr>
        <w:t>7</w:t>
      </w:r>
      <w:r w:rsidR="007A3558" w:rsidRPr="007A3558">
        <w:rPr>
          <w:rFonts w:cs="Arial"/>
        </w:rPr>
        <w:t xml:space="preserve">. </w:t>
      </w:r>
      <w:r w:rsidR="00643F49">
        <w:rPr>
          <w:rFonts w:cs="Arial"/>
        </w:rPr>
        <w:t>5</w:t>
      </w:r>
      <w:r w:rsidR="007A3558" w:rsidRPr="007A3558">
        <w:rPr>
          <w:rFonts w:cs="Arial"/>
        </w:rPr>
        <w:t>. 202</w:t>
      </w:r>
      <w:r w:rsidR="00643F49">
        <w:rPr>
          <w:rFonts w:cs="Arial"/>
        </w:rPr>
        <w:t>4</w:t>
      </w:r>
      <w:r w:rsidR="0037212B">
        <w:rPr>
          <w:rFonts w:cs="Arial"/>
        </w:rPr>
        <w:t>,</w:t>
      </w:r>
      <w:r w:rsidR="007A3558" w:rsidRPr="007A3558">
        <w:rPr>
          <w:rFonts w:cs="Arial"/>
        </w:rPr>
        <w:t xml:space="preserve"> č.</w:t>
      </w:r>
      <w:r w:rsidR="0037212B">
        <w:rPr>
          <w:rFonts w:cs="Arial"/>
        </w:rPr>
        <w:t> </w:t>
      </w:r>
      <w:r w:rsidR="007A3558" w:rsidRPr="007A3558">
        <w:rPr>
          <w:rFonts w:cs="Arial"/>
        </w:rPr>
        <w:t xml:space="preserve">j. </w:t>
      </w:r>
      <w:r w:rsidR="00643F49">
        <w:rPr>
          <w:rFonts w:cs="Arial"/>
        </w:rPr>
        <w:t>3 Cm 52/2023-33</w:t>
      </w:r>
      <w:r w:rsidR="007A3558" w:rsidRPr="007A3558">
        <w:t>.</w:t>
      </w:r>
    </w:p>
    <w:p w14:paraId="0777B354" w14:textId="77777777" w:rsidR="007A3558" w:rsidRPr="007A3558" w:rsidRDefault="007A3558" w:rsidP="007A3558">
      <w:pPr>
        <w:pStyle w:val="Bezmezer"/>
        <w:spacing w:line="360" w:lineRule="auto"/>
        <w:jc w:val="both"/>
        <w:rPr>
          <w:rFonts w:ascii="Garamond" w:hAnsi="Garamond" w:cs="Arial"/>
          <w:sz w:val="24"/>
          <w:szCs w:val="24"/>
        </w:rPr>
      </w:pPr>
    </w:p>
    <w:p w14:paraId="6D07E3F6" w14:textId="5DF7D372" w:rsidR="00506ED1" w:rsidRDefault="00506ED1" w:rsidP="00506ED1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 pozdravem</w:t>
      </w:r>
    </w:p>
    <w:p w14:paraId="62C13E17" w14:textId="77777777" w:rsidR="00506ED1" w:rsidRDefault="00506ED1" w:rsidP="00506ED1">
      <w:pPr>
        <w:pStyle w:val="Bezmezer"/>
        <w:spacing w:before="120"/>
        <w:rPr>
          <w:rFonts w:ascii="Garamond" w:hAnsi="Garamond" w:cs="Arial"/>
          <w:sz w:val="24"/>
          <w:szCs w:val="24"/>
        </w:rPr>
      </w:pPr>
    </w:p>
    <w:p w14:paraId="2A77DD96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37C862D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B345F83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3410565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Petra Šimáková</w:t>
      </w:r>
    </w:p>
    <w:p w14:paraId="0078E79C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sekretariát předsedy krajského soudu</w:t>
      </w:r>
    </w:p>
    <w:p w14:paraId="3959FF13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</w:rPr>
      </w:pPr>
    </w:p>
    <w:p w14:paraId="4C9B469B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7BF09148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5702635A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11AA58A0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4F16BF4D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36B5CA42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771D2548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342C3D28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20330711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60A2E15A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63AC3327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  <w:r>
        <w:rPr>
          <w:rFonts w:ascii="Garamond" w:hAnsi="Garamond" w:cs="Arial"/>
          <w:sz w:val="24"/>
          <w:szCs w:val="24"/>
          <w:u w:val="single"/>
        </w:rPr>
        <w:t>Příloha:</w:t>
      </w:r>
    </w:p>
    <w:p w14:paraId="603349DD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dle textu;</w:t>
      </w:r>
    </w:p>
    <w:p w14:paraId="5DC22BED" w14:textId="77777777" w:rsidR="00E53A8E" w:rsidRPr="0051225C" w:rsidRDefault="00E53A8E"/>
    <w:sectPr w:rsidR="00E53A8E" w:rsidRPr="005122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AA50F2"/>
    <w:multiLevelType w:val="hybridMultilevel"/>
    <w:tmpl w:val="94A618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5166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D1"/>
    <w:rsid w:val="00004C66"/>
    <w:rsid w:val="00020207"/>
    <w:rsid w:val="000841DA"/>
    <w:rsid w:val="00091633"/>
    <w:rsid w:val="000A6F78"/>
    <w:rsid w:val="000B5B47"/>
    <w:rsid w:val="000D3922"/>
    <w:rsid w:val="000E288C"/>
    <w:rsid w:val="000F2D6D"/>
    <w:rsid w:val="00112894"/>
    <w:rsid w:val="00117223"/>
    <w:rsid w:val="001211CC"/>
    <w:rsid w:val="001323A8"/>
    <w:rsid w:val="00141C27"/>
    <w:rsid w:val="001550EE"/>
    <w:rsid w:val="0015542C"/>
    <w:rsid w:val="00155F5C"/>
    <w:rsid w:val="0017069C"/>
    <w:rsid w:val="00182C34"/>
    <w:rsid w:val="00194AC9"/>
    <w:rsid w:val="001A3C1D"/>
    <w:rsid w:val="001B2914"/>
    <w:rsid w:val="001C26A3"/>
    <w:rsid w:val="001E3D38"/>
    <w:rsid w:val="00210506"/>
    <w:rsid w:val="00213716"/>
    <w:rsid w:val="00222BFD"/>
    <w:rsid w:val="002238E3"/>
    <w:rsid w:val="00234987"/>
    <w:rsid w:val="002349FD"/>
    <w:rsid w:val="00241B49"/>
    <w:rsid w:val="002436CE"/>
    <w:rsid w:val="00246485"/>
    <w:rsid w:val="00274D66"/>
    <w:rsid w:val="00275CDE"/>
    <w:rsid w:val="00297089"/>
    <w:rsid w:val="002A259E"/>
    <w:rsid w:val="002A3068"/>
    <w:rsid w:val="002B3FC7"/>
    <w:rsid w:val="002B4201"/>
    <w:rsid w:val="002B5E9D"/>
    <w:rsid w:val="002C2647"/>
    <w:rsid w:val="002C3088"/>
    <w:rsid w:val="002D5FE6"/>
    <w:rsid w:val="002D6836"/>
    <w:rsid w:val="002F4394"/>
    <w:rsid w:val="002F4B35"/>
    <w:rsid w:val="0031015A"/>
    <w:rsid w:val="003422B3"/>
    <w:rsid w:val="003663E8"/>
    <w:rsid w:val="0037212B"/>
    <w:rsid w:val="003911F1"/>
    <w:rsid w:val="00393716"/>
    <w:rsid w:val="00394887"/>
    <w:rsid w:val="003969F0"/>
    <w:rsid w:val="003B25E3"/>
    <w:rsid w:val="003D4AF8"/>
    <w:rsid w:val="003F649B"/>
    <w:rsid w:val="00411605"/>
    <w:rsid w:val="0042443B"/>
    <w:rsid w:val="00426E68"/>
    <w:rsid w:val="00445DEC"/>
    <w:rsid w:val="00462261"/>
    <w:rsid w:val="004713F9"/>
    <w:rsid w:val="00474F1A"/>
    <w:rsid w:val="0048634A"/>
    <w:rsid w:val="00487362"/>
    <w:rsid w:val="00487C10"/>
    <w:rsid w:val="004901A2"/>
    <w:rsid w:val="004D0D4B"/>
    <w:rsid w:val="004D5745"/>
    <w:rsid w:val="004E1207"/>
    <w:rsid w:val="004E7251"/>
    <w:rsid w:val="005028ED"/>
    <w:rsid w:val="005042A5"/>
    <w:rsid w:val="00506ED1"/>
    <w:rsid w:val="0051225C"/>
    <w:rsid w:val="00554BA5"/>
    <w:rsid w:val="005A3A05"/>
    <w:rsid w:val="005B0EA9"/>
    <w:rsid w:val="005B2925"/>
    <w:rsid w:val="005B34C0"/>
    <w:rsid w:val="005C48B8"/>
    <w:rsid w:val="005C6FDE"/>
    <w:rsid w:val="005D1867"/>
    <w:rsid w:val="005E37C5"/>
    <w:rsid w:val="005F51E8"/>
    <w:rsid w:val="005F592B"/>
    <w:rsid w:val="005F63AE"/>
    <w:rsid w:val="00622B50"/>
    <w:rsid w:val="006259B6"/>
    <w:rsid w:val="006338D7"/>
    <w:rsid w:val="006418A6"/>
    <w:rsid w:val="00643F49"/>
    <w:rsid w:val="00646F69"/>
    <w:rsid w:val="006617E6"/>
    <w:rsid w:val="0066627F"/>
    <w:rsid w:val="00690807"/>
    <w:rsid w:val="006A691E"/>
    <w:rsid w:val="006B2C4C"/>
    <w:rsid w:val="006F40FE"/>
    <w:rsid w:val="006F6DE7"/>
    <w:rsid w:val="007165B7"/>
    <w:rsid w:val="007238FB"/>
    <w:rsid w:val="0076101D"/>
    <w:rsid w:val="007714F9"/>
    <w:rsid w:val="007832B3"/>
    <w:rsid w:val="007878E8"/>
    <w:rsid w:val="007A3558"/>
    <w:rsid w:val="007B4056"/>
    <w:rsid w:val="007B7C80"/>
    <w:rsid w:val="007C0AE8"/>
    <w:rsid w:val="007D7E08"/>
    <w:rsid w:val="007E3CD3"/>
    <w:rsid w:val="007E407E"/>
    <w:rsid w:val="007E6094"/>
    <w:rsid w:val="00804AB1"/>
    <w:rsid w:val="00812F4F"/>
    <w:rsid w:val="00815F4B"/>
    <w:rsid w:val="00820879"/>
    <w:rsid w:val="00833417"/>
    <w:rsid w:val="008366E2"/>
    <w:rsid w:val="00840876"/>
    <w:rsid w:val="008463B5"/>
    <w:rsid w:val="008467CD"/>
    <w:rsid w:val="00855EDE"/>
    <w:rsid w:val="00862683"/>
    <w:rsid w:val="00866365"/>
    <w:rsid w:val="00875222"/>
    <w:rsid w:val="00887FFC"/>
    <w:rsid w:val="008904B4"/>
    <w:rsid w:val="008922C7"/>
    <w:rsid w:val="00896BD2"/>
    <w:rsid w:val="008A4DEF"/>
    <w:rsid w:val="008A7029"/>
    <w:rsid w:val="008B02F9"/>
    <w:rsid w:val="008C1BF5"/>
    <w:rsid w:val="008D24D5"/>
    <w:rsid w:val="008E4DB4"/>
    <w:rsid w:val="008E4EB2"/>
    <w:rsid w:val="008E7A87"/>
    <w:rsid w:val="008F1C8A"/>
    <w:rsid w:val="008F780B"/>
    <w:rsid w:val="008F7BA8"/>
    <w:rsid w:val="00906825"/>
    <w:rsid w:val="009165FD"/>
    <w:rsid w:val="009248E8"/>
    <w:rsid w:val="00927CA6"/>
    <w:rsid w:val="00935AEE"/>
    <w:rsid w:val="00960021"/>
    <w:rsid w:val="00970D09"/>
    <w:rsid w:val="00972592"/>
    <w:rsid w:val="0097462D"/>
    <w:rsid w:val="009826CA"/>
    <w:rsid w:val="00983694"/>
    <w:rsid w:val="00985CE7"/>
    <w:rsid w:val="00993F0A"/>
    <w:rsid w:val="009A7153"/>
    <w:rsid w:val="009B0B72"/>
    <w:rsid w:val="009B5C99"/>
    <w:rsid w:val="009C5813"/>
    <w:rsid w:val="009C5D8F"/>
    <w:rsid w:val="009D5B5F"/>
    <w:rsid w:val="009E171C"/>
    <w:rsid w:val="009E2481"/>
    <w:rsid w:val="00A049FC"/>
    <w:rsid w:val="00A20602"/>
    <w:rsid w:val="00A351B1"/>
    <w:rsid w:val="00A405C9"/>
    <w:rsid w:val="00A80D86"/>
    <w:rsid w:val="00A9162E"/>
    <w:rsid w:val="00A958F3"/>
    <w:rsid w:val="00AB7EC9"/>
    <w:rsid w:val="00AF55B6"/>
    <w:rsid w:val="00B16F0B"/>
    <w:rsid w:val="00B26796"/>
    <w:rsid w:val="00B35444"/>
    <w:rsid w:val="00B4685E"/>
    <w:rsid w:val="00B628D3"/>
    <w:rsid w:val="00B67F84"/>
    <w:rsid w:val="00B737A5"/>
    <w:rsid w:val="00B75FD4"/>
    <w:rsid w:val="00B77DD4"/>
    <w:rsid w:val="00BA69A8"/>
    <w:rsid w:val="00BC66BB"/>
    <w:rsid w:val="00BD7247"/>
    <w:rsid w:val="00BE3809"/>
    <w:rsid w:val="00C10C1E"/>
    <w:rsid w:val="00C5133C"/>
    <w:rsid w:val="00C56BDA"/>
    <w:rsid w:val="00C5741F"/>
    <w:rsid w:val="00C73834"/>
    <w:rsid w:val="00C80CDB"/>
    <w:rsid w:val="00C9148A"/>
    <w:rsid w:val="00C97CFA"/>
    <w:rsid w:val="00CA1A98"/>
    <w:rsid w:val="00CA2234"/>
    <w:rsid w:val="00CA2C92"/>
    <w:rsid w:val="00CA7D97"/>
    <w:rsid w:val="00CB0A6B"/>
    <w:rsid w:val="00CC1E47"/>
    <w:rsid w:val="00CD756F"/>
    <w:rsid w:val="00CE7C20"/>
    <w:rsid w:val="00D25327"/>
    <w:rsid w:val="00D32A99"/>
    <w:rsid w:val="00D42283"/>
    <w:rsid w:val="00D43C66"/>
    <w:rsid w:val="00D476CB"/>
    <w:rsid w:val="00D479F0"/>
    <w:rsid w:val="00D72C3F"/>
    <w:rsid w:val="00D77CD6"/>
    <w:rsid w:val="00D84606"/>
    <w:rsid w:val="00D8690D"/>
    <w:rsid w:val="00DA3726"/>
    <w:rsid w:val="00DA5849"/>
    <w:rsid w:val="00DB09A4"/>
    <w:rsid w:val="00DC2C52"/>
    <w:rsid w:val="00DE6791"/>
    <w:rsid w:val="00DF08BA"/>
    <w:rsid w:val="00DF12BF"/>
    <w:rsid w:val="00DF4F60"/>
    <w:rsid w:val="00E0145A"/>
    <w:rsid w:val="00E03780"/>
    <w:rsid w:val="00E11DE0"/>
    <w:rsid w:val="00E44ED4"/>
    <w:rsid w:val="00E45CFF"/>
    <w:rsid w:val="00E53A8E"/>
    <w:rsid w:val="00E5595A"/>
    <w:rsid w:val="00E55974"/>
    <w:rsid w:val="00E57CE4"/>
    <w:rsid w:val="00E611C3"/>
    <w:rsid w:val="00E819F1"/>
    <w:rsid w:val="00E91C23"/>
    <w:rsid w:val="00E96821"/>
    <w:rsid w:val="00EA2D6B"/>
    <w:rsid w:val="00EA3F33"/>
    <w:rsid w:val="00EC1DA7"/>
    <w:rsid w:val="00EC386F"/>
    <w:rsid w:val="00ED0BF0"/>
    <w:rsid w:val="00EE3068"/>
    <w:rsid w:val="00EF7F40"/>
    <w:rsid w:val="00F03339"/>
    <w:rsid w:val="00F04C7A"/>
    <w:rsid w:val="00F056F2"/>
    <w:rsid w:val="00F1130A"/>
    <w:rsid w:val="00F165DE"/>
    <w:rsid w:val="00F248BF"/>
    <w:rsid w:val="00F30B81"/>
    <w:rsid w:val="00F6024B"/>
    <w:rsid w:val="00F73205"/>
    <w:rsid w:val="00F76E45"/>
    <w:rsid w:val="00F86B40"/>
    <w:rsid w:val="00FA71A7"/>
    <w:rsid w:val="00FB2607"/>
    <w:rsid w:val="00FB6FAD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6470"/>
  <w15:chartTrackingRefBased/>
  <w15:docId w15:val="{C3E30737-9D09-40A1-BEB3-DC12A19BA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sz w:val="24"/>
        <w:szCs w:val="24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6ED1"/>
    <w:pPr>
      <w:spacing w:after="200" w:line="276" w:lineRule="auto"/>
      <w:jc w:val="left"/>
    </w:pPr>
    <w:rPr>
      <w:rFonts w:ascii="Calibri" w:eastAsia="Calibri" w:hAnsi="Calibri" w:cs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506ED1"/>
    <w:rPr>
      <w:color w:val="0B918E"/>
      <w:u w:val="single"/>
    </w:rPr>
  </w:style>
  <w:style w:type="paragraph" w:styleId="Bezmezer">
    <w:name w:val="No Spacing"/>
    <w:uiPriority w:val="1"/>
    <w:qFormat/>
    <w:rsid w:val="00506ED1"/>
    <w:pPr>
      <w:spacing w:after="0"/>
      <w:jc w:val="left"/>
    </w:pPr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7A3558"/>
    <w:pPr>
      <w:autoSpaceDE w:val="0"/>
      <w:autoSpaceDN w:val="0"/>
      <w:adjustRightInd w:val="0"/>
      <w:spacing w:after="0"/>
      <w:jc w:val="left"/>
    </w:pPr>
    <w:rPr>
      <w:rFonts w:cs="Garamond"/>
      <w:color w:val="000000"/>
    </w:rPr>
  </w:style>
  <w:style w:type="paragraph" w:styleId="Odstavecseseznamem">
    <w:name w:val="List Paragraph"/>
    <w:basedOn w:val="Normln"/>
    <w:uiPriority w:val="34"/>
    <w:qFormat/>
    <w:rsid w:val="00643F49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643F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9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563</Characters>
  <Application>Microsoft Office Word</Application>
  <DocSecurity>0</DocSecurity>
  <Lines>4</Lines>
  <Paragraphs>1</Paragraphs>
  <ScaleCrop>false</ScaleCrop>
  <Company>KS v Ostravě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Šimáková Petra</dc:creator>
  <cp:keywords/>
  <dc:description/>
  <cp:lastModifiedBy>Šimáková Petra</cp:lastModifiedBy>
  <cp:revision>3</cp:revision>
  <cp:lastPrinted>2025-07-24T11:29:00Z</cp:lastPrinted>
  <dcterms:created xsi:type="dcterms:W3CDTF">2025-08-07T12:27:00Z</dcterms:created>
  <dcterms:modified xsi:type="dcterms:W3CDTF">2025-08-07T12:27:00Z</dcterms:modified>
</cp:coreProperties>
</file>