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65E2" w14:textId="77777777" w:rsidR="00153800" w:rsidRPr="00B62344" w:rsidRDefault="00153800" w:rsidP="00153800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4E9B54A2" w14:textId="77777777" w:rsidR="00153800" w:rsidRPr="002F387A" w:rsidRDefault="00153800" w:rsidP="00153800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380ABA45" w14:textId="77777777" w:rsidR="00153800" w:rsidRPr="002F387A" w:rsidRDefault="00153800" w:rsidP="00153800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153800" w:rsidRPr="002F387A" w14:paraId="3C5BB764" w14:textId="77777777" w:rsidTr="002707EA">
        <w:tc>
          <w:tcPr>
            <w:tcW w:w="1123" w:type="pct"/>
            <w:tcMar>
              <w:bottom w:w="0" w:type="dxa"/>
            </w:tcMar>
          </w:tcPr>
          <w:p w14:paraId="0E98C6BB" w14:textId="77777777" w:rsidR="00153800" w:rsidRPr="002F387A" w:rsidRDefault="00153800" w:rsidP="002707EA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60CA95C" w14:textId="77777777" w:rsidR="00153800" w:rsidRPr="002F387A" w:rsidRDefault="00153800" w:rsidP="002707EA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756/2026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D0B42AB" w14:textId="520DD6D1" w:rsidR="00153800" w:rsidRDefault="00153800" w:rsidP="002707EA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  <w:p w14:paraId="440985B8" w14:textId="77777777" w:rsidR="00153800" w:rsidRPr="002F387A" w:rsidRDefault="00153800" w:rsidP="002707EA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153800" w:rsidRPr="002F387A" w14:paraId="1924E893" w14:textId="77777777" w:rsidTr="002707EA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5973F1D" w14:textId="77777777" w:rsidR="00153800" w:rsidRPr="002F387A" w:rsidRDefault="00153800" w:rsidP="002707EA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65CEF76" w14:textId="77777777" w:rsidR="00153800" w:rsidRPr="00827EB0" w:rsidRDefault="00153800" w:rsidP="002707EA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65B56FD" w14:textId="77777777" w:rsidR="00153800" w:rsidRPr="002F387A" w:rsidRDefault="00153800" w:rsidP="002707EA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53800" w:rsidRPr="002F387A" w14:paraId="70245076" w14:textId="77777777" w:rsidTr="002707EA">
        <w:tc>
          <w:tcPr>
            <w:tcW w:w="1123" w:type="pct"/>
            <w:tcMar>
              <w:top w:w="0" w:type="dxa"/>
            </w:tcMar>
          </w:tcPr>
          <w:p w14:paraId="37FB1FE0" w14:textId="77777777" w:rsidR="00153800" w:rsidRPr="002F387A" w:rsidRDefault="00153800" w:rsidP="002707EA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802B15D" w14:textId="77777777" w:rsidR="00153800" w:rsidRPr="002F387A" w:rsidRDefault="00153800" w:rsidP="002707EA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A5B0038" w14:textId="77777777" w:rsidR="00153800" w:rsidRPr="002F387A" w:rsidRDefault="00153800" w:rsidP="002707EA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53800" w:rsidRPr="002F387A" w14:paraId="362A15E3" w14:textId="77777777" w:rsidTr="002707EA">
        <w:tc>
          <w:tcPr>
            <w:tcW w:w="1123" w:type="pct"/>
            <w:tcMar>
              <w:top w:w="0" w:type="dxa"/>
            </w:tcMar>
          </w:tcPr>
          <w:p w14:paraId="3C2FC331" w14:textId="77777777" w:rsidR="00153800" w:rsidRPr="002F387A" w:rsidRDefault="00153800" w:rsidP="002707EA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F600040" w14:textId="77777777" w:rsidR="00153800" w:rsidRPr="002F387A" w:rsidRDefault="00153800" w:rsidP="002707EA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5. srpna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0F65BBB" w14:textId="77777777" w:rsidR="00153800" w:rsidRPr="002F387A" w:rsidRDefault="00153800" w:rsidP="002707EA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796702C" w14:textId="77777777" w:rsidR="00153800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159FF22" w14:textId="77777777" w:rsidR="00153800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 magistře,</w:t>
      </w:r>
    </w:p>
    <w:p w14:paraId="649D8933" w14:textId="77777777" w:rsidR="00153800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AA55F2B" w14:textId="77777777" w:rsidR="00153800" w:rsidRPr="00910BF1" w:rsidRDefault="00153800" w:rsidP="00153800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žádostí doručenou soudu dne 24. 7. 2026 o poskytnutí </w:t>
      </w:r>
      <w:r w:rsidRPr="00A0122F">
        <w:rPr>
          <w:rFonts w:ascii="Garamond" w:hAnsi="Garamond"/>
          <w:color w:val="000000"/>
          <w:sz w:val="24"/>
          <w:szCs w:val="24"/>
        </w:rPr>
        <w:t xml:space="preserve">informací podle zákona č. 106/1999 Sb., </w:t>
      </w:r>
      <w:r>
        <w:rPr>
          <w:rFonts w:ascii="Garamond" w:hAnsi="Garamond"/>
          <w:color w:val="000000"/>
          <w:sz w:val="24"/>
          <w:szCs w:val="24"/>
        </w:rPr>
        <w:t xml:space="preserve">o svobodném přístupu k informacím, ve znění pozdějších předpisů, jste požádal povinný subjekt  </w:t>
      </w:r>
      <w:r w:rsidRPr="00910BF1">
        <w:rPr>
          <w:rFonts w:ascii="Garamond" w:hAnsi="Garamond"/>
          <w:i/>
          <w:iCs/>
          <w:color w:val="000000"/>
          <w:sz w:val="24"/>
          <w:szCs w:val="24"/>
        </w:rPr>
        <w:t>„</w:t>
      </w:r>
      <w:r w:rsidRPr="00910BF1">
        <w:rPr>
          <w:rFonts w:ascii="Garamond" w:hAnsi="Garamond"/>
          <w:i/>
          <w:iCs/>
          <w:sz w:val="24"/>
          <w:szCs w:val="24"/>
        </w:rPr>
        <w:t>o poskytnutí následujících informací týkajících se odměňování zaměstnanců ve Vaší organizaci, včetně pobočky v Olomouci – konkrétně:</w:t>
      </w:r>
    </w:p>
    <w:p w14:paraId="0540AED8" w14:textId="77777777" w:rsidR="00153800" w:rsidRPr="00910BF1" w:rsidRDefault="00153800" w:rsidP="00153800">
      <w:pPr>
        <w:spacing w:after="0"/>
        <w:jc w:val="both"/>
        <w:rPr>
          <w:rFonts w:ascii="Garamond" w:hAnsi="Garamond"/>
          <w:i/>
          <w:iCs/>
          <w:sz w:val="24"/>
          <w:szCs w:val="24"/>
        </w:rPr>
      </w:pPr>
    </w:p>
    <w:p w14:paraId="1D804D1E" w14:textId="77777777" w:rsidR="00153800" w:rsidRPr="00910BF1" w:rsidRDefault="00153800" w:rsidP="00153800">
      <w:pPr>
        <w:pStyle w:val="Odstavecseseznamem"/>
        <w:numPr>
          <w:ilvl w:val="0"/>
          <w:numId w:val="1"/>
        </w:numPr>
        <w:spacing w:after="0" w:line="259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10BF1">
        <w:rPr>
          <w:rFonts w:ascii="Garamond" w:hAnsi="Garamond"/>
          <w:i/>
          <w:iCs/>
          <w:sz w:val="24"/>
          <w:szCs w:val="24"/>
        </w:rPr>
        <w:t xml:space="preserve">Jaká byla průměrná výše odměny (ve smyslu § 134 zákoníku práce) u zaměstnanců pracujících </w:t>
      </w:r>
      <w:r w:rsidRPr="00910BF1">
        <w:rPr>
          <w:rFonts w:ascii="Garamond" w:hAnsi="Garamond"/>
          <w:i/>
          <w:iCs/>
          <w:sz w:val="24"/>
          <w:szCs w:val="24"/>
          <w:u w:val="single"/>
        </w:rPr>
        <w:t>na pozici vyšší soudní úředník za celý rok 2024 a 2025 (každý rok zvlášť)</w:t>
      </w:r>
      <w:r w:rsidRPr="00910BF1">
        <w:rPr>
          <w:rFonts w:ascii="Garamond" w:hAnsi="Garamond"/>
          <w:i/>
          <w:iCs/>
          <w:sz w:val="24"/>
          <w:szCs w:val="24"/>
        </w:rPr>
        <w:t>.</w:t>
      </w:r>
    </w:p>
    <w:p w14:paraId="5E1B37A9" w14:textId="77777777" w:rsidR="00153800" w:rsidRPr="00910BF1" w:rsidRDefault="00153800" w:rsidP="00153800">
      <w:pPr>
        <w:pStyle w:val="Odstavecseseznamem"/>
        <w:numPr>
          <w:ilvl w:val="0"/>
          <w:numId w:val="1"/>
        </w:numPr>
        <w:spacing w:after="0" w:line="259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10BF1">
        <w:rPr>
          <w:rFonts w:ascii="Garamond" w:hAnsi="Garamond"/>
          <w:i/>
          <w:iCs/>
          <w:sz w:val="24"/>
          <w:szCs w:val="24"/>
        </w:rPr>
        <w:t xml:space="preserve">Jaká byla průměrná výše odměny (ve smyslu § 134 zákoníku práce) u zaměstnanců pracujících </w:t>
      </w:r>
      <w:r w:rsidRPr="00910BF1">
        <w:rPr>
          <w:rFonts w:ascii="Garamond" w:hAnsi="Garamond"/>
          <w:i/>
          <w:iCs/>
          <w:sz w:val="24"/>
          <w:szCs w:val="24"/>
          <w:u w:val="single"/>
        </w:rPr>
        <w:t>na pozici vyšší soudní úředník od 1. 1. 2026 do 30. 6. 2026</w:t>
      </w:r>
      <w:r w:rsidRPr="00910BF1">
        <w:rPr>
          <w:rFonts w:ascii="Garamond" w:hAnsi="Garamond"/>
          <w:i/>
          <w:iCs/>
          <w:sz w:val="24"/>
          <w:szCs w:val="24"/>
        </w:rPr>
        <w:t>.</w:t>
      </w:r>
    </w:p>
    <w:p w14:paraId="55333E56" w14:textId="77777777" w:rsidR="00153800" w:rsidRPr="00910BF1" w:rsidRDefault="00153800" w:rsidP="00153800">
      <w:pPr>
        <w:pStyle w:val="Odstavecseseznamem"/>
        <w:numPr>
          <w:ilvl w:val="0"/>
          <w:numId w:val="1"/>
        </w:numPr>
        <w:spacing w:after="0" w:line="259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10BF1">
        <w:rPr>
          <w:rFonts w:ascii="Garamond" w:hAnsi="Garamond"/>
          <w:i/>
          <w:iCs/>
          <w:sz w:val="24"/>
          <w:szCs w:val="24"/>
        </w:rPr>
        <w:t>Jaká je průměrná výše osobního příplatku u vyšších soudních úředníků.</w:t>
      </w:r>
    </w:p>
    <w:p w14:paraId="29EB5152" w14:textId="77777777" w:rsidR="00153800" w:rsidRPr="00910BF1" w:rsidRDefault="00153800" w:rsidP="00153800">
      <w:pPr>
        <w:pStyle w:val="Odstavecseseznamem"/>
        <w:numPr>
          <w:ilvl w:val="0"/>
          <w:numId w:val="1"/>
        </w:numPr>
        <w:spacing w:after="0" w:line="259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10BF1">
        <w:rPr>
          <w:rFonts w:ascii="Garamond" w:hAnsi="Garamond"/>
          <w:i/>
          <w:iCs/>
          <w:sz w:val="24"/>
          <w:szCs w:val="24"/>
        </w:rPr>
        <w:t>Jaká je průměrná výše zvláštního příplatku u vyšších soudních úředníků ve smyslu § 8 nařízení vlády č. 341/2017 Sb. v platném znění.</w:t>
      </w:r>
    </w:p>
    <w:p w14:paraId="439B75BB" w14:textId="77777777" w:rsidR="00153800" w:rsidRPr="00910BF1" w:rsidRDefault="00153800" w:rsidP="00153800">
      <w:pPr>
        <w:pStyle w:val="Odstavecseseznamem"/>
        <w:numPr>
          <w:ilvl w:val="0"/>
          <w:numId w:val="1"/>
        </w:numPr>
        <w:spacing w:after="0" w:line="259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10BF1">
        <w:rPr>
          <w:rFonts w:ascii="Garamond" w:hAnsi="Garamond"/>
          <w:i/>
          <w:iCs/>
          <w:sz w:val="24"/>
          <w:szCs w:val="24"/>
        </w:rPr>
        <w:t>V jaké platové třídě dle nařízení vlády č. 341/2017 Sb. v platném znění jsou zařazeni vyšší soudní úředníci</w:t>
      </w:r>
      <w:r>
        <w:rPr>
          <w:rFonts w:ascii="Garamond" w:hAnsi="Garamond"/>
          <w:i/>
          <w:iCs/>
          <w:sz w:val="24"/>
          <w:szCs w:val="24"/>
        </w:rPr>
        <w:t>“</w:t>
      </w:r>
    </w:p>
    <w:p w14:paraId="3E005097" w14:textId="77777777" w:rsidR="00153800" w:rsidRDefault="00153800" w:rsidP="00153800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D20798A" w14:textId="77777777" w:rsidR="00153800" w:rsidRDefault="00153800" w:rsidP="00153800">
      <w:pPr>
        <w:spacing w:before="120" w:after="12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N</w:t>
      </w:r>
      <w:r w:rsidRPr="00910BF1">
        <w:rPr>
          <w:rFonts w:ascii="Garamond" w:hAnsi="Garamond"/>
          <w:color w:val="000000"/>
          <w:sz w:val="24"/>
          <w:szCs w:val="24"/>
        </w:rPr>
        <w:t>a základě Vaší žádosti o poskytnutí informací podle zákona č. 106/1999 Sb., týkající se odměňování vyšších soudních úředníků Krajského soudu v Ostravě, včetně pobočky v</w:t>
      </w:r>
      <w:r>
        <w:rPr>
          <w:rFonts w:ascii="Garamond" w:hAnsi="Garamond"/>
          <w:color w:val="000000"/>
          <w:sz w:val="24"/>
          <w:szCs w:val="24"/>
        </w:rPr>
        <w:t> </w:t>
      </w:r>
      <w:r w:rsidRPr="00910BF1">
        <w:rPr>
          <w:rFonts w:ascii="Garamond" w:hAnsi="Garamond"/>
          <w:color w:val="000000"/>
          <w:sz w:val="24"/>
          <w:szCs w:val="24"/>
        </w:rPr>
        <w:t>Olomouci, sdělujeme následující informace:</w:t>
      </w:r>
    </w:p>
    <w:p w14:paraId="51E35DF3" w14:textId="77777777" w:rsidR="00153800" w:rsidRPr="00910BF1" w:rsidRDefault="00153800" w:rsidP="00153800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rPr>
          <w:rFonts w:ascii="Garamond" w:hAnsi="Garamond"/>
          <w:b/>
          <w:bCs/>
          <w:color w:val="000000"/>
          <w:sz w:val="24"/>
          <w:szCs w:val="24"/>
        </w:rPr>
      </w:pPr>
      <w:r w:rsidRPr="00910BF1">
        <w:rPr>
          <w:rFonts w:ascii="Garamond" w:hAnsi="Garamond"/>
          <w:b/>
          <w:bCs/>
          <w:color w:val="000000"/>
          <w:sz w:val="24"/>
          <w:szCs w:val="24"/>
        </w:rPr>
        <w:t>Průměrná výše odměny podle § 134 zákoníku práce za rok 2024 a 2025</w:t>
      </w:r>
    </w:p>
    <w:p w14:paraId="1A9823AC" w14:textId="77777777" w:rsidR="00153800" w:rsidRPr="00910BF1" w:rsidRDefault="00153800" w:rsidP="00153800">
      <w:pPr>
        <w:pStyle w:val="Odstavecseseznamem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599D42A4" w14:textId="77777777" w:rsidR="00153800" w:rsidRPr="00910BF1" w:rsidRDefault="00153800" w:rsidP="00153800">
      <w:pPr>
        <w:numPr>
          <w:ilvl w:val="0"/>
          <w:numId w:val="2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b/>
          <w:bCs/>
          <w:color w:val="000000"/>
          <w:sz w:val="24"/>
          <w:szCs w:val="24"/>
        </w:rPr>
        <w:t>Rok 2024:</w:t>
      </w:r>
    </w:p>
    <w:p w14:paraId="01128086" w14:textId="77777777" w:rsidR="00153800" w:rsidRPr="00910BF1" w:rsidRDefault="00153800" w:rsidP="00153800">
      <w:pPr>
        <w:numPr>
          <w:ilvl w:val="1"/>
          <w:numId w:val="2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 xml:space="preserve">KS v Ostravě: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50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175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3DD93A38" w14:textId="77777777" w:rsidR="00153800" w:rsidRPr="00910BF1" w:rsidRDefault="00153800" w:rsidP="00153800">
      <w:pPr>
        <w:numPr>
          <w:ilvl w:val="1"/>
          <w:numId w:val="2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P</w:t>
      </w:r>
      <w:r w:rsidRPr="00910BF1">
        <w:rPr>
          <w:rFonts w:ascii="Garamond" w:hAnsi="Garamond"/>
          <w:color w:val="000000"/>
          <w:sz w:val="24"/>
          <w:szCs w:val="24"/>
        </w:rPr>
        <w:t xml:space="preserve">obočka KS v Olomouci: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57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211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519B5042" w14:textId="77777777" w:rsidR="00153800" w:rsidRPr="00910BF1" w:rsidRDefault="00153800" w:rsidP="00153800">
      <w:pPr>
        <w:spacing w:after="0" w:line="240" w:lineRule="auto"/>
        <w:ind w:left="1440"/>
        <w:rPr>
          <w:rFonts w:ascii="Garamond" w:hAnsi="Garamond"/>
          <w:color w:val="000000"/>
          <w:sz w:val="24"/>
          <w:szCs w:val="24"/>
        </w:rPr>
      </w:pPr>
    </w:p>
    <w:p w14:paraId="4E62D815" w14:textId="77777777" w:rsidR="00153800" w:rsidRPr="00910BF1" w:rsidRDefault="00153800" w:rsidP="00153800">
      <w:pPr>
        <w:numPr>
          <w:ilvl w:val="0"/>
          <w:numId w:val="2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b/>
          <w:bCs/>
          <w:color w:val="000000"/>
          <w:sz w:val="24"/>
          <w:szCs w:val="24"/>
        </w:rPr>
        <w:t>Rok 2025:</w:t>
      </w:r>
    </w:p>
    <w:p w14:paraId="41086AE1" w14:textId="77777777" w:rsidR="00153800" w:rsidRPr="00997102" w:rsidRDefault="00153800" w:rsidP="00153800">
      <w:pPr>
        <w:numPr>
          <w:ilvl w:val="1"/>
          <w:numId w:val="2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 xml:space="preserve">KS v Ostravě: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44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044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7AF91DFD" w14:textId="77777777" w:rsidR="00153800" w:rsidRPr="00910BF1" w:rsidRDefault="00153800" w:rsidP="00153800">
      <w:pPr>
        <w:numPr>
          <w:ilvl w:val="1"/>
          <w:numId w:val="2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P</w:t>
      </w:r>
      <w:r w:rsidRPr="00910BF1">
        <w:rPr>
          <w:rFonts w:ascii="Garamond" w:hAnsi="Garamond"/>
          <w:color w:val="000000"/>
          <w:sz w:val="24"/>
          <w:szCs w:val="24"/>
        </w:rPr>
        <w:t xml:space="preserve">obočka KS v Olomouci: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49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139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42007476" w14:textId="77777777" w:rsidR="00153800" w:rsidRDefault="00153800" w:rsidP="00153800">
      <w:pPr>
        <w:spacing w:after="0" w:line="240" w:lineRule="auto"/>
        <w:ind w:left="1440"/>
        <w:rPr>
          <w:rFonts w:ascii="Garamond" w:hAnsi="Garamond"/>
          <w:color w:val="000000"/>
          <w:sz w:val="24"/>
          <w:szCs w:val="24"/>
        </w:rPr>
      </w:pPr>
    </w:p>
    <w:p w14:paraId="2680AEF5" w14:textId="77777777" w:rsidR="00153800" w:rsidRDefault="00153800" w:rsidP="00153800">
      <w:pPr>
        <w:spacing w:after="0" w:line="240" w:lineRule="auto"/>
        <w:ind w:left="1440"/>
        <w:rPr>
          <w:rFonts w:ascii="Garamond" w:hAnsi="Garamond"/>
          <w:color w:val="000000"/>
          <w:sz w:val="24"/>
          <w:szCs w:val="24"/>
        </w:rPr>
      </w:pPr>
    </w:p>
    <w:p w14:paraId="31C4A98C" w14:textId="77777777" w:rsidR="00153800" w:rsidRPr="00910BF1" w:rsidRDefault="00153800" w:rsidP="00153800">
      <w:pPr>
        <w:spacing w:after="0" w:line="240" w:lineRule="auto"/>
        <w:ind w:left="1440"/>
        <w:rPr>
          <w:rFonts w:ascii="Garamond" w:hAnsi="Garamond"/>
          <w:color w:val="000000"/>
          <w:sz w:val="24"/>
          <w:szCs w:val="24"/>
        </w:rPr>
      </w:pPr>
    </w:p>
    <w:p w14:paraId="60A930B5" w14:textId="77777777" w:rsidR="00153800" w:rsidRPr="00997102" w:rsidRDefault="00153800" w:rsidP="00153800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rPr>
          <w:rFonts w:ascii="Garamond" w:hAnsi="Garamond"/>
          <w:b/>
          <w:bCs/>
          <w:color w:val="000000"/>
          <w:sz w:val="24"/>
          <w:szCs w:val="24"/>
        </w:rPr>
      </w:pPr>
      <w:r w:rsidRPr="00997102">
        <w:rPr>
          <w:rFonts w:ascii="Garamond" w:hAnsi="Garamond"/>
          <w:b/>
          <w:bCs/>
          <w:color w:val="000000"/>
          <w:sz w:val="24"/>
          <w:szCs w:val="24"/>
        </w:rPr>
        <w:t>Průměrná výše odměny podle § 134 zákoníku práce od 1. 1. 2026 do 30. 6. 2026</w:t>
      </w:r>
    </w:p>
    <w:p w14:paraId="55BE6938" w14:textId="77777777" w:rsidR="00153800" w:rsidRPr="00997102" w:rsidRDefault="00153800" w:rsidP="00153800">
      <w:pPr>
        <w:pStyle w:val="Odstavecseseznamem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04D75E8B" w14:textId="77777777" w:rsidR="00153800" w:rsidRPr="00910BF1" w:rsidRDefault="00153800" w:rsidP="00153800">
      <w:pPr>
        <w:numPr>
          <w:ilvl w:val="0"/>
          <w:numId w:val="3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 xml:space="preserve">KS v Ostravě: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21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597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55529BC3" w14:textId="77777777" w:rsidR="00153800" w:rsidRPr="00910BF1" w:rsidRDefault="00153800" w:rsidP="00153800">
      <w:pPr>
        <w:numPr>
          <w:ilvl w:val="0"/>
          <w:numId w:val="3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P</w:t>
      </w:r>
      <w:r w:rsidRPr="00910BF1">
        <w:rPr>
          <w:rFonts w:ascii="Garamond" w:hAnsi="Garamond"/>
          <w:color w:val="000000"/>
          <w:sz w:val="24"/>
          <w:szCs w:val="24"/>
        </w:rPr>
        <w:t xml:space="preserve">obočka KS v Olomouci: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22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692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5D2E7A8E" w14:textId="77777777" w:rsidR="00153800" w:rsidRPr="00910BF1" w:rsidRDefault="00153800" w:rsidP="00153800">
      <w:pPr>
        <w:spacing w:after="0" w:line="240" w:lineRule="auto"/>
        <w:ind w:left="720"/>
        <w:rPr>
          <w:rFonts w:ascii="Garamond" w:hAnsi="Garamond"/>
          <w:color w:val="000000"/>
          <w:sz w:val="24"/>
          <w:szCs w:val="24"/>
        </w:rPr>
      </w:pPr>
    </w:p>
    <w:p w14:paraId="5B2076F2" w14:textId="77777777" w:rsidR="00153800" w:rsidRDefault="00153800" w:rsidP="00153800">
      <w:pPr>
        <w:spacing w:after="0" w:line="240" w:lineRule="auto"/>
        <w:rPr>
          <w:rFonts w:ascii="Garamond" w:hAnsi="Garamond"/>
          <w:i/>
          <w:iCs/>
          <w:color w:val="000000"/>
          <w:sz w:val="24"/>
          <w:szCs w:val="24"/>
        </w:rPr>
      </w:pPr>
      <w:r w:rsidRPr="00910BF1">
        <w:rPr>
          <w:rFonts w:ascii="Garamond" w:hAnsi="Garamond"/>
          <w:i/>
          <w:iCs/>
          <w:color w:val="000000"/>
          <w:sz w:val="24"/>
          <w:szCs w:val="24"/>
        </w:rPr>
        <w:t xml:space="preserve">Pozn.: </w:t>
      </w:r>
      <w:r>
        <w:rPr>
          <w:rFonts w:ascii="Garamond" w:hAnsi="Garamond"/>
          <w:i/>
          <w:iCs/>
          <w:color w:val="000000"/>
          <w:sz w:val="24"/>
          <w:szCs w:val="24"/>
        </w:rPr>
        <w:t>R</w:t>
      </w:r>
      <w:r w:rsidRPr="00910BF1">
        <w:rPr>
          <w:rFonts w:ascii="Garamond" w:hAnsi="Garamond"/>
          <w:i/>
          <w:iCs/>
          <w:color w:val="000000"/>
          <w:sz w:val="24"/>
          <w:szCs w:val="24"/>
        </w:rPr>
        <w:t>ozdíly v částkách jsou způsobeny čtyřnásobně vyšším počtem vyšších soudních úředníků na KS v Ostravě oproti pobočce v Olomouci a s tím související vyšší mírou nemocnosti těchto zaměstnanců.</w:t>
      </w:r>
    </w:p>
    <w:p w14:paraId="07800832" w14:textId="77777777" w:rsidR="00153800" w:rsidRDefault="00153800" w:rsidP="00153800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55C71751" w14:textId="77777777" w:rsidR="00153800" w:rsidRPr="00910BF1" w:rsidRDefault="00153800" w:rsidP="00153800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51D65E42" w14:textId="77777777" w:rsidR="00153800" w:rsidRPr="00997102" w:rsidRDefault="00153800" w:rsidP="00153800">
      <w:pPr>
        <w:pStyle w:val="Odstavecseseznamem"/>
        <w:numPr>
          <w:ilvl w:val="0"/>
          <w:numId w:val="6"/>
        </w:numPr>
        <w:spacing w:after="0" w:line="240" w:lineRule="auto"/>
        <w:ind w:left="142" w:hanging="284"/>
        <w:rPr>
          <w:rFonts w:ascii="Garamond" w:hAnsi="Garamond"/>
          <w:b/>
          <w:bCs/>
          <w:color w:val="000000"/>
          <w:sz w:val="24"/>
          <w:szCs w:val="24"/>
        </w:rPr>
      </w:pPr>
      <w:r w:rsidRPr="00997102">
        <w:rPr>
          <w:rFonts w:ascii="Garamond" w:hAnsi="Garamond"/>
          <w:b/>
          <w:bCs/>
          <w:color w:val="000000"/>
          <w:sz w:val="24"/>
          <w:szCs w:val="24"/>
        </w:rPr>
        <w:t>Průměrná výše osobního příplatku vyšších soudních úředníků</w:t>
      </w:r>
    </w:p>
    <w:p w14:paraId="27EAF008" w14:textId="77777777" w:rsidR="00153800" w:rsidRPr="00997102" w:rsidRDefault="00153800" w:rsidP="00153800">
      <w:pPr>
        <w:pStyle w:val="Odstavecseseznamem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7B072584" w14:textId="77777777" w:rsidR="00153800" w:rsidRPr="00910BF1" w:rsidRDefault="00153800" w:rsidP="00153800">
      <w:pPr>
        <w:numPr>
          <w:ilvl w:val="0"/>
          <w:numId w:val="4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>K</w:t>
      </w:r>
      <w:r>
        <w:rPr>
          <w:rFonts w:ascii="Garamond" w:hAnsi="Garamond"/>
          <w:color w:val="000000"/>
          <w:sz w:val="24"/>
          <w:szCs w:val="24"/>
        </w:rPr>
        <w:t xml:space="preserve">S </w:t>
      </w:r>
      <w:r w:rsidRPr="00910BF1">
        <w:rPr>
          <w:rFonts w:ascii="Garamond" w:hAnsi="Garamond"/>
          <w:color w:val="000000"/>
          <w:sz w:val="24"/>
          <w:szCs w:val="24"/>
        </w:rPr>
        <w:t xml:space="preserve">v Ostravě: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7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393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5C372526" w14:textId="77777777" w:rsidR="00153800" w:rsidRPr="00910BF1" w:rsidRDefault="00153800" w:rsidP="00153800">
      <w:pPr>
        <w:numPr>
          <w:ilvl w:val="0"/>
          <w:numId w:val="4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>Pobočka</w:t>
      </w:r>
      <w:r>
        <w:rPr>
          <w:rFonts w:ascii="Garamond" w:hAnsi="Garamond"/>
          <w:color w:val="000000"/>
          <w:sz w:val="24"/>
          <w:szCs w:val="24"/>
        </w:rPr>
        <w:t xml:space="preserve"> KS </w:t>
      </w:r>
      <w:r w:rsidRPr="00910BF1">
        <w:rPr>
          <w:rFonts w:ascii="Garamond" w:hAnsi="Garamond"/>
          <w:color w:val="000000"/>
          <w:sz w:val="24"/>
          <w:szCs w:val="24"/>
        </w:rPr>
        <w:t xml:space="preserve">v Olomouci: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8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810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4A9907BC" w14:textId="77777777" w:rsidR="00153800" w:rsidRDefault="00153800" w:rsidP="00153800">
      <w:pPr>
        <w:spacing w:after="0" w:line="240" w:lineRule="auto"/>
        <w:ind w:left="720"/>
        <w:rPr>
          <w:rFonts w:ascii="Garamond" w:hAnsi="Garamond"/>
          <w:color w:val="000000"/>
          <w:sz w:val="24"/>
          <w:szCs w:val="24"/>
        </w:rPr>
      </w:pPr>
    </w:p>
    <w:p w14:paraId="6BCA8478" w14:textId="77777777" w:rsidR="00153800" w:rsidRPr="00910BF1" w:rsidRDefault="00153800" w:rsidP="00153800">
      <w:pPr>
        <w:spacing w:after="0" w:line="240" w:lineRule="auto"/>
        <w:ind w:left="720"/>
        <w:rPr>
          <w:rFonts w:ascii="Garamond" w:hAnsi="Garamond"/>
          <w:color w:val="000000"/>
          <w:sz w:val="24"/>
          <w:szCs w:val="24"/>
        </w:rPr>
      </w:pPr>
    </w:p>
    <w:p w14:paraId="5348F33E" w14:textId="77777777" w:rsidR="00153800" w:rsidRPr="00997102" w:rsidRDefault="00153800" w:rsidP="00153800">
      <w:pPr>
        <w:pStyle w:val="Odstavecseseznamem"/>
        <w:numPr>
          <w:ilvl w:val="0"/>
          <w:numId w:val="6"/>
        </w:numPr>
        <w:spacing w:after="0" w:line="240" w:lineRule="auto"/>
        <w:ind w:left="142" w:hanging="284"/>
        <w:rPr>
          <w:rFonts w:ascii="Garamond" w:hAnsi="Garamond"/>
          <w:b/>
          <w:bCs/>
          <w:color w:val="000000"/>
          <w:sz w:val="24"/>
          <w:szCs w:val="24"/>
        </w:rPr>
      </w:pPr>
      <w:r w:rsidRPr="00997102">
        <w:rPr>
          <w:rFonts w:ascii="Garamond" w:hAnsi="Garamond"/>
          <w:b/>
          <w:bCs/>
          <w:color w:val="000000"/>
          <w:sz w:val="24"/>
          <w:szCs w:val="24"/>
        </w:rPr>
        <w:t>Průměrná výše zvláštního příplatku podle § 8 nařízení vlády č. 341/2017 Sb. v platném znění</w:t>
      </w:r>
    </w:p>
    <w:p w14:paraId="30A870E9" w14:textId="77777777" w:rsidR="00153800" w:rsidRPr="00997102" w:rsidRDefault="00153800" w:rsidP="00153800">
      <w:pPr>
        <w:pStyle w:val="Odstavecseseznamem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490056E3" w14:textId="77777777" w:rsidR="00153800" w:rsidRPr="00910BF1" w:rsidRDefault="00153800" w:rsidP="00153800">
      <w:pPr>
        <w:numPr>
          <w:ilvl w:val="0"/>
          <w:numId w:val="5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>K</w:t>
      </w:r>
      <w:r>
        <w:rPr>
          <w:rFonts w:ascii="Garamond" w:hAnsi="Garamond"/>
          <w:color w:val="000000"/>
          <w:sz w:val="24"/>
          <w:szCs w:val="24"/>
        </w:rPr>
        <w:t>S v</w:t>
      </w:r>
      <w:r w:rsidRPr="00910BF1">
        <w:rPr>
          <w:rFonts w:ascii="Garamond" w:hAnsi="Garamond"/>
          <w:color w:val="000000"/>
          <w:sz w:val="24"/>
          <w:szCs w:val="24"/>
        </w:rPr>
        <w:t xml:space="preserve"> Ostravě: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1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766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2D121DCE" w14:textId="77777777" w:rsidR="00153800" w:rsidRPr="00910BF1" w:rsidRDefault="00153800" w:rsidP="00153800">
      <w:pPr>
        <w:numPr>
          <w:ilvl w:val="0"/>
          <w:numId w:val="5"/>
        </w:num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 xml:space="preserve">Pobočka </w:t>
      </w:r>
      <w:r>
        <w:rPr>
          <w:rFonts w:ascii="Garamond" w:hAnsi="Garamond"/>
          <w:color w:val="000000"/>
          <w:sz w:val="24"/>
          <w:szCs w:val="24"/>
        </w:rPr>
        <w:t xml:space="preserve">KS </w:t>
      </w:r>
      <w:r w:rsidRPr="00910BF1">
        <w:rPr>
          <w:rFonts w:ascii="Garamond" w:hAnsi="Garamond"/>
          <w:color w:val="000000"/>
          <w:sz w:val="24"/>
          <w:szCs w:val="24"/>
        </w:rPr>
        <w:t xml:space="preserve">v Olomouci: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1</w:t>
      </w:r>
      <w:r w:rsidRPr="00910BF1">
        <w:rPr>
          <w:rFonts w:ascii="Times New Roman" w:hAnsi="Times New Roman"/>
          <w:b/>
          <w:bCs/>
          <w:color w:val="000000"/>
          <w:sz w:val="24"/>
          <w:szCs w:val="24"/>
        </w:rPr>
        <w:t> 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850 K</w:t>
      </w:r>
      <w:r w:rsidRPr="00910BF1">
        <w:rPr>
          <w:rFonts w:ascii="Garamond" w:hAnsi="Garamond" w:cs="Garamond"/>
          <w:b/>
          <w:bCs/>
          <w:color w:val="000000"/>
          <w:sz w:val="24"/>
          <w:szCs w:val="24"/>
        </w:rPr>
        <w:t>č</w:t>
      </w:r>
    </w:p>
    <w:p w14:paraId="2B0E2B6C" w14:textId="77777777" w:rsidR="00153800" w:rsidRDefault="00153800" w:rsidP="00153800">
      <w:pPr>
        <w:spacing w:after="0" w:line="240" w:lineRule="auto"/>
        <w:ind w:left="720"/>
        <w:rPr>
          <w:rFonts w:ascii="Garamond" w:hAnsi="Garamond"/>
          <w:color w:val="000000"/>
          <w:sz w:val="24"/>
          <w:szCs w:val="24"/>
        </w:rPr>
      </w:pPr>
    </w:p>
    <w:p w14:paraId="59A4A1EE" w14:textId="77777777" w:rsidR="00153800" w:rsidRPr="00910BF1" w:rsidRDefault="00153800" w:rsidP="00153800">
      <w:pPr>
        <w:spacing w:after="0" w:line="240" w:lineRule="auto"/>
        <w:ind w:left="720"/>
        <w:rPr>
          <w:rFonts w:ascii="Garamond" w:hAnsi="Garamond"/>
          <w:color w:val="000000"/>
          <w:sz w:val="24"/>
          <w:szCs w:val="24"/>
        </w:rPr>
      </w:pPr>
    </w:p>
    <w:p w14:paraId="1BE4FD2E" w14:textId="77777777" w:rsidR="00153800" w:rsidRDefault="00153800" w:rsidP="00153800">
      <w:pPr>
        <w:spacing w:after="0" w:line="240" w:lineRule="auto"/>
        <w:ind w:left="-142"/>
        <w:rPr>
          <w:rFonts w:ascii="Garamond" w:hAnsi="Garamond"/>
          <w:b/>
          <w:bCs/>
          <w:color w:val="000000"/>
          <w:sz w:val="24"/>
          <w:szCs w:val="24"/>
        </w:rPr>
      </w:pPr>
      <w:r w:rsidRPr="00910BF1">
        <w:rPr>
          <w:rFonts w:ascii="Garamond" w:hAnsi="Garamond"/>
          <w:b/>
          <w:bCs/>
          <w:color w:val="000000"/>
          <w:sz w:val="24"/>
          <w:szCs w:val="24"/>
        </w:rPr>
        <w:t>5. Platová třída vyšších soudních úředníků</w:t>
      </w:r>
    </w:p>
    <w:p w14:paraId="3AD19FC2" w14:textId="77777777" w:rsidR="00153800" w:rsidRDefault="00153800" w:rsidP="00153800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6EAAB59" w14:textId="77777777" w:rsidR="00153800" w:rsidRPr="00910BF1" w:rsidRDefault="00153800" w:rsidP="00153800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 xml:space="preserve">Vyšší soudní úředníci jsou zařazeni ve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12. platové třídě</w:t>
      </w:r>
      <w:r w:rsidRPr="00910BF1">
        <w:rPr>
          <w:rFonts w:ascii="Garamond" w:hAnsi="Garamond"/>
          <w:color w:val="000000"/>
          <w:sz w:val="24"/>
          <w:szCs w:val="24"/>
        </w:rPr>
        <w:t xml:space="preserve"> podle nařízení vlády č. 341/2017 Sb. Vyšší soudní úředníci působící v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obchodním rejstříku</w:t>
      </w:r>
      <w:r w:rsidRPr="00910BF1">
        <w:rPr>
          <w:rFonts w:ascii="Garamond" w:hAnsi="Garamond"/>
          <w:color w:val="000000"/>
          <w:sz w:val="24"/>
          <w:szCs w:val="24"/>
        </w:rPr>
        <w:t xml:space="preserve"> jsou zařazeni ve </w:t>
      </w:r>
      <w:r w:rsidRPr="00910BF1">
        <w:rPr>
          <w:rFonts w:ascii="Garamond" w:hAnsi="Garamond"/>
          <w:b/>
          <w:bCs/>
          <w:color w:val="000000"/>
          <w:sz w:val="24"/>
          <w:szCs w:val="24"/>
        </w:rPr>
        <w:t>13. platové třídě</w:t>
      </w:r>
      <w:r w:rsidRPr="00910BF1">
        <w:rPr>
          <w:rFonts w:ascii="Garamond" w:hAnsi="Garamond"/>
          <w:color w:val="000000"/>
          <w:sz w:val="24"/>
          <w:szCs w:val="24"/>
        </w:rPr>
        <w:t>, což je dáno vyšší náročností přidělované práce a mírou odpovědnosti.</w:t>
      </w:r>
    </w:p>
    <w:p w14:paraId="43BC2EF4" w14:textId="77777777" w:rsidR="00153800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5621445" w14:textId="77777777" w:rsidR="00153800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 w:rsidRPr="00910BF1">
        <w:rPr>
          <w:rFonts w:ascii="Garamond" w:hAnsi="Garamond"/>
          <w:color w:val="000000"/>
          <w:sz w:val="24"/>
          <w:szCs w:val="24"/>
        </w:rPr>
        <w:t xml:space="preserve">S pozdravem </w:t>
      </w:r>
    </w:p>
    <w:p w14:paraId="3EB05570" w14:textId="77777777" w:rsidR="00153800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DCA7046" w14:textId="77777777" w:rsidR="00153800" w:rsidRPr="005C5F49" w:rsidRDefault="00153800" w:rsidP="0015380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A41E4F4" w14:textId="77777777" w:rsidR="00153800" w:rsidRPr="005C5F49" w:rsidRDefault="00153800" w:rsidP="0015380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CF92EF8" w14:textId="77777777" w:rsidR="00153800" w:rsidRPr="005C5F49" w:rsidRDefault="00153800" w:rsidP="0015380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Petra Šimáková</w:t>
      </w:r>
    </w:p>
    <w:p w14:paraId="3E8BC120" w14:textId="77777777" w:rsidR="00153800" w:rsidRPr="005C5F49" w:rsidRDefault="00153800" w:rsidP="00153800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sekretariát předsedkyně krajského soudu</w:t>
      </w:r>
    </w:p>
    <w:p w14:paraId="127CCB15" w14:textId="77777777" w:rsidR="00153800" w:rsidRPr="005C5F49" w:rsidRDefault="00153800" w:rsidP="0015380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E2DA553" w14:textId="77777777" w:rsidR="00E53A8E" w:rsidRPr="0051225C" w:rsidRDefault="00E53A8E"/>
    <w:sectPr w:rsidR="00E53A8E" w:rsidRPr="0051225C" w:rsidSect="001538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A509" w14:textId="77777777" w:rsidR="008C3164" w:rsidRDefault="008C3164">
      <w:pPr>
        <w:spacing w:after="0" w:line="240" w:lineRule="auto"/>
      </w:pPr>
      <w:r>
        <w:separator/>
      </w:r>
    </w:p>
  </w:endnote>
  <w:endnote w:type="continuationSeparator" w:id="0">
    <w:p w14:paraId="4C1C0E7A" w14:textId="77777777" w:rsidR="008C3164" w:rsidRDefault="008C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009F" w14:textId="77777777" w:rsidR="00153800" w:rsidRDefault="0015380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B973" w14:textId="77777777" w:rsidR="00153800" w:rsidRDefault="00153800" w:rsidP="00C01FD8">
    <w:pPr>
      <w:pStyle w:val="Zpat"/>
    </w:pPr>
  </w:p>
  <w:p w14:paraId="518E186A" w14:textId="77777777" w:rsidR="00153800" w:rsidRDefault="0015380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277" w14:textId="77777777" w:rsidR="00153800" w:rsidRDefault="00153800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EB2D" w14:textId="77777777" w:rsidR="008C3164" w:rsidRDefault="008C3164">
      <w:pPr>
        <w:spacing w:after="0" w:line="240" w:lineRule="auto"/>
      </w:pPr>
      <w:r>
        <w:separator/>
      </w:r>
    </w:p>
  </w:footnote>
  <w:footnote w:type="continuationSeparator" w:id="0">
    <w:p w14:paraId="51652A24" w14:textId="77777777" w:rsidR="008C3164" w:rsidRDefault="008C3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B207" w14:textId="77777777" w:rsidR="00153800" w:rsidRDefault="00153800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68C5A8BB" w14:textId="77777777" w:rsidR="00153800" w:rsidRDefault="001538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B24A" w14:textId="77777777" w:rsidR="00153800" w:rsidRPr="00CD6638" w:rsidRDefault="00153800" w:rsidP="00C01FD8">
    <w:pPr>
      <w:pStyle w:val="Zhlav"/>
      <w:jc w:val="right"/>
    </w:pPr>
    <w:r>
      <w:tab/>
    </w:r>
  </w:p>
  <w:p w14:paraId="037D6F6B" w14:textId="77777777" w:rsidR="00153800" w:rsidRDefault="0015380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A630" w14:textId="77777777" w:rsidR="00153800" w:rsidRPr="00CD6638" w:rsidRDefault="00153800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6BC"/>
    <w:multiLevelType w:val="hybridMultilevel"/>
    <w:tmpl w:val="DB76BB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5430"/>
    <w:multiLevelType w:val="multilevel"/>
    <w:tmpl w:val="DCC0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97D84"/>
    <w:multiLevelType w:val="multilevel"/>
    <w:tmpl w:val="0D18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14282"/>
    <w:multiLevelType w:val="multilevel"/>
    <w:tmpl w:val="888A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557F9E"/>
    <w:multiLevelType w:val="hybridMultilevel"/>
    <w:tmpl w:val="B004F5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377F5"/>
    <w:multiLevelType w:val="multilevel"/>
    <w:tmpl w:val="7DEC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9949063">
    <w:abstractNumId w:val="0"/>
  </w:num>
  <w:num w:numId="2" w16cid:durableId="169412962">
    <w:abstractNumId w:val="5"/>
  </w:num>
  <w:num w:numId="3" w16cid:durableId="621038516">
    <w:abstractNumId w:val="3"/>
  </w:num>
  <w:num w:numId="4" w16cid:durableId="210311833">
    <w:abstractNumId w:val="1"/>
  </w:num>
  <w:num w:numId="5" w16cid:durableId="636111991">
    <w:abstractNumId w:val="2"/>
  </w:num>
  <w:num w:numId="6" w16cid:durableId="1494223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00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3800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54DEE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C3164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30E39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38CB"/>
  <w15:chartTrackingRefBased/>
  <w15:docId w15:val="{E0EE1491-B2AA-4E2D-9046-F8CE7B8E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800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53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53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38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538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538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538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5380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5380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5380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38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538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380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5380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5380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538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538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538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53800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538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53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380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538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538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538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538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53800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538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5380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53800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53800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53800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53800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53800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153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2026-08-28T08:15:00Z</dcterms:created>
  <dcterms:modified xsi:type="dcterms:W3CDTF">2026-08-31T07:23:00Z</dcterms:modified>
</cp:coreProperties>
</file>