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80134" w14:textId="77777777" w:rsidR="00411146" w:rsidRPr="00B62344" w:rsidRDefault="00411146" w:rsidP="00411146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6"/>
          <w:szCs w:val="36"/>
        </w:rPr>
      </w:pPr>
      <w:r>
        <w:rPr>
          <w:rFonts w:ascii="Garamond" w:hAnsi="Garamond"/>
          <w:b/>
          <w:smallCaps/>
          <w:color w:val="000000"/>
          <w:sz w:val="36"/>
          <w:szCs w:val="36"/>
        </w:rPr>
        <w:t>KRAJSKÝ SOUD V OSTRAVĚ</w:t>
      </w:r>
    </w:p>
    <w:p w14:paraId="4262CE08" w14:textId="77777777" w:rsidR="00411146" w:rsidRPr="002F387A" w:rsidRDefault="00411146" w:rsidP="00411146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2"/>
        </w:rPr>
      </w:pPr>
      <w:r w:rsidRPr="002F387A">
        <w:rPr>
          <w:rFonts w:ascii="Garamond" w:hAnsi="Garamond"/>
          <w:color w:val="000000"/>
        </w:rPr>
        <w:t>Havlíčkovo nábřeží č. 34</w:t>
      </w:r>
      <w:r>
        <w:rPr>
          <w:rFonts w:ascii="Garamond" w:hAnsi="Garamond"/>
          <w:color w:val="000000"/>
        </w:rPr>
        <w:t>, 728 81 Ostrava</w:t>
      </w:r>
      <w:r w:rsidRPr="002F387A">
        <w:rPr>
          <w:rFonts w:ascii="Garamond" w:hAnsi="Garamond"/>
          <w:color w:val="000000"/>
        </w:rPr>
        <w:t xml:space="preserve"> </w:t>
      </w:r>
    </w:p>
    <w:p w14:paraId="6386CDD7" w14:textId="77777777" w:rsidR="00411146" w:rsidRPr="002F387A" w:rsidRDefault="00411146" w:rsidP="00411146">
      <w:pPr>
        <w:spacing w:before="120" w:after="360"/>
        <w:jc w:val="center"/>
        <w:rPr>
          <w:rFonts w:ascii="Garamond" w:hAnsi="Garamond"/>
          <w:color w:val="000000"/>
        </w:rPr>
      </w:pPr>
      <w:r w:rsidRPr="002F387A">
        <w:rPr>
          <w:rFonts w:ascii="Garamond" w:hAnsi="Garamond"/>
          <w:color w:val="000000"/>
        </w:rPr>
        <w:t>tel.: 596 153 222, fax: 596 </w:t>
      </w:r>
      <w:r>
        <w:rPr>
          <w:rFonts w:ascii="Garamond" w:hAnsi="Garamond"/>
          <w:color w:val="000000"/>
        </w:rPr>
        <w:t>153</w:t>
      </w:r>
      <w:r w:rsidRPr="002F387A">
        <w:rPr>
          <w:rFonts w:ascii="Garamond" w:hAnsi="Garamond"/>
          <w:color w:val="000000"/>
        </w:rPr>
        <w:t xml:space="preserve"> </w:t>
      </w:r>
      <w:r>
        <w:rPr>
          <w:rFonts w:ascii="Garamond" w:hAnsi="Garamond"/>
          <w:color w:val="000000"/>
        </w:rPr>
        <w:t>370</w:t>
      </w:r>
      <w:r w:rsidRPr="002F387A">
        <w:rPr>
          <w:rFonts w:ascii="Garamond" w:hAnsi="Garamond"/>
          <w:color w:val="000000"/>
        </w:rPr>
        <w:t xml:space="preserve">, e-mail: podatelna@ksoud.ova.justice.cz, </w:t>
      </w:r>
      <w:r w:rsidRPr="002F387A">
        <w:rPr>
          <w:rFonts w:ascii="Garamond" w:hAnsi="Garamond"/>
          <w:color w:val="000000"/>
          <w:szCs w:val="18"/>
        </w:rPr>
        <w:t>IDDS: jhyaeqv</w:t>
      </w:r>
    </w:p>
    <w:tbl>
      <w:tblPr>
        <w:tblW w:w="5018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45"/>
        <w:gridCol w:w="2659"/>
        <w:gridCol w:w="4401"/>
      </w:tblGrid>
      <w:tr w:rsidR="00411146" w:rsidRPr="002F387A" w14:paraId="1800CC34" w14:textId="77777777" w:rsidTr="00484A83">
        <w:tc>
          <w:tcPr>
            <w:tcW w:w="1123" w:type="pct"/>
            <w:tcMar>
              <w:bottom w:w="0" w:type="dxa"/>
            </w:tcMar>
          </w:tcPr>
          <w:p w14:paraId="45939A9B" w14:textId="77777777" w:rsidR="00411146" w:rsidRPr="002F387A" w:rsidRDefault="00411146" w:rsidP="00484A83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Naše značka</w:t>
            </w:r>
            <w:r w:rsidRPr="002F387A">
              <w:rPr>
                <w:rFonts w:ascii="Garamond" w:hAnsi="Garamond"/>
                <w:caps/>
                <w:color w:val="000000"/>
              </w:rPr>
              <w:t>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4A9EFC8E" w14:textId="77777777" w:rsidR="00411146" w:rsidRPr="002F387A" w:rsidRDefault="00411146" w:rsidP="00484A83">
            <w:pPr>
              <w:spacing w:after="0"/>
              <w:rPr>
                <w:rFonts w:ascii="Garamond" w:hAnsi="Garamond"/>
                <w:color w:val="000000"/>
              </w:rPr>
            </w:pPr>
            <w:bookmarkStart w:id="0" w:name="spisova_zn"/>
            <w:r>
              <w:rPr>
                <w:rFonts w:ascii="Garamond" w:hAnsi="Garamond"/>
                <w:color w:val="000000"/>
              </w:rPr>
              <w:t>Si 763/2026</w:t>
            </w:r>
            <w:bookmarkEnd w:id="0"/>
          </w:p>
        </w:tc>
        <w:tc>
          <w:tcPr>
            <w:tcW w:w="2417" w:type="pct"/>
            <w:vMerge w:val="restart"/>
            <w:tcBorders>
              <w:left w:val="single" w:sz="4" w:space="0" w:color="auto"/>
            </w:tcBorders>
            <w:tcMar>
              <w:left w:w="227" w:type="dxa"/>
            </w:tcMar>
            <w:vAlign w:val="center"/>
          </w:tcPr>
          <w:p w14:paraId="2D0AF25E" w14:textId="77777777" w:rsidR="00411146" w:rsidRPr="002F387A" w:rsidRDefault="00411146" w:rsidP="009A0DAD">
            <w:pPr>
              <w:spacing w:after="0" w:line="240" w:lineRule="exact"/>
              <w:rPr>
                <w:rFonts w:ascii="Garamond" w:hAnsi="Garamond"/>
                <w:color w:val="000000"/>
              </w:rPr>
            </w:pPr>
          </w:p>
        </w:tc>
      </w:tr>
      <w:tr w:rsidR="00411146" w:rsidRPr="002F387A" w14:paraId="43432539" w14:textId="77777777" w:rsidTr="00484A83">
        <w:trPr>
          <w:trHeight w:val="20"/>
        </w:trPr>
        <w:tc>
          <w:tcPr>
            <w:tcW w:w="1123" w:type="pct"/>
            <w:tcMar>
              <w:bottom w:w="0" w:type="dxa"/>
            </w:tcMar>
          </w:tcPr>
          <w:p w14:paraId="71A6A860" w14:textId="77777777" w:rsidR="00411146" w:rsidRPr="002F387A" w:rsidRDefault="00411146" w:rsidP="00484A83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Vaše značka: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219661A3" w14:textId="77777777" w:rsidR="00411146" w:rsidRPr="00827EB0" w:rsidRDefault="00411146" w:rsidP="00484A83">
            <w:pPr>
              <w:spacing w:after="0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212C804F" w14:textId="77777777" w:rsidR="00411146" w:rsidRPr="002F387A" w:rsidRDefault="00411146" w:rsidP="00484A83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  <w:tr w:rsidR="00411146" w:rsidRPr="002F387A" w14:paraId="701783A5" w14:textId="77777777" w:rsidTr="00484A83">
        <w:tc>
          <w:tcPr>
            <w:tcW w:w="1123" w:type="pct"/>
            <w:tcMar>
              <w:top w:w="0" w:type="dxa"/>
            </w:tcMar>
          </w:tcPr>
          <w:p w14:paraId="01F7E356" w14:textId="77777777" w:rsidR="00411146" w:rsidRPr="002F387A" w:rsidRDefault="00411146" w:rsidP="00484A83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Vyřizuje: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1DD915BD" w14:textId="77777777" w:rsidR="00411146" w:rsidRPr="002F387A" w:rsidRDefault="00411146" w:rsidP="00484A83">
            <w:pPr>
              <w:spacing w:after="0"/>
              <w:rPr>
                <w:rFonts w:ascii="Garamond" w:hAnsi="Garamond"/>
                <w:color w:val="000000"/>
              </w:rPr>
            </w:pPr>
            <w:bookmarkStart w:id="1" w:name="vyrizuje"/>
            <w:r>
              <w:rPr>
                <w:rFonts w:ascii="Garamond" w:hAnsi="Garamond"/>
                <w:color w:val="000000"/>
              </w:rPr>
              <w:t>Petra Šimáková</w:t>
            </w:r>
            <w:bookmarkEnd w:id="1"/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2C23AFAE" w14:textId="77777777" w:rsidR="00411146" w:rsidRPr="002F387A" w:rsidRDefault="00411146" w:rsidP="00484A83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  <w:tr w:rsidR="00411146" w:rsidRPr="002F387A" w14:paraId="72DE49CD" w14:textId="77777777" w:rsidTr="00484A83">
        <w:tc>
          <w:tcPr>
            <w:tcW w:w="1123" w:type="pct"/>
            <w:tcMar>
              <w:top w:w="0" w:type="dxa"/>
            </w:tcMar>
          </w:tcPr>
          <w:p w14:paraId="51223E30" w14:textId="77777777" w:rsidR="00411146" w:rsidRPr="002F387A" w:rsidRDefault="00411146" w:rsidP="00484A83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DNE: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29B88AFC" w14:textId="77777777" w:rsidR="00411146" w:rsidRPr="002F387A" w:rsidRDefault="00411146" w:rsidP="00484A83">
            <w:pPr>
              <w:spacing w:after="0"/>
              <w:rPr>
                <w:rFonts w:ascii="Garamond" w:hAnsi="Garamond"/>
                <w:color w:val="000000"/>
              </w:rPr>
            </w:pPr>
            <w:bookmarkStart w:id="2" w:name="dat_pisemnosti"/>
            <w:r>
              <w:rPr>
                <w:rFonts w:ascii="Garamond" w:hAnsi="Garamond"/>
                <w:color w:val="000000"/>
              </w:rPr>
              <w:t>29. července 2026</w:t>
            </w:r>
            <w:bookmarkEnd w:id="2"/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27B8AD54" w14:textId="77777777" w:rsidR="00411146" w:rsidRPr="002F387A" w:rsidRDefault="00411146" w:rsidP="00484A83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</w:tbl>
    <w:p w14:paraId="54C238F4" w14:textId="77777777" w:rsidR="00411146" w:rsidRPr="0021519F" w:rsidRDefault="00411146" w:rsidP="00411146">
      <w:pPr>
        <w:spacing w:before="120" w:after="12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3A0FCFAB" w14:textId="75BD9E59" w:rsidR="00411146" w:rsidRPr="0021519F" w:rsidRDefault="00411146" w:rsidP="00411146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  <w:r w:rsidRPr="0021519F">
        <w:rPr>
          <w:rFonts w:ascii="Garamond" w:hAnsi="Garamond"/>
          <w:bCs/>
          <w:color w:val="000000"/>
          <w:sz w:val="24"/>
          <w:szCs w:val="24"/>
        </w:rPr>
        <w:t>Vážená paní,</w:t>
      </w:r>
    </w:p>
    <w:p w14:paraId="0B9EA399" w14:textId="77777777" w:rsidR="00411146" w:rsidRPr="0021519F" w:rsidRDefault="00411146" w:rsidP="00411146">
      <w:pPr>
        <w:spacing w:after="0" w:line="360" w:lineRule="auto"/>
        <w:jc w:val="both"/>
        <w:rPr>
          <w:rFonts w:ascii="Garamond" w:hAnsi="Garamond"/>
          <w:bCs/>
          <w:color w:val="000000"/>
          <w:sz w:val="24"/>
          <w:szCs w:val="24"/>
        </w:rPr>
      </w:pPr>
    </w:p>
    <w:p w14:paraId="5FF6DB34" w14:textId="77777777" w:rsidR="00411146" w:rsidRPr="0021519F" w:rsidRDefault="00411146" w:rsidP="00411146">
      <w:pPr>
        <w:spacing w:after="0" w:line="360" w:lineRule="auto"/>
        <w:jc w:val="both"/>
        <w:rPr>
          <w:rFonts w:ascii="Garamond" w:hAnsi="Garamond"/>
          <w:bCs/>
          <w:i/>
          <w:iCs/>
          <w:color w:val="000000"/>
          <w:sz w:val="24"/>
          <w:szCs w:val="24"/>
        </w:rPr>
      </w:pPr>
      <w:r w:rsidRPr="0021519F">
        <w:rPr>
          <w:rFonts w:ascii="Garamond" w:hAnsi="Garamond"/>
          <w:bCs/>
          <w:color w:val="000000"/>
          <w:sz w:val="24"/>
          <w:szCs w:val="24"/>
        </w:rPr>
        <w:t>žádostí doručenou soudu dne 25. 7. 2026 o poskytnutí informací podle zákona č. 106/1999 Sb., o svobodném přístupu k informacím, ve znění pozdějších předpisů, jste požádala „</w:t>
      </w:r>
      <w:r w:rsidRPr="0021519F">
        <w:rPr>
          <w:rFonts w:ascii="Garamond" w:hAnsi="Garamond"/>
          <w:bCs/>
          <w:i/>
          <w:iCs/>
          <w:color w:val="000000"/>
          <w:sz w:val="24"/>
          <w:szCs w:val="24"/>
        </w:rPr>
        <w:t xml:space="preserve">o poskytnutí anonymizovaného vyhotovení rozsudku vydaného Krajským soudem v Ostravě dne </w:t>
      </w:r>
      <w:r>
        <w:rPr>
          <w:rFonts w:ascii="Garamond" w:hAnsi="Garamond"/>
          <w:bCs/>
          <w:i/>
          <w:iCs/>
          <w:color w:val="000000"/>
          <w:sz w:val="24"/>
          <w:szCs w:val="24"/>
        </w:rPr>
        <w:t>25.</w:t>
      </w:r>
      <w:r w:rsidRPr="0021519F">
        <w:rPr>
          <w:rFonts w:ascii="Garamond" w:hAnsi="Garamond"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Garamond" w:hAnsi="Garamond"/>
          <w:bCs/>
          <w:i/>
          <w:iCs/>
          <w:color w:val="000000"/>
          <w:sz w:val="24"/>
          <w:szCs w:val="24"/>
        </w:rPr>
        <w:t>8</w:t>
      </w:r>
      <w:r w:rsidRPr="0021519F">
        <w:rPr>
          <w:rFonts w:ascii="Garamond" w:hAnsi="Garamond"/>
          <w:bCs/>
          <w:i/>
          <w:iCs/>
          <w:color w:val="000000"/>
          <w:sz w:val="24"/>
          <w:szCs w:val="24"/>
        </w:rPr>
        <w:t>. 202</w:t>
      </w:r>
      <w:r>
        <w:rPr>
          <w:rFonts w:ascii="Garamond" w:hAnsi="Garamond"/>
          <w:bCs/>
          <w:i/>
          <w:iCs/>
          <w:color w:val="000000"/>
          <w:sz w:val="24"/>
          <w:szCs w:val="24"/>
        </w:rPr>
        <w:t>1</w:t>
      </w:r>
      <w:r w:rsidRPr="0021519F">
        <w:rPr>
          <w:rFonts w:ascii="Garamond" w:hAnsi="Garamond"/>
          <w:bCs/>
          <w:i/>
          <w:iCs/>
          <w:color w:val="000000"/>
          <w:sz w:val="24"/>
          <w:szCs w:val="24"/>
        </w:rPr>
        <w:t xml:space="preserve"> ve věci vedené pro trestný čin podle § 312</w:t>
      </w:r>
      <w:r>
        <w:rPr>
          <w:rFonts w:ascii="Garamond" w:hAnsi="Garamond"/>
          <w:bCs/>
          <w:i/>
          <w:iCs/>
          <w:color w:val="000000"/>
          <w:sz w:val="24"/>
          <w:szCs w:val="24"/>
        </w:rPr>
        <w:t>e</w:t>
      </w:r>
      <w:r w:rsidRPr="0021519F">
        <w:rPr>
          <w:rFonts w:ascii="Garamond" w:hAnsi="Garamond"/>
          <w:bCs/>
          <w:i/>
          <w:iCs/>
          <w:color w:val="000000"/>
          <w:sz w:val="24"/>
          <w:szCs w:val="24"/>
        </w:rPr>
        <w:t xml:space="preserve"> zákona č. 40/2009 Sb., trestního zákoníku</w:t>
      </w:r>
      <w:r w:rsidRPr="0021519F">
        <w:rPr>
          <w:rFonts w:ascii="Garamond" w:hAnsi="Garamond"/>
          <w:bCs/>
          <w:color w:val="000000"/>
          <w:sz w:val="24"/>
          <w:szCs w:val="24"/>
        </w:rPr>
        <w:t>“</w:t>
      </w:r>
      <w:r w:rsidRPr="0021519F">
        <w:rPr>
          <w:rFonts w:ascii="Garamond" w:hAnsi="Garamond"/>
          <w:bCs/>
          <w:i/>
          <w:iCs/>
          <w:color w:val="000000"/>
          <w:sz w:val="24"/>
          <w:szCs w:val="24"/>
        </w:rPr>
        <w:t xml:space="preserve">. </w:t>
      </w:r>
    </w:p>
    <w:p w14:paraId="1C4443B1" w14:textId="77777777" w:rsidR="00411146" w:rsidRPr="0021519F" w:rsidRDefault="00411146" w:rsidP="00411146">
      <w:pPr>
        <w:spacing w:after="0" w:line="360" w:lineRule="auto"/>
        <w:jc w:val="both"/>
        <w:rPr>
          <w:rFonts w:ascii="Garamond" w:hAnsi="Garamond"/>
          <w:bCs/>
          <w:i/>
          <w:iCs/>
          <w:color w:val="000000"/>
          <w:sz w:val="24"/>
          <w:szCs w:val="24"/>
        </w:rPr>
      </w:pPr>
    </w:p>
    <w:p w14:paraId="01E5A310" w14:textId="77777777" w:rsidR="00411146" w:rsidRPr="0021519F" w:rsidRDefault="00411146" w:rsidP="00411146">
      <w:pPr>
        <w:spacing w:after="0" w:line="360" w:lineRule="auto"/>
        <w:jc w:val="both"/>
        <w:rPr>
          <w:rFonts w:ascii="Garamond" w:hAnsi="Garamond"/>
          <w:bCs/>
          <w:color w:val="000000"/>
          <w:sz w:val="24"/>
          <w:szCs w:val="24"/>
        </w:rPr>
      </w:pPr>
      <w:r w:rsidRPr="0021519F">
        <w:rPr>
          <w:rFonts w:ascii="Garamond" w:hAnsi="Garamond"/>
          <w:bCs/>
          <w:color w:val="000000"/>
          <w:sz w:val="24"/>
          <w:szCs w:val="24"/>
        </w:rPr>
        <w:t xml:space="preserve">V příloze zasílám anonymizované rozhodnutí Krajského soudu v Ostravě ze dne </w:t>
      </w:r>
      <w:r>
        <w:rPr>
          <w:rFonts w:ascii="Garamond" w:hAnsi="Garamond"/>
          <w:bCs/>
          <w:color w:val="000000"/>
          <w:sz w:val="24"/>
          <w:szCs w:val="24"/>
        </w:rPr>
        <w:t>25</w:t>
      </w:r>
      <w:r w:rsidRPr="0021519F">
        <w:rPr>
          <w:rFonts w:ascii="Garamond" w:hAnsi="Garamond"/>
          <w:bCs/>
          <w:color w:val="000000"/>
          <w:sz w:val="24"/>
          <w:szCs w:val="24"/>
        </w:rPr>
        <w:t xml:space="preserve">. </w:t>
      </w:r>
      <w:r>
        <w:rPr>
          <w:rFonts w:ascii="Garamond" w:hAnsi="Garamond"/>
          <w:bCs/>
          <w:color w:val="000000"/>
          <w:sz w:val="24"/>
          <w:szCs w:val="24"/>
        </w:rPr>
        <w:t>8</w:t>
      </w:r>
      <w:r w:rsidRPr="0021519F">
        <w:rPr>
          <w:rFonts w:ascii="Garamond" w:hAnsi="Garamond"/>
          <w:bCs/>
          <w:color w:val="000000"/>
          <w:sz w:val="24"/>
          <w:szCs w:val="24"/>
        </w:rPr>
        <w:t>. 202</w:t>
      </w:r>
      <w:r>
        <w:rPr>
          <w:rFonts w:ascii="Garamond" w:hAnsi="Garamond"/>
          <w:bCs/>
          <w:color w:val="000000"/>
          <w:sz w:val="24"/>
          <w:szCs w:val="24"/>
        </w:rPr>
        <w:t>1</w:t>
      </w:r>
      <w:r w:rsidRPr="0021519F">
        <w:rPr>
          <w:rFonts w:ascii="Garamond" w:hAnsi="Garamond"/>
          <w:bCs/>
          <w:color w:val="000000"/>
          <w:sz w:val="24"/>
          <w:szCs w:val="24"/>
        </w:rPr>
        <w:t xml:space="preserve">,  č. j. </w:t>
      </w:r>
      <w:r>
        <w:rPr>
          <w:rFonts w:ascii="Garamond" w:hAnsi="Garamond"/>
          <w:bCs/>
          <w:color w:val="000000"/>
          <w:sz w:val="24"/>
          <w:szCs w:val="24"/>
        </w:rPr>
        <w:t>53</w:t>
      </w:r>
      <w:r w:rsidRPr="0021519F">
        <w:rPr>
          <w:rFonts w:ascii="Garamond" w:hAnsi="Garamond"/>
          <w:bCs/>
          <w:color w:val="000000"/>
          <w:sz w:val="24"/>
          <w:szCs w:val="24"/>
        </w:rPr>
        <w:t xml:space="preserve"> T </w:t>
      </w:r>
      <w:r>
        <w:rPr>
          <w:rFonts w:ascii="Garamond" w:hAnsi="Garamond"/>
          <w:bCs/>
          <w:color w:val="000000"/>
          <w:sz w:val="24"/>
          <w:szCs w:val="24"/>
        </w:rPr>
        <w:t>3</w:t>
      </w:r>
      <w:r w:rsidRPr="0021519F">
        <w:rPr>
          <w:rFonts w:ascii="Garamond" w:hAnsi="Garamond"/>
          <w:bCs/>
          <w:color w:val="000000"/>
          <w:sz w:val="24"/>
          <w:szCs w:val="24"/>
        </w:rPr>
        <w:t>/202</w:t>
      </w:r>
      <w:r>
        <w:rPr>
          <w:rFonts w:ascii="Garamond" w:hAnsi="Garamond"/>
          <w:bCs/>
          <w:color w:val="000000"/>
          <w:sz w:val="24"/>
          <w:szCs w:val="24"/>
        </w:rPr>
        <w:t>0</w:t>
      </w:r>
      <w:r w:rsidRPr="0021519F">
        <w:rPr>
          <w:rFonts w:ascii="Garamond" w:hAnsi="Garamond"/>
          <w:bCs/>
          <w:color w:val="000000"/>
          <w:sz w:val="24"/>
          <w:szCs w:val="24"/>
        </w:rPr>
        <w:t>-</w:t>
      </w:r>
      <w:r>
        <w:rPr>
          <w:rFonts w:ascii="Garamond" w:hAnsi="Garamond"/>
          <w:bCs/>
          <w:color w:val="000000"/>
          <w:sz w:val="24"/>
          <w:szCs w:val="24"/>
        </w:rPr>
        <w:t>141.</w:t>
      </w:r>
    </w:p>
    <w:p w14:paraId="61AD5468" w14:textId="77777777" w:rsidR="00411146" w:rsidRPr="0021519F" w:rsidRDefault="00411146" w:rsidP="00411146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518C1171" w14:textId="77777777" w:rsidR="00411146" w:rsidRPr="0021519F" w:rsidRDefault="00411146" w:rsidP="00411146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  <w:r w:rsidRPr="0021519F">
        <w:rPr>
          <w:rFonts w:ascii="Garamond" w:hAnsi="Garamond"/>
          <w:bCs/>
          <w:color w:val="000000"/>
          <w:sz w:val="24"/>
          <w:szCs w:val="24"/>
        </w:rPr>
        <w:t>S pozdravem</w:t>
      </w:r>
    </w:p>
    <w:p w14:paraId="05860FF8" w14:textId="77777777" w:rsidR="00411146" w:rsidRPr="0021519F" w:rsidRDefault="00411146" w:rsidP="00411146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031F5080" w14:textId="77777777" w:rsidR="00411146" w:rsidRPr="0021519F" w:rsidRDefault="00411146" w:rsidP="00411146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635FE2D7" w14:textId="77777777" w:rsidR="00411146" w:rsidRPr="0021519F" w:rsidRDefault="00411146" w:rsidP="00411146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708E2F9E" w14:textId="77777777" w:rsidR="00411146" w:rsidRPr="0021519F" w:rsidRDefault="00411146" w:rsidP="00411146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19C5A541" w14:textId="77777777" w:rsidR="00411146" w:rsidRPr="0021519F" w:rsidRDefault="00411146" w:rsidP="00411146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4E6174F8" w14:textId="77777777" w:rsidR="00411146" w:rsidRPr="0021519F" w:rsidRDefault="00411146" w:rsidP="00411146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  <w:r w:rsidRPr="0021519F">
        <w:rPr>
          <w:rFonts w:ascii="Garamond" w:hAnsi="Garamond"/>
          <w:bCs/>
          <w:color w:val="000000"/>
          <w:sz w:val="24"/>
          <w:szCs w:val="24"/>
        </w:rPr>
        <w:t>Petra Šimáková</w:t>
      </w:r>
    </w:p>
    <w:p w14:paraId="0BD13D71" w14:textId="77777777" w:rsidR="00411146" w:rsidRPr="0021519F" w:rsidRDefault="00411146" w:rsidP="00411146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  <w:r w:rsidRPr="0021519F">
        <w:rPr>
          <w:rFonts w:ascii="Garamond" w:hAnsi="Garamond"/>
          <w:bCs/>
          <w:color w:val="000000"/>
          <w:sz w:val="24"/>
          <w:szCs w:val="24"/>
        </w:rPr>
        <w:t>sekretariát krajského soudu</w:t>
      </w:r>
    </w:p>
    <w:p w14:paraId="752EC860" w14:textId="77777777" w:rsidR="00411146" w:rsidRPr="0021519F" w:rsidRDefault="00411146" w:rsidP="00411146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1ECA1126" w14:textId="77777777" w:rsidR="00411146" w:rsidRPr="0021519F" w:rsidRDefault="00411146" w:rsidP="00411146">
      <w:pPr>
        <w:spacing w:before="120" w:after="12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4900A576" w14:textId="77777777" w:rsidR="00411146" w:rsidRPr="0021519F" w:rsidRDefault="00411146" w:rsidP="00411146">
      <w:pPr>
        <w:spacing w:before="120" w:after="12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38D884B9" w14:textId="77777777" w:rsidR="00411146" w:rsidRPr="0021519F" w:rsidRDefault="00411146" w:rsidP="00411146">
      <w:pPr>
        <w:spacing w:before="120" w:after="12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6568736A" w14:textId="77777777" w:rsidR="00411146" w:rsidRPr="0021519F" w:rsidRDefault="00411146" w:rsidP="00411146">
      <w:pPr>
        <w:spacing w:before="120" w:after="12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73208AE9" w14:textId="77777777" w:rsidR="00411146" w:rsidRDefault="00411146" w:rsidP="00411146">
      <w:pPr>
        <w:spacing w:before="120" w:after="12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427E11F1" w14:textId="77777777" w:rsidR="00411146" w:rsidRPr="0021519F" w:rsidRDefault="00411146" w:rsidP="00411146">
      <w:pPr>
        <w:spacing w:before="120" w:after="12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798329C8" w14:textId="77777777" w:rsidR="00411146" w:rsidRPr="0021519F" w:rsidRDefault="00411146" w:rsidP="00411146">
      <w:pPr>
        <w:spacing w:before="120" w:after="12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37E6D8B0" w14:textId="77777777" w:rsidR="00411146" w:rsidRPr="0021519F" w:rsidRDefault="00411146" w:rsidP="00411146">
      <w:pPr>
        <w:spacing w:before="120" w:after="120" w:line="240" w:lineRule="auto"/>
        <w:rPr>
          <w:rFonts w:ascii="Garamond" w:hAnsi="Garamond"/>
          <w:bCs/>
          <w:color w:val="000000"/>
          <w:sz w:val="24"/>
          <w:szCs w:val="24"/>
          <w:u w:val="single"/>
        </w:rPr>
      </w:pPr>
      <w:r w:rsidRPr="0021519F">
        <w:rPr>
          <w:rFonts w:ascii="Garamond" w:hAnsi="Garamond"/>
          <w:bCs/>
          <w:color w:val="000000"/>
          <w:sz w:val="24"/>
          <w:szCs w:val="24"/>
          <w:u w:val="single"/>
        </w:rPr>
        <w:t>Příloha:</w:t>
      </w:r>
    </w:p>
    <w:p w14:paraId="5E30C93A" w14:textId="78372C9F" w:rsidR="00E53A8E" w:rsidRPr="0051225C" w:rsidRDefault="00411146" w:rsidP="00411146">
      <w:pPr>
        <w:numPr>
          <w:ilvl w:val="0"/>
          <w:numId w:val="1"/>
        </w:numPr>
        <w:spacing w:before="120" w:after="120" w:line="240" w:lineRule="auto"/>
        <w:ind w:left="426" w:hanging="426"/>
      </w:pPr>
      <w:r w:rsidRPr="00411146">
        <w:rPr>
          <w:rFonts w:ascii="Garamond" w:hAnsi="Garamond"/>
          <w:bCs/>
          <w:color w:val="000000"/>
          <w:sz w:val="24"/>
          <w:szCs w:val="24"/>
        </w:rPr>
        <w:t>dle textu;</w:t>
      </w:r>
    </w:p>
    <w:sectPr w:rsidR="00E53A8E" w:rsidRPr="0051225C" w:rsidSect="004111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1020" w:footer="1191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C2CFF" w14:textId="77777777" w:rsidR="00903DF4" w:rsidRDefault="00903DF4">
      <w:pPr>
        <w:spacing w:after="0" w:line="240" w:lineRule="auto"/>
      </w:pPr>
      <w:r>
        <w:separator/>
      </w:r>
    </w:p>
  </w:endnote>
  <w:endnote w:type="continuationSeparator" w:id="0">
    <w:p w14:paraId="26D976F9" w14:textId="77777777" w:rsidR="00903DF4" w:rsidRDefault="00903D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F5595" w14:textId="77777777" w:rsidR="00411146" w:rsidRDefault="0041114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CB99A" w14:textId="77777777" w:rsidR="00411146" w:rsidRDefault="00411146" w:rsidP="00C01FD8">
    <w:pPr>
      <w:pStyle w:val="Zpat"/>
    </w:pPr>
  </w:p>
  <w:p w14:paraId="7A18FF6A" w14:textId="77777777" w:rsidR="00411146" w:rsidRDefault="0041114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8516A" w14:textId="77777777" w:rsidR="00411146" w:rsidRDefault="00411146" w:rsidP="00E5285E">
    <w:pPr>
      <w:pStyle w:val="Zpat"/>
      <w:spacing w:before="120" w:after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44293" w14:textId="77777777" w:rsidR="00903DF4" w:rsidRDefault="00903DF4">
      <w:pPr>
        <w:spacing w:after="0" w:line="240" w:lineRule="auto"/>
      </w:pPr>
      <w:r>
        <w:separator/>
      </w:r>
    </w:p>
  </w:footnote>
  <w:footnote w:type="continuationSeparator" w:id="0">
    <w:p w14:paraId="2DCA0078" w14:textId="77777777" w:rsidR="00903DF4" w:rsidRDefault="00903D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35FE5" w14:textId="77777777" w:rsidR="00411146" w:rsidRDefault="00411146" w:rsidP="00C01FD8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0</w:t>
    </w:r>
    <w:r>
      <w:rPr>
        <w:rStyle w:val="slostrnky"/>
      </w:rPr>
      <w:fldChar w:fldCharType="end"/>
    </w:r>
  </w:p>
  <w:p w14:paraId="7052A6AF" w14:textId="77777777" w:rsidR="00411146" w:rsidRDefault="0041114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E8FDE" w14:textId="77777777" w:rsidR="00411146" w:rsidRPr="00CD6638" w:rsidRDefault="00411146" w:rsidP="00C01FD8">
    <w:pPr>
      <w:pStyle w:val="Zhlav"/>
      <w:jc w:val="right"/>
    </w:pPr>
    <w:r>
      <w:tab/>
    </w:r>
  </w:p>
  <w:p w14:paraId="2D222DE3" w14:textId="77777777" w:rsidR="00411146" w:rsidRDefault="00411146" w:rsidP="00C01FD8">
    <w:pPr>
      <w:pStyle w:val="Zhlav"/>
      <w:tabs>
        <w:tab w:val="clear" w:pos="4536"/>
        <w:tab w:val="clear" w:pos="9072"/>
        <w:tab w:val="left" w:pos="7193"/>
      </w:tabs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30572" w14:textId="77777777" w:rsidR="00411146" w:rsidRPr="00CD6638" w:rsidRDefault="00411146" w:rsidP="00C01FD8">
    <w:pPr>
      <w:pStyle w:val="Zhlav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F4090D"/>
    <w:multiLevelType w:val="hybridMultilevel"/>
    <w:tmpl w:val="E38624AC"/>
    <w:lvl w:ilvl="0" w:tplc="4D5E8572">
      <w:start w:val="2"/>
      <w:numFmt w:val="bullet"/>
      <w:lvlText w:val="-"/>
      <w:lvlJc w:val="left"/>
      <w:pPr>
        <w:ind w:left="1080" w:hanging="360"/>
      </w:pPr>
      <w:rPr>
        <w:rFonts w:ascii="Garamond" w:eastAsia="Calibri" w:hAnsi="Garamond" w:cs="Times New Roman" w:hint="default"/>
        <w:color w:val="000000"/>
        <w:sz w:val="24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1165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146"/>
    <w:rsid w:val="00091633"/>
    <w:rsid w:val="000B5B47"/>
    <w:rsid w:val="000C7298"/>
    <w:rsid w:val="000D3922"/>
    <w:rsid w:val="000D568B"/>
    <w:rsid w:val="000F2D6D"/>
    <w:rsid w:val="00112894"/>
    <w:rsid w:val="00117223"/>
    <w:rsid w:val="001211CC"/>
    <w:rsid w:val="00141C27"/>
    <w:rsid w:val="0015542C"/>
    <w:rsid w:val="00182C34"/>
    <w:rsid w:val="001E3D38"/>
    <w:rsid w:val="00213716"/>
    <w:rsid w:val="002238E3"/>
    <w:rsid w:val="00234987"/>
    <w:rsid w:val="002349FD"/>
    <w:rsid w:val="00241B49"/>
    <w:rsid w:val="00275CDE"/>
    <w:rsid w:val="002A3068"/>
    <w:rsid w:val="002B3FC7"/>
    <w:rsid w:val="002C2647"/>
    <w:rsid w:val="002D5FE6"/>
    <w:rsid w:val="002F2DF9"/>
    <w:rsid w:val="002F4394"/>
    <w:rsid w:val="002F4B35"/>
    <w:rsid w:val="003067DE"/>
    <w:rsid w:val="0031015A"/>
    <w:rsid w:val="003422B3"/>
    <w:rsid w:val="00393716"/>
    <w:rsid w:val="00411146"/>
    <w:rsid w:val="00426E68"/>
    <w:rsid w:val="00462261"/>
    <w:rsid w:val="00463CAE"/>
    <w:rsid w:val="00474F1A"/>
    <w:rsid w:val="004A2E35"/>
    <w:rsid w:val="005042A5"/>
    <w:rsid w:val="0051225C"/>
    <w:rsid w:val="005A3A05"/>
    <w:rsid w:val="005C6FDE"/>
    <w:rsid w:val="005D1867"/>
    <w:rsid w:val="005E37C5"/>
    <w:rsid w:val="005F51E8"/>
    <w:rsid w:val="005F63AE"/>
    <w:rsid w:val="00622B50"/>
    <w:rsid w:val="006418A6"/>
    <w:rsid w:val="00665EA8"/>
    <w:rsid w:val="0066627F"/>
    <w:rsid w:val="00682A0E"/>
    <w:rsid w:val="00690807"/>
    <w:rsid w:val="006A691E"/>
    <w:rsid w:val="006B6AEA"/>
    <w:rsid w:val="006F6DE7"/>
    <w:rsid w:val="007238FB"/>
    <w:rsid w:val="0076101D"/>
    <w:rsid w:val="007832B3"/>
    <w:rsid w:val="007B4056"/>
    <w:rsid w:val="007B7C80"/>
    <w:rsid w:val="007C0AE8"/>
    <w:rsid w:val="007E6094"/>
    <w:rsid w:val="007F3EBE"/>
    <w:rsid w:val="00810DD5"/>
    <w:rsid w:val="00815F4B"/>
    <w:rsid w:val="00820879"/>
    <w:rsid w:val="00833417"/>
    <w:rsid w:val="008366E2"/>
    <w:rsid w:val="00862683"/>
    <w:rsid w:val="00866365"/>
    <w:rsid w:val="0087397F"/>
    <w:rsid w:val="008904B4"/>
    <w:rsid w:val="00896BD2"/>
    <w:rsid w:val="008C1BF5"/>
    <w:rsid w:val="008E4EB2"/>
    <w:rsid w:val="008E7A87"/>
    <w:rsid w:val="008F780B"/>
    <w:rsid w:val="00903DF4"/>
    <w:rsid w:val="009248E8"/>
    <w:rsid w:val="00960021"/>
    <w:rsid w:val="0097462D"/>
    <w:rsid w:val="009A0DAD"/>
    <w:rsid w:val="009B0B72"/>
    <w:rsid w:val="009C5813"/>
    <w:rsid w:val="009E171C"/>
    <w:rsid w:val="009E2481"/>
    <w:rsid w:val="00A10A02"/>
    <w:rsid w:val="00A20602"/>
    <w:rsid w:val="00A351B1"/>
    <w:rsid w:val="00A405C9"/>
    <w:rsid w:val="00A80D86"/>
    <w:rsid w:val="00A958F3"/>
    <w:rsid w:val="00A970AC"/>
    <w:rsid w:val="00AB7EC9"/>
    <w:rsid w:val="00AC0185"/>
    <w:rsid w:val="00B16F0B"/>
    <w:rsid w:val="00B34FD3"/>
    <w:rsid w:val="00B628D3"/>
    <w:rsid w:val="00B67F84"/>
    <w:rsid w:val="00B737A5"/>
    <w:rsid w:val="00B75FD4"/>
    <w:rsid w:val="00B971DA"/>
    <w:rsid w:val="00BC66BB"/>
    <w:rsid w:val="00BD7247"/>
    <w:rsid w:val="00C3237C"/>
    <w:rsid w:val="00C5133C"/>
    <w:rsid w:val="00C56BDA"/>
    <w:rsid w:val="00C75A41"/>
    <w:rsid w:val="00CA1A98"/>
    <w:rsid w:val="00CA2234"/>
    <w:rsid w:val="00CA2C92"/>
    <w:rsid w:val="00CC1E47"/>
    <w:rsid w:val="00D25327"/>
    <w:rsid w:val="00D42283"/>
    <w:rsid w:val="00D42ECE"/>
    <w:rsid w:val="00D43C66"/>
    <w:rsid w:val="00D479F0"/>
    <w:rsid w:val="00D8690D"/>
    <w:rsid w:val="00DA5849"/>
    <w:rsid w:val="00DE6791"/>
    <w:rsid w:val="00DF12BF"/>
    <w:rsid w:val="00DF4F60"/>
    <w:rsid w:val="00E03780"/>
    <w:rsid w:val="00E44ED4"/>
    <w:rsid w:val="00E53A8E"/>
    <w:rsid w:val="00E55974"/>
    <w:rsid w:val="00E57CE4"/>
    <w:rsid w:val="00E611C3"/>
    <w:rsid w:val="00E730F5"/>
    <w:rsid w:val="00E753C6"/>
    <w:rsid w:val="00E91C23"/>
    <w:rsid w:val="00EE3068"/>
    <w:rsid w:val="00EE4497"/>
    <w:rsid w:val="00F03339"/>
    <w:rsid w:val="00F056F2"/>
    <w:rsid w:val="00F165DE"/>
    <w:rsid w:val="00F248BF"/>
    <w:rsid w:val="00F30B81"/>
    <w:rsid w:val="00F76E45"/>
    <w:rsid w:val="00F86B40"/>
    <w:rsid w:val="00FA71A7"/>
    <w:rsid w:val="00FD5C56"/>
    <w:rsid w:val="00FF6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FA76A"/>
  <w15:chartTrackingRefBased/>
  <w15:docId w15:val="{94ED21C5-C5FF-47B4-9B65-BCC0E2A5F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11146"/>
    <w:pPr>
      <w:spacing w:after="200" w:line="276" w:lineRule="auto"/>
      <w:jc w:val="left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4111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111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1114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1114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1114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1114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1114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1114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1114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1114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1114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11146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11146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11146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1114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1114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1114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11146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1114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111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1114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1114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111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1114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1114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11146"/>
    <w:rPr>
      <w:i/>
      <w:iCs/>
      <w:color w:val="365F9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1114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11146"/>
    <w:rPr>
      <w:i/>
      <w:iCs/>
      <w:color w:val="365F9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11146"/>
    <w:rPr>
      <w:b/>
      <w:bCs/>
      <w:smallCaps/>
      <w:color w:val="365F9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411146"/>
    <w:pPr>
      <w:tabs>
        <w:tab w:val="center" w:pos="4536"/>
        <w:tab w:val="right" w:pos="9072"/>
      </w:tabs>
      <w:autoSpaceDE w:val="0"/>
      <w:autoSpaceDN w:val="0"/>
      <w:adjustRightInd w:val="0"/>
      <w:spacing w:after="120" w:line="240" w:lineRule="auto"/>
      <w:jc w:val="both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411146"/>
    <w:rPr>
      <w:rFonts w:eastAsia="Times New Roman" w:cs="Times New Roman"/>
      <w:kern w:val="0"/>
      <w:sz w:val="20"/>
      <w:szCs w:val="2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411146"/>
    <w:pPr>
      <w:tabs>
        <w:tab w:val="center" w:pos="4536"/>
        <w:tab w:val="right" w:pos="9072"/>
      </w:tabs>
      <w:autoSpaceDE w:val="0"/>
      <w:autoSpaceDN w:val="0"/>
      <w:adjustRightInd w:val="0"/>
      <w:spacing w:after="120" w:line="240" w:lineRule="auto"/>
      <w:jc w:val="both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411146"/>
    <w:rPr>
      <w:rFonts w:eastAsia="Times New Roman" w:cs="Times New Roman"/>
      <w:kern w:val="0"/>
      <w:sz w:val="20"/>
      <w:szCs w:val="20"/>
      <w:lang w:eastAsia="cs-CZ"/>
      <w14:ligatures w14:val="none"/>
    </w:rPr>
  </w:style>
  <w:style w:type="character" w:styleId="slostrnky">
    <w:name w:val="page number"/>
    <w:basedOn w:val="Standardnpsmoodstavce"/>
    <w:uiPriority w:val="99"/>
    <w:semiHidden/>
    <w:unhideWhenUsed/>
    <w:rsid w:val="004111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714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Slaninová Lenka</dc:creator>
  <cp:keywords/>
  <dc:description/>
  <cp:lastModifiedBy>Slaninová Lenka</cp:lastModifiedBy>
  <cp:revision>2</cp:revision>
  <dcterms:created xsi:type="dcterms:W3CDTF">2026-08-31T06:51:00Z</dcterms:created>
  <dcterms:modified xsi:type="dcterms:W3CDTF">2026-08-31T07:31:00Z</dcterms:modified>
</cp:coreProperties>
</file>