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81E16" w14:textId="77777777" w:rsidR="00AE5073" w:rsidRDefault="00AE5073" w:rsidP="0026383B">
      <w:pPr>
        <w:tabs>
          <w:tab w:val="left" w:pos="3057"/>
        </w:tabs>
        <w:spacing w:line="240" w:lineRule="auto"/>
        <w:rPr>
          <w:rFonts w:ascii="Garamond" w:hAnsi="Garamond"/>
          <w:b/>
          <w:sz w:val="24"/>
          <w:szCs w:val="24"/>
        </w:rPr>
      </w:pPr>
    </w:p>
    <w:tbl>
      <w:tblPr>
        <w:tblpPr w:leftFromText="141" w:rightFromText="141" w:vertAnchor="text" w:horzAnchor="margin" w:tblpXSpec="right" w:tblpY="14"/>
        <w:tblW w:w="0" w:type="auto"/>
        <w:tblBorders>
          <w:lef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63"/>
      </w:tblGrid>
      <w:tr w:rsidR="00AE5073" w:rsidRPr="000C673E" w14:paraId="3CA014AC" w14:textId="77777777" w:rsidTr="00E20C53">
        <w:trPr>
          <w:trHeight w:val="283"/>
        </w:trPr>
        <w:tc>
          <w:tcPr>
            <w:tcW w:w="4363" w:type="dxa"/>
          </w:tcPr>
          <w:p w14:paraId="084E3DA8" w14:textId="668BEAB4" w:rsidR="00612F72" w:rsidRPr="000C673E" w:rsidRDefault="00612F72" w:rsidP="009F2FC1">
            <w:pPr>
              <w:spacing w:after="0" w:line="240" w:lineRule="auto"/>
              <w:rPr>
                <w:rFonts w:ascii="Garamond" w:hAnsi="Garamond"/>
                <w:sz w:val="24"/>
              </w:rPr>
            </w:pPr>
          </w:p>
        </w:tc>
      </w:tr>
    </w:tbl>
    <w:p w14:paraId="6445DEA1" w14:textId="3EA94884" w:rsidR="00AE5073" w:rsidRPr="000C673E" w:rsidRDefault="00AE5073" w:rsidP="00031143">
      <w:pPr>
        <w:spacing w:after="80" w:line="240" w:lineRule="auto"/>
        <w:rPr>
          <w:rFonts w:ascii="Garamond" w:hAnsi="Garamond"/>
          <w:b/>
          <w:sz w:val="24"/>
          <w:szCs w:val="24"/>
        </w:rPr>
      </w:pPr>
      <w:r w:rsidRPr="000C673E">
        <w:rPr>
          <w:rFonts w:ascii="Garamond" w:hAnsi="Garamond"/>
          <w:b/>
          <w:sz w:val="24"/>
          <w:szCs w:val="24"/>
        </w:rPr>
        <w:t>NAŠE ZNAČKA:</w:t>
      </w:r>
      <w:r w:rsidR="0088089E" w:rsidRPr="000C673E">
        <w:rPr>
          <w:rFonts w:ascii="Garamond" w:hAnsi="Garamond"/>
          <w:b/>
          <w:sz w:val="24"/>
          <w:szCs w:val="24"/>
        </w:rPr>
        <w:t xml:space="preserve">    </w:t>
      </w:r>
      <w:r w:rsidR="007F0F8D" w:rsidRPr="000C673E">
        <w:rPr>
          <w:rFonts w:ascii="Garamond" w:hAnsi="Garamond"/>
          <w:b/>
          <w:sz w:val="24"/>
          <w:szCs w:val="24"/>
        </w:rPr>
        <w:t xml:space="preserve">Si </w:t>
      </w:r>
      <w:r w:rsidR="00D05FD9">
        <w:rPr>
          <w:rFonts w:ascii="Garamond" w:hAnsi="Garamond"/>
          <w:b/>
          <w:sz w:val="24"/>
          <w:szCs w:val="24"/>
        </w:rPr>
        <w:t>989</w:t>
      </w:r>
      <w:r w:rsidR="007F0F8D" w:rsidRPr="000C673E">
        <w:rPr>
          <w:rFonts w:ascii="Garamond" w:hAnsi="Garamond"/>
          <w:b/>
          <w:sz w:val="24"/>
          <w:szCs w:val="24"/>
        </w:rPr>
        <w:t>/</w:t>
      </w:r>
      <w:r w:rsidR="009E522E">
        <w:rPr>
          <w:rFonts w:ascii="Garamond" w:hAnsi="Garamond"/>
          <w:b/>
          <w:sz w:val="24"/>
          <w:szCs w:val="24"/>
        </w:rPr>
        <w:t>2025</w:t>
      </w:r>
    </w:p>
    <w:p w14:paraId="677A9FA7" w14:textId="77777777" w:rsidR="00AE5073" w:rsidRPr="000C673E" w:rsidRDefault="00AE5073" w:rsidP="00031143">
      <w:pPr>
        <w:spacing w:after="80" w:line="240" w:lineRule="auto"/>
        <w:rPr>
          <w:rFonts w:ascii="Garamond" w:hAnsi="Garamond"/>
          <w:sz w:val="24"/>
          <w:szCs w:val="24"/>
        </w:rPr>
      </w:pPr>
      <w:r w:rsidRPr="000C673E">
        <w:rPr>
          <w:rFonts w:ascii="Garamond" w:hAnsi="Garamond"/>
          <w:b/>
          <w:sz w:val="24"/>
          <w:szCs w:val="24"/>
        </w:rPr>
        <w:t>VAŠE ZNAČKA:</w:t>
      </w:r>
      <w:r w:rsidR="0088089E" w:rsidRPr="000C673E">
        <w:rPr>
          <w:rFonts w:ascii="Garamond" w:hAnsi="Garamond"/>
          <w:b/>
          <w:sz w:val="24"/>
          <w:szCs w:val="24"/>
        </w:rPr>
        <w:t xml:space="preserve">    </w:t>
      </w:r>
      <w:r w:rsidR="007C0066" w:rsidRPr="000C673E">
        <w:rPr>
          <w:rFonts w:ascii="Garamond" w:hAnsi="Garamond"/>
          <w:sz w:val="24"/>
          <w:szCs w:val="24"/>
        </w:rPr>
        <w:t xml:space="preserve">          </w:t>
      </w:r>
      <w:r w:rsidR="00BD35FA" w:rsidRPr="000C673E">
        <w:rPr>
          <w:rFonts w:ascii="Garamond" w:hAnsi="Garamond"/>
          <w:sz w:val="24"/>
          <w:szCs w:val="24"/>
        </w:rPr>
        <w:t xml:space="preserve">                       </w:t>
      </w:r>
    </w:p>
    <w:p w14:paraId="664BA959" w14:textId="77777777" w:rsidR="00AE5073" w:rsidRPr="000C673E" w:rsidRDefault="00AE5073" w:rsidP="00A87F0B">
      <w:pPr>
        <w:spacing w:after="80" w:line="240" w:lineRule="auto"/>
        <w:rPr>
          <w:rFonts w:ascii="Garamond" w:hAnsi="Garamond"/>
          <w:b/>
          <w:sz w:val="24"/>
          <w:szCs w:val="24"/>
        </w:rPr>
        <w:sectPr w:rsidR="00AE5073" w:rsidRPr="000C673E" w:rsidSect="003E55E2">
          <w:headerReference w:type="default" r:id="rId8"/>
          <w:headerReference w:type="first" r:id="rId9"/>
          <w:type w:val="continuous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  <w:r w:rsidRPr="000C673E">
        <w:rPr>
          <w:rFonts w:ascii="Garamond" w:hAnsi="Garamond"/>
          <w:b/>
          <w:sz w:val="24"/>
          <w:szCs w:val="24"/>
        </w:rPr>
        <w:t>VYŘIZUJE:</w:t>
      </w:r>
      <w:r w:rsidR="00265F45" w:rsidRPr="000C673E">
        <w:rPr>
          <w:rFonts w:ascii="Garamond" w:hAnsi="Garamond"/>
          <w:b/>
          <w:sz w:val="24"/>
          <w:szCs w:val="24"/>
        </w:rPr>
        <w:tab/>
      </w:r>
      <w:r w:rsidR="00265F45" w:rsidRPr="000C673E">
        <w:rPr>
          <w:rFonts w:ascii="Garamond" w:hAnsi="Garamond"/>
          <w:b/>
          <w:sz w:val="24"/>
          <w:szCs w:val="24"/>
        </w:rPr>
        <w:tab/>
      </w:r>
      <w:r w:rsidR="00265F45" w:rsidRPr="000C673E">
        <w:rPr>
          <w:rFonts w:ascii="Garamond" w:hAnsi="Garamond"/>
          <w:b/>
          <w:sz w:val="24"/>
        </w:rPr>
        <w:tab/>
      </w:r>
    </w:p>
    <w:p w14:paraId="7FACB9CF" w14:textId="2F44DDA0" w:rsidR="00AE5073" w:rsidRPr="000C673E" w:rsidRDefault="00AE5073" w:rsidP="0026383B">
      <w:pPr>
        <w:spacing w:after="840"/>
        <w:rPr>
          <w:rFonts w:ascii="Garamond" w:hAnsi="Garamond"/>
          <w:sz w:val="24"/>
        </w:rPr>
        <w:sectPr w:rsidR="00AE5073" w:rsidRPr="000C673E" w:rsidSect="00AE5073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0C673E">
        <w:rPr>
          <w:rFonts w:ascii="Garamond" w:hAnsi="Garamond"/>
          <w:b/>
          <w:sz w:val="24"/>
        </w:rPr>
        <w:t xml:space="preserve">DNE: </w:t>
      </w:r>
      <w:r w:rsidR="00265F45" w:rsidRPr="000C673E">
        <w:rPr>
          <w:rFonts w:ascii="Garamond" w:hAnsi="Garamond"/>
          <w:b/>
          <w:sz w:val="24"/>
        </w:rPr>
        <w:tab/>
      </w:r>
      <w:r w:rsidR="00265F45" w:rsidRPr="000C673E">
        <w:rPr>
          <w:rFonts w:ascii="Garamond" w:hAnsi="Garamond"/>
          <w:b/>
          <w:sz w:val="24"/>
        </w:rPr>
        <w:tab/>
      </w:r>
      <w:r w:rsidR="009F7283" w:rsidRPr="000C673E">
        <w:rPr>
          <w:rFonts w:ascii="Garamond" w:hAnsi="Garamond"/>
          <w:sz w:val="24"/>
        </w:rPr>
        <w:t xml:space="preserve">         </w:t>
      </w:r>
      <w:r w:rsidR="00E82CFE" w:rsidRPr="000C673E">
        <w:rPr>
          <w:rFonts w:ascii="Garamond" w:hAnsi="Garamond"/>
          <w:sz w:val="24"/>
        </w:rPr>
        <w:t xml:space="preserve"> </w:t>
      </w:r>
      <w:r w:rsidR="00D05FD9">
        <w:rPr>
          <w:rFonts w:ascii="Garamond" w:hAnsi="Garamond"/>
          <w:sz w:val="24"/>
        </w:rPr>
        <w:t>21</w:t>
      </w:r>
      <w:r w:rsidR="009E522E">
        <w:rPr>
          <w:rFonts w:ascii="Garamond" w:hAnsi="Garamond"/>
          <w:sz w:val="24"/>
        </w:rPr>
        <w:t xml:space="preserve">. </w:t>
      </w:r>
      <w:r w:rsidR="009F2FC1">
        <w:rPr>
          <w:rFonts w:ascii="Garamond" w:hAnsi="Garamond"/>
          <w:sz w:val="24"/>
        </w:rPr>
        <w:t>října</w:t>
      </w:r>
      <w:r w:rsidR="009E522E">
        <w:rPr>
          <w:rFonts w:ascii="Garamond" w:hAnsi="Garamond"/>
          <w:sz w:val="24"/>
        </w:rPr>
        <w:t xml:space="preserve"> 20</w:t>
      </w:r>
      <w:r w:rsidR="00B22B62">
        <w:rPr>
          <w:rFonts w:ascii="Garamond" w:hAnsi="Garamond"/>
          <w:sz w:val="24"/>
        </w:rPr>
        <w:t>2</w:t>
      </w:r>
      <w:r w:rsidR="00887959">
        <w:rPr>
          <w:rFonts w:ascii="Garamond" w:hAnsi="Garamond"/>
          <w:sz w:val="24"/>
        </w:rPr>
        <w:t>5</w:t>
      </w:r>
    </w:p>
    <w:p w14:paraId="4ACB6D08" w14:textId="20B7DF1F" w:rsidR="0096260B" w:rsidRDefault="006E622E" w:rsidP="009F2FC1">
      <w:pPr>
        <w:pStyle w:val="Bezmezer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Vážený pane,</w:t>
      </w:r>
    </w:p>
    <w:p w14:paraId="6411B8BB" w14:textId="77777777" w:rsidR="009F2FC1" w:rsidRPr="000C673E" w:rsidRDefault="009F2FC1" w:rsidP="009F2FC1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7922987B" w14:textId="16E8BFA5" w:rsidR="004B1A64" w:rsidRDefault="0096260B" w:rsidP="009F2FC1">
      <w:pPr>
        <w:pStyle w:val="Bezmezer"/>
        <w:jc w:val="both"/>
        <w:rPr>
          <w:rFonts w:ascii="Garamond" w:hAnsi="Garamond" w:cs="Arial"/>
          <w:sz w:val="24"/>
          <w:szCs w:val="24"/>
        </w:rPr>
      </w:pPr>
      <w:r w:rsidRPr="000C673E">
        <w:rPr>
          <w:rFonts w:ascii="Garamond" w:hAnsi="Garamond" w:cs="Arial"/>
          <w:sz w:val="24"/>
          <w:szCs w:val="24"/>
        </w:rPr>
        <w:t>v návaznosti na Vaši žádost</w:t>
      </w:r>
      <w:r w:rsidR="00E82CFE" w:rsidRPr="000C673E">
        <w:rPr>
          <w:rFonts w:ascii="Garamond" w:hAnsi="Garamond" w:cs="Arial"/>
          <w:sz w:val="24"/>
          <w:szCs w:val="24"/>
        </w:rPr>
        <w:t xml:space="preserve"> </w:t>
      </w:r>
      <w:r w:rsidR="00B0726B" w:rsidRPr="000C673E">
        <w:rPr>
          <w:rFonts w:ascii="Garamond" w:hAnsi="Garamond" w:cs="Arial"/>
          <w:sz w:val="24"/>
          <w:szCs w:val="24"/>
        </w:rPr>
        <w:t>ze</w:t>
      </w:r>
      <w:r w:rsidRPr="000C673E">
        <w:rPr>
          <w:rFonts w:ascii="Garamond" w:hAnsi="Garamond" w:cs="Arial"/>
          <w:sz w:val="24"/>
          <w:szCs w:val="24"/>
        </w:rPr>
        <w:t xml:space="preserve"> dne </w:t>
      </w:r>
      <w:r w:rsidR="006E622E">
        <w:rPr>
          <w:rFonts w:ascii="Garamond" w:hAnsi="Garamond"/>
          <w:sz w:val="24"/>
        </w:rPr>
        <w:t>5. 10. 2025</w:t>
      </w:r>
      <w:r w:rsidR="007F0F8D" w:rsidRPr="000C673E">
        <w:rPr>
          <w:rFonts w:ascii="Garamond" w:hAnsi="Garamond"/>
          <w:sz w:val="24"/>
        </w:rPr>
        <w:t xml:space="preserve"> </w:t>
      </w:r>
      <w:r w:rsidRPr="000C673E">
        <w:rPr>
          <w:rFonts w:ascii="Garamond" w:hAnsi="Garamond" w:cs="Arial"/>
          <w:sz w:val="24"/>
          <w:szCs w:val="24"/>
        </w:rPr>
        <w:t>o posky</w:t>
      </w:r>
      <w:r w:rsidR="00F93FEF" w:rsidRPr="000C673E">
        <w:rPr>
          <w:rFonts w:ascii="Garamond" w:hAnsi="Garamond" w:cs="Arial"/>
          <w:sz w:val="24"/>
          <w:szCs w:val="24"/>
        </w:rPr>
        <w:t>tnutí informací podle zákona č. </w:t>
      </w:r>
      <w:r w:rsidRPr="000C673E">
        <w:rPr>
          <w:rFonts w:ascii="Garamond" w:hAnsi="Garamond" w:cs="Arial"/>
          <w:sz w:val="24"/>
          <w:szCs w:val="24"/>
        </w:rPr>
        <w:t>106/</w:t>
      </w:r>
      <w:r w:rsidR="00F93FEF" w:rsidRPr="000C673E">
        <w:rPr>
          <w:rFonts w:ascii="Garamond" w:hAnsi="Garamond" w:cs="Arial"/>
          <w:sz w:val="24"/>
          <w:szCs w:val="24"/>
        </w:rPr>
        <w:t>1999 </w:t>
      </w:r>
      <w:r w:rsidRPr="000C673E">
        <w:rPr>
          <w:rFonts w:ascii="Garamond" w:hAnsi="Garamond" w:cs="Arial"/>
          <w:sz w:val="24"/>
          <w:szCs w:val="24"/>
        </w:rPr>
        <w:t>Sb., o svobodném přístupu k informacím</w:t>
      </w:r>
      <w:r w:rsidR="004B1A64" w:rsidRPr="000C673E">
        <w:rPr>
          <w:rFonts w:ascii="Garamond" w:hAnsi="Garamond" w:cs="Arial"/>
          <w:sz w:val="24"/>
          <w:szCs w:val="24"/>
        </w:rPr>
        <w:t>, ve znění pozdějších předpisů (dále jen „InfZ“)</w:t>
      </w:r>
      <w:r w:rsidR="00875469" w:rsidRPr="000C673E">
        <w:rPr>
          <w:rFonts w:ascii="Garamond" w:hAnsi="Garamond" w:cs="Arial"/>
          <w:sz w:val="24"/>
          <w:szCs w:val="24"/>
        </w:rPr>
        <w:t xml:space="preserve"> </w:t>
      </w:r>
      <w:r w:rsidR="004B1A64" w:rsidRPr="000C673E">
        <w:rPr>
          <w:rFonts w:ascii="Garamond" w:hAnsi="Garamond" w:cs="Arial"/>
          <w:sz w:val="24"/>
          <w:szCs w:val="24"/>
        </w:rPr>
        <w:t>Vám sděluj</w:t>
      </w:r>
      <w:r w:rsidR="006A0FE3" w:rsidRPr="000C673E">
        <w:rPr>
          <w:rFonts w:ascii="Garamond" w:hAnsi="Garamond" w:cs="Arial"/>
          <w:sz w:val="24"/>
          <w:szCs w:val="24"/>
        </w:rPr>
        <w:t>i</w:t>
      </w:r>
      <w:r w:rsidR="004B1A64" w:rsidRPr="000C673E">
        <w:rPr>
          <w:rFonts w:ascii="Garamond" w:hAnsi="Garamond" w:cs="Arial"/>
          <w:sz w:val="24"/>
          <w:szCs w:val="24"/>
        </w:rPr>
        <w:t xml:space="preserve"> následující.</w:t>
      </w:r>
    </w:p>
    <w:p w14:paraId="7A0CCB05" w14:textId="77777777" w:rsidR="009F2FC1" w:rsidRPr="000C673E" w:rsidRDefault="009F2FC1" w:rsidP="009F2FC1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3F4098F3" w14:textId="57D573DA" w:rsidR="00C03F60" w:rsidRDefault="004B1A64" w:rsidP="009F2FC1">
      <w:pPr>
        <w:pStyle w:val="Bezmezer"/>
        <w:jc w:val="both"/>
        <w:rPr>
          <w:rFonts w:ascii="Garamond" w:hAnsi="Garamond" w:cs="Arial"/>
          <w:b/>
          <w:bCs/>
          <w:sz w:val="24"/>
          <w:szCs w:val="24"/>
        </w:rPr>
      </w:pPr>
      <w:r w:rsidRPr="000C673E">
        <w:rPr>
          <w:rFonts w:ascii="Garamond" w:hAnsi="Garamond" w:cs="Arial"/>
          <w:sz w:val="24"/>
          <w:szCs w:val="24"/>
        </w:rPr>
        <w:t>Ve své žádosti jste požadoval</w:t>
      </w:r>
      <w:r w:rsidR="00187BBF">
        <w:rPr>
          <w:rFonts w:ascii="Garamond" w:hAnsi="Garamond" w:cs="Arial"/>
          <w:sz w:val="24"/>
          <w:szCs w:val="24"/>
        </w:rPr>
        <w:t xml:space="preserve"> informac</w:t>
      </w:r>
      <w:r w:rsidR="006E622E">
        <w:rPr>
          <w:rFonts w:ascii="Garamond" w:hAnsi="Garamond" w:cs="Arial"/>
          <w:sz w:val="24"/>
          <w:szCs w:val="24"/>
        </w:rPr>
        <w:t>e</w:t>
      </w:r>
      <w:r w:rsidR="00C03F60" w:rsidRPr="000C673E">
        <w:rPr>
          <w:rFonts w:ascii="Garamond" w:hAnsi="Garamond" w:cs="Arial"/>
          <w:sz w:val="24"/>
          <w:szCs w:val="24"/>
        </w:rPr>
        <w:t>:</w:t>
      </w:r>
      <w:r w:rsidR="00C03F60" w:rsidRPr="000C673E">
        <w:rPr>
          <w:rFonts w:ascii="Garamond" w:hAnsi="Garamond" w:cs="Arial"/>
          <w:b/>
          <w:bCs/>
          <w:sz w:val="24"/>
          <w:szCs w:val="24"/>
        </w:rPr>
        <w:t xml:space="preserve"> </w:t>
      </w:r>
    </w:p>
    <w:p w14:paraId="32CA67E9" w14:textId="77777777" w:rsidR="009F2FC1" w:rsidRPr="006E622E" w:rsidRDefault="009F2FC1" w:rsidP="009F2FC1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5F6365FC" w14:textId="44D89BAF" w:rsidR="00B840C1" w:rsidRDefault="006E622E" w:rsidP="009F2FC1">
      <w:pPr>
        <w:pStyle w:val="Bezmezer"/>
        <w:numPr>
          <w:ilvl w:val="0"/>
          <w:numId w:val="10"/>
        </w:numPr>
        <w:jc w:val="both"/>
        <w:rPr>
          <w:rFonts w:ascii="Garamond" w:hAnsi="Garamond" w:cs="Arial"/>
          <w:sz w:val="24"/>
          <w:szCs w:val="24"/>
        </w:rPr>
      </w:pPr>
      <w:bookmarkStart w:id="0" w:name="_Hlk204240277"/>
      <w:r>
        <w:rPr>
          <w:rFonts w:ascii="Garamond" w:hAnsi="Garamond" w:cs="Arial"/>
          <w:sz w:val="24"/>
          <w:szCs w:val="24"/>
        </w:rPr>
        <w:t>Poskytnutí data, od kdy je veden v seznamu ex</w:t>
      </w:r>
      <w:r w:rsidR="00FB122F">
        <w:rPr>
          <w:rFonts w:ascii="Garamond" w:hAnsi="Garamond" w:cs="Arial"/>
          <w:sz w:val="24"/>
          <w:szCs w:val="24"/>
        </w:rPr>
        <w:t xml:space="preserve"> </w:t>
      </w:r>
      <w:r>
        <w:rPr>
          <w:rFonts w:ascii="Garamond" w:hAnsi="Garamond" w:cs="Arial"/>
          <w:sz w:val="24"/>
          <w:szCs w:val="24"/>
        </w:rPr>
        <w:t xml:space="preserve">offo ustanovených advokátů pro trestní věci pan JUDr. Lubor Ludma, Hanáckého pluku 6, 779 00 Olomouc, ČSAK 16398 u pobočky v Olomouci. Zda-li je v tomto seznamu veden nepřetržitě až doposud (do data vyřízení žádosti) a také </w:t>
      </w:r>
      <w:r w:rsidR="005E7F3D">
        <w:rPr>
          <w:rFonts w:ascii="Garamond" w:hAnsi="Garamond" w:cs="Arial"/>
          <w:sz w:val="24"/>
          <w:szCs w:val="24"/>
        </w:rPr>
        <w:t xml:space="preserve">informace (číslo jednací a datum) o </w:t>
      </w:r>
      <w:r>
        <w:rPr>
          <w:rFonts w:ascii="Garamond" w:hAnsi="Garamond" w:cs="Arial"/>
          <w:sz w:val="24"/>
          <w:szCs w:val="24"/>
        </w:rPr>
        <w:t>všech jeho ustanovení</w:t>
      </w:r>
      <w:r w:rsidR="005E7F3D">
        <w:rPr>
          <w:rFonts w:ascii="Garamond" w:hAnsi="Garamond" w:cs="Arial"/>
          <w:sz w:val="24"/>
          <w:szCs w:val="24"/>
        </w:rPr>
        <w:t>ch</w:t>
      </w:r>
      <w:r>
        <w:rPr>
          <w:rFonts w:ascii="Garamond" w:hAnsi="Garamond" w:cs="Arial"/>
          <w:sz w:val="24"/>
          <w:szCs w:val="24"/>
        </w:rPr>
        <w:t xml:space="preserve"> advokátem v trestních věcech.</w:t>
      </w:r>
    </w:p>
    <w:p w14:paraId="67610910" w14:textId="224DBCBF" w:rsidR="00B840C1" w:rsidRDefault="00F511CA" w:rsidP="009F2FC1">
      <w:pPr>
        <w:pStyle w:val="Bezmezer"/>
        <w:numPr>
          <w:ilvl w:val="0"/>
          <w:numId w:val="10"/>
        </w:numPr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Anonymizovaná usnesení povinného č. j. 31 T 1/2009-12 z 24. 3. 2009 a č. j. 2</w:t>
      </w:r>
      <w:r w:rsidR="00DB03D1">
        <w:rPr>
          <w:rFonts w:ascii="Garamond" w:hAnsi="Garamond" w:cs="Arial"/>
          <w:sz w:val="24"/>
          <w:szCs w:val="24"/>
        </w:rPr>
        <w:t>8 T 2</w:t>
      </w:r>
      <w:r>
        <w:rPr>
          <w:rFonts w:ascii="Garamond" w:hAnsi="Garamond" w:cs="Arial"/>
          <w:sz w:val="24"/>
          <w:szCs w:val="24"/>
        </w:rPr>
        <w:t>/2012-1866 z 13. 11. 2012. Dále sdělení povinného sp. zn. Si 692/2024 z 22. 7. 2024 a sp. zn. Si</w:t>
      </w:r>
      <w:r w:rsidR="009F2FC1">
        <w:rPr>
          <w:rFonts w:ascii="Garamond" w:hAnsi="Garamond" w:cs="Arial"/>
          <w:sz w:val="24"/>
          <w:szCs w:val="24"/>
        </w:rPr>
        <w:t> </w:t>
      </w:r>
      <w:r>
        <w:rPr>
          <w:rFonts w:ascii="Garamond" w:hAnsi="Garamond" w:cs="Arial"/>
          <w:sz w:val="24"/>
          <w:szCs w:val="24"/>
        </w:rPr>
        <w:t>618/2024 z 2. 7. 2024 vč</w:t>
      </w:r>
      <w:r w:rsidR="00DB03D1">
        <w:rPr>
          <w:rFonts w:ascii="Garamond" w:hAnsi="Garamond" w:cs="Arial"/>
          <w:sz w:val="24"/>
          <w:szCs w:val="24"/>
        </w:rPr>
        <w:t>etně</w:t>
      </w:r>
      <w:r>
        <w:rPr>
          <w:rFonts w:ascii="Garamond" w:hAnsi="Garamond" w:cs="Arial"/>
          <w:sz w:val="24"/>
          <w:szCs w:val="24"/>
        </w:rPr>
        <w:t xml:space="preserve"> příloh (tabulky obnov řízení u Krajského soudu v Ostravě v roce 2006 a 2014-2024).</w:t>
      </w:r>
    </w:p>
    <w:bookmarkEnd w:id="0"/>
    <w:p w14:paraId="13177D9C" w14:textId="25ABCF25" w:rsidR="008C6967" w:rsidRPr="008C6967" w:rsidRDefault="008C6967" w:rsidP="009F2FC1">
      <w:pPr>
        <w:pStyle w:val="Bezmezer"/>
        <w:jc w:val="both"/>
        <w:rPr>
          <w:rFonts w:ascii="Garamond" w:hAnsi="Garamond" w:cs="Arial"/>
          <w:b/>
          <w:bCs/>
          <w:sz w:val="24"/>
          <w:szCs w:val="24"/>
        </w:rPr>
      </w:pPr>
      <w:r w:rsidRPr="008C6967">
        <w:rPr>
          <w:rFonts w:ascii="Garamond" w:hAnsi="Garamond" w:cs="Arial"/>
          <w:b/>
          <w:bCs/>
          <w:sz w:val="24"/>
          <w:szCs w:val="24"/>
        </w:rPr>
        <w:t xml:space="preserve">Ad 1) </w:t>
      </w:r>
    </w:p>
    <w:p w14:paraId="534A8909" w14:textId="139B69EC" w:rsidR="00455890" w:rsidRDefault="00187BBF" w:rsidP="009F2FC1">
      <w:pPr>
        <w:pStyle w:val="Bezmezer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Povinný subjekt </w:t>
      </w:r>
      <w:r w:rsidR="00DE2783">
        <w:rPr>
          <w:rFonts w:ascii="Garamond" w:hAnsi="Garamond" w:cs="Arial"/>
          <w:sz w:val="24"/>
          <w:szCs w:val="24"/>
        </w:rPr>
        <w:t xml:space="preserve">Vám </w:t>
      </w:r>
      <w:r>
        <w:rPr>
          <w:rFonts w:ascii="Garamond" w:hAnsi="Garamond" w:cs="Arial"/>
          <w:sz w:val="24"/>
          <w:szCs w:val="24"/>
        </w:rPr>
        <w:t>sděluje, že</w:t>
      </w:r>
      <w:r w:rsidR="00FB122F">
        <w:rPr>
          <w:rFonts w:ascii="Garamond" w:hAnsi="Garamond" w:cs="Arial"/>
          <w:sz w:val="24"/>
          <w:szCs w:val="24"/>
        </w:rPr>
        <w:t xml:space="preserve"> pan JUDr. Lubor Ludma je v seznamu ex offo veden od roku 2015. Od té doby byl jednou přeskočen z důvodu nedostupnosti v roce 2017 a poté byl 2x ustanoven – jednou ve věci sp. zn. 81 T 1/2017 v roce 2021 a ve věci sp. zn. 34 T 2/2010 v roce 2025.</w:t>
      </w:r>
    </w:p>
    <w:p w14:paraId="4C3B5023" w14:textId="77777777" w:rsidR="009F2FC1" w:rsidRDefault="009F2FC1" w:rsidP="009F2FC1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64EAFAFE" w14:textId="17FBB0A1" w:rsidR="008C6967" w:rsidRDefault="008C6967" w:rsidP="009F2FC1">
      <w:pPr>
        <w:pStyle w:val="Bezmezer"/>
        <w:jc w:val="both"/>
        <w:rPr>
          <w:rFonts w:ascii="Garamond" w:hAnsi="Garamond" w:cs="Arial"/>
          <w:b/>
          <w:bCs/>
          <w:sz w:val="24"/>
          <w:szCs w:val="24"/>
        </w:rPr>
      </w:pPr>
      <w:r w:rsidRPr="008C6967">
        <w:rPr>
          <w:rFonts w:ascii="Garamond" w:hAnsi="Garamond" w:cs="Arial"/>
          <w:b/>
          <w:bCs/>
          <w:sz w:val="24"/>
          <w:szCs w:val="24"/>
        </w:rPr>
        <w:t>Ad 2)</w:t>
      </w:r>
      <w:r w:rsidR="002D63BC">
        <w:rPr>
          <w:rFonts w:ascii="Garamond" w:hAnsi="Garamond" w:cs="Arial"/>
          <w:b/>
          <w:bCs/>
          <w:sz w:val="24"/>
          <w:szCs w:val="24"/>
        </w:rPr>
        <w:t xml:space="preserve"> </w:t>
      </w:r>
    </w:p>
    <w:p w14:paraId="2DB3D92C" w14:textId="1B4EA1A3" w:rsidR="001E0917" w:rsidRDefault="001E0917" w:rsidP="009F2FC1">
      <w:pPr>
        <w:pStyle w:val="Bezmezer"/>
        <w:jc w:val="both"/>
        <w:rPr>
          <w:rFonts w:ascii="Garamond" w:hAnsi="Garamond" w:cs="Arial"/>
          <w:sz w:val="24"/>
          <w:szCs w:val="24"/>
        </w:rPr>
      </w:pPr>
      <w:r w:rsidRPr="008A163B">
        <w:rPr>
          <w:rFonts w:ascii="Garamond" w:hAnsi="Garamond" w:cs="Arial"/>
          <w:sz w:val="24"/>
          <w:szCs w:val="24"/>
        </w:rPr>
        <w:t xml:space="preserve">Povinný subjekt </w:t>
      </w:r>
      <w:r w:rsidR="00906C2A">
        <w:rPr>
          <w:rFonts w:ascii="Garamond" w:hAnsi="Garamond" w:cs="Arial"/>
          <w:sz w:val="24"/>
          <w:szCs w:val="24"/>
        </w:rPr>
        <w:t>Vám tímto poskytuje požadovaná rozhodnutí</w:t>
      </w:r>
      <w:r w:rsidR="00880FA7">
        <w:rPr>
          <w:rFonts w:ascii="Garamond" w:hAnsi="Garamond" w:cs="Arial"/>
          <w:sz w:val="24"/>
          <w:szCs w:val="24"/>
        </w:rPr>
        <w:t xml:space="preserve">, jakož i </w:t>
      </w:r>
      <w:r w:rsidR="00906C2A">
        <w:rPr>
          <w:rFonts w:ascii="Garamond" w:hAnsi="Garamond" w:cs="Arial"/>
          <w:sz w:val="24"/>
          <w:szCs w:val="24"/>
        </w:rPr>
        <w:t>sdělení</w:t>
      </w:r>
      <w:r w:rsidR="009B5D80">
        <w:rPr>
          <w:rFonts w:ascii="Garamond" w:hAnsi="Garamond" w:cs="Arial"/>
          <w:sz w:val="24"/>
          <w:szCs w:val="24"/>
        </w:rPr>
        <w:t xml:space="preserve"> povinného</w:t>
      </w:r>
      <w:r w:rsidR="008A163B" w:rsidRPr="008A163B">
        <w:rPr>
          <w:rFonts w:ascii="Garamond" w:hAnsi="Garamond" w:cs="Arial"/>
          <w:sz w:val="24"/>
          <w:szCs w:val="24"/>
        </w:rPr>
        <w:t>.</w:t>
      </w:r>
    </w:p>
    <w:p w14:paraId="329BB12C" w14:textId="77777777" w:rsidR="009F2FC1" w:rsidRPr="008A163B" w:rsidRDefault="009F2FC1" w:rsidP="009F2FC1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3F72DB4E" w14:textId="1A0116D6" w:rsidR="00FB122F" w:rsidRDefault="009A5F74" w:rsidP="009F2FC1">
      <w:pPr>
        <w:pStyle w:val="Bezmezer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Tímto má povinný subjekt za to, že žádosti bylo zcela vyhověno a veškeré požadované informace poskytnuty.</w:t>
      </w:r>
    </w:p>
    <w:p w14:paraId="36D5C445" w14:textId="77777777" w:rsidR="009F2FC1" w:rsidRDefault="009F2FC1" w:rsidP="009F2FC1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52612CC3" w14:textId="58A14F7A" w:rsidR="003F6499" w:rsidRPr="00B0057E" w:rsidRDefault="0096260B" w:rsidP="009F2FC1">
      <w:pPr>
        <w:pStyle w:val="Bezmezer"/>
        <w:rPr>
          <w:rFonts w:ascii="Garamond" w:hAnsi="Garamond" w:cs="Arial"/>
          <w:sz w:val="24"/>
          <w:szCs w:val="24"/>
        </w:rPr>
      </w:pPr>
      <w:r w:rsidRPr="00B0057E">
        <w:rPr>
          <w:rFonts w:ascii="Garamond" w:hAnsi="Garamond" w:cs="Arial"/>
          <w:sz w:val="24"/>
          <w:szCs w:val="24"/>
        </w:rPr>
        <w:t>S</w:t>
      </w:r>
      <w:r w:rsidR="003F6499">
        <w:rPr>
          <w:rFonts w:ascii="Garamond" w:hAnsi="Garamond" w:cs="Arial"/>
          <w:sz w:val="24"/>
          <w:szCs w:val="24"/>
        </w:rPr>
        <w:t> </w:t>
      </w:r>
      <w:r w:rsidRPr="00B0057E">
        <w:rPr>
          <w:rFonts w:ascii="Garamond" w:hAnsi="Garamond" w:cs="Arial"/>
          <w:sz w:val="24"/>
          <w:szCs w:val="24"/>
        </w:rPr>
        <w:t>pozdravem</w:t>
      </w:r>
    </w:p>
    <w:p w14:paraId="74FF23F5" w14:textId="77777777" w:rsidR="007C7DE5" w:rsidRDefault="007C7DE5" w:rsidP="009F2FC1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3682CB40" w14:textId="77777777" w:rsidR="009F2FC1" w:rsidRDefault="009F2FC1" w:rsidP="00B65863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3420B67C" w14:textId="7D0B532C" w:rsidR="009F2FC1" w:rsidRPr="00B65863" w:rsidRDefault="009F2FC1" w:rsidP="00B65863">
      <w:pPr>
        <w:pStyle w:val="Bezmezer"/>
        <w:jc w:val="both"/>
        <w:rPr>
          <w:rFonts w:ascii="Garamond" w:hAnsi="Garamond" w:cs="Arial"/>
          <w:sz w:val="24"/>
          <w:szCs w:val="24"/>
        </w:rPr>
      </w:pPr>
      <w:r w:rsidRPr="00B65863">
        <w:rPr>
          <w:rFonts w:ascii="Garamond" w:hAnsi="Garamond" w:cs="Arial"/>
          <w:sz w:val="24"/>
          <w:szCs w:val="24"/>
        </w:rPr>
        <w:t>Lenka Slaninová</w:t>
      </w:r>
    </w:p>
    <w:p w14:paraId="660578E1" w14:textId="1E322E89" w:rsidR="009F2FC1" w:rsidRDefault="009F2FC1" w:rsidP="00B65863">
      <w:pPr>
        <w:pStyle w:val="Bezmezer"/>
        <w:jc w:val="both"/>
        <w:rPr>
          <w:rFonts w:ascii="Garamond" w:hAnsi="Garamond" w:cs="Arial"/>
          <w:sz w:val="24"/>
          <w:szCs w:val="24"/>
        </w:rPr>
      </w:pPr>
      <w:r w:rsidRPr="00B65863">
        <w:rPr>
          <w:rFonts w:ascii="Garamond" w:hAnsi="Garamond" w:cs="Arial"/>
          <w:sz w:val="24"/>
          <w:szCs w:val="24"/>
        </w:rPr>
        <w:t>vedoucí sekretariátu předsedy krajského soudu</w:t>
      </w:r>
    </w:p>
    <w:p w14:paraId="2FED4142" w14:textId="19E8BF5A" w:rsidR="009F2FC1" w:rsidRDefault="009F2FC1" w:rsidP="00B65863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18BBB1F6" w14:textId="77777777" w:rsidR="009F2FC1" w:rsidRDefault="009F2FC1" w:rsidP="00B65863">
      <w:pPr>
        <w:pStyle w:val="Bezmezer"/>
        <w:jc w:val="both"/>
        <w:rPr>
          <w:rFonts w:ascii="Garamond" w:hAnsi="Garamond" w:cs="Arial"/>
          <w:sz w:val="24"/>
          <w:szCs w:val="24"/>
          <w:u w:val="single"/>
        </w:rPr>
      </w:pPr>
    </w:p>
    <w:p w14:paraId="062FFEBC" w14:textId="52BC3149" w:rsidR="009F2FC1" w:rsidRPr="009F2FC1" w:rsidRDefault="009F2FC1" w:rsidP="00B65863">
      <w:pPr>
        <w:pStyle w:val="Bezmezer"/>
        <w:jc w:val="both"/>
        <w:rPr>
          <w:rFonts w:ascii="Garamond" w:hAnsi="Garamond" w:cs="Arial"/>
          <w:sz w:val="24"/>
          <w:szCs w:val="24"/>
          <w:u w:val="single"/>
        </w:rPr>
      </w:pPr>
      <w:r w:rsidRPr="009F2FC1">
        <w:rPr>
          <w:rFonts w:ascii="Garamond" w:hAnsi="Garamond" w:cs="Arial"/>
          <w:sz w:val="24"/>
          <w:szCs w:val="24"/>
          <w:u w:val="single"/>
        </w:rPr>
        <w:t>Přílohy:</w:t>
      </w:r>
    </w:p>
    <w:p w14:paraId="7966CAB6" w14:textId="169E609C" w:rsidR="009F2FC1" w:rsidRDefault="009F2FC1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dle textu</w:t>
      </w:r>
    </w:p>
    <w:sectPr w:rsidR="009F2FC1" w:rsidSect="003E55E2">
      <w:type w:val="continuous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0E94D" w14:textId="77777777" w:rsidR="0045667E" w:rsidRDefault="0045667E" w:rsidP="0026383B">
      <w:pPr>
        <w:spacing w:after="0" w:line="240" w:lineRule="auto"/>
      </w:pPr>
      <w:r>
        <w:separator/>
      </w:r>
    </w:p>
  </w:endnote>
  <w:endnote w:type="continuationSeparator" w:id="0">
    <w:p w14:paraId="5489C403" w14:textId="77777777" w:rsidR="0045667E" w:rsidRDefault="0045667E" w:rsidP="002638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05EA6" w14:textId="77777777" w:rsidR="0045667E" w:rsidRDefault="0045667E" w:rsidP="0026383B">
      <w:pPr>
        <w:spacing w:after="0" w:line="240" w:lineRule="auto"/>
      </w:pPr>
      <w:r>
        <w:separator/>
      </w:r>
    </w:p>
  </w:footnote>
  <w:footnote w:type="continuationSeparator" w:id="0">
    <w:p w14:paraId="5FB74E2F" w14:textId="77777777" w:rsidR="0045667E" w:rsidRDefault="0045667E" w:rsidP="002638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8CBC8" w14:textId="77777777" w:rsidR="003E55E2" w:rsidRPr="000C673E" w:rsidRDefault="003E55E2">
    <w:pPr>
      <w:pStyle w:val="Zhlav"/>
      <w:jc w:val="center"/>
      <w:rPr>
        <w:rFonts w:ascii="Garamond" w:hAnsi="Garamond"/>
        <w:sz w:val="24"/>
        <w:szCs w:val="24"/>
      </w:rPr>
    </w:pPr>
    <w:r w:rsidRPr="000C673E">
      <w:rPr>
        <w:rFonts w:ascii="Garamond" w:hAnsi="Garamond"/>
        <w:sz w:val="24"/>
        <w:szCs w:val="24"/>
      </w:rPr>
      <w:fldChar w:fldCharType="begin"/>
    </w:r>
    <w:r w:rsidRPr="000C673E">
      <w:rPr>
        <w:rFonts w:ascii="Garamond" w:hAnsi="Garamond"/>
        <w:sz w:val="24"/>
        <w:szCs w:val="24"/>
      </w:rPr>
      <w:instrText>PAGE   \* MERGEFORMAT</w:instrText>
    </w:r>
    <w:r w:rsidRPr="000C673E">
      <w:rPr>
        <w:rFonts w:ascii="Garamond" w:hAnsi="Garamond"/>
        <w:sz w:val="24"/>
        <w:szCs w:val="24"/>
      </w:rPr>
      <w:fldChar w:fldCharType="separate"/>
    </w:r>
    <w:r w:rsidR="00385F0D" w:rsidRPr="000C673E">
      <w:rPr>
        <w:rFonts w:ascii="Garamond" w:hAnsi="Garamond"/>
        <w:noProof/>
        <w:sz w:val="24"/>
        <w:szCs w:val="24"/>
      </w:rPr>
      <w:t>2</w:t>
    </w:r>
    <w:r w:rsidRPr="000C673E">
      <w:rPr>
        <w:rFonts w:ascii="Garamond" w:hAnsi="Garamond"/>
        <w:sz w:val="24"/>
        <w:szCs w:val="24"/>
      </w:rPr>
      <w:fldChar w:fldCharType="end"/>
    </w:r>
  </w:p>
  <w:p w14:paraId="065E6A76" w14:textId="77777777" w:rsidR="0026383B" w:rsidRPr="0026383B" w:rsidRDefault="0026383B" w:rsidP="0026383B">
    <w:pPr>
      <w:spacing w:after="120" w:line="240" w:lineRule="auto"/>
      <w:jc w:val="center"/>
      <w:rPr>
        <w:rFonts w:ascii="Garamond" w:hAnsi="Garamond" w:cs="Arial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30B8E" w14:textId="77777777" w:rsidR="003E55E2" w:rsidRDefault="003E55E2" w:rsidP="003E55E2">
    <w:pPr>
      <w:spacing w:after="0" w:line="240" w:lineRule="auto"/>
      <w:jc w:val="center"/>
      <w:rPr>
        <w:rFonts w:ascii="Garamond" w:hAnsi="Garamond"/>
        <w:b/>
        <w:sz w:val="32"/>
      </w:rPr>
    </w:pPr>
  </w:p>
  <w:p w14:paraId="010F1172" w14:textId="77777777" w:rsidR="003E55E2" w:rsidRDefault="003E55E2" w:rsidP="003E55E2">
    <w:pPr>
      <w:spacing w:after="0" w:line="240" w:lineRule="auto"/>
      <w:jc w:val="center"/>
      <w:rPr>
        <w:rFonts w:ascii="Garamond" w:hAnsi="Garamond"/>
        <w:b/>
        <w:sz w:val="28"/>
      </w:rPr>
    </w:pPr>
    <w:r w:rsidRPr="00A87F0B">
      <w:rPr>
        <w:rFonts w:ascii="Garamond" w:hAnsi="Garamond"/>
        <w:b/>
        <w:sz w:val="32"/>
      </w:rPr>
      <w:t>K</w:t>
    </w:r>
    <w:r w:rsidRPr="00F73523">
      <w:rPr>
        <w:rFonts w:ascii="Garamond" w:hAnsi="Garamond"/>
        <w:b/>
        <w:sz w:val="28"/>
      </w:rPr>
      <w:t>RAJSKÝ SOUD V</w:t>
    </w:r>
    <w:r>
      <w:rPr>
        <w:rFonts w:ascii="Garamond" w:hAnsi="Garamond"/>
        <w:b/>
        <w:sz w:val="28"/>
      </w:rPr>
      <w:t> </w:t>
    </w:r>
    <w:r w:rsidRPr="00A87F0B">
      <w:rPr>
        <w:rFonts w:ascii="Garamond" w:hAnsi="Garamond"/>
        <w:b/>
        <w:sz w:val="32"/>
      </w:rPr>
      <w:t>O</w:t>
    </w:r>
    <w:r w:rsidRPr="00F73523">
      <w:rPr>
        <w:rFonts w:ascii="Garamond" w:hAnsi="Garamond"/>
        <w:b/>
        <w:sz w:val="28"/>
      </w:rPr>
      <w:t>STRAVĚ</w:t>
    </w:r>
  </w:p>
  <w:p w14:paraId="3A1CE123" w14:textId="4E81E2EE" w:rsidR="003E55E2" w:rsidRDefault="002D63BC" w:rsidP="003E55E2">
    <w:pPr>
      <w:spacing w:after="0" w:line="240" w:lineRule="auto"/>
      <w:jc w:val="center"/>
      <w:rPr>
        <w:rFonts w:ascii="Garamond" w:hAnsi="Garamond"/>
        <w:sz w:val="24"/>
      </w:rPr>
    </w:pPr>
    <w:r>
      <w:rPr>
        <w:rFonts w:ascii="Garamond" w:hAnsi="Garamond"/>
        <w:b/>
        <w:noProof/>
        <w:sz w:val="28"/>
        <w:lang w:eastAsia="cs-CZ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7673F1C" wp14:editId="778899D1">
              <wp:simplePos x="0" y="0"/>
              <wp:positionH relativeFrom="column">
                <wp:posOffset>14605</wp:posOffset>
              </wp:positionH>
              <wp:positionV relativeFrom="paragraph">
                <wp:posOffset>227965</wp:posOffset>
              </wp:positionV>
              <wp:extent cx="5716905" cy="635"/>
              <wp:effectExtent l="5080" t="8890" r="12065" b="9525"/>
              <wp:wrapNone/>
              <wp:docPr id="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690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447A1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1.15pt;margin-top:17.95pt;width:450.15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"/>
          </w:pict>
        </mc:Fallback>
      </mc:AlternateContent>
    </w:r>
    <w:r w:rsidR="003E55E2" w:rsidRPr="00F73523">
      <w:rPr>
        <w:rFonts w:ascii="Garamond" w:hAnsi="Garamond"/>
        <w:sz w:val="24"/>
      </w:rPr>
      <w:t xml:space="preserve">Havlíčkovo nábřeží </w:t>
    </w:r>
    <w:r w:rsidR="003E55E2">
      <w:rPr>
        <w:rFonts w:ascii="Garamond" w:hAnsi="Garamond"/>
        <w:sz w:val="24"/>
      </w:rPr>
      <w:t xml:space="preserve">č. </w:t>
    </w:r>
    <w:r w:rsidR="003E55E2" w:rsidRPr="00F73523">
      <w:rPr>
        <w:rFonts w:ascii="Garamond" w:hAnsi="Garamond"/>
        <w:sz w:val="24"/>
      </w:rPr>
      <w:t xml:space="preserve">34, </w:t>
    </w:r>
    <w:r w:rsidR="003E55E2">
      <w:rPr>
        <w:rFonts w:ascii="Garamond" w:hAnsi="Garamond"/>
        <w:sz w:val="24"/>
      </w:rPr>
      <w:t xml:space="preserve">728 81 </w:t>
    </w:r>
    <w:r w:rsidR="003E55E2" w:rsidRPr="00F73523">
      <w:rPr>
        <w:rFonts w:ascii="Garamond" w:hAnsi="Garamond"/>
        <w:sz w:val="24"/>
      </w:rPr>
      <w:t>Ostrava</w:t>
    </w:r>
  </w:p>
  <w:p w14:paraId="00F5C154" w14:textId="77777777" w:rsidR="003E55E2" w:rsidRPr="00A87F0B" w:rsidRDefault="003E55E2" w:rsidP="003E55E2">
    <w:pPr>
      <w:spacing w:after="0" w:line="240" w:lineRule="auto"/>
      <w:jc w:val="center"/>
      <w:rPr>
        <w:rFonts w:ascii="Garamond" w:hAnsi="Garamond"/>
        <w:b/>
        <w:sz w:val="20"/>
        <w:szCs w:val="20"/>
      </w:rPr>
    </w:pPr>
  </w:p>
  <w:p w14:paraId="6F0668A3" w14:textId="77777777" w:rsidR="003E55E2" w:rsidRPr="0026383B" w:rsidRDefault="003E55E2" w:rsidP="003E55E2">
    <w:pPr>
      <w:spacing w:after="120" w:line="240" w:lineRule="auto"/>
      <w:jc w:val="center"/>
      <w:rPr>
        <w:rFonts w:ascii="Garamond" w:hAnsi="Garamond" w:cs="Arial"/>
        <w:sz w:val="24"/>
        <w:szCs w:val="24"/>
      </w:rPr>
    </w:pPr>
    <w:r>
      <w:rPr>
        <w:rFonts w:ascii="Garamond" w:hAnsi="Garamond"/>
        <w:sz w:val="24"/>
        <w:szCs w:val="24"/>
      </w:rPr>
      <w:t>t</w:t>
    </w:r>
    <w:r w:rsidRPr="00AE5073">
      <w:rPr>
        <w:rFonts w:ascii="Garamond" w:hAnsi="Garamond"/>
        <w:sz w:val="24"/>
        <w:szCs w:val="24"/>
      </w:rPr>
      <w:t xml:space="preserve">el.: </w:t>
    </w:r>
    <w:r w:rsidRPr="00AE5073">
      <w:rPr>
        <w:rFonts w:ascii="Garamond" w:hAnsi="Garamond" w:cs="Arial"/>
        <w:sz w:val="24"/>
        <w:szCs w:val="24"/>
      </w:rPr>
      <w:t>596 153</w:t>
    </w:r>
    <w:r>
      <w:rPr>
        <w:rFonts w:ascii="Garamond" w:hAnsi="Garamond" w:cs="Arial"/>
        <w:sz w:val="24"/>
        <w:szCs w:val="24"/>
      </w:rPr>
      <w:t> </w:t>
    </w:r>
    <w:r w:rsidRPr="00AE5073">
      <w:rPr>
        <w:rFonts w:ascii="Garamond" w:hAnsi="Garamond" w:cs="Arial"/>
        <w:sz w:val="24"/>
        <w:szCs w:val="24"/>
      </w:rPr>
      <w:t>222</w:t>
    </w:r>
    <w:r>
      <w:rPr>
        <w:rFonts w:ascii="Garamond" w:hAnsi="Garamond" w:cs="Arial"/>
        <w:sz w:val="24"/>
        <w:szCs w:val="24"/>
      </w:rPr>
      <w:t>,</w:t>
    </w:r>
    <w:r w:rsidR="004B1A64">
      <w:rPr>
        <w:rFonts w:ascii="Garamond" w:hAnsi="Garamond" w:cs="Arial"/>
        <w:sz w:val="24"/>
        <w:szCs w:val="24"/>
      </w:rPr>
      <w:t xml:space="preserve"> </w:t>
    </w:r>
    <w:r>
      <w:rPr>
        <w:rFonts w:ascii="Garamond" w:hAnsi="Garamond" w:cs="Arial"/>
        <w:sz w:val="24"/>
        <w:szCs w:val="24"/>
      </w:rPr>
      <w:t>f</w:t>
    </w:r>
    <w:r w:rsidRPr="00AE5073">
      <w:rPr>
        <w:rFonts w:ascii="Garamond" w:hAnsi="Garamond" w:cs="Arial"/>
        <w:sz w:val="24"/>
        <w:szCs w:val="24"/>
      </w:rPr>
      <w:t>ax:</w:t>
    </w:r>
    <w:r w:rsidRPr="00AE5073">
      <w:rPr>
        <w:rStyle w:val="Siln"/>
        <w:rFonts w:ascii="Garamond" w:hAnsi="Garamond" w:cs="Arial"/>
        <w:sz w:val="24"/>
        <w:szCs w:val="24"/>
      </w:rPr>
      <w:t> </w:t>
    </w:r>
    <w:r w:rsidRPr="00AE5073">
      <w:rPr>
        <w:rFonts w:ascii="Garamond" w:hAnsi="Garamond" w:cs="Arial"/>
        <w:sz w:val="24"/>
        <w:szCs w:val="24"/>
      </w:rPr>
      <w:t xml:space="preserve">596 </w:t>
    </w:r>
    <w:r w:rsidR="003C626D">
      <w:rPr>
        <w:rFonts w:ascii="Garamond" w:hAnsi="Garamond" w:cs="Arial"/>
        <w:sz w:val="24"/>
        <w:szCs w:val="24"/>
      </w:rPr>
      <w:t>153</w:t>
    </w:r>
    <w:r>
      <w:rPr>
        <w:rFonts w:ascii="Garamond" w:hAnsi="Garamond" w:cs="Arial"/>
        <w:sz w:val="24"/>
        <w:szCs w:val="24"/>
      </w:rPr>
      <w:t> </w:t>
    </w:r>
    <w:r w:rsidR="003C626D">
      <w:rPr>
        <w:rFonts w:ascii="Garamond" w:hAnsi="Garamond" w:cs="Arial"/>
        <w:sz w:val="24"/>
        <w:szCs w:val="24"/>
      </w:rPr>
      <w:t>370</w:t>
    </w:r>
    <w:r>
      <w:rPr>
        <w:rFonts w:ascii="Garamond" w:hAnsi="Garamond" w:cs="Arial"/>
        <w:sz w:val="24"/>
        <w:szCs w:val="24"/>
      </w:rPr>
      <w:t>,</w:t>
    </w:r>
    <w:r w:rsidRPr="00AE5073">
      <w:rPr>
        <w:rFonts w:ascii="Garamond" w:hAnsi="Garamond" w:cs="Arial"/>
        <w:sz w:val="24"/>
        <w:szCs w:val="24"/>
      </w:rPr>
      <w:t xml:space="preserve"> </w:t>
    </w:r>
    <w:r>
      <w:rPr>
        <w:rFonts w:ascii="Garamond" w:hAnsi="Garamond" w:cs="Arial"/>
        <w:sz w:val="24"/>
        <w:szCs w:val="24"/>
      </w:rPr>
      <w:t>e</w:t>
    </w:r>
    <w:r w:rsidRPr="00AE5073">
      <w:rPr>
        <w:rStyle w:val="Siln"/>
        <w:rFonts w:ascii="Garamond" w:hAnsi="Garamond" w:cs="Arial"/>
        <w:b w:val="0"/>
        <w:sz w:val="24"/>
        <w:szCs w:val="24"/>
      </w:rPr>
      <w:t>-mail:</w:t>
    </w:r>
    <w:r w:rsidRPr="00AE5073">
      <w:rPr>
        <w:rStyle w:val="Siln"/>
        <w:rFonts w:ascii="Garamond" w:hAnsi="Garamond" w:cs="Arial"/>
        <w:sz w:val="24"/>
        <w:szCs w:val="24"/>
      </w:rPr>
      <w:t> </w:t>
    </w:r>
    <w:hyperlink r:id="rId1" w:history="1">
      <w:r w:rsidRPr="00303EF5">
        <w:rPr>
          <w:rStyle w:val="Hypertextovodkaz"/>
          <w:rFonts w:ascii="Garamond" w:hAnsi="Garamond" w:cs="Arial"/>
          <w:color w:val="0070C0"/>
          <w:sz w:val="24"/>
          <w:szCs w:val="24"/>
        </w:rPr>
        <w:t>podatelna@ksoud.ova.justice.cz</w:t>
      </w:r>
    </w:hyperlink>
    <w:r>
      <w:rPr>
        <w:rStyle w:val="Hypertextovodkaz"/>
        <w:rFonts w:ascii="Garamond" w:hAnsi="Garamond" w:cs="Arial"/>
        <w:color w:val="auto"/>
        <w:sz w:val="24"/>
        <w:szCs w:val="24"/>
        <w:u w:val="none"/>
      </w:rPr>
      <w:t xml:space="preserve"> </w:t>
    </w:r>
    <w:r w:rsidRPr="00AE5073">
      <w:rPr>
        <w:rStyle w:val="Hypertextovodkaz"/>
        <w:rFonts w:ascii="Garamond" w:hAnsi="Garamond" w:cs="Arial"/>
        <w:color w:val="auto"/>
        <w:sz w:val="24"/>
        <w:szCs w:val="24"/>
        <w:u w:val="none"/>
      </w:rPr>
      <w:t xml:space="preserve">, </w:t>
    </w:r>
    <w:r w:rsidRPr="00AE5073">
      <w:rPr>
        <w:rStyle w:val="Siln"/>
        <w:rFonts w:ascii="Garamond" w:hAnsi="Garamond" w:cs="Arial"/>
        <w:b w:val="0"/>
        <w:sz w:val="24"/>
        <w:szCs w:val="24"/>
      </w:rPr>
      <w:t>IDDS:</w:t>
    </w:r>
    <w:r w:rsidRPr="00AE5073">
      <w:rPr>
        <w:rStyle w:val="Siln"/>
        <w:rFonts w:ascii="Garamond" w:hAnsi="Garamond" w:cs="Arial"/>
        <w:sz w:val="24"/>
        <w:szCs w:val="24"/>
      </w:rPr>
      <w:t> </w:t>
    </w:r>
    <w:r w:rsidRPr="00AE5073">
      <w:rPr>
        <w:rFonts w:ascii="Garamond" w:hAnsi="Garamond" w:cs="Arial"/>
        <w:sz w:val="24"/>
        <w:szCs w:val="24"/>
      </w:rPr>
      <w:t>jhyaeqv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A20C7"/>
    <w:multiLevelType w:val="hybridMultilevel"/>
    <w:tmpl w:val="0EB0F1AC"/>
    <w:lvl w:ilvl="0" w:tplc="9F200796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35F2F"/>
    <w:multiLevelType w:val="hybridMultilevel"/>
    <w:tmpl w:val="8CC62516"/>
    <w:lvl w:ilvl="0" w:tplc="3F6ED1C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5727B"/>
    <w:multiLevelType w:val="hybridMultilevel"/>
    <w:tmpl w:val="4094F4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F331D7"/>
    <w:multiLevelType w:val="hybridMultilevel"/>
    <w:tmpl w:val="678E14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3F0D55"/>
    <w:multiLevelType w:val="hybridMultilevel"/>
    <w:tmpl w:val="948EA4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7255B8"/>
    <w:multiLevelType w:val="hybridMultilevel"/>
    <w:tmpl w:val="76BA1E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5B489E"/>
    <w:multiLevelType w:val="hybridMultilevel"/>
    <w:tmpl w:val="7E58565E"/>
    <w:lvl w:ilvl="0" w:tplc="42AC4E80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3F159E"/>
    <w:multiLevelType w:val="hybridMultilevel"/>
    <w:tmpl w:val="845E78F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D52C1F"/>
    <w:multiLevelType w:val="hybridMultilevel"/>
    <w:tmpl w:val="3A7AD01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B05224"/>
    <w:multiLevelType w:val="hybridMultilevel"/>
    <w:tmpl w:val="D37A8C90"/>
    <w:lvl w:ilvl="0" w:tplc="1850FD1E">
      <w:start w:val="14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  <w:b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155E3F"/>
    <w:multiLevelType w:val="hybridMultilevel"/>
    <w:tmpl w:val="261E95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278454">
    <w:abstractNumId w:val="3"/>
  </w:num>
  <w:num w:numId="2" w16cid:durableId="1456869228">
    <w:abstractNumId w:val="2"/>
  </w:num>
  <w:num w:numId="3" w16cid:durableId="1534345184">
    <w:abstractNumId w:val="1"/>
  </w:num>
  <w:num w:numId="4" w16cid:durableId="774060406">
    <w:abstractNumId w:val="5"/>
  </w:num>
  <w:num w:numId="5" w16cid:durableId="681202268">
    <w:abstractNumId w:val="4"/>
  </w:num>
  <w:num w:numId="6" w16cid:durableId="1526596651">
    <w:abstractNumId w:val="10"/>
  </w:num>
  <w:num w:numId="7" w16cid:durableId="218248283">
    <w:abstractNumId w:val="0"/>
  </w:num>
  <w:num w:numId="8" w16cid:durableId="838541434">
    <w:abstractNumId w:val="6"/>
  </w:num>
  <w:num w:numId="9" w16cid:durableId="567032218">
    <w:abstractNumId w:val="7"/>
  </w:num>
  <w:num w:numId="10" w16cid:durableId="183717303">
    <w:abstractNumId w:val="8"/>
  </w:num>
  <w:num w:numId="11" w16cid:durableId="24422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523"/>
    <w:rsid w:val="0000775C"/>
    <w:rsid w:val="0001313C"/>
    <w:rsid w:val="00016287"/>
    <w:rsid w:val="00024114"/>
    <w:rsid w:val="0003005A"/>
    <w:rsid w:val="00031143"/>
    <w:rsid w:val="00031C27"/>
    <w:rsid w:val="00040B72"/>
    <w:rsid w:val="00043314"/>
    <w:rsid w:val="00043E1B"/>
    <w:rsid w:val="000440DE"/>
    <w:rsid w:val="00051672"/>
    <w:rsid w:val="00062C28"/>
    <w:rsid w:val="00080B7A"/>
    <w:rsid w:val="00086228"/>
    <w:rsid w:val="00086E1A"/>
    <w:rsid w:val="0008729F"/>
    <w:rsid w:val="00090705"/>
    <w:rsid w:val="00090FF1"/>
    <w:rsid w:val="000935EC"/>
    <w:rsid w:val="00094118"/>
    <w:rsid w:val="00094BD6"/>
    <w:rsid w:val="00096A08"/>
    <w:rsid w:val="000A634D"/>
    <w:rsid w:val="000A6E2C"/>
    <w:rsid w:val="000C673E"/>
    <w:rsid w:val="000C7931"/>
    <w:rsid w:val="000D4219"/>
    <w:rsid w:val="000E3EA6"/>
    <w:rsid w:val="000E56FC"/>
    <w:rsid w:val="000E571D"/>
    <w:rsid w:val="000E60CE"/>
    <w:rsid w:val="000F414D"/>
    <w:rsid w:val="000F7549"/>
    <w:rsid w:val="00101BCE"/>
    <w:rsid w:val="00101F91"/>
    <w:rsid w:val="001065C9"/>
    <w:rsid w:val="00111C91"/>
    <w:rsid w:val="00120A29"/>
    <w:rsid w:val="00123795"/>
    <w:rsid w:val="00126C63"/>
    <w:rsid w:val="00132AD8"/>
    <w:rsid w:val="0013657A"/>
    <w:rsid w:val="00141A01"/>
    <w:rsid w:val="001421DD"/>
    <w:rsid w:val="0014353C"/>
    <w:rsid w:val="00144639"/>
    <w:rsid w:val="001466FF"/>
    <w:rsid w:val="001467EC"/>
    <w:rsid w:val="00153A04"/>
    <w:rsid w:val="00160A3A"/>
    <w:rsid w:val="00164597"/>
    <w:rsid w:val="00174AAD"/>
    <w:rsid w:val="00183516"/>
    <w:rsid w:val="00187BBF"/>
    <w:rsid w:val="001A3B78"/>
    <w:rsid w:val="001B313D"/>
    <w:rsid w:val="001B6D50"/>
    <w:rsid w:val="001C7AE4"/>
    <w:rsid w:val="001E0917"/>
    <w:rsid w:val="001F1CEE"/>
    <w:rsid w:val="002042B0"/>
    <w:rsid w:val="00211A81"/>
    <w:rsid w:val="00212C48"/>
    <w:rsid w:val="00214A8C"/>
    <w:rsid w:val="00243582"/>
    <w:rsid w:val="002474E7"/>
    <w:rsid w:val="00262CF0"/>
    <w:rsid w:val="0026383B"/>
    <w:rsid w:val="00265F45"/>
    <w:rsid w:val="00271AEE"/>
    <w:rsid w:val="002729A2"/>
    <w:rsid w:val="00274006"/>
    <w:rsid w:val="002761B4"/>
    <w:rsid w:val="00277E7F"/>
    <w:rsid w:val="0028279E"/>
    <w:rsid w:val="00291470"/>
    <w:rsid w:val="002A0544"/>
    <w:rsid w:val="002A712B"/>
    <w:rsid w:val="002B3083"/>
    <w:rsid w:val="002D63BC"/>
    <w:rsid w:val="002E0466"/>
    <w:rsid w:val="002E4EC2"/>
    <w:rsid w:val="002E6FBE"/>
    <w:rsid w:val="002F2432"/>
    <w:rsid w:val="00303AA5"/>
    <w:rsid w:val="00303EF5"/>
    <w:rsid w:val="00310FF3"/>
    <w:rsid w:val="0031392D"/>
    <w:rsid w:val="00315B14"/>
    <w:rsid w:val="003161BF"/>
    <w:rsid w:val="00322559"/>
    <w:rsid w:val="0032417F"/>
    <w:rsid w:val="003259BA"/>
    <w:rsid w:val="00326224"/>
    <w:rsid w:val="0033651C"/>
    <w:rsid w:val="00343472"/>
    <w:rsid w:val="00344AEC"/>
    <w:rsid w:val="00353FEE"/>
    <w:rsid w:val="003541BD"/>
    <w:rsid w:val="003676C9"/>
    <w:rsid w:val="00373EA8"/>
    <w:rsid w:val="0037684C"/>
    <w:rsid w:val="00382E83"/>
    <w:rsid w:val="00385F0D"/>
    <w:rsid w:val="003936D2"/>
    <w:rsid w:val="003A3621"/>
    <w:rsid w:val="003A369B"/>
    <w:rsid w:val="003B028B"/>
    <w:rsid w:val="003B34DF"/>
    <w:rsid w:val="003B4ED8"/>
    <w:rsid w:val="003B5DBB"/>
    <w:rsid w:val="003B6496"/>
    <w:rsid w:val="003C5214"/>
    <w:rsid w:val="003C626D"/>
    <w:rsid w:val="003D0D2B"/>
    <w:rsid w:val="003D2FE8"/>
    <w:rsid w:val="003D564F"/>
    <w:rsid w:val="003E518E"/>
    <w:rsid w:val="003E55E2"/>
    <w:rsid w:val="003F2C9D"/>
    <w:rsid w:val="003F6499"/>
    <w:rsid w:val="00410420"/>
    <w:rsid w:val="004206ED"/>
    <w:rsid w:val="00433332"/>
    <w:rsid w:val="00440EA2"/>
    <w:rsid w:val="00446680"/>
    <w:rsid w:val="00455890"/>
    <w:rsid w:val="0045667E"/>
    <w:rsid w:val="00456BFC"/>
    <w:rsid w:val="00464541"/>
    <w:rsid w:val="00474F51"/>
    <w:rsid w:val="00480026"/>
    <w:rsid w:val="0048067C"/>
    <w:rsid w:val="00481071"/>
    <w:rsid w:val="00481DB9"/>
    <w:rsid w:val="00483915"/>
    <w:rsid w:val="00495EF5"/>
    <w:rsid w:val="004A3224"/>
    <w:rsid w:val="004A5D7F"/>
    <w:rsid w:val="004A64FE"/>
    <w:rsid w:val="004B1A64"/>
    <w:rsid w:val="004C4E84"/>
    <w:rsid w:val="004D55E1"/>
    <w:rsid w:val="004E4C8A"/>
    <w:rsid w:val="004F6740"/>
    <w:rsid w:val="0050483B"/>
    <w:rsid w:val="00506B6E"/>
    <w:rsid w:val="00525F23"/>
    <w:rsid w:val="00526B04"/>
    <w:rsid w:val="00527367"/>
    <w:rsid w:val="00533C3E"/>
    <w:rsid w:val="005345CD"/>
    <w:rsid w:val="00534EA7"/>
    <w:rsid w:val="005526C2"/>
    <w:rsid w:val="0056701A"/>
    <w:rsid w:val="0058782C"/>
    <w:rsid w:val="0058794C"/>
    <w:rsid w:val="00590EFD"/>
    <w:rsid w:val="00591320"/>
    <w:rsid w:val="00592194"/>
    <w:rsid w:val="005A1F0D"/>
    <w:rsid w:val="005A62D5"/>
    <w:rsid w:val="005B3A5B"/>
    <w:rsid w:val="005C2ABA"/>
    <w:rsid w:val="005C48AF"/>
    <w:rsid w:val="005C51ED"/>
    <w:rsid w:val="005D1FBD"/>
    <w:rsid w:val="005D59C5"/>
    <w:rsid w:val="005E279D"/>
    <w:rsid w:val="005E2EC0"/>
    <w:rsid w:val="005E7F3D"/>
    <w:rsid w:val="005F2EC7"/>
    <w:rsid w:val="005F609D"/>
    <w:rsid w:val="00601609"/>
    <w:rsid w:val="0060346D"/>
    <w:rsid w:val="00612F72"/>
    <w:rsid w:val="006139DA"/>
    <w:rsid w:val="0062212E"/>
    <w:rsid w:val="0062642D"/>
    <w:rsid w:val="00634794"/>
    <w:rsid w:val="00636E96"/>
    <w:rsid w:val="00637794"/>
    <w:rsid w:val="006437D4"/>
    <w:rsid w:val="00644070"/>
    <w:rsid w:val="006669D9"/>
    <w:rsid w:val="0067147B"/>
    <w:rsid w:val="00673DC0"/>
    <w:rsid w:val="00675CE0"/>
    <w:rsid w:val="006776EB"/>
    <w:rsid w:val="00695386"/>
    <w:rsid w:val="006A0FE3"/>
    <w:rsid w:val="006A5FA3"/>
    <w:rsid w:val="006B0F90"/>
    <w:rsid w:val="006B622C"/>
    <w:rsid w:val="006B7B1A"/>
    <w:rsid w:val="006C2992"/>
    <w:rsid w:val="006C2C14"/>
    <w:rsid w:val="006C626F"/>
    <w:rsid w:val="006C7283"/>
    <w:rsid w:val="006C75B0"/>
    <w:rsid w:val="006D5083"/>
    <w:rsid w:val="006D7021"/>
    <w:rsid w:val="006E622E"/>
    <w:rsid w:val="00705A4A"/>
    <w:rsid w:val="0070683F"/>
    <w:rsid w:val="007131E4"/>
    <w:rsid w:val="007254E6"/>
    <w:rsid w:val="00730073"/>
    <w:rsid w:val="0074427B"/>
    <w:rsid w:val="0076102F"/>
    <w:rsid w:val="007620A6"/>
    <w:rsid w:val="0076764C"/>
    <w:rsid w:val="007714BF"/>
    <w:rsid w:val="007741EE"/>
    <w:rsid w:val="00776604"/>
    <w:rsid w:val="007807A6"/>
    <w:rsid w:val="00782C29"/>
    <w:rsid w:val="007854BD"/>
    <w:rsid w:val="00785DCC"/>
    <w:rsid w:val="007949FC"/>
    <w:rsid w:val="00795DDA"/>
    <w:rsid w:val="00797426"/>
    <w:rsid w:val="00797800"/>
    <w:rsid w:val="007A0747"/>
    <w:rsid w:val="007A24B1"/>
    <w:rsid w:val="007A6BF9"/>
    <w:rsid w:val="007A7E15"/>
    <w:rsid w:val="007B1BB4"/>
    <w:rsid w:val="007B2948"/>
    <w:rsid w:val="007C0066"/>
    <w:rsid w:val="007C7DE5"/>
    <w:rsid w:val="007D17DB"/>
    <w:rsid w:val="007F0D58"/>
    <w:rsid w:val="007F0F8D"/>
    <w:rsid w:val="007F4EDC"/>
    <w:rsid w:val="007F705C"/>
    <w:rsid w:val="008108AF"/>
    <w:rsid w:val="008130FB"/>
    <w:rsid w:val="0082265A"/>
    <w:rsid w:val="008321DA"/>
    <w:rsid w:val="0083367F"/>
    <w:rsid w:val="00857980"/>
    <w:rsid w:val="00864AA2"/>
    <w:rsid w:val="00867740"/>
    <w:rsid w:val="00875469"/>
    <w:rsid w:val="0088089E"/>
    <w:rsid w:val="00880FA7"/>
    <w:rsid w:val="00881CD4"/>
    <w:rsid w:val="008870F1"/>
    <w:rsid w:val="00887959"/>
    <w:rsid w:val="008A163B"/>
    <w:rsid w:val="008A319C"/>
    <w:rsid w:val="008B40BA"/>
    <w:rsid w:val="008C5AA4"/>
    <w:rsid w:val="008C6967"/>
    <w:rsid w:val="008E2951"/>
    <w:rsid w:val="008E58DD"/>
    <w:rsid w:val="008F6E5E"/>
    <w:rsid w:val="009060DD"/>
    <w:rsid w:val="00906C2A"/>
    <w:rsid w:val="009122D3"/>
    <w:rsid w:val="00913C6D"/>
    <w:rsid w:val="00926BC5"/>
    <w:rsid w:val="009338CF"/>
    <w:rsid w:val="00934792"/>
    <w:rsid w:val="00934E40"/>
    <w:rsid w:val="009535CD"/>
    <w:rsid w:val="0096260B"/>
    <w:rsid w:val="00966689"/>
    <w:rsid w:val="00970266"/>
    <w:rsid w:val="00970E62"/>
    <w:rsid w:val="00975570"/>
    <w:rsid w:val="00975D69"/>
    <w:rsid w:val="00980389"/>
    <w:rsid w:val="00981B34"/>
    <w:rsid w:val="009837B7"/>
    <w:rsid w:val="00984E7E"/>
    <w:rsid w:val="00984EDD"/>
    <w:rsid w:val="00996026"/>
    <w:rsid w:val="009A087A"/>
    <w:rsid w:val="009A0C36"/>
    <w:rsid w:val="009A180F"/>
    <w:rsid w:val="009A31B6"/>
    <w:rsid w:val="009A5F74"/>
    <w:rsid w:val="009B0FE4"/>
    <w:rsid w:val="009B4751"/>
    <w:rsid w:val="009B54AA"/>
    <w:rsid w:val="009B5D80"/>
    <w:rsid w:val="009C7FB6"/>
    <w:rsid w:val="009E522E"/>
    <w:rsid w:val="009E601B"/>
    <w:rsid w:val="009E724C"/>
    <w:rsid w:val="009F1EF5"/>
    <w:rsid w:val="009F2FC1"/>
    <w:rsid w:val="009F5BA9"/>
    <w:rsid w:val="009F7283"/>
    <w:rsid w:val="00A07E1A"/>
    <w:rsid w:val="00A149E1"/>
    <w:rsid w:val="00A23FD1"/>
    <w:rsid w:val="00A45B0B"/>
    <w:rsid w:val="00A52BA3"/>
    <w:rsid w:val="00A52F32"/>
    <w:rsid w:val="00A53BE3"/>
    <w:rsid w:val="00A53FA1"/>
    <w:rsid w:val="00A70A7A"/>
    <w:rsid w:val="00A7519D"/>
    <w:rsid w:val="00A77D09"/>
    <w:rsid w:val="00A83357"/>
    <w:rsid w:val="00A836C0"/>
    <w:rsid w:val="00A84EAA"/>
    <w:rsid w:val="00A87F0B"/>
    <w:rsid w:val="00A920D9"/>
    <w:rsid w:val="00A9404E"/>
    <w:rsid w:val="00AA5314"/>
    <w:rsid w:val="00AB04FC"/>
    <w:rsid w:val="00AB1601"/>
    <w:rsid w:val="00AB28F4"/>
    <w:rsid w:val="00AC036C"/>
    <w:rsid w:val="00AD21E6"/>
    <w:rsid w:val="00AD4CB7"/>
    <w:rsid w:val="00AD5781"/>
    <w:rsid w:val="00AE5073"/>
    <w:rsid w:val="00AF6B42"/>
    <w:rsid w:val="00B01E5C"/>
    <w:rsid w:val="00B0726B"/>
    <w:rsid w:val="00B1353B"/>
    <w:rsid w:val="00B22B62"/>
    <w:rsid w:val="00B23964"/>
    <w:rsid w:val="00B24A85"/>
    <w:rsid w:val="00B303D6"/>
    <w:rsid w:val="00B33B9C"/>
    <w:rsid w:val="00B3432A"/>
    <w:rsid w:val="00B35BD6"/>
    <w:rsid w:val="00B35E54"/>
    <w:rsid w:val="00B40735"/>
    <w:rsid w:val="00B479C4"/>
    <w:rsid w:val="00B53556"/>
    <w:rsid w:val="00B5377A"/>
    <w:rsid w:val="00B56DEB"/>
    <w:rsid w:val="00B65E4A"/>
    <w:rsid w:val="00B66C5F"/>
    <w:rsid w:val="00B840C1"/>
    <w:rsid w:val="00B84846"/>
    <w:rsid w:val="00B91D22"/>
    <w:rsid w:val="00B93D31"/>
    <w:rsid w:val="00BB15AE"/>
    <w:rsid w:val="00BB23A8"/>
    <w:rsid w:val="00BB4145"/>
    <w:rsid w:val="00BC136B"/>
    <w:rsid w:val="00BC1DEA"/>
    <w:rsid w:val="00BD35FA"/>
    <w:rsid w:val="00BD7AA8"/>
    <w:rsid w:val="00BE0528"/>
    <w:rsid w:val="00BF580D"/>
    <w:rsid w:val="00C00D75"/>
    <w:rsid w:val="00C03F60"/>
    <w:rsid w:val="00C176E2"/>
    <w:rsid w:val="00C17E5F"/>
    <w:rsid w:val="00C240EC"/>
    <w:rsid w:val="00C2663D"/>
    <w:rsid w:val="00C34195"/>
    <w:rsid w:val="00C3464D"/>
    <w:rsid w:val="00C35AB2"/>
    <w:rsid w:val="00C42F6F"/>
    <w:rsid w:val="00C44027"/>
    <w:rsid w:val="00C440E4"/>
    <w:rsid w:val="00C53CB0"/>
    <w:rsid w:val="00C6448C"/>
    <w:rsid w:val="00C67013"/>
    <w:rsid w:val="00C73A31"/>
    <w:rsid w:val="00C74D9A"/>
    <w:rsid w:val="00C75083"/>
    <w:rsid w:val="00C76EB0"/>
    <w:rsid w:val="00C8652D"/>
    <w:rsid w:val="00CA0CE5"/>
    <w:rsid w:val="00CA22ED"/>
    <w:rsid w:val="00CA2C60"/>
    <w:rsid w:val="00CA6BE5"/>
    <w:rsid w:val="00CB44A7"/>
    <w:rsid w:val="00CC1232"/>
    <w:rsid w:val="00CC37F2"/>
    <w:rsid w:val="00CD2F7C"/>
    <w:rsid w:val="00CD2F89"/>
    <w:rsid w:val="00CE4FA5"/>
    <w:rsid w:val="00D01DCF"/>
    <w:rsid w:val="00D05FD9"/>
    <w:rsid w:val="00D06C55"/>
    <w:rsid w:val="00D0724C"/>
    <w:rsid w:val="00D134CB"/>
    <w:rsid w:val="00D17BF9"/>
    <w:rsid w:val="00D210F7"/>
    <w:rsid w:val="00D26AB3"/>
    <w:rsid w:val="00D314C5"/>
    <w:rsid w:val="00D3347F"/>
    <w:rsid w:val="00D33B08"/>
    <w:rsid w:val="00D35E2F"/>
    <w:rsid w:val="00D477D8"/>
    <w:rsid w:val="00D51FCB"/>
    <w:rsid w:val="00D527EE"/>
    <w:rsid w:val="00D62925"/>
    <w:rsid w:val="00D67047"/>
    <w:rsid w:val="00D727FF"/>
    <w:rsid w:val="00D7611F"/>
    <w:rsid w:val="00D855A5"/>
    <w:rsid w:val="00D9557B"/>
    <w:rsid w:val="00DA6070"/>
    <w:rsid w:val="00DB03D1"/>
    <w:rsid w:val="00DC2290"/>
    <w:rsid w:val="00DC388B"/>
    <w:rsid w:val="00DC783D"/>
    <w:rsid w:val="00DD388C"/>
    <w:rsid w:val="00DE0D82"/>
    <w:rsid w:val="00DE1658"/>
    <w:rsid w:val="00DE2783"/>
    <w:rsid w:val="00DE37C4"/>
    <w:rsid w:val="00DE3A4B"/>
    <w:rsid w:val="00DF363F"/>
    <w:rsid w:val="00DF42F1"/>
    <w:rsid w:val="00DF7DC4"/>
    <w:rsid w:val="00DF7E27"/>
    <w:rsid w:val="00E01CDA"/>
    <w:rsid w:val="00E14E2F"/>
    <w:rsid w:val="00E20C53"/>
    <w:rsid w:val="00E25D2D"/>
    <w:rsid w:val="00E314D5"/>
    <w:rsid w:val="00E3230B"/>
    <w:rsid w:val="00E335F8"/>
    <w:rsid w:val="00E36CCF"/>
    <w:rsid w:val="00E37B6B"/>
    <w:rsid w:val="00E46F5E"/>
    <w:rsid w:val="00E500CD"/>
    <w:rsid w:val="00E606B4"/>
    <w:rsid w:val="00E6272D"/>
    <w:rsid w:val="00E67429"/>
    <w:rsid w:val="00E67688"/>
    <w:rsid w:val="00E7496B"/>
    <w:rsid w:val="00E7697B"/>
    <w:rsid w:val="00E82CFE"/>
    <w:rsid w:val="00E83A71"/>
    <w:rsid w:val="00E8617A"/>
    <w:rsid w:val="00E941D2"/>
    <w:rsid w:val="00E94EB7"/>
    <w:rsid w:val="00EA0712"/>
    <w:rsid w:val="00EB6D44"/>
    <w:rsid w:val="00EB755B"/>
    <w:rsid w:val="00F0663D"/>
    <w:rsid w:val="00F07B20"/>
    <w:rsid w:val="00F13E61"/>
    <w:rsid w:val="00F14CC8"/>
    <w:rsid w:val="00F234FE"/>
    <w:rsid w:val="00F24B37"/>
    <w:rsid w:val="00F511CA"/>
    <w:rsid w:val="00F53746"/>
    <w:rsid w:val="00F55F0B"/>
    <w:rsid w:val="00F70BC1"/>
    <w:rsid w:val="00F72048"/>
    <w:rsid w:val="00F73523"/>
    <w:rsid w:val="00F76DF3"/>
    <w:rsid w:val="00F80879"/>
    <w:rsid w:val="00F8499E"/>
    <w:rsid w:val="00F84D4E"/>
    <w:rsid w:val="00F86C6C"/>
    <w:rsid w:val="00F91650"/>
    <w:rsid w:val="00F9305E"/>
    <w:rsid w:val="00F932F3"/>
    <w:rsid w:val="00F93FEF"/>
    <w:rsid w:val="00F97884"/>
    <w:rsid w:val="00FB122F"/>
    <w:rsid w:val="00FB4E8F"/>
    <w:rsid w:val="00FC0996"/>
    <w:rsid w:val="00FC2F5B"/>
    <w:rsid w:val="00FC327D"/>
    <w:rsid w:val="00FD24D1"/>
    <w:rsid w:val="00FD712A"/>
    <w:rsid w:val="00FE1D7F"/>
    <w:rsid w:val="00FE644B"/>
    <w:rsid w:val="00FF0793"/>
    <w:rsid w:val="00FF4880"/>
    <w:rsid w:val="00FF6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41D553"/>
  <w15:chartTrackingRefBased/>
  <w15:docId w15:val="{410C796F-81E5-4A44-9F81-AE0FB366C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53A04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F73523"/>
    <w:rPr>
      <w:sz w:val="22"/>
      <w:szCs w:val="22"/>
      <w:lang w:eastAsia="en-US"/>
    </w:rPr>
  </w:style>
  <w:style w:type="character" w:styleId="Siln">
    <w:name w:val="Strong"/>
    <w:uiPriority w:val="22"/>
    <w:qFormat/>
    <w:rsid w:val="00AE5073"/>
    <w:rPr>
      <w:b/>
      <w:bCs/>
    </w:rPr>
  </w:style>
  <w:style w:type="character" w:styleId="Hypertextovodkaz">
    <w:name w:val="Hyperlink"/>
    <w:uiPriority w:val="99"/>
    <w:unhideWhenUsed/>
    <w:rsid w:val="00AE5073"/>
    <w:rPr>
      <w:color w:val="0B918E"/>
      <w:u w:val="single"/>
    </w:rPr>
  </w:style>
  <w:style w:type="paragraph" w:styleId="Zhlav">
    <w:name w:val="header"/>
    <w:basedOn w:val="Normln"/>
    <w:link w:val="ZhlavChar"/>
    <w:uiPriority w:val="99"/>
    <w:unhideWhenUsed/>
    <w:rsid w:val="0026383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26383B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26383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26383B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38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6383B"/>
    <w:rPr>
      <w:rFonts w:ascii="Tahoma" w:hAnsi="Tahoma" w:cs="Tahoma"/>
      <w:sz w:val="16"/>
      <w:szCs w:val="16"/>
      <w:lang w:eastAsia="en-US"/>
    </w:rPr>
  </w:style>
  <w:style w:type="paragraph" w:styleId="Normlnweb">
    <w:name w:val="Normal (Web)"/>
    <w:basedOn w:val="Normln"/>
    <w:uiPriority w:val="99"/>
    <w:semiHidden/>
    <w:unhideWhenUsed/>
    <w:rsid w:val="00B33B9C"/>
    <w:pPr>
      <w:spacing w:after="0" w:line="240" w:lineRule="auto"/>
    </w:pPr>
    <w:rPr>
      <w:rFonts w:ascii="Times New Roman" w:hAnsi="Times New Roman"/>
      <w:sz w:val="24"/>
      <w:szCs w:val="24"/>
      <w:lang w:eastAsia="cs-CZ"/>
    </w:rPr>
  </w:style>
  <w:style w:type="paragraph" w:customStyle="1" w:styleId="Default">
    <w:name w:val="Default"/>
    <w:rsid w:val="00344AEC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table" w:styleId="Mkatabulky">
    <w:name w:val="Table Grid"/>
    <w:basedOn w:val="Normlntabulka"/>
    <w:uiPriority w:val="59"/>
    <w:rsid w:val="003D56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uiPriority w:val="99"/>
    <w:semiHidden/>
    <w:unhideWhenUsed/>
    <w:rsid w:val="006C626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C626F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6C626F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C626F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6C626F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19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84296">
          <w:marLeft w:val="375"/>
          <w:marRight w:val="375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3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350412">
          <w:marLeft w:val="375"/>
          <w:marRight w:val="375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64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5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1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podatelna@ksoud.ova.justice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424AF3-8ACB-4098-AD35-76EB8C4C2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Krajsky soud v Ostrave</Company>
  <LinksUpToDate>false</LinksUpToDate>
  <CharactersWithSpaces>1623</CharactersWithSpaces>
  <SharedDoc>false</SharedDoc>
  <HLinks>
    <vt:vector size="6" baseType="variant">
      <vt:variant>
        <vt:i4>1507379</vt:i4>
      </vt:variant>
      <vt:variant>
        <vt:i4>3</vt:i4>
      </vt:variant>
      <vt:variant>
        <vt:i4>0</vt:i4>
      </vt:variant>
      <vt:variant>
        <vt:i4>5</vt:i4>
      </vt:variant>
      <vt:variant>
        <vt:lpwstr>mailto:podatelna@ksoud.ova.justice.cz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Winkler Jiří Ing.</dc:creator>
  <cp:keywords/>
  <cp:lastModifiedBy>Slaninová Lenka</cp:lastModifiedBy>
  <cp:revision>3</cp:revision>
  <cp:lastPrinted>2025-10-21T12:17:00Z</cp:lastPrinted>
  <dcterms:created xsi:type="dcterms:W3CDTF">2025-10-21T12:17:00Z</dcterms:created>
  <dcterms:modified xsi:type="dcterms:W3CDTF">2025-10-24T05:33:00Z</dcterms:modified>
</cp:coreProperties>
</file>