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74EA" w14:textId="77777777" w:rsidR="00245C65" w:rsidRPr="00580EBB" w:rsidRDefault="00D90397" w:rsidP="00CD55D8">
      <w:pPr>
        <w:jc w:val="center"/>
        <w:rPr>
          <w:rFonts w:ascii="Times New Roman" w:hAnsi="Times New Roman" w:cs="Times New Roman"/>
          <w:b/>
        </w:rPr>
      </w:pPr>
      <w:r w:rsidRPr="00580EBB">
        <w:rPr>
          <w:rFonts w:ascii="Times New Roman" w:hAnsi="Times New Roman" w:cs="Times New Roman"/>
          <w:b/>
        </w:rPr>
        <w:t>Krajský soud v Praze</w:t>
      </w:r>
    </w:p>
    <w:p w14:paraId="4B551118" w14:textId="77777777" w:rsidR="00D90397" w:rsidRPr="00580EBB" w:rsidRDefault="00D90397" w:rsidP="00CD55D8">
      <w:pPr>
        <w:jc w:val="center"/>
        <w:rPr>
          <w:rFonts w:ascii="Times New Roman" w:hAnsi="Times New Roman" w:cs="Times New Roman"/>
          <w:b/>
        </w:rPr>
      </w:pPr>
      <w:r w:rsidRPr="00580EBB">
        <w:rPr>
          <w:rFonts w:ascii="Times New Roman" w:hAnsi="Times New Roman" w:cs="Times New Roman"/>
          <w:b/>
        </w:rPr>
        <w:t>nám. Kinských 234/5, 150 00 Praha 5</w:t>
      </w:r>
    </w:p>
    <w:p w14:paraId="197DA8A0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04BAD2FA" w14:textId="7B04BD07" w:rsidR="00D90397" w:rsidRPr="00580EBB" w:rsidRDefault="00D90397" w:rsidP="00580EBB">
      <w:pPr>
        <w:jc w:val="both"/>
        <w:rPr>
          <w:rFonts w:ascii="Times New Roman" w:hAnsi="Times New Roman" w:cs="Times New Roman"/>
          <w:szCs w:val="24"/>
        </w:rPr>
      </w:pPr>
      <w:r w:rsidRPr="00580EBB">
        <w:rPr>
          <w:rFonts w:ascii="Times New Roman" w:hAnsi="Times New Roman" w:cs="Times New Roman"/>
          <w:szCs w:val="24"/>
        </w:rPr>
        <w:t xml:space="preserve">přijme do pracovního poměru </w:t>
      </w:r>
      <w:r w:rsidR="00F140B5" w:rsidRPr="00580EBB">
        <w:rPr>
          <w:rFonts w:ascii="Times New Roman" w:hAnsi="Times New Roman" w:cs="Times New Roman"/>
          <w:b/>
          <w:szCs w:val="24"/>
        </w:rPr>
        <w:t>asistenta/asistentku</w:t>
      </w:r>
      <w:r w:rsidR="00C53104">
        <w:rPr>
          <w:rFonts w:ascii="Times New Roman" w:hAnsi="Times New Roman" w:cs="Times New Roman"/>
          <w:szCs w:val="24"/>
        </w:rPr>
        <w:t xml:space="preserve"> soudce</w:t>
      </w:r>
      <w:r w:rsidRPr="00580EBB">
        <w:rPr>
          <w:rFonts w:ascii="Times New Roman" w:hAnsi="Times New Roman" w:cs="Times New Roman"/>
          <w:szCs w:val="24"/>
        </w:rPr>
        <w:t xml:space="preserve"> pro </w:t>
      </w:r>
      <w:r w:rsidR="00F140B5" w:rsidRPr="00580EBB">
        <w:rPr>
          <w:rFonts w:ascii="Times New Roman" w:hAnsi="Times New Roman" w:cs="Times New Roman"/>
          <w:szCs w:val="24"/>
        </w:rPr>
        <w:t>občanskoprávní odvolací úsek</w:t>
      </w:r>
      <w:r w:rsidR="00BB70D4" w:rsidRPr="00580EBB">
        <w:rPr>
          <w:rFonts w:ascii="Times New Roman" w:hAnsi="Times New Roman" w:cs="Times New Roman"/>
          <w:szCs w:val="24"/>
        </w:rPr>
        <w:t xml:space="preserve"> KS v</w:t>
      </w:r>
      <w:r w:rsidR="00B520F8">
        <w:rPr>
          <w:rFonts w:ascii="Times New Roman" w:hAnsi="Times New Roman" w:cs="Times New Roman"/>
          <w:szCs w:val="24"/>
        </w:rPr>
        <w:t> </w:t>
      </w:r>
      <w:r w:rsidR="00BB70D4" w:rsidRPr="00580EBB">
        <w:rPr>
          <w:rFonts w:ascii="Times New Roman" w:hAnsi="Times New Roman" w:cs="Times New Roman"/>
          <w:szCs w:val="24"/>
        </w:rPr>
        <w:t>Praze</w:t>
      </w:r>
      <w:r w:rsidR="00B520F8">
        <w:rPr>
          <w:rFonts w:ascii="Times New Roman" w:hAnsi="Times New Roman" w:cs="Times New Roman"/>
          <w:szCs w:val="24"/>
        </w:rPr>
        <w:t>.</w:t>
      </w:r>
    </w:p>
    <w:p w14:paraId="0E3C73ED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4037F9EE" w14:textId="77777777" w:rsidR="00D90397" w:rsidRPr="00CD55D8" w:rsidRDefault="00D90397" w:rsidP="00EB29C0">
      <w:pPr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Místo výkonu práce</w:t>
      </w:r>
      <w:r w:rsidRPr="00C53104">
        <w:rPr>
          <w:rFonts w:ascii="Times New Roman" w:hAnsi="Times New Roman" w:cs="Times New Roman"/>
          <w:u w:val="single"/>
        </w:rPr>
        <w:t>:</w:t>
      </w:r>
      <w:r w:rsidRPr="00CD55D8">
        <w:rPr>
          <w:rFonts w:ascii="Times New Roman" w:hAnsi="Times New Roman" w:cs="Times New Roman"/>
        </w:rPr>
        <w:t xml:space="preserve"> nám. Kinských 234/5, 150 00 Praha 5</w:t>
      </w:r>
    </w:p>
    <w:p w14:paraId="3E7BE718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325D5012" w14:textId="77777777" w:rsidR="00D90397" w:rsidRPr="002A512C" w:rsidRDefault="00D90397" w:rsidP="00EB29C0">
      <w:pPr>
        <w:rPr>
          <w:rFonts w:ascii="Times New Roman" w:hAnsi="Times New Roman" w:cs="Times New Roman"/>
          <w:b/>
          <w:u w:val="single"/>
        </w:rPr>
      </w:pPr>
      <w:r w:rsidRPr="002A512C">
        <w:rPr>
          <w:rFonts w:ascii="Times New Roman" w:hAnsi="Times New Roman" w:cs="Times New Roman"/>
          <w:b/>
          <w:u w:val="single"/>
        </w:rPr>
        <w:t>Předpoklady pro výkon funkce asistenta:</w:t>
      </w:r>
    </w:p>
    <w:p w14:paraId="40D59FE6" w14:textId="77777777" w:rsidR="00D90397" w:rsidRPr="00CD55D8" w:rsidRDefault="00B03D18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občanství</w:t>
      </w:r>
      <w:r w:rsidR="00D90397" w:rsidRPr="00CD55D8">
        <w:rPr>
          <w:rFonts w:ascii="Times New Roman" w:hAnsi="Times New Roman" w:cs="Times New Roman"/>
        </w:rPr>
        <w:t xml:space="preserve"> ČR</w:t>
      </w:r>
    </w:p>
    <w:p w14:paraId="5E6420D5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vysokoškolské vzdělání v magisterském studijním programu v oboru právo na vysoké škole v České republice</w:t>
      </w:r>
    </w:p>
    <w:p w14:paraId="424C62E5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trestní bezúhonnost</w:t>
      </w:r>
    </w:p>
    <w:p w14:paraId="077ACB07" w14:textId="77777777" w:rsidR="00D90397" w:rsidRPr="00CD55D8" w:rsidRDefault="00D90397" w:rsidP="00D90397">
      <w:pPr>
        <w:rPr>
          <w:rFonts w:ascii="Times New Roman" w:hAnsi="Times New Roman" w:cs="Times New Roman"/>
        </w:rPr>
      </w:pPr>
    </w:p>
    <w:p w14:paraId="0CCB8B3C" w14:textId="77777777" w:rsidR="00D90397" w:rsidRPr="00CD55D8" w:rsidRDefault="00D90397" w:rsidP="00D90397">
      <w:pPr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Pracovní úvazek:</w:t>
      </w:r>
      <w:r w:rsidRPr="00CD55D8">
        <w:rPr>
          <w:rFonts w:ascii="Times New Roman" w:hAnsi="Times New Roman" w:cs="Times New Roman"/>
        </w:rPr>
        <w:t xml:space="preserve"> plný, 40 hodin týdně</w:t>
      </w:r>
    </w:p>
    <w:p w14:paraId="77A93F68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Požadavky:</w:t>
      </w:r>
      <w:r w:rsidRPr="00CD55D8">
        <w:rPr>
          <w:rFonts w:ascii="Times New Roman" w:hAnsi="Times New Roman" w:cs="Times New Roman"/>
        </w:rPr>
        <w:t xml:space="preserve"> spolehlivost, zodpovědnost, samostatn</w:t>
      </w:r>
      <w:r w:rsidR="00C53104">
        <w:rPr>
          <w:rFonts w:ascii="Times New Roman" w:hAnsi="Times New Roman" w:cs="Times New Roman"/>
        </w:rPr>
        <w:t>ost, znalost práce na PC,</w:t>
      </w:r>
      <w:r w:rsidRPr="00CD55D8">
        <w:rPr>
          <w:rFonts w:ascii="Times New Roman" w:hAnsi="Times New Roman" w:cs="Times New Roman"/>
        </w:rPr>
        <w:t xml:space="preserve"> pracovní nasazení</w:t>
      </w:r>
    </w:p>
    <w:p w14:paraId="32F264FB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Náplň práce:</w:t>
      </w:r>
      <w:r w:rsidRPr="00CD55D8">
        <w:rPr>
          <w:rFonts w:ascii="Times New Roman" w:hAnsi="Times New Roman" w:cs="Times New Roman"/>
        </w:rPr>
        <w:t xml:space="preserve"> výkon úkonů soudního řízení podle zvl. zákona v rozsahu dle pověření soudce</w:t>
      </w:r>
    </w:p>
    <w:p w14:paraId="1818AFC0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061B25EE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Nástup:</w:t>
      </w:r>
      <w:r w:rsidRPr="00CD55D8">
        <w:rPr>
          <w:rFonts w:ascii="Times New Roman" w:hAnsi="Times New Roman" w:cs="Times New Roman"/>
        </w:rPr>
        <w:t xml:space="preserve"> </w:t>
      </w:r>
      <w:r w:rsidR="00BB70D4">
        <w:rPr>
          <w:rFonts w:ascii="Times New Roman" w:hAnsi="Times New Roman" w:cs="Times New Roman"/>
        </w:rPr>
        <w:t>dle dohody</w:t>
      </w:r>
    </w:p>
    <w:p w14:paraId="5A8AD262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1AB5D8EA" w14:textId="667E9526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Plato</w:t>
      </w:r>
      <w:r w:rsidR="005B4BE6" w:rsidRPr="002A512C">
        <w:rPr>
          <w:rFonts w:ascii="Times New Roman" w:hAnsi="Times New Roman" w:cs="Times New Roman"/>
          <w:b/>
          <w:u w:val="single"/>
        </w:rPr>
        <w:t>vé podmínky</w:t>
      </w:r>
      <w:r w:rsidR="005B4BE6" w:rsidRPr="002A512C">
        <w:rPr>
          <w:rFonts w:ascii="Times New Roman" w:hAnsi="Times New Roman" w:cs="Times New Roman"/>
          <w:b/>
        </w:rPr>
        <w:t>:</w:t>
      </w:r>
      <w:r w:rsidR="005B4BE6" w:rsidRPr="00CD55D8">
        <w:rPr>
          <w:rFonts w:ascii="Times New Roman" w:hAnsi="Times New Roman" w:cs="Times New Roman"/>
        </w:rPr>
        <w:t xml:space="preserve"> dle nařízení vlády č. 341/2017 Sb. o platových poměrech zaměstnanců ve veřejných službách a správě</w:t>
      </w:r>
      <w:r w:rsidR="00CD55D8">
        <w:rPr>
          <w:rFonts w:ascii="Times New Roman" w:hAnsi="Times New Roman" w:cs="Times New Roman"/>
        </w:rPr>
        <w:t>, v aktuálním znění</w:t>
      </w:r>
      <w:r w:rsidR="00B03D18" w:rsidRPr="00CD55D8">
        <w:rPr>
          <w:rFonts w:ascii="Times New Roman" w:hAnsi="Times New Roman" w:cs="Times New Roman"/>
        </w:rPr>
        <w:t xml:space="preserve"> – 13 PT</w:t>
      </w:r>
      <w:r w:rsidR="00B123E9" w:rsidRPr="00CD55D8">
        <w:rPr>
          <w:rFonts w:ascii="Times New Roman" w:hAnsi="Times New Roman" w:cs="Times New Roman"/>
        </w:rPr>
        <w:t xml:space="preserve">. </w:t>
      </w:r>
      <w:r w:rsidR="00CD55D8">
        <w:rPr>
          <w:rFonts w:ascii="Times New Roman" w:hAnsi="Times New Roman" w:cs="Times New Roman"/>
        </w:rPr>
        <w:t xml:space="preserve">– od </w:t>
      </w:r>
      <w:r w:rsidR="00B83994">
        <w:rPr>
          <w:rFonts w:ascii="Times New Roman" w:hAnsi="Times New Roman" w:cs="Times New Roman"/>
        </w:rPr>
        <w:t>30 810</w:t>
      </w:r>
      <w:r w:rsidR="00CD55D8">
        <w:rPr>
          <w:rFonts w:ascii="Times New Roman" w:hAnsi="Times New Roman" w:cs="Times New Roman"/>
        </w:rPr>
        <w:t>,- Kč a dále dle praxe</w:t>
      </w:r>
      <w:r w:rsidR="00BB70D4">
        <w:rPr>
          <w:rFonts w:ascii="Times New Roman" w:hAnsi="Times New Roman" w:cs="Times New Roman"/>
        </w:rPr>
        <w:t>; zvláštní příplate</w:t>
      </w:r>
      <w:r w:rsidR="00BE5F53">
        <w:rPr>
          <w:rFonts w:ascii="Times New Roman" w:hAnsi="Times New Roman" w:cs="Times New Roman"/>
        </w:rPr>
        <w:t xml:space="preserve">k; </w:t>
      </w:r>
      <w:r w:rsidR="00C53104">
        <w:rPr>
          <w:rFonts w:ascii="Times New Roman" w:hAnsi="Times New Roman" w:cs="Times New Roman"/>
        </w:rPr>
        <w:t>osobní ohodnocení</w:t>
      </w:r>
      <w:r w:rsidR="00BE5F53">
        <w:rPr>
          <w:rFonts w:ascii="Times New Roman" w:hAnsi="Times New Roman" w:cs="Times New Roman"/>
        </w:rPr>
        <w:t xml:space="preserve"> </w:t>
      </w:r>
    </w:p>
    <w:p w14:paraId="4D4F3E48" w14:textId="77777777" w:rsidR="005B4BE6" w:rsidRPr="00CD55D8" w:rsidRDefault="005B4BE6" w:rsidP="00D90397">
      <w:pPr>
        <w:jc w:val="both"/>
        <w:rPr>
          <w:rFonts w:ascii="Times New Roman" w:hAnsi="Times New Roman" w:cs="Times New Roman"/>
        </w:rPr>
      </w:pPr>
    </w:p>
    <w:p w14:paraId="74152F9D" w14:textId="77777777" w:rsidR="005B4BE6" w:rsidRPr="002A512C" w:rsidRDefault="005B4BE6" w:rsidP="00D90397">
      <w:pPr>
        <w:jc w:val="both"/>
        <w:rPr>
          <w:rFonts w:ascii="Times New Roman" w:hAnsi="Times New Roman" w:cs="Times New Roman"/>
          <w:b/>
          <w:u w:val="single"/>
        </w:rPr>
      </w:pPr>
      <w:r w:rsidRPr="002A512C">
        <w:rPr>
          <w:rFonts w:ascii="Times New Roman" w:hAnsi="Times New Roman" w:cs="Times New Roman"/>
          <w:b/>
          <w:u w:val="single"/>
        </w:rPr>
        <w:t xml:space="preserve">Nabízíme: </w:t>
      </w:r>
    </w:p>
    <w:p w14:paraId="6BD0839B" w14:textId="77777777" w:rsidR="00B03D18" w:rsidRPr="00CD55D8" w:rsidRDefault="00B03D18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možnost účasti na seminářích pro justiční </w:t>
      </w:r>
      <w:r w:rsidR="00C53104">
        <w:rPr>
          <w:rFonts w:ascii="Times New Roman" w:hAnsi="Times New Roman" w:cs="Times New Roman"/>
        </w:rPr>
        <w:t>kandidáty</w:t>
      </w:r>
    </w:p>
    <w:p w14:paraId="3955CEF7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bezplatné účasti na odborných školeních pořádaných zejména Justiční akademií</w:t>
      </w:r>
    </w:p>
    <w:p w14:paraId="2BF1A4BC" w14:textId="77777777" w:rsidR="005B4BE6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složení odborné justiční zkoušky</w:t>
      </w:r>
    </w:p>
    <w:p w14:paraId="70499351" w14:textId="15EC9CC4" w:rsidR="005C0FB0" w:rsidRPr="00CD55D8" w:rsidRDefault="005C0FB0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</w:t>
      </w:r>
      <w:r w:rsidR="00B83994">
        <w:rPr>
          <w:rFonts w:ascii="Times New Roman" w:hAnsi="Times New Roman" w:cs="Times New Roman"/>
        </w:rPr>
        <w:t xml:space="preserve"> na jízdné</w:t>
      </w:r>
      <w:r>
        <w:rPr>
          <w:rFonts w:ascii="Times New Roman" w:hAnsi="Times New Roman" w:cs="Times New Roman"/>
        </w:rPr>
        <w:t xml:space="preserve"> do/ze zaměstnání</w:t>
      </w:r>
    </w:p>
    <w:p w14:paraId="51A56E28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vynikající stavování ve vlastní restauraci soudu s významným finančním příspěvkem zaměstnavatele</w:t>
      </w:r>
    </w:p>
    <w:p w14:paraId="527FC561" w14:textId="77777777" w:rsidR="000F2B89" w:rsidRPr="00CD55D8" w:rsidRDefault="000F2B89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bezúročné půjčky od zaměstnavatele dle vnitřních pravidel</w:t>
      </w:r>
    </w:p>
    <w:p w14:paraId="0AC3F3B5" w14:textId="77777777" w:rsidR="00B123E9" w:rsidRDefault="005C0FB0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 hodin (5 týdnů) </w:t>
      </w:r>
      <w:r w:rsidR="00B123E9" w:rsidRPr="00CD55D8">
        <w:rPr>
          <w:rFonts w:ascii="Times New Roman" w:hAnsi="Times New Roman" w:cs="Times New Roman"/>
        </w:rPr>
        <w:t>dovolené</w:t>
      </w:r>
    </w:p>
    <w:p w14:paraId="2481D279" w14:textId="5F23FC1C" w:rsidR="00B83994" w:rsidRDefault="00B83994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dny ročně sick day</w:t>
      </w:r>
    </w:p>
    <w:p w14:paraId="430B1D77" w14:textId="2EDF704E" w:rsidR="00B83994" w:rsidRDefault="00B83994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max. 2 dny týdně home office</w:t>
      </w:r>
    </w:p>
    <w:p w14:paraId="1A691596" w14:textId="51E0EE11" w:rsidR="005C0FB0" w:rsidRPr="00CD55D8" w:rsidRDefault="005C0FB0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benefity plynoucí z</w:t>
      </w:r>
      <w:r w:rsidR="00B8399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FKS</w:t>
      </w:r>
      <w:r w:rsidR="00B83994">
        <w:rPr>
          <w:rFonts w:ascii="Times New Roman" w:hAnsi="Times New Roman" w:cs="Times New Roman"/>
        </w:rPr>
        <w:t>P</w:t>
      </w:r>
    </w:p>
    <w:p w14:paraId="4C6DE320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2EAF0EFA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Kontakt:</w:t>
      </w:r>
      <w:r w:rsidR="00C53104">
        <w:rPr>
          <w:rFonts w:ascii="Times New Roman" w:hAnsi="Times New Roman" w:cs="Times New Roman"/>
        </w:rPr>
        <w:t xml:space="preserve"> </w:t>
      </w:r>
      <w:r w:rsidR="002A512C">
        <w:rPr>
          <w:rFonts w:ascii="Times New Roman" w:hAnsi="Times New Roman" w:cs="Times New Roman"/>
        </w:rPr>
        <w:t xml:space="preserve">Kateřina Gajdošová – tel.: </w:t>
      </w:r>
      <w:r w:rsidR="00C53104">
        <w:rPr>
          <w:rFonts w:ascii="Times New Roman" w:hAnsi="Times New Roman" w:cs="Times New Roman"/>
        </w:rPr>
        <w:t xml:space="preserve">257 005 425, </w:t>
      </w:r>
      <w:r w:rsidRPr="00CD55D8">
        <w:rPr>
          <w:rFonts w:ascii="Times New Roman" w:hAnsi="Times New Roman" w:cs="Times New Roman"/>
        </w:rPr>
        <w:t>personální oddělení KS v Praze</w:t>
      </w:r>
    </w:p>
    <w:p w14:paraId="0CDE6A2F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4B9C4CFD" w14:textId="1D3AFEC1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Strukturovaný životopis</w:t>
      </w:r>
      <w:r w:rsidR="00580EBB">
        <w:rPr>
          <w:rFonts w:ascii="Times New Roman" w:hAnsi="Times New Roman" w:cs="Times New Roman"/>
        </w:rPr>
        <w:t>, případně motivační dopis</w:t>
      </w:r>
      <w:r w:rsidRPr="00CD55D8">
        <w:rPr>
          <w:rFonts w:ascii="Times New Roman" w:hAnsi="Times New Roman" w:cs="Times New Roman"/>
        </w:rPr>
        <w:t xml:space="preserve"> zasílejte </w:t>
      </w:r>
      <w:r w:rsidR="00442244">
        <w:rPr>
          <w:rFonts w:ascii="Times New Roman" w:hAnsi="Times New Roman" w:cs="Times New Roman"/>
        </w:rPr>
        <w:t xml:space="preserve">do </w:t>
      </w:r>
      <w:r w:rsidR="00B520F8">
        <w:rPr>
          <w:rFonts w:ascii="Times New Roman" w:hAnsi="Times New Roman" w:cs="Times New Roman"/>
          <w:b/>
          <w:u w:val="single"/>
        </w:rPr>
        <w:t>14.2.2025</w:t>
      </w:r>
      <w:r w:rsidR="00815626">
        <w:rPr>
          <w:rFonts w:ascii="Times New Roman" w:hAnsi="Times New Roman" w:cs="Times New Roman"/>
        </w:rPr>
        <w:t xml:space="preserve"> </w:t>
      </w:r>
      <w:r w:rsidRPr="00CD55D8">
        <w:rPr>
          <w:rFonts w:ascii="Times New Roman" w:hAnsi="Times New Roman" w:cs="Times New Roman"/>
        </w:rPr>
        <w:t xml:space="preserve">na adresu: </w:t>
      </w:r>
      <w:r w:rsidR="00C53104">
        <w:rPr>
          <w:rStyle w:val="Hypertextovodkaz"/>
          <w:rFonts w:ascii="Times New Roman" w:hAnsi="Times New Roman" w:cs="Times New Roman"/>
        </w:rPr>
        <w:t>kgajdosova@ksoud.pha.justice.cz</w:t>
      </w:r>
    </w:p>
    <w:p w14:paraId="46425D6D" w14:textId="77777777" w:rsidR="00FE37E1" w:rsidRPr="00CD55D8" w:rsidRDefault="00FE37E1" w:rsidP="000F2B89">
      <w:pPr>
        <w:jc w:val="both"/>
        <w:rPr>
          <w:rFonts w:ascii="Times New Roman" w:hAnsi="Times New Roman" w:cs="Times New Roman"/>
        </w:rPr>
      </w:pPr>
    </w:p>
    <w:p w14:paraId="7B06FE6D" w14:textId="77777777" w:rsidR="000F2B89" w:rsidRPr="00CD55D8" w:rsidRDefault="00FE37E1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Poskytnutím svých osobních údajů zahrnutých do strukturovaného životopisu dáváte souhlas se zpracováním osobních údajů dle Nařízení Evropského parlamentu a Rady 2016/679 ze dne 27. 4. 2016 o ochraně fyzických osob v souvislosti se zpracováním osobních údajů a o volném pohybu těchto údajů (GDPR). </w:t>
      </w:r>
    </w:p>
    <w:sectPr w:rsidR="000F2B89" w:rsidRPr="00CD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8FFA" w14:textId="77777777" w:rsidR="001F025C" w:rsidRDefault="001F025C" w:rsidP="00580EBB">
      <w:r>
        <w:separator/>
      </w:r>
    </w:p>
  </w:endnote>
  <w:endnote w:type="continuationSeparator" w:id="0">
    <w:p w14:paraId="198A2D45" w14:textId="77777777" w:rsidR="001F025C" w:rsidRDefault="001F025C" w:rsidP="0058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3C5D" w14:textId="77777777" w:rsidR="001F025C" w:rsidRDefault="001F025C" w:rsidP="00580EBB">
      <w:r>
        <w:separator/>
      </w:r>
    </w:p>
  </w:footnote>
  <w:footnote w:type="continuationSeparator" w:id="0">
    <w:p w14:paraId="73E9A683" w14:textId="77777777" w:rsidR="001F025C" w:rsidRDefault="001F025C" w:rsidP="0058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3B5B"/>
    <w:multiLevelType w:val="hybridMultilevel"/>
    <w:tmpl w:val="02245BC4"/>
    <w:lvl w:ilvl="0" w:tplc="23BAEA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97"/>
    <w:rsid w:val="000F2B89"/>
    <w:rsid w:val="001B4DDB"/>
    <w:rsid w:val="001F025C"/>
    <w:rsid w:val="00245C65"/>
    <w:rsid w:val="002A512C"/>
    <w:rsid w:val="00404AFA"/>
    <w:rsid w:val="00442244"/>
    <w:rsid w:val="00580EBB"/>
    <w:rsid w:val="005B4BE6"/>
    <w:rsid w:val="005C0FB0"/>
    <w:rsid w:val="006A469F"/>
    <w:rsid w:val="007630E4"/>
    <w:rsid w:val="00815626"/>
    <w:rsid w:val="008979B1"/>
    <w:rsid w:val="008B1433"/>
    <w:rsid w:val="00922D73"/>
    <w:rsid w:val="009F3E4E"/>
    <w:rsid w:val="00A15BDA"/>
    <w:rsid w:val="00AA25E0"/>
    <w:rsid w:val="00B03D18"/>
    <w:rsid w:val="00B123E9"/>
    <w:rsid w:val="00B44F29"/>
    <w:rsid w:val="00B520F8"/>
    <w:rsid w:val="00B83994"/>
    <w:rsid w:val="00B93C0A"/>
    <w:rsid w:val="00BB70D4"/>
    <w:rsid w:val="00BE5F53"/>
    <w:rsid w:val="00C45635"/>
    <w:rsid w:val="00C53104"/>
    <w:rsid w:val="00CD55D8"/>
    <w:rsid w:val="00D46E77"/>
    <w:rsid w:val="00D90397"/>
    <w:rsid w:val="00E67B6B"/>
    <w:rsid w:val="00EB29C0"/>
    <w:rsid w:val="00EE26CA"/>
    <w:rsid w:val="00F140B5"/>
    <w:rsid w:val="00F97508"/>
    <w:rsid w:val="00FC40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DE0"/>
  <w15:docId w15:val="{6DFD940B-D238-416D-9652-F2DBED15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3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2B8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80E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EBB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580E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EBB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Praha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Hůlková Kateřina</dc:creator>
  <cp:lastModifiedBy>Gajdošová Kateřina</cp:lastModifiedBy>
  <cp:revision>2</cp:revision>
  <dcterms:created xsi:type="dcterms:W3CDTF">2025-01-30T12:56:00Z</dcterms:created>
  <dcterms:modified xsi:type="dcterms:W3CDTF">2025-01-30T12:56:00Z</dcterms:modified>
</cp:coreProperties>
</file>