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D7AC" w14:textId="1A22857C" w:rsidR="00245C65" w:rsidRDefault="003652AF" w:rsidP="003652AF">
      <w:pPr>
        <w:jc w:val="center"/>
        <w:rPr>
          <w:b/>
          <w:bCs/>
          <w:u w:val="single"/>
        </w:rPr>
      </w:pPr>
      <w:r w:rsidRPr="003652AF">
        <w:rPr>
          <w:b/>
          <w:bCs/>
          <w:u w:val="single"/>
        </w:rPr>
        <w:t>Výsledky výběrového řízení na předsedu/předsedkyni OS Praha-východ</w:t>
      </w:r>
    </w:p>
    <w:p w14:paraId="6DCE6B2F" w14:textId="51492AB4" w:rsidR="003652AF" w:rsidRPr="003652AF" w:rsidRDefault="003652AF" w:rsidP="003652AF">
      <w:pPr>
        <w:jc w:val="center"/>
      </w:pPr>
      <w:r>
        <w:t>(a</w:t>
      </w:r>
      <w:r w:rsidRPr="003652AF">
        <w:t>nonymizováno dle § 45 Vyhlášky 516/2021 Sb. v akt. Znění</w:t>
      </w:r>
      <w:r>
        <w:t>)</w:t>
      </w:r>
    </w:p>
    <w:p w14:paraId="58062981" w14:textId="77777777" w:rsidR="003652AF" w:rsidRDefault="003652AF" w:rsidP="003652AF">
      <w:pPr>
        <w:jc w:val="center"/>
      </w:pPr>
    </w:p>
    <w:p w14:paraId="6161F077" w14:textId="77777777" w:rsidR="003652AF" w:rsidRDefault="003652AF" w:rsidP="003652AF">
      <w:pPr>
        <w:jc w:val="center"/>
      </w:pPr>
    </w:p>
    <w:p w14:paraId="58C5B5E1" w14:textId="77777777" w:rsidR="003652AF" w:rsidRDefault="003652AF" w:rsidP="003652AF">
      <w:pPr>
        <w:jc w:val="center"/>
      </w:pPr>
    </w:p>
    <w:p w14:paraId="7DB92732" w14:textId="3CA8B622" w:rsidR="003652AF" w:rsidRDefault="003652AF" w:rsidP="003652AF">
      <w:pPr>
        <w:jc w:val="center"/>
      </w:pPr>
      <w:r>
        <w:t>Uchazeč/</w:t>
      </w:r>
      <w:proofErr w:type="spellStart"/>
      <w:r>
        <w:t>ka</w:t>
      </w:r>
      <w:proofErr w:type="spellEnd"/>
      <w:r>
        <w:t xml:space="preserve"> 1. – bodové hodnocení 20</w:t>
      </w:r>
    </w:p>
    <w:p w14:paraId="19FDDFB7" w14:textId="2F6005B4" w:rsidR="003652AF" w:rsidRDefault="003652AF" w:rsidP="003652AF">
      <w:pPr>
        <w:jc w:val="center"/>
      </w:pPr>
      <w:r>
        <w:t>Uchazeč/</w:t>
      </w:r>
      <w:proofErr w:type="spellStart"/>
      <w:r>
        <w:t>ka</w:t>
      </w:r>
      <w:proofErr w:type="spellEnd"/>
      <w:r>
        <w:t xml:space="preserve"> 2. – bodové hodnocení 30</w:t>
      </w:r>
    </w:p>
    <w:p w14:paraId="2F4287A8" w14:textId="77777777" w:rsidR="003652AF" w:rsidRDefault="003652AF" w:rsidP="003652AF"/>
    <w:p w14:paraId="0AEF760C" w14:textId="50F15EAC" w:rsidR="003652AF" w:rsidRDefault="003652AF" w:rsidP="003652AF">
      <w:pPr>
        <w:tabs>
          <w:tab w:val="left" w:pos="3390"/>
        </w:tabs>
        <w:jc w:val="center"/>
      </w:pPr>
      <w:r>
        <w:t>Oba výše uvedení uchazeči ve výběrovém řízení   n e u s p ě l i.</w:t>
      </w:r>
    </w:p>
    <w:p w14:paraId="15C53E2A" w14:textId="77777777" w:rsidR="003652AF" w:rsidRPr="003652AF" w:rsidRDefault="003652AF" w:rsidP="003652AF"/>
    <w:p w14:paraId="3BE28C69" w14:textId="77777777" w:rsidR="003652AF" w:rsidRPr="003652AF" w:rsidRDefault="003652AF" w:rsidP="003652AF"/>
    <w:p w14:paraId="694E2BFD" w14:textId="77777777" w:rsidR="003652AF" w:rsidRPr="003652AF" w:rsidRDefault="003652AF" w:rsidP="003652AF"/>
    <w:p w14:paraId="029F03E7" w14:textId="77777777" w:rsidR="003652AF" w:rsidRDefault="003652AF" w:rsidP="003652AF"/>
    <w:p w14:paraId="336B3078" w14:textId="61F2487A" w:rsidR="003652AF" w:rsidRDefault="003652AF" w:rsidP="003652AF">
      <w:pPr>
        <w:tabs>
          <w:tab w:val="left" w:pos="6105"/>
        </w:tabs>
      </w:pPr>
      <w:r>
        <w:tab/>
        <w:t>JUDr. Jiří Grygar, Ph.D.</w:t>
      </w:r>
      <w:r w:rsidR="005A5672">
        <w:t xml:space="preserve"> v.r.</w:t>
      </w:r>
    </w:p>
    <w:p w14:paraId="4B6BD90A" w14:textId="156B5418" w:rsidR="003652AF" w:rsidRPr="003652AF" w:rsidRDefault="003652AF" w:rsidP="003652AF">
      <w:pPr>
        <w:tabs>
          <w:tab w:val="left" w:pos="6105"/>
        </w:tabs>
      </w:pPr>
      <w:r>
        <w:tab/>
        <w:t xml:space="preserve">  předseda KS v Praze</w:t>
      </w:r>
    </w:p>
    <w:sectPr w:rsidR="003652AF" w:rsidRPr="00365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5565F"/>
    <w:rsid w:val="00021849"/>
    <w:rsid w:val="00245C65"/>
    <w:rsid w:val="00346BB3"/>
    <w:rsid w:val="003652AF"/>
    <w:rsid w:val="003A15AB"/>
    <w:rsid w:val="0045565F"/>
    <w:rsid w:val="005A5672"/>
    <w:rsid w:val="007630E4"/>
    <w:rsid w:val="009F3E4E"/>
    <w:rsid w:val="00A15BDA"/>
    <w:rsid w:val="00AA25E0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03F6"/>
  <w15:chartTrackingRefBased/>
  <w15:docId w15:val="{E06CA6C5-38DD-48DA-A6B3-978AD25F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C65"/>
    <w:pPr>
      <w:spacing w:after="0" w:line="240" w:lineRule="auto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55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5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56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56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56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565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565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565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565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565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56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565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565F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565F"/>
    <w:rPr>
      <w:rFonts w:eastAsiaTheme="majorEastAsia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565F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565F"/>
    <w:rPr>
      <w:rFonts w:eastAsiaTheme="majorEastAsia" w:cstheme="majorBidi"/>
      <w:color w:val="595959" w:themeColor="text1" w:themeTint="A6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565F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565F"/>
    <w:rPr>
      <w:rFonts w:eastAsiaTheme="majorEastAsia" w:cstheme="majorBidi"/>
      <w:color w:val="272727" w:themeColor="text1" w:themeTint="D8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4556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55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565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55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556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5565F"/>
    <w:rPr>
      <w:rFonts w:ascii="Garamond" w:hAnsi="Garamond"/>
      <w:i/>
      <w:iCs/>
      <w:color w:val="404040" w:themeColor="text1" w:themeTint="BF"/>
      <w:sz w:val="24"/>
    </w:rPr>
  </w:style>
  <w:style w:type="paragraph" w:styleId="Odstavecseseznamem">
    <w:name w:val="List Paragraph"/>
    <w:basedOn w:val="Normln"/>
    <w:uiPriority w:val="34"/>
    <w:qFormat/>
    <w:rsid w:val="0045565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5565F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56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565F"/>
    <w:rPr>
      <w:rFonts w:ascii="Garamond" w:hAnsi="Garamond"/>
      <w:i/>
      <w:iCs/>
      <w:color w:val="365F91" w:themeColor="accent1" w:themeShade="BF"/>
      <w:sz w:val="24"/>
    </w:rPr>
  </w:style>
  <w:style w:type="character" w:styleId="Odkazintenzivn">
    <w:name w:val="Intense Reference"/>
    <w:basedOn w:val="Standardnpsmoodstavce"/>
    <w:uiPriority w:val="32"/>
    <w:qFormat/>
    <w:rsid w:val="0045565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279</Characters>
  <Application>Microsoft Office Word</Application>
  <DocSecurity>0</DocSecurity>
  <Lines>2</Lines>
  <Paragraphs>1</Paragraphs>
  <ScaleCrop>false</ScaleCrop>
  <Company>SOUKO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Gajdošová Kateřina</dc:creator>
  <cp:keywords/>
  <dc:description/>
  <cp:lastModifiedBy>Gajdošová Kateřina</cp:lastModifiedBy>
  <cp:revision>2</cp:revision>
  <cp:lastPrinted>2025-05-22T05:40:00Z</cp:lastPrinted>
  <dcterms:created xsi:type="dcterms:W3CDTF">2025-05-22T05:32:00Z</dcterms:created>
  <dcterms:modified xsi:type="dcterms:W3CDTF">2025-05-22T05:41:00Z</dcterms:modified>
</cp:coreProperties>
</file>