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D882" w14:textId="77777777" w:rsidR="00786C77" w:rsidRDefault="00974F35" w:rsidP="00974F35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4476CDBD" w14:textId="77777777" w:rsidR="00974F35" w:rsidRDefault="00974F35" w:rsidP="00974F35">
      <w:pPr>
        <w:spacing w:before="68"/>
        <w:jc w:val="center"/>
        <w:rPr>
          <w:rFonts w:ascii="Arial" w:hAnsi="Arial" w:cs="Arial"/>
          <w:b/>
          <w:sz w:val="10"/>
        </w:rPr>
      </w:pPr>
    </w:p>
    <w:p w14:paraId="1CBFB5B0" w14:textId="77777777" w:rsidR="00974F35" w:rsidRDefault="00974F35" w:rsidP="00974F35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01.12.2025</w:t>
      </w:r>
      <w:proofErr w:type="gramEnd"/>
      <w:r>
        <w:rPr>
          <w:rFonts w:ascii="Arial" w:hAnsi="Arial" w:cs="Arial"/>
          <w:b/>
        </w:rPr>
        <w:t xml:space="preserve">  do  15.12.2025</w:t>
      </w:r>
    </w:p>
    <w:p w14:paraId="01A9D53E" w14:textId="77777777" w:rsidR="00974F35" w:rsidRDefault="00974F35" w:rsidP="00974F35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974F35" w14:paraId="4AD94D15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6B6656C1" w14:textId="7777777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501B22E6" w14:textId="7777777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3C16AF71" w14:textId="77777777" w:rsidR="00974F35" w:rsidRPr="00974F35" w:rsidRDefault="00974F35" w:rsidP="00974F35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4D554C61" w14:textId="7777777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5C600645" w14:textId="7777777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6ADD6785" w14:textId="77777777" w:rsidR="00974F35" w:rsidRPr="00974F35" w:rsidRDefault="00974F35" w:rsidP="00974F35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974F35" w14:paraId="721B7F83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6EEA89" w14:textId="0AD99B1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01.12.2025</w:t>
            </w:r>
          </w:p>
        </w:tc>
        <w:tc>
          <w:tcPr>
            <w:tcW w:w="1304" w:type="dxa"/>
          </w:tcPr>
          <w:p w14:paraId="73283D51" w14:textId="591ED70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9C54B6D" w14:textId="0F2C316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0EB904E" w14:textId="2D706B6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64/2024</w:t>
            </w:r>
          </w:p>
        </w:tc>
        <w:tc>
          <w:tcPr>
            <w:tcW w:w="850" w:type="dxa"/>
          </w:tcPr>
          <w:p w14:paraId="780BD5E7" w14:textId="4CD420B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BA500BC" w14:textId="18CBD188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Polo Sparta Praha z.s.</w:t>
            </w:r>
          </w:p>
          <w:p w14:paraId="7919E963" w14:textId="641A1D4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svaz vodního póla</w:t>
            </w:r>
          </w:p>
        </w:tc>
      </w:tr>
      <w:tr w:rsidR="00974F35" w14:paraId="39B2B1C4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D9F0B1" w14:textId="175A893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01.12.2025</w:t>
            </w:r>
          </w:p>
        </w:tc>
        <w:tc>
          <w:tcPr>
            <w:tcW w:w="1304" w:type="dxa"/>
          </w:tcPr>
          <w:p w14:paraId="6FF389FE" w14:textId="074DE03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2721" w:type="dxa"/>
          </w:tcPr>
          <w:p w14:paraId="6D01D15A" w14:textId="51A049E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79C9621A" w14:textId="0D409A5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93/2021</w:t>
            </w:r>
          </w:p>
        </w:tc>
        <w:tc>
          <w:tcPr>
            <w:tcW w:w="850" w:type="dxa"/>
          </w:tcPr>
          <w:p w14:paraId="3DC57BC0" w14:textId="026D802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4797EEE" w14:textId="4014860C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Jaroslav Brož MJUr</w:t>
            </w:r>
          </w:p>
          <w:p w14:paraId="5C295BC6" w14:textId="3407516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Pisaříková</w:t>
            </w:r>
          </w:p>
        </w:tc>
      </w:tr>
      <w:tr w:rsidR="00974F35" w14:paraId="3C9EC04B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14849F" w14:textId="3143D65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01.12.2025</w:t>
            </w:r>
          </w:p>
        </w:tc>
        <w:tc>
          <w:tcPr>
            <w:tcW w:w="1304" w:type="dxa"/>
          </w:tcPr>
          <w:p w14:paraId="06309504" w14:textId="128279F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0D17859" w14:textId="328D883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4F02A328" w14:textId="7AB07D0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99/2024</w:t>
            </w:r>
          </w:p>
        </w:tc>
        <w:tc>
          <w:tcPr>
            <w:tcW w:w="850" w:type="dxa"/>
          </w:tcPr>
          <w:p w14:paraId="333A118B" w14:textId="5FB857F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648A44D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L2S Europe s.r.o.</w:t>
            </w:r>
          </w:p>
          <w:p w14:paraId="55BFDD6F" w14:textId="2780EF7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Kotyza</w:t>
            </w:r>
          </w:p>
        </w:tc>
      </w:tr>
      <w:tr w:rsidR="00974F35" w14:paraId="5C701D2A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A8795E" w14:textId="541BC38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1E44CD03" w14:textId="4828E1C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5079B8F7" w14:textId="636A003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68B9C381" w14:textId="7497C41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151/2022</w:t>
            </w:r>
          </w:p>
        </w:tc>
        <w:tc>
          <w:tcPr>
            <w:tcW w:w="850" w:type="dxa"/>
          </w:tcPr>
          <w:p w14:paraId="398E1BA8" w14:textId="7D4A1BA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23BA63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ACREDOS MS s.r.o.</w:t>
            </w:r>
          </w:p>
          <w:p w14:paraId="1BC7D62C" w14:textId="6564CE6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BDO Group s.r.o.</w:t>
            </w:r>
          </w:p>
        </w:tc>
      </w:tr>
      <w:tr w:rsidR="00974F35" w14:paraId="78495E0C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CB1A80" w14:textId="31A9F50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7EC46488" w14:textId="602A2BB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4F51B2E9" w14:textId="4CDBF654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0C497814" w14:textId="2D85CF1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28Cm 11/2011</w:t>
            </w:r>
          </w:p>
        </w:tc>
        <w:tc>
          <w:tcPr>
            <w:tcW w:w="850" w:type="dxa"/>
          </w:tcPr>
          <w:p w14:paraId="79904C29" w14:textId="0167097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3C0D92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Anna Antlová</w:t>
            </w:r>
          </w:p>
          <w:p w14:paraId="2FC6CA3D" w14:textId="78573C8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Vilém Hampel 1964</w:t>
            </w:r>
          </w:p>
        </w:tc>
      </w:tr>
      <w:tr w:rsidR="00974F35" w14:paraId="28E7C09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EA7102" w14:textId="5DD542F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0BFE19A5" w14:textId="5976E83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2E2A8019" w14:textId="41B6F10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2F80F88E" w14:textId="22486C3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103/2024</w:t>
            </w:r>
          </w:p>
        </w:tc>
        <w:tc>
          <w:tcPr>
            <w:tcW w:w="850" w:type="dxa"/>
          </w:tcPr>
          <w:p w14:paraId="01CC1F47" w14:textId="4F6D0E7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A6D57C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JOPO CONSTRUCTIONS a.s.</w:t>
            </w:r>
          </w:p>
          <w:p w14:paraId="7885988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ILC FACTORY a.s.</w:t>
            </w:r>
          </w:p>
          <w:p w14:paraId="0ED8A968" w14:textId="38387B1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Stránský</w:t>
            </w:r>
          </w:p>
        </w:tc>
      </w:tr>
      <w:tr w:rsidR="00974F35" w14:paraId="36326D8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4AF19D" w14:textId="47A1B8E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1523E8EF" w14:textId="22403BD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1DABC496" w14:textId="15451FA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61A164F7" w14:textId="17DBC3A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44/2024</w:t>
            </w:r>
          </w:p>
        </w:tc>
        <w:tc>
          <w:tcPr>
            <w:tcW w:w="850" w:type="dxa"/>
          </w:tcPr>
          <w:p w14:paraId="07AB3399" w14:textId="64EE894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10298E2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uof s.r.o.</w:t>
            </w:r>
          </w:p>
          <w:p w14:paraId="4DE71C38" w14:textId="0BB0070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 O </w:t>
            </w:r>
            <w:proofErr w:type="gramStart"/>
            <w:r>
              <w:rPr>
                <w:rFonts w:ascii="Arial" w:hAnsi="Arial" w:cs="Arial"/>
                <w:sz w:val="20"/>
              </w:rPr>
              <w:t>K - system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</w:tc>
      </w:tr>
      <w:tr w:rsidR="00974F35" w14:paraId="38CC6434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AC6A09" w14:textId="142CE16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746CB9C0" w14:textId="18D0F7D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A1EFCD4" w14:textId="23C042B4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61D61114" w14:textId="21CBC03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107/2025</w:t>
            </w:r>
          </w:p>
        </w:tc>
        <w:tc>
          <w:tcPr>
            <w:tcW w:w="850" w:type="dxa"/>
          </w:tcPr>
          <w:p w14:paraId="6C5A11B7" w14:textId="2098F89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2D736A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Vimmer</w:t>
            </w:r>
          </w:p>
          <w:p w14:paraId="5666976F" w14:textId="296B425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domu 1040 1041 1042</w:t>
            </w:r>
          </w:p>
        </w:tc>
      </w:tr>
      <w:tr w:rsidR="00974F35" w14:paraId="6AECFAD0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0BBB51" w14:textId="205EF38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2C1DD929" w14:textId="75B04BB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1020BF5B" w14:textId="0756947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Daniel Šťastný</w:t>
            </w:r>
          </w:p>
        </w:tc>
        <w:tc>
          <w:tcPr>
            <w:tcW w:w="1644" w:type="dxa"/>
          </w:tcPr>
          <w:p w14:paraId="5359C825" w14:textId="1F8B389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7Cm 57/2023</w:t>
            </w:r>
          </w:p>
        </w:tc>
        <w:tc>
          <w:tcPr>
            <w:tcW w:w="850" w:type="dxa"/>
          </w:tcPr>
          <w:p w14:paraId="36601539" w14:textId="3B06764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38AA997D" w14:textId="64CE32F2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1F1B071F" w14:textId="03CF34F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Hajíček</w:t>
            </w:r>
          </w:p>
        </w:tc>
      </w:tr>
      <w:tr w:rsidR="00974F35" w14:paraId="7D57B948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46D097" w14:textId="296C06A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31BD13E9" w14:textId="3047118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3DB1B06E" w14:textId="3179178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Daniel Šťastný</w:t>
            </w:r>
          </w:p>
        </w:tc>
        <w:tc>
          <w:tcPr>
            <w:tcW w:w="1644" w:type="dxa"/>
          </w:tcPr>
          <w:p w14:paraId="64CA3D2E" w14:textId="0D877C1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7Cm 82/2022</w:t>
            </w:r>
          </w:p>
        </w:tc>
        <w:tc>
          <w:tcPr>
            <w:tcW w:w="850" w:type="dxa"/>
          </w:tcPr>
          <w:p w14:paraId="3D9A0A04" w14:textId="21AF679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E8A097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Andrii Konovalov</w:t>
            </w:r>
          </w:p>
          <w:p w14:paraId="597F2267" w14:textId="409B0FA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Yuriy Tatarskiy</w:t>
            </w:r>
          </w:p>
        </w:tc>
      </w:tr>
      <w:tr w:rsidR="00974F35" w14:paraId="37080D13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A672D4" w14:textId="4AEA5D5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02.12.2025</w:t>
            </w:r>
          </w:p>
        </w:tc>
        <w:tc>
          <w:tcPr>
            <w:tcW w:w="1304" w:type="dxa"/>
          </w:tcPr>
          <w:p w14:paraId="32900C9A" w14:textId="1C0C428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5B4044C3" w14:textId="1D61000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Daniel Šťastný</w:t>
            </w:r>
          </w:p>
        </w:tc>
        <w:tc>
          <w:tcPr>
            <w:tcW w:w="1644" w:type="dxa"/>
          </w:tcPr>
          <w:p w14:paraId="4B9ADE5B" w14:textId="2D4B9F6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84Cm 1071/2022</w:t>
            </w:r>
          </w:p>
        </w:tc>
        <w:tc>
          <w:tcPr>
            <w:tcW w:w="850" w:type="dxa"/>
          </w:tcPr>
          <w:p w14:paraId="0F512A05" w14:textId="492E2FF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7A8F4C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Vávra</w:t>
            </w:r>
          </w:p>
          <w:p w14:paraId="73743B31" w14:textId="7682F8BF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Supermarket u Vávrů s.r.o.</w:t>
            </w:r>
          </w:p>
          <w:p w14:paraId="5A592160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Jindřich Vávra</w:t>
            </w:r>
          </w:p>
          <w:p w14:paraId="1498B2B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Jindřich Vávra</w:t>
            </w:r>
          </w:p>
          <w:p w14:paraId="37C5B6F1" w14:textId="410E101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Hrbková</w:t>
            </w:r>
          </w:p>
        </w:tc>
      </w:tr>
      <w:tr w:rsidR="00974F35" w14:paraId="05F2AD1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A707FA" w14:textId="49E60D0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4CE9CCD3" w14:textId="198F046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0638DAC" w14:textId="1EA815F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463EE337" w14:textId="315E9F6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58/2025</w:t>
            </w:r>
          </w:p>
        </w:tc>
        <w:tc>
          <w:tcPr>
            <w:tcW w:w="850" w:type="dxa"/>
          </w:tcPr>
          <w:p w14:paraId="759F85C0" w14:textId="161739D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B6E090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Valt</w:t>
            </w:r>
          </w:p>
          <w:p w14:paraId="03DB0F9D" w14:textId="6AE0439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AML - automobilové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mycí linky spol. s r.o.</w:t>
            </w:r>
          </w:p>
        </w:tc>
      </w:tr>
      <w:tr w:rsidR="00974F35" w14:paraId="7AF9BBBD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F7DE5D" w14:textId="59A430C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611A5180" w14:textId="0AF02A8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9B592C9" w14:textId="3A9BFD3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55CD0974" w14:textId="0D4D289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95/2023</w:t>
            </w:r>
          </w:p>
        </w:tc>
        <w:tc>
          <w:tcPr>
            <w:tcW w:w="850" w:type="dxa"/>
          </w:tcPr>
          <w:p w14:paraId="35F07837" w14:textId="641A7F3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595B853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Minh Huyen Nguyenová</w:t>
            </w:r>
          </w:p>
          <w:p w14:paraId="65409DFC" w14:textId="2712AB6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POKROK</w:t>
            </w:r>
          </w:p>
        </w:tc>
      </w:tr>
      <w:tr w:rsidR="00974F35" w14:paraId="7895732A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3B1545" w14:textId="187018E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02ABE2C5" w14:textId="1F783F7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72745DC" w14:textId="63289BF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58AFB56E" w14:textId="27F5233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11/2025</w:t>
            </w:r>
          </w:p>
        </w:tc>
        <w:tc>
          <w:tcPr>
            <w:tcW w:w="850" w:type="dxa"/>
          </w:tcPr>
          <w:p w14:paraId="67D029C1" w14:textId="025584F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42D09A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Anastasia Maklakova Zuyeva</w:t>
            </w:r>
          </w:p>
          <w:p w14:paraId="37DEC76D" w14:textId="0ED7487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LAN medical group s.r.o.</w:t>
            </w:r>
          </w:p>
        </w:tc>
      </w:tr>
      <w:tr w:rsidR="00974F35" w14:paraId="5C54A249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CC3F03" w14:textId="35E2B18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6A9A28A9" w14:textId="54C2185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716BBAE" w14:textId="352C51D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7E2AC558" w14:textId="004D751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10/2025</w:t>
            </w:r>
          </w:p>
        </w:tc>
        <w:tc>
          <w:tcPr>
            <w:tcW w:w="850" w:type="dxa"/>
          </w:tcPr>
          <w:p w14:paraId="49E1B794" w14:textId="369192C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D2ED69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Valt</w:t>
            </w:r>
          </w:p>
          <w:p w14:paraId="734C9748" w14:textId="306DF0F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AML - automobilové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mycí linky spol. s r.o.</w:t>
            </w:r>
          </w:p>
        </w:tc>
      </w:tr>
      <w:tr w:rsidR="00974F35" w14:paraId="7243808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2E3A23" w14:textId="22A7CDA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75793D0F" w14:textId="1A88980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47285B50" w14:textId="053DAFD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7243F76F" w14:textId="2A8ECC4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1/2022</w:t>
            </w:r>
          </w:p>
        </w:tc>
        <w:tc>
          <w:tcPr>
            <w:tcW w:w="850" w:type="dxa"/>
          </w:tcPr>
          <w:p w14:paraId="34784254" w14:textId="433E9F9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FD04FAE" w14:textId="2ABC3913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VUSTE-APIS s.r.o.</w:t>
            </w:r>
          </w:p>
          <w:p w14:paraId="049564AA" w14:textId="558DC13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Ing.arch. Jan Mareš</w:t>
            </w:r>
          </w:p>
        </w:tc>
      </w:tr>
      <w:tr w:rsidR="00974F35" w14:paraId="3EF5CCF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928E69" w14:textId="76C4141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1B6E0D0A" w14:textId="5B4293D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7F709A1" w14:textId="242E537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0B394CE5" w14:textId="20456E4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135/2024</w:t>
            </w:r>
          </w:p>
        </w:tc>
        <w:tc>
          <w:tcPr>
            <w:tcW w:w="850" w:type="dxa"/>
          </w:tcPr>
          <w:p w14:paraId="304793C8" w14:textId="22A35B8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BF4F7E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Andrii Konovalov</w:t>
            </w:r>
          </w:p>
          <w:p w14:paraId="44FD2809" w14:textId="3FD70A8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Iurii Tatarskii</w:t>
            </w:r>
          </w:p>
        </w:tc>
      </w:tr>
      <w:tr w:rsidR="00974F35" w14:paraId="7F508FB6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5F799C" w14:textId="50A6334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FC95700" w14:textId="1308FB1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A1B6241" w14:textId="5A9556D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67954DD9" w14:textId="2E31DD8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54/2024</w:t>
            </w:r>
          </w:p>
        </w:tc>
        <w:tc>
          <w:tcPr>
            <w:tcW w:w="850" w:type="dxa"/>
          </w:tcPr>
          <w:p w14:paraId="65D86FCC" w14:textId="4A0D942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06212EC" w14:textId="4B63C105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Schachermayer spol. s r.o.</w:t>
            </w:r>
          </w:p>
          <w:p w14:paraId="574A91EB" w14:textId="4976BE62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Promox Group a.s.</w:t>
            </w:r>
          </w:p>
          <w:p w14:paraId="69A85F2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ORBIX GROUP SE</w:t>
            </w:r>
          </w:p>
          <w:p w14:paraId="0A38B1A2" w14:textId="272BFA3F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UPC Real s.r.o.</w:t>
            </w:r>
          </w:p>
          <w:p w14:paraId="45F9B4C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ORBIX Office a.s.</w:t>
            </w:r>
          </w:p>
          <w:p w14:paraId="3B45C984" w14:textId="179975A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ORBIX Plus a.s.</w:t>
            </w:r>
          </w:p>
        </w:tc>
      </w:tr>
      <w:tr w:rsidR="00974F35" w14:paraId="724BDC43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714500" w14:textId="634DF39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1870E9DE" w14:textId="4087E93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3EC8AD75" w14:textId="390A9D47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33B34A1B" w14:textId="67406C6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83/2025</w:t>
            </w:r>
          </w:p>
        </w:tc>
        <w:tc>
          <w:tcPr>
            <w:tcW w:w="850" w:type="dxa"/>
          </w:tcPr>
          <w:p w14:paraId="002EB72B" w14:textId="2D8BB3C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786F3C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ACREDOS MS s.r.o.</w:t>
            </w:r>
          </w:p>
          <w:p w14:paraId="1B35996E" w14:textId="7F4417B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BDO Group s.r.o.</w:t>
            </w:r>
          </w:p>
        </w:tc>
      </w:tr>
      <w:tr w:rsidR="00974F35" w14:paraId="4692C9F5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264BF9" w14:textId="085A9E2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03.12.2025</w:t>
            </w:r>
          </w:p>
        </w:tc>
        <w:tc>
          <w:tcPr>
            <w:tcW w:w="1304" w:type="dxa"/>
          </w:tcPr>
          <w:p w14:paraId="043D50CC" w14:textId="177262C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3F516492" w14:textId="1A44955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308C134D" w14:textId="5421AF5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28/2022</w:t>
            </w:r>
          </w:p>
        </w:tc>
        <w:tc>
          <w:tcPr>
            <w:tcW w:w="850" w:type="dxa"/>
          </w:tcPr>
          <w:p w14:paraId="08CD37C9" w14:textId="2B4FEE0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D681A9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VELKÁ PECKA s.r.o.</w:t>
            </w:r>
          </w:p>
          <w:p w14:paraId="43E1C015" w14:textId="6DD0E4E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Tesco Stores ČR a.s.</w:t>
            </w:r>
          </w:p>
        </w:tc>
      </w:tr>
      <w:tr w:rsidR="00974F35" w14:paraId="1F349AC0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10FA11" w14:textId="402188D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1563BFD" w14:textId="618ACEA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04481C46" w14:textId="2526F23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5D716838" w14:textId="622763D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35/2025</w:t>
            </w:r>
          </w:p>
        </w:tc>
        <w:tc>
          <w:tcPr>
            <w:tcW w:w="850" w:type="dxa"/>
          </w:tcPr>
          <w:p w14:paraId="62B80E6C" w14:textId="1C2D7DC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E1112F1" w14:textId="7F59E89F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Náš domov družstvo</w:t>
            </w:r>
          </w:p>
          <w:p w14:paraId="4A0E3C85" w14:textId="2010894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Plichtová</w:t>
            </w:r>
          </w:p>
        </w:tc>
      </w:tr>
      <w:tr w:rsidR="00974F35" w14:paraId="430A2B3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F2E3BE" w14:textId="7827C16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2179C75" w14:textId="28346F8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EDA0353" w14:textId="7EA679E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0CBE8AA8" w14:textId="539FB58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55/2024</w:t>
            </w:r>
          </w:p>
        </w:tc>
        <w:tc>
          <w:tcPr>
            <w:tcW w:w="850" w:type="dxa"/>
          </w:tcPr>
          <w:p w14:paraId="04D9FA1E" w14:textId="310342B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E27AAC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Sluka</w:t>
            </w:r>
          </w:p>
          <w:p w14:paraId="06325BF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Ouda</w:t>
            </w:r>
          </w:p>
          <w:p w14:paraId="35ED3E52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Křůpala</w:t>
            </w:r>
          </w:p>
          <w:p w14:paraId="395D1562" w14:textId="697CB27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Běhal</w:t>
            </w:r>
          </w:p>
        </w:tc>
      </w:tr>
      <w:tr w:rsidR="00974F35" w14:paraId="01BD6C09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DD52E9" w14:textId="5AE6367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6FC279CD" w14:textId="4CC4389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12C7A06A" w14:textId="1EBCD78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0F61CE90" w14:textId="4DA4E62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23/2023</w:t>
            </w:r>
          </w:p>
        </w:tc>
        <w:tc>
          <w:tcPr>
            <w:tcW w:w="850" w:type="dxa"/>
          </w:tcPr>
          <w:p w14:paraId="363E2BCD" w14:textId="4A1E420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D78811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Kovář</w:t>
            </w:r>
          </w:p>
          <w:p w14:paraId="51032C9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Smělý</w:t>
            </w:r>
          </w:p>
          <w:p w14:paraId="50A9567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Rudolf Černý</w:t>
            </w:r>
          </w:p>
          <w:p w14:paraId="1847564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Valdemar Linek</w:t>
            </w:r>
          </w:p>
          <w:p w14:paraId="4423409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NEXIA AP a.s.</w:t>
            </w:r>
          </w:p>
          <w:p w14:paraId="1CDB0D5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NAP Holding a.s.</w:t>
            </w:r>
          </w:p>
          <w:p w14:paraId="72375AD1" w14:textId="618D8976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PRAGUE TAX SERVICES a.s.</w:t>
            </w:r>
          </w:p>
          <w:p w14:paraId="4CFF75AA" w14:textId="4FD68F53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INTERNATIONAL ACCOUNTING SERVICES s.r.o.</w:t>
            </w:r>
          </w:p>
          <w:p w14:paraId="75847D30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PRAGUE ACCOUNTING SERVICES s.r.o.</w:t>
            </w:r>
          </w:p>
          <w:p w14:paraId="72D44BFD" w14:textId="7BA954CC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UNIVERSAL ACCOUNT SERVICES s.r.o.</w:t>
            </w:r>
          </w:p>
          <w:p w14:paraId="0A2327E0" w14:textId="557430A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NEX GROUP a.s.</w:t>
            </w:r>
          </w:p>
        </w:tc>
      </w:tr>
      <w:tr w:rsidR="00974F35" w14:paraId="7126243A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9EA103" w14:textId="5F48C78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47939EC5" w14:textId="061B1C4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53ECBA1" w14:textId="5919676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5168DB8" w14:textId="3EA195F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42/2024</w:t>
            </w:r>
          </w:p>
        </w:tc>
        <w:tc>
          <w:tcPr>
            <w:tcW w:w="850" w:type="dxa"/>
          </w:tcPr>
          <w:p w14:paraId="5D47A874" w14:textId="5802141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FB3F9F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STUDIO NIKA s.r.o.</w:t>
            </w:r>
          </w:p>
          <w:p w14:paraId="21165777" w14:textId="768A804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Anna Pecková</w:t>
            </w:r>
          </w:p>
        </w:tc>
      </w:tr>
      <w:tr w:rsidR="00974F35" w14:paraId="399E8C3D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AA6DA1" w14:textId="1276D85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733C7641" w14:textId="7456C68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191815D" w14:textId="400A9D4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61CC066" w14:textId="7240993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94/2023</w:t>
            </w:r>
          </w:p>
        </w:tc>
        <w:tc>
          <w:tcPr>
            <w:tcW w:w="850" w:type="dxa"/>
          </w:tcPr>
          <w:p w14:paraId="480DED62" w14:textId="3342A67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DC34170" w14:textId="36BE21C3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Invictus solutions s.r.o.</w:t>
            </w:r>
          </w:p>
          <w:p w14:paraId="5958AAD5" w14:textId="36B23E7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Vladimír Vencálek</w:t>
            </w:r>
          </w:p>
        </w:tc>
      </w:tr>
      <w:tr w:rsidR="00974F35" w14:paraId="00940E75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724ECC" w14:textId="4AFB5C9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A45BBF5" w14:textId="281D207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048634C" w14:textId="0074354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64162469" w14:textId="052BA9E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65/2025</w:t>
            </w:r>
          </w:p>
        </w:tc>
        <w:tc>
          <w:tcPr>
            <w:tcW w:w="850" w:type="dxa"/>
          </w:tcPr>
          <w:p w14:paraId="407FCD20" w14:textId="77229C1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29E13ED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Maximilian Seethaler</w:t>
            </w:r>
          </w:p>
          <w:p w14:paraId="01ED1D92" w14:textId="41338EB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Smooth As Possible s.r.o.</w:t>
            </w:r>
          </w:p>
        </w:tc>
      </w:tr>
      <w:tr w:rsidR="00974F35" w14:paraId="55C270D7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01F5D7" w14:textId="1F6FBAC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03.12.2025</w:t>
            </w:r>
          </w:p>
        </w:tc>
        <w:tc>
          <w:tcPr>
            <w:tcW w:w="1304" w:type="dxa"/>
          </w:tcPr>
          <w:p w14:paraId="55411A36" w14:textId="1C5C3F0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D97730B" w14:textId="19E9C86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76253646" w14:textId="38B901D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117/2022</w:t>
            </w:r>
          </w:p>
        </w:tc>
        <w:tc>
          <w:tcPr>
            <w:tcW w:w="850" w:type="dxa"/>
          </w:tcPr>
          <w:p w14:paraId="0CA00E00" w14:textId="2C893FD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013EBA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Novák</w:t>
            </w:r>
          </w:p>
          <w:p w14:paraId="7345BF22" w14:textId="1743C10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Mikanová</w:t>
            </w:r>
          </w:p>
        </w:tc>
      </w:tr>
      <w:tr w:rsidR="00974F35" w14:paraId="3C8A4E07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EB36B9" w14:textId="20E0293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09F65DF" w14:textId="52996E6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E13EFDC" w14:textId="632C6BC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7DE58836" w14:textId="3A30C59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122/2024</w:t>
            </w:r>
          </w:p>
        </w:tc>
        <w:tc>
          <w:tcPr>
            <w:tcW w:w="850" w:type="dxa"/>
          </w:tcPr>
          <w:p w14:paraId="69A76FC8" w14:textId="7C19AA3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25032F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Expohledávky s.r.o.</w:t>
            </w:r>
          </w:p>
          <w:p w14:paraId="577848B6" w14:textId="29BF558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Kress</w:t>
            </w:r>
          </w:p>
        </w:tc>
      </w:tr>
      <w:tr w:rsidR="00974F35" w14:paraId="4E098445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89E918" w14:textId="5E24225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67BFE79A" w14:textId="2B46EE5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4824ED64" w14:textId="5B32BEB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4BB3E520" w14:textId="44CC8D3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153/2025</w:t>
            </w:r>
          </w:p>
        </w:tc>
        <w:tc>
          <w:tcPr>
            <w:tcW w:w="850" w:type="dxa"/>
          </w:tcPr>
          <w:p w14:paraId="4F69E79F" w14:textId="76532D8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6FF8DE1" w14:textId="2E4AD435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Heineken Česká republika a.s.</w:t>
            </w:r>
          </w:p>
          <w:p w14:paraId="17B48ED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OTTIMO LAVORO s.r.o.</w:t>
            </w:r>
          </w:p>
          <w:p w14:paraId="288D016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Králová</w:t>
            </w:r>
          </w:p>
          <w:p w14:paraId="1DF9597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Kristýna Mihlová</w:t>
            </w:r>
          </w:p>
          <w:p w14:paraId="2CE7A74A" w14:textId="01E8FCE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Sladovníková</w:t>
            </w:r>
          </w:p>
        </w:tc>
      </w:tr>
      <w:tr w:rsidR="00974F35" w14:paraId="0D039606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3A0D39" w14:textId="5D9F1D8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461A360C" w14:textId="3C3B8F9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76984B3D" w14:textId="54016B4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4B8B5E0B" w14:textId="557C61B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176/2025</w:t>
            </w:r>
          </w:p>
        </w:tc>
        <w:tc>
          <w:tcPr>
            <w:tcW w:w="850" w:type="dxa"/>
          </w:tcPr>
          <w:p w14:paraId="3CA3A1A4" w14:textId="1FBCD5A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B10A63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Raiffeisenbank a.s.</w:t>
            </w:r>
          </w:p>
          <w:p w14:paraId="5BBD953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Doupal finance s.r.o.</w:t>
            </w:r>
          </w:p>
          <w:p w14:paraId="6C7CDBA7" w14:textId="13127D7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Vojtěch Doupal</w:t>
            </w:r>
          </w:p>
        </w:tc>
      </w:tr>
      <w:tr w:rsidR="00974F35" w14:paraId="30D94FE9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57ABF6" w14:textId="1BDB774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196CA967" w14:textId="4D7B021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8AB8E42" w14:textId="030CAB9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687D82DE" w14:textId="181E806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53/2024</w:t>
            </w:r>
          </w:p>
        </w:tc>
        <w:tc>
          <w:tcPr>
            <w:tcW w:w="850" w:type="dxa"/>
          </w:tcPr>
          <w:p w14:paraId="32127975" w14:textId="653138D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412343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Markéta Čížková</w:t>
            </w:r>
          </w:p>
          <w:p w14:paraId="0EBA31F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KLC group s.r.o. v likvidaci</w:t>
            </w:r>
          </w:p>
          <w:p w14:paraId="09CA4C2F" w14:textId="181B47D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Likvidátor společností s.r.o.</w:t>
            </w:r>
          </w:p>
        </w:tc>
      </w:tr>
      <w:tr w:rsidR="00974F35" w14:paraId="5BE6083D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623F0BC" w14:textId="22D6F55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7BD720B4" w14:textId="2B8FA52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70E9361" w14:textId="40BFEE7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553898A0" w14:textId="1E2BF32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11/2024</w:t>
            </w:r>
          </w:p>
        </w:tc>
        <w:tc>
          <w:tcPr>
            <w:tcW w:w="850" w:type="dxa"/>
          </w:tcPr>
          <w:p w14:paraId="7744084A" w14:textId="171C8B5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21884A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Smrž</w:t>
            </w:r>
          </w:p>
          <w:p w14:paraId="07FEFABE" w14:textId="21A56EF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FK VIKTORIA ŽIŽKOV a.s.</w:t>
            </w:r>
          </w:p>
        </w:tc>
      </w:tr>
      <w:tr w:rsidR="00974F35" w14:paraId="638E26F3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0267345" w14:textId="5F791F9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2E20CA20" w14:textId="44BE434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AF6FFF9" w14:textId="522860B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30C6BED6" w14:textId="72146AA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134/2024</w:t>
            </w:r>
          </w:p>
        </w:tc>
        <w:tc>
          <w:tcPr>
            <w:tcW w:w="850" w:type="dxa"/>
          </w:tcPr>
          <w:p w14:paraId="5393E73E" w14:textId="144D999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3DE5341" w14:textId="4838DD98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Fostia s.r.o.</w:t>
            </w:r>
          </w:p>
          <w:p w14:paraId="6C1B04A5" w14:textId="632CBDD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TRINITY BANK a.s.</w:t>
            </w:r>
          </w:p>
        </w:tc>
      </w:tr>
      <w:tr w:rsidR="00974F35" w14:paraId="72C4D976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E43189" w14:textId="04D7732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0D4D3D00" w14:textId="5868D58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729CF83" w14:textId="48D3ED9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4A0ABC5E" w14:textId="054E7C0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108/2025</w:t>
            </w:r>
          </w:p>
        </w:tc>
        <w:tc>
          <w:tcPr>
            <w:tcW w:w="850" w:type="dxa"/>
          </w:tcPr>
          <w:p w14:paraId="18E92B95" w14:textId="2EF88E3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C9CC54F" w14:textId="52310494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Holoubek LL.M. MPA</w:t>
            </w:r>
          </w:p>
          <w:p w14:paraId="4439A6E8" w14:textId="654A2F4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Sokolská župa Havlíčkova</w:t>
            </w:r>
          </w:p>
        </w:tc>
      </w:tr>
      <w:tr w:rsidR="00974F35" w14:paraId="11BA1766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50527D" w14:textId="2B20627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0F79658C" w14:textId="146E7B3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F39610F" w14:textId="6D7912B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174D54F1" w14:textId="58CEEED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23/2025</w:t>
            </w:r>
          </w:p>
        </w:tc>
        <w:tc>
          <w:tcPr>
            <w:tcW w:w="850" w:type="dxa"/>
          </w:tcPr>
          <w:p w14:paraId="0CC068E3" w14:textId="15AE50C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422F8CD3" w14:textId="61293A85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4C847CF1" w14:textId="353A4C2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Steska</w:t>
            </w:r>
          </w:p>
        </w:tc>
      </w:tr>
      <w:tr w:rsidR="00974F35" w14:paraId="12C0EEEB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000348" w14:textId="0E9A5A6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04.12.2025</w:t>
            </w:r>
          </w:p>
        </w:tc>
        <w:tc>
          <w:tcPr>
            <w:tcW w:w="1304" w:type="dxa"/>
          </w:tcPr>
          <w:p w14:paraId="308AAB1D" w14:textId="528B01A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52D335BA" w14:textId="39CA39A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0BC0F146" w14:textId="1E12B66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35/2024</w:t>
            </w:r>
          </w:p>
        </w:tc>
        <w:tc>
          <w:tcPr>
            <w:tcW w:w="850" w:type="dxa"/>
          </w:tcPr>
          <w:p w14:paraId="03F4AF99" w14:textId="4EEC552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6B8FED2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Eduard Vološin</w:t>
            </w:r>
          </w:p>
          <w:p w14:paraId="3507EC1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Premium Programs &amp; Services a.s.</w:t>
            </w:r>
          </w:p>
          <w:p w14:paraId="53372AA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Taraz Real Estate Fund a.s.</w:t>
            </w:r>
          </w:p>
          <w:p w14:paraId="40CBE45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Cechl</w:t>
            </w:r>
          </w:p>
          <w:p w14:paraId="5D0137A7" w14:textId="6903211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Šturm</w:t>
            </w:r>
          </w:p>
        </w:tc>
      </w:tr>
      <w:tr w:rsidR="00974F35" w14:paraId="51BB13A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F5B717" w14:textId="10EECAF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307DBEE1" w14:textId="33EDF80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63108930" w14:textId="4B51974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0C6BF346" w14:textId="14269F5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54/2025</w:t>
            </w:r>
          </w:p>
        </w:tc>
        <w:tc>
          <w:tcPr>
            <w:tcW w:w="850" w:type="dxa"/>
          </w:tcPr>
          <w:p w14:paraId="24606912" w14:textId="28BADCA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20ED9C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Pragoholding a.s.</w:t>
            </w:r>
          </w:p>
          <w:p w14:paraId="21ABAA90" w14:textId="5EC57B1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Pella</w:t>
            </w:r>
          </w:p>
        </w:tc>
      </w:tr>
      <w:tr w:rsidR="00974F35" w14:paraId="72FF416B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946035" w14:textId="457DA02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013B9598" w14:textId="7F75E2C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65E68E81" w14:textId="688A4B6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58F5E419" w14:textId="1C7C921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81Cm 30/2016</w:t>
            </w:r>
          </w:p>
        </w:tc>
        <w:tc>
          <w:tcPr>
            <w:tcW w:w="850" w:type="dxa"/>
          </w:tcPr>
          <w:p w14:paraId="6C3C7456" w14:textId="71FDD2C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972A3A8" w14:textId="53016085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Zdeňka Nocarová Ph.D.</w:t>
            </w:r>
          </w:p>
          <w:p w14:paraId="6647FE9A" w14:textId="1DFD3FF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PUCERON SE</w:t>
            </w:r>
          </w:p>
        </w:tc>
      </w:tr>
      <w:tr w:rsidR="00974F35" w14:paraId="2FA7105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04FB8B" w14:textId="3729BCA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2432F803" w14:textId="5736581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2614FE0" w14:textId="5ADE178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7A421478" w14:textId="1539D0E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54/2025</w:t>
            </w:r>
          </w:p>
        </w:tc>
        <w:tc>
          <w:tcPr>
            <w:tcW w:w="850" w:type="dxa"/>
          </w:tcPr>
          <w:p w14:paraId="54184677" w14:textId="66107B4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878D85E" w14:textId="2706D105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Kulovaný DiS.</w:t>
            </w:r>
          </w:p>
          <w:p w14:paraId="42541B45" w14:textId="3F1145B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Zubní keramika s.r.o.</w:t>
            </w:r>
          </w:p>
        </w:tc>
      </w:tr>
      <w:tr w:rsidR="00974F35" w14:paraId="1443C030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FBF62C" w14:textId="0630B80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021FD2D3" w14:textId="161075B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19E79E27" w14:textId="108044B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65AB0C2B" w14:textId="23D927E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67/2023</w:t>
            </w:r>
          </w:p>
        </w:tc>
        <w:tc>
          <w:tcPr>
            <w:tcW w:w="850" w:type="dxa"/>
          </w:tcPr>
          <w:p w14:paraId="6DFEC1D5" w14:textId="5CDB9ED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5036B561" w14:textId="0C3D91B2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Uniuris s.r.o.</w:t>
            </w:r>
          </w:p>
          <w:p w14:paraId="0DB9E9AC" w14:textId="0E5A82E5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Ravantino s.r.o.</w:t>
            </w:r>
          </w:p>
          <w:p w14:paraId="31A8D0A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Lébr</w:t>
            </w:r>
          </w:p>
          <w:p w14:paraId="615EFE04" w14:textId="3459530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Ondráček</w:t>
            </w:r>
          </w:p>
        </w:tc>
      </w:tr>
      <w:tr w:rsidR="00974F35" w14:paraId="717FE98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15CD38" w14:textId="532FE41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156EBB28" w14:textId="6F4E622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40EB0E4" w14:textId="2D177E0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52A4FFFB" w14:textId="794ABE1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86/2024</w:t>
            </w:r>
          </w:p>
        </w:tc>
        <w:tc>
          <w:tcPr>
            <w:tcW w:w="850" w:type="dxa"/>
          </w:tcPr>
          <w:p w14:paraId="1EFD2244" w14:textId="436A5EC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13:15</w:t>
            </w:r>
          </w:p>
        </w:tc>
        <w:tc>
          <w:tcPr>
            <w:tcW w:w="2494" w:type="dxa"/>
          </w:tcPr>
          <w:p w14:paraId="17B9D79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CARDS Fin s.r.o.</w:t>
            </w:r>
          </w:p>
          <w:p w14:paraId="7E827F1B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Čečetka</w:t>
            </w:r>
          </w:p>
          <w:p w14:paraId="70185BA0" w14:textId="6F5336A7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 S CZECH SE</w:t>
            </w:r>
          </w:p>
        </w:tc>
      </w:tr>
      <w:tr w:rsidR="00974F35" w14:paraId="5A9DE228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7EDEDE" w14:textId="75F9F45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5138D9C4" w14:textId="111EB4D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D071C5B" w14:textId="620BBD9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64D794F7" w14:textId="777654B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79/2022</w:t>
            </w:r>
          </w:p>
        </w:tc>
        <w:tc>
          <w:tcPr>
            <w:tcW w:w="850" w:type="dxa"/>
          </w:tcPr>
          <w:p w14:paraId="3D7AB3A1" w14:textId="119D46D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D9A5A1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Cashdirect One a.s.</w:t>
            </w:r>
          </w:p>
          <w:p w14:paraId="2749F08C" w14:textId="457F011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David Kubeš</w:t>
            </w:r>
          </w:p>
        </w:tc>
      </w:tr>
      <w:tr w:rsidR="00974F35" w14:paraId="1A672C8F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2FCD82" w14:textId="03251B7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6CEBD3FC" w14:textId="419BF3A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E3049A2" w14:textId="16DE5F4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0D8592AA" w14:textId="6BFAE87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175/2022</w:t>
            </w:r>
          </w:p>
        </w:tc>
        <w:tc>
          <w:tcPr>
            <w:tcW w:w="850" w:type="dxa"/>
          </w:tcPr>
          <w:p w14:paraId="585829D2" w14:textId="13B4C86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E1828C7" w14:textId="0A363F4C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INTERTRADE PRAHA spol. s r.o.</w:t>
            </w:r>
          </w:p>
          <w:p w14:paraId="1E5C774B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Susann Weissová</w:t>
            </w:r>
          </w:p>
          <w:p w14:paraId="4949419E" w14:textId="5C59435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Hossaii Weissová</w:t>
            </w:r>
          </w:p>
        </w:tc>
      </w:tr>
      <w:tr w:rsidR="00974F35" w14:paraId="540672BF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88A15C" w14:textId="166CDA5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53A31E16" w14:textId="68FFE92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2721" w:type="dxa"/>
          </w:tcPr>
          <w:p w14:paraId="33C61FC3" w14:textId="3C9F8E6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52BD59A6" w14:textId="5027B39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60/2025</w:t>
            </w:r>
          </w:p>
        </w:tc>
        <w:tc>
          <w:tcPr>
            <w:tcW w:w="850" w:type="dxa"/>
          </w:tcPr>
          <w:p w14:paraId="45251F07" w14:textId="1E220A2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DB45550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Prague Media s.r.o.</w:t>
            </w:r>
          </w:p>
          <w:p w14:paraId="128E2BE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EasyCredit s.r.o.</w:t>
            </w:r>
          </w:p>
          <w:p w14:paraId="3C2434B2" w14:textId="7336CBF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Simfina a.s.</w:t>
            </w:r>
          </w:p>
        </w:tc>
      </w:tr>
      <w:tr w:rsidR="00974F35" w14:paraId="0D25B196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5EC824" w14:textId="7A1A89B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05.12.2025</w:t>
            </w:r>
          </w:p>
        </w:tc>
        <w:tc>
          <w:tcPr>
            <w:tcW w:w="1304" w:type="dxa"/>
          </w:tcPr>
          <w:p w14:paraId="4C30CA12" w14:textId="6722944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06C4E8D6" w14:textId="349FAE2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4B251A7B" w14:textId="6CE7FA4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139/2017</w:t>
            </w:r>
          </w:p>
        </w:tc>
        <w:tc>
          <w:tcPr>
            <w:tcW w:w="850" w:type="dxa"/>
          </w:tcPr>
          <w:p w14:paraId="6975B81F" w14:textId="1A78A0C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ABFC978" w14:textId="1996E12F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CEMEX Czech Republic s.r.o.</w:t>
            </w:r>
          </w:p>
          <w:p w14:paraId="04830EF9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Dajko</w:t>
            </w:r>
          </w:p>
          <w:p w14:paraId="0FE1BD2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Herman</w:t>
            </w:r>
          </w:p>
          <w:p w14:paraId="64257C7D" w14:textId="62229B4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Köszegi</w:t>
            </w:r>
          </w:p>
        </w:tc>
      </w:tr>
      <w:tr w:rsidR="00974F35" w14:paraId="7EDD0AF9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60D2AA" w14:textId="00FB010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2B7EBF17" w14:textId="3863F65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3875AE72" w14:textId="6DED237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15B22422" w14:textId="3D759D3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69/2020</w:t>
            </w:r>
          </w:p>
        </w:tc>
        <w:tc>
          <w:tcPr>
            <w:tcW w:w="850" w:type="dxa"/>
          </w:tcPr>
          <w:p w14:paraId="6E20E239" w14:textId="641C0D1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878058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Dřevo</w:t>
            </w:r>
          </w:p>
          <w:p w14:paraId="7E93958C" w14:textId="7F78AA3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PLESOLAR s.r.o.</w:t>
            </w:r>
          </w:p>
        </w:tc>
      </w:tr>
      <w:tr w:rsidR="00974F35" w14:paraId="28D2F2CB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DA9DF7" w14:textId="3FB9257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19EB00CC" w14:textId="3CDF50A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678A5385" w14:textId="5E24D06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40B3051C" w14:textId="455C0E2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265/2021</w:t>
            </w:r>
          </w:p>
        </w:tc>
        <w:tc>
          <w:tcPr>
            <w:tcW w:w="850" w:type="dxa"/>
          </w:tcPr>
          <w:p w14:paraId="2ED7DD50" w14:textId="7797EF5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58F0DF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Balcařík</w:t>
            </w:r>
          </w:p>
          <w:p w14:paraId="2A520D3F" w14:textId="0C177CF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Renáta Balažková</w:t>
            </w:r>
          </w:p>
        </w:tc>
      </w:tr>
      <w:tr w:rsidR="00974F35" w14:paraId="35CC7B9D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0A057C" w14:textId="00AEF50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2A815EC2" w14:textId="52FBC45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401D03DB" w14:textId="1FA84EE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3429B80F" w14:textId="16E76DD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66/2014</w:t>
            </w:r>
          </w:p>
        </w:tc>
        <w:tc>
          <w:tcPr>
            <w:tcW w:w="850" w:type="dxa"/>
          </w:tcPr>
          <w:p w14:paraId="3F86E693" w14:textId="476E02A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C677FC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Dřevo</w:t>
            </w:r>
          </w:p>
          <w:p w14:paraId="3548680D" w14:textId="699D615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PLESOLAR s.r.o.</w:t>
            </w:r>
          </w:p>
        </w:tc>
      </w:tr>
      <w:tr w:rsidR="00974F35" w14:paraId="6CD7C0B9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1914DA" w14:textId="2C09663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08.12.2025</w:t>
            </w:r>
          </w:p>
        </w:tc>
        <w:tc>
          <w:tcPr>
            <w:tcW w:w="1304" w:type="dxa"/>
          </w:tcPr>
          <w:p w14:paraId="3641AAFD" w14:textId="7FA3A3F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104983CE" w14:textId="43D7612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6F522BC8" w14:textId="38B7D8C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18/2025</w:t>
            </w:r>
          </w:p>
        </w:tc>
        <w:tc>
          <w:tcPr>
            <w:tcW w:w="850" w:type="dxa"/>
          </w:tcPr>
          <w:p w14:paraId="3E668F78" w14:textId="00045DE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1581A7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Dyršmíd</w:t>
            </w:r>
          </w:p>
          <w:p w14:paraId="7F9AB326" w14:textId="0BFBE60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TABJ s.r.o.</w:t>
            </w:r>
          </w:p>
        </w:tc>
      </w:tr>
      <w:tr w:rsidR="00974F35" w14:paraId="68C447E4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D9945D" w14:textId="4D06F4C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08.12.2025</w:t>
            </w:r>
          </w:p>
        </w:tc>
        <w:tc>
          <w:tcPr>
            <w:tcW w:w="1304" w:type="dxa"/>
          </w:tcPr>
          <w:p w14:paraId="661DB842" w14:textId="1EE884C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1D329B36" w14:textId="593A990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39793B49" w14:textId="380CF64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14/2023</w:t>
            </w:r>
          </w:p>
        </w:tc>
        <w:tc>
          <w:tcPr>
            <w:tcW w:w="850" w:type="dxa"/>
          </w:tcPr>
          <w:p w14:paraId="7AE44319" w14:textId="645215F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164585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VELVARY - STAV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21EEFF49" w14:textId="219EFCE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Andrey Osadchy</w:t>
            </w:r>
          </w:p>
        </w:tc>
      </w:tr>
      <w:tr w:rsidR="00974F35" w14:paraId="306092EC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289D93" w14:textId="03F13DA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08.12.2025</w:t>
            </w:r>
          </w:p>
        </w:tc>
        <w:tc>
          <w:tcPr>
            <w:tcW w:w="1304" w:type="dxa"/>
          </w:tcPr>
          <w:p w14:paraId="6C321506" w14:textId="58D7FCC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585D7480" w14:textId="710A0DF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144B2CF1" w14:textId="29C710E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52/2023</w:t>
            </w:r>
          </w:p>
        </w:tc>
        <w:tc>
          <w:tcPr>
            <w:tcW w:w="850" w:type="dxa"/>
          </w:tcPr>
          <w:p w14:paraId="2307D63F" w14:textId="54E13D8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9AFA4D0" w14:textId="39D664BE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Zdeňka Nocarová Ph.D.</w:t>
            </w:r>
          </w:p>
          <w:p w14:paraId="7EB2E74E" w14:textId="64CAE8E4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Maršík Ph.D.</w:t>
            </w:r>
          </w:p>
        </w:tc>
      </w:tr>
      <w:tr w:rsidR="00974F35" w14:paraId="4517AA3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186531" w14:textId="37E8E9C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08.12.2025</w:t>
            </w:r>
          </w:p>
        </w:tc>
        <w:tc>
          <w:tcPr>
            <w:tcW w:w="1304" w:type="dxa"/>
          </w:tcPr>
          <w:p w14:paraId="5CEEF7C5" w14:textId="7D5C3D5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56A41AC7" w14:textId="56A9531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0A438CE" w14:textId="38E4C31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128/2024</w:t>
            </w:r>
          </w:p>
        </w:tc>
        <w:tc>
          <w:tcPr>
            <w:tcW w:w="850" w:type="dxa"/>
          </w:tcPr>
          <w:p w14:paraId="672421FB" w14:textId="3B1E06C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BC7736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ALIGA insolvence v.o.s.</w:t>
            </w:r>
          </w:p>
          <w:p w14:paraId="703890CB" w14:textId="6DA2242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Pavlas</w:t>
            </w:r>
          </w:p>
        </w:tc>
      </w:tr>
      <w:tr w:rsidR="00974F35" w14:paraId="3AFB1D55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05D9F6" w14:textId="4EA11FB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08.12.2025</w:t>
            </w:r>
          </w:p>
        </w:tc>
        <w:tc>
          <w:tcPr>
            <w:tcW w:w="1304" w:type="dxa"/>
          </w:tcPr>
          <w:p w14:paraId="308777FA" w14:textId="164AA78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581281D8" w14:textId="49094C5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590C1502" w14:textId="04C29A3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20/2022</w:t>
            </w:r>
          </w:p>
        </w:tc>
        <w:tc>
          <w:tcPr>
            <w:tcW w:w="850" w:type="dxa"/>
          </w:tcPr>
          <w:p w14:paraId="3F8EC9E4" w14:textId="38A23BE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9F18F80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RABBIT Trhový Štěpánov a.s.</w:t>
            </w:r>
          </w:p>
          <w:p w14:paraId="63E3F356" w14:textId="231AF72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Network s.r.o.</w:t>
            </w:r>
          </w:p>
        </w:tc>
      </w:tr>
      <w:tr w:rsidR="00974F35" w14:paraId="642CEE38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CE9097" w14:textId="2ABBB54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08.12.2025</w:t>
            </w:r>
          </w:p>
        </w:tc>
        <w:tc>
          <w:tcPr>
            <w:tcW w:w="1304" w:type="dxa"/>
          </w:tcPr>
          <w:p w14:paraId="388DCD3E" w14:textId="7E275EC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307A767" w14:textId="476CED2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47ADF921" w14:textId="38D22B8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11/2025</w:t>
            </w:r>
          </w:p>
        </w:tc>
        <w:tc>
          <w:tcPr>
            <w:tcW w:w="850" w:type="dxa"/>
          </w:tcPr>
          <w:p w14:paraId="783B313D" w14:textId="71DDF09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C5E77F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Chmelař</w:t>
            </w:r>
          </w:p>
          <w:p w14:paraId="11DCF197" w14:textId="5F2D9ED7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Slavomír Schejbal</w:t>
            </w:r>
          </w:p>
        </w:tc>
      </w:tr>
      <w:tr w:rsidR="00974F35" w14:paraId="6AF6BB7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DFDD28" w14:textId="1681C78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6834183A" w14:textId="0BD13C7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31925AF6" w14:textId="7509B60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56B86CCD" w14:textId="10996D6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34/2010</w:t>
            </w:r>
          </w:p>
        </w:tc>
        <w:tc>
          <w:tcPr>
            <w:tcW w:w="850" w:type="dxa"/>
          </w:tcPr>
          <w:p w14:paraId="7C32E1B7" w14:textId="6908000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B6C1C50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Hansa Flex spol. s r.o.</w:t>
            </w:r>
          </w:p>
          <w:p w14:paraId="470A233D" w14:textId="7D871DC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Kratochvíl</w:t>
            </w:r>
          </w:p>
        </w:tc>
      </w:tr>
      <w:tr w:rsidR="00974F35" w14:paraId="0D5BFA38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3A5FDB" w14:textId="1C9AF3A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047C2B54" w14:textId="7F817E0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2A96F608" w14:textId="25CC5C6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7C695370" w14:textId="2C02E74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72/2025</w:t>
            </w:r>
          </w:p>
        </w:tc>
        <w:tc>
          <w:tcPr>
            <w:tcW w:w="850" w:type="dxa"/>
          </w:tcPr>
          <w:p w14:paraId="6FB2FB47" w14:textId="066EE67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4D2A68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Cecilie Klempířová</w:t>
            </w:r>
          </w:p>
          <w:p w14:paraId="405EBBEB" w14:textId="504C990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Grafická 865/46</w:t>
            </w:r>
          </w:p>
        </w:tc>
      </w:tr>
      <w:tr w:rsidR="00974F35" w14:paraId="079874CC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3D58FA" w14:textId="7EC557D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09.12.2025</w:t>
            </w:r>
          </w:p>
        </w:tc>
        <w:tc>
          <w:tcPr>
            <w:tcW w:w="1304" w:type="dxa"/>
          </w:tcPr>
          <w:p w14:paraId="438B5B9E" w14:textId="73C72FD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4468C59" w14:textId="3B8229A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18304E7" w14:textId="0B841B6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17/2025</w:t>
            </w:r>
          </w:p>
        </w:tc>
        <w:tc>
          <w:tcPr>
            <w:tcW w:w="850" w:type="dxa"/>
          </w:tcPr>
          <w:p w14:paraId="0A5FF234" w14:textId="661CC37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E3B245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Květuše Mašková</w:t>
            </w:r>
          </w:p>
          <w:p w14:paraId="37A731E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Olga Albrechtová</w:t>
            </w:r>
          </w:p>
          <w:p w14:paraId="76033A6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Lenka Grassingerová</w:t>
            </w:r>
          </w:p>
          <w:p w14:paraId="7C19BC6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Marika Špácová</w:t>
            </w:r>
          </w:p>
          <w:p w14:paraId="32F6A3F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Věra Kracíková</w:t>
            </w:r>
          </w:p>
          <w:p w14:paraId="0C05F13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Květuše Divinová</w:t>
            </w:r>
          </w:p>
          <w:p w14:paraId="4EACDD72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Jaroslava Sedláková</w:t>
            </w:r>
          </w:p>
          <w:p w14:paraId="6AD2ACC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Pešek</w:t>
            </w:r>
          </w:p>
          <w:p w14:paraId="379E33A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Ester Novák Bábíková</w:t>
            </w:r>
          </w:p>
          <w:p w14:paraId="5BF865E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Soňa Jaklová</w:t>
            </w:r>
          </w:p>
          <w:p w14:paraId="2F1B441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Natalia Beranovská</w:t>
            </w:r>
          </w:p>
          <w:p w14:paraId="4A13A9D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Baulch</w:t>
            </w:r>
          </w:p>
          <w:p w14:paraId="1DDB7807" w14:textId="0230E25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PACOVSKÁ 7 s.r.o.</w:t>
            </w:r>
          </w:p>
        </w:tc>
      </w:tr>
      <w:tr w:rsidR="00974F35" w14:paraId="07020A3F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551F8C" w14:textId="744FCD6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6FA80EA1" w14:textId="3487E34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1D462F5A" w14:textId="5C27D69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289342B9" w14:textId="7F61367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31/2025</w:t>
            </w:r>
          </w:p>
        </w:tc>
        <w:tc>
          <w:tcPr>
            <w:tcW w:w="850" w:type="dxa"/>
          </w:tcPr>
          <w:p w14:paraId="3473816F" w14:textId="4F73C04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43A0EB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Šuba</w:t>
            </w:r>
          </w:p>
          <w:p w14:paraId="4E394B14" w14:textId="1252AE1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SVJ K Libuši 5</w:t>
            </w:r>
          </w:p>
        </w:tc>
      </w:tr>
      <w:tr w:rsidR="00974F35" w14:paraId="215FE61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E68FEB" w14:textId="7709EAB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0D2BFC0C" w14:textId="527E9F2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B710B62" w14:textId="5EACCDB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6ACEA330" w14:textId="265D064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84/2025</w:t>
            </w:r>
          </w:p>
        </w:tc>
        <w:tc>
          <w:tcPr>
            <w:tcW w:w="850" w:type="dxa"/>
          </w:tcPr>
          <w:p w14:paraId="14575A8E" w14:textId="59C6A3F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0B43311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AWRA insolvence v.o.s.</w:t>
            </w:r>
          </w:p>
          <w:p w14:paraId="7639C5A3" w14:textId="2BBECC5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EASTFIELD a.s.</w:t>
            </w:r>
          </w:p>
        </w:tc>
      </w:tr>
      <w:tr w:rsidR="00974F35" w14:paraId="7BAAFD9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90A168" w14:textId="69CE996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5A8CD04C" w14:textId="35DF529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71FD251" w14:textId="53704CB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4AD45E0B" w14:textId="163BC48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12/2024</w:t>
            </w:r>
          </w:p>
        </w:tc>
        <w:tc>
          <w:tcPr>
            <w:tcW w:w="850" w:type="dxa"/>
          </w:tcPr>
          <w:p w14:paraId="5028A60F" w14:textId="0DEE28F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4783CC9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Vodenka</w:t>
            </w:r>
          </w:p>
          <w:p w14:paraId="405234B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INVENTI s.r.o.</w:t>
            </w:r>
          </w:p>
          <w:p w14:paraId="42777407" w14:textId="2CBE067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INVENTI Group s.r.o.</w:t>
            </w:r>
          </w:p>
        </w:tc>
      </w:tr>
      <w:tr w:rsidR="00974F35" w14:paraId="7CE9601B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6A8436" w14:textId="2018ED3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6B5EDC03" w14:textId="7750FEC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12B5B79" w14:textId="794A905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6760F883" w14:textId="3C909CF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75Cm 163/2019</w:t>
            </w:r>
          </w:p>
        </w:tc>
        <w:tc>
          <w:tcPr>
            <w:tcW w:w="850" w:type="dxa"/>
          </w:tcPr>
          <w:p w14:paraId="0E2AA557" w14:textId="12E1B81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5EE049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Target Pictures Production s.r.o.</w:t>
            </w:r>
          </w:p>
          <w:p w14:paraId="1515B5BA" w14:textId="7733012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Ondřej Ježek</w:t>
            </w:r>
          </w:p>
        </w:tc>
      </w:tr>
      <w:tr w:rsidR="00974F35" w14:paraId="4AD6E183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77B275" w14:textId="309634E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1A06278B" w14:textId="0D788BB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7927CEB1" w14:textId="6494A06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07315C48" w14:textId="34D98C3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30/2025</w:t>
            </w:r>
          </w:p>
        </w:tc>
        <w:tc>
          <w:tcPr>
            <w:tcW w:w="850" w:type="dxa"/>
          </w:tcPr>
          <w:p w14:paraId="0BADF2ED" w14:textId="18E5182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ECC010B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Elektrobazar s.r.o.</w:t>
            </w:r>
          </w:p>
          <w:p w14:paraId="2B4D2D7D" w14:textId="3350E11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Elektrowin a.s.</w:t>
            </w:r>
          </w:p>
        </w:tc>
      </w:tr>
      <w:tr w:rsidR="00974F35" w14:paraId="19A8800B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35D593" w14:textId="7044EB0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0B4F617D" w14:textId="1EF86A5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7F5BC043" w14:textId="3B156C4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Mašinová; Mgr. Lenka Vitásková</w:t>
            </w:r>
          </w:p>
        </w:tc>
        <w:tc>
          <w:tcPr>
            <w:tcW w:w="1644" w:type="dxa"/>
          </w:tcPr>
          <w:p w14:paraId="7DEBD1F5" w14:textId="3FE8526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277/2013</w:t>
            </w:r>
          </w:p>
        </w:tc>
        <w:tc>
          <w:tcPr>
            <w:tcW w:w="850" w:type="dxa"/>
          </w:tcPr>
          <w:p w14:paraId="5AE29B83" w14:textId="4EAE65D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8866B5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Hyposervis Proces 2010 a.s.</w:t>
            </w:r>
          </w:p>
          <w:p w14:paraId="4274E601" w14:textId="27D0AE5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Motejzík</w:t>
            </w:r>
          </w:p>
        </w:tc>
      </w:tr>
      <w:tr w:rsidR="00974F35" w14:paraId="0C65775F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A8475D" w14:textId="2BA12DD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09.12.2025</w:t>
            </w:r>
          </w:p>
        </w:tc>
        <w:tc>
          <w:tcPr>
            <w:tcW w:w="1304" w:type="dxa"/>
          </w:tcPr>
          <w:p w14:paraId="02C6AC4E" w14:textId="616838A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ACCE702" w14:textId="7652CE5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41C6F3D2" w14:textId="61C3A23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44/2016</w:t>
            </w:r>
          </w:p>
        </w:tc>
        <w:tc>
          <w:tcPr>
            <w:tcW w:w="850" w:type="dxa"/>
          </w:tcPr>
          <w:p w14:paraId="0884A3B2" w14:textId="29342A6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12:15</w:t>
            </w:r>
          </w:p>
        </w:tc>
        <w:tc>
          <w:tcPr>
            <w:tcW w:w="2494" w:type="dxa"/>
          </w:tcPr>
          <w:p w14:paraId="58D912A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eNovation s.r.o.</w:t>
            </w:r>
          </w:p>
          <w:p w14:paraId="668CCA2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Vrkoč</w:t>
            </w:r>
          </w:p>
          <w:p w14:paraId="5F67D18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Silvie Vrkočová</w:t>
            </w:r>
          </w:p>
          <w:p w14:paraId="611B85B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Koder</w:t>
            </w:r>
          </w:p>
          <w:p w14:paraId="06F2775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Pelzer</w:t>
            </w:r>
          </w:p>
          <w:p w14:paraId="0D700E6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Halva</w:t>
            </w:r>
          </w:p>
          <w:p w14:paraId="13319C6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WESEN a.s.</w:t>
            </w:r>
          </w:p>
          <w:p w14:paraId="3FA088AC" w14:textId="37D79713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DM 2008 s.r.o.</w:t>
            </w:r>
          </w:p>
          <w:p w14:paraId="0DC96E3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PRAGUE DEBT COLLECTION s.r.o.</w:t>
            </w:r>
          </w:p>
          <w:p w14:paraId="074FC5E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Trend s.r.o.</w:t>
            </w:r>
          </w:p>
          <w:p w14:paraId="31CAABF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PIKETA s.r.o.</w:t>
            </w:r>
          </w:p>
          <w:p w14:paraId="2DDD38A0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JABOT  s.r.o.</w:t>
            </w:r>
            <w:proofErr w:type="gramEnd"/>
          </w:p>
          <w:p w14:paraId="708ADED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KLAILOVEX  s.r.o.</w:t>
            </w:r>
            <w:proofErr w:type="gramEnd"/>
          </w:p>
          <w:p w14:paraId="3A5080BB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Cleverton  servis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s.r.o.</w:t>
            </w:r>
          </w:p>
          <w:p w14:paraId="16F9A9D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RB </w:t>
            </w:r>
            <w:proofErr w:type="gramStart"/>
            <w:r>
              <w:rPr>
                <w:rFonts w:ascii="Arial" w:hAnsi="Arial" w:cs="Arial"/>
                <w:sz w:val="20"/>
              </w:rPr>
              <w:t>EUROTECH  s.r.o.</w:t>
            </w:r>
            <w:proofErr w:type="gramEnd"/>
          </w:p>
          <w:p w14:paraId="6FD0A49B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LAR </w:t>
            </w:r>
            <w:proofErr w:type="gramStart"/>
            <w:r>
              <w:rPr>
                <w:rFonts w:ascii="Arial" w:hAnsi="Arial" w:cs="Arial"/>
                <w:sz w:val="20"/>
              </w:rPr>
              <w:t>SYSTEM  s.r.o.</w:t>
            </w:r>
            <w:proofErr w:type="gramEnd"/>
          </w:p>
          <w:p w14:paraId="5CDBC7E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LC </w:t>
            </w:r>
            <w:proofErr w:type="gramStart"/>
            <w:r>
              <w:rPr>
                <w:rFonts w:ascii="Arial" w:hAnsi="Arial" w:cs="Arial"/>
                <w:sz w:val="20"/>
              </w:rPr>
              <w:t>BUSINESS  s.r.o.</w:t>
            </w:r>
            <w:proofErr w:type="gramEnd"/>
          </w:p>
          <w:p w14:paraId="2598A13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Královice house </w:t>
            </w:r>
            <w:proofErr w:type="gramStart"/>
            <w:r>
              <w:rPr>
                <w:rFonts w:ascii="Arial" w:hAnsi="Arial" w:cs="Arial"/>
                <w:sz w:val="20"/>
              </w:rPr>
              <w:t>1  s.r.o.</w:t>
            </w:r>
            <w:proofErr w:type="gramEnd"/>
          </w:p>
          <w:p w14:paraId="2564DB5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Královice house </w:t>
            </w:r>
            <w:proofErr w:type="gramStart"/>
            <w:r>
              <w:rPr>
                <w:rFonts w:ascii="Arial" w:hAnsi="Arial" w:cs="Arial"/>
                <w:sz w:val="20"/>
              </w:rPr>
              <w:t>2  s.r.o.</w:t>
            </w:r>
            <w:proofErr w:type="gramEnd"/>
          </w:p>
          <w:p w14:paraId="7ECFD65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Královice house </w:t>
            </w:r>
            <w:proofErr w:type="gramStart"/>
            <w:r>
              <w:rPr>
                <w:rFonts w:ascii="Arial" w:hAnsi="Arial" w:cs="Arial"/>
                <w:sz w:val="20"/>
              </w:rPr>
              <w:t>3  s.r.o.</w:t>
            </w:r>
            <w:proofErr w:type="gramEnd"/>
          </w:p>
          <w:p w14:paraId="5AC847D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Královice house </w:t>
            </w:r>
            <w:proofErr w:type="gramStart"/>
            <w:r>
              <w:rPr>
                <w:rFonts w:ascii="Arial" w:hAnsi="Arial" w:cs="Arial"/>
                <w:sz w:val="20"/>
              </w:rPr>
              <w:t>4  s.r.o.</w:t>
            </w:r>
            <w:proofErr w:type="gramEnd"/>
          </w:p>
          <w:p w14:paraId="6388A66C" w14:textId="50789E9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Královice house </w:t>
            </w:r>
            <w:proofErr w:type="gramStart"/>
            <w:r>
              <w:rPr>
                <w:rFonts w:ascii="Arial" w:hAnsi="Arial" w:cs="Arial"/>
                <w:sz w:val="20"/>
              </w:rPr>
              <w:t>5  s.r.o.</w:t>
            </w:r>
            <w:proofErr w:type="gramEnd"/>
          </w:p>
        </w:tc>
      </w:tr>
      <w:tr w:rsidR="00974F35" w14:paraId="409D698A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16FB50" w14:textId="71E6B77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4B3F0B2" w14:textId="3B190C0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3625C531" w14:textId="4AEF1A3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620AAB43" w14:textId="51CDC09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7/2025</w:t>
            </w:r>
          </w:p>
        </w:tc>
        <w:tc>
          <w:tcPr>
            <w:tcW w:w="850" w:type="dxa"/>
          </w:tcPr>
          <w:p w14:paraId="4E590799" w14:textId="5D62506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C1C4BE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Farming s.r.o.</w:t>
            </w:r>
          </w:p>
          <w:p w14:paraId="5E17106B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Červinka</w:t>
            </w:r>
          </w:p>
          <w:p w14:paraId="488565C1" w14:textId="35DDCFB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Michalíková</w:t>
            </w:r>
          </w:p>
        </w:tc>
      </w:tr>
      <w:tr w:rsidR="00974F35" w14:paraId="1D4DB4AC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F86994" w14:textId="4918FC4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CF71CA5" w14:textId="5E9423A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0F12CF08" w14:textId="7428F6B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5F9D230C" w14:textId="628EA38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164/2025</w:t>
            </w:r>
          </w:p>
        </w:tc>
        <w:tc>
          <w:tcPr>
            <w:tcW w:w="850" w:type="dxa"/>
          </w:tcPr>
          <w:p w14:paraId="2A566598" w14:textId="1524370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9922EA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Sakit Atakishiyev</w:t>
            </w:r>
          </w:p>
          <w:p w14:paraId="6ADA9FED" w14:textId="6C85CC2C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Antonín Bouchal MBA.</w:t>
            </w:r>
          </w:p>
          <w:p w14:paraId="4F8430B7" w14:textId="6036258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Engineering Chips s.r.o.</w:t>
            </w:r>
          </w:p>
        </w:tc>
      </w:tr>
      <w:tr w:rsidR="00974F35" w14:paraId="464AD7D9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472567" w14:textId="404775C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10.12.2025</w:t>
            </w:r>
          </w:p>
        </w:tc>
        <w:tc>
          <w:tcPr>
            <w:tcW w:w="1304" w:type="dxa"/>
          </w:tcPr>
          <w:p w14:paraId="6D72BD07" w14:textId="107E13E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65CAA2DD" w14:textId="4FCD8E9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29D6D2BA" w14:textId="1BE4B16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190/2024</w:t>
            </w:r>
          </w:p>
        </w:tc>
        <w:tc>
          <w:tcPr>
            <w:tcW w:w="850" w:type="dxa"/>
          </w:tcPr>
          <w:p w14:paraId="315EE643" w14:textId="2F7718E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2494" w:type="dxa"/>
          </w:tcPr>
          <w:p w14:paraId="4E246210" w14:textId="082F60D9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6807A81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JESTAL s.r.o.</w:t>
            </w:r>
          </w:p>
          <w:p w14:paraId="20B47720" w14:textId="08C8726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Čihák</w:t>
            </w:r>
          </w:p>
        </w:tc>
      </w:tr>
      <w:tr w:rsidR="00974F35" w14:paraId="5DCA1D54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948F4E" w14:textId="2DD4152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2F4A544E" w14:textId="3C3C59C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190EF91" w14:textId="724BF9C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40436AD9" w14:textId="67B96D9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1/2025</w:t>
            </w:r>
          </w:p>
        </w:tc>
        <w:tc>
          <w:tcPr>
            <w:tcW w:w="850" w:type="dxa"/>
          </w:tcPr>
          <w:p w14:paraId="7566EED4" w14:textId="4FAE9CF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1CAA19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Milcová</w:t>
            </w:r>
          </w:p>
          <w:p w14:paraId="4718FFC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Milec</w:t>
            </w:r>
          </w:p>
          <w:p w14:paraId="49F9A9B2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Prosa</w:t>
            </w:r>
          </w:p>
          <w:p w14:paraId="08E53FB8" w14:textId="09EFF51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Vinkler</w:t>
            </w:r>
          </w:p>
        </w:tc>
      </w:tr>
      <w:tr w:rsidR="00974F35" w14:paraId="5B838DEC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A1C426" w14:textId="60E88B6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49EE9EAD" w14:textId="54389AC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624A2784" w14:textId="1A968C27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51DAD688" w14:textId="1C8B6F1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71/2025</w:t>
            </w:r>
          </w:p>
        </w:tc>
        <w:tc>
          <w:tcPr>
            <w:tcW w:w="850" w:type="dxa"/>
          </w:tcPr>
          <w:p w14:paraId="5365089B" w14:textId="2C3089D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42A98E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PharmDr. Lucia Havlíková</w:t>
            </w:r>
          </w:p>
          <w:p w14:paraId="6607FD0B" w14:textId="0139F48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PURE DISTRICT s.r.o.</w:t>
            </w:r>
          </w:p>
        </w:tc>
      </w:tr>
      <w:tr w:rsidR="00974F35" w14:paraId="0660D99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92B42F" w14:textId="4C89335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04173F54" w14:textId="4682E87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0AE51B3D" w14:textId="271C297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12529C99" w14:textId="7E6FA21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14/2025</w:t>
            </w:r>
          </w:p>
        </w:tc>
        <w:tc>
          <w:tcPr>
            <w:tcW w:w="850" w:type="dxa"/>
          </w:tcPr>
          <w:p w14:paraId="064E5E38" w14:textId="1BA9D00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F032B49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Formula One Licensing B.V.</w:t>
            </w:r>
          </w:p>
          <w:p w14:paraId="2FA2747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Formula One World Championship Limited</w:t>
            </w:r>
          </w:p>
          <w:p w14:paraId="7529EC1A" w14:textId="3A01E830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F1 Finance s.r.o.</w:t>
            </w:r>
          </w:p>
          <w:p w14:paraId="07814C82" w14:textId="645386D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Dobrý</w:t>
            </w:r>
          </w:p>
        </w:tc>
      </w:tr>
      <w:tr w:rsidR="00974F35" w14:paraId="10F08423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6A51F3" w14:textId="7609FF2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26D6B670" w14:textId="788DEC6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1621B464" w14:textId="77B3340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261221AB" w14:textId="30DF360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16/2025</w:t>
            </w:r>
          </w:p>
        </w:tc>
        <w:tc>
          <w:tcPr>
            <w:tcW w:w="850" w:type="dxa"/>
          </w:tcPr>
          <w:p w14:paraId="20A25F96" w14:textId="7E28636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E06481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Calvin Klein Cosmetic Corporation</w:t>
            </w:r>
          </w:p>
          <w:p w14:paraId="3B6E9A8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Hugo Boss AG</w:t>
            </w:r>
          </w:p>
          <w:p w14:paraId="60AAEB9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Chloé Société par Actions Simplifiée (SAS)</w:t>
            </w:r>
          </w:p>
          <w:p w14:paraId="1039B564" w14:textId="181E1DE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Crystal Story s.r.o.</w:t>
            </w:r>
          </w:p>
        </w:tc>
      </w:tr>
      <w:tr w:rsidR="00974F35" w14:paraId="21C236A0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6FC546" w14:textId="32B6586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6EFFC92" w14:textId="186AAE8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6FB96DB0" w14:textId="4FB55617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37B1F47F" w14:textId="7AB4984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8/2025</w:t>
            </w:r>
          </w:p>
        </w:tc>
        <w:tc>
          <w:tcPr>
            <w:tcW w:w="850" w:type="dxa"/>
          </w:tcPr>
          <w:p w14:paraId="40FD73D8" w14:textId="7D42D98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B411C8B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AntiRadary.NET s.r.o.</w:t>
            </w:r>
          </w:p>
          <w:p w14:paraId="4FE2200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Escort Inc.</w:t>
            </w:r>
          </w:p>
          <w:p w14:paraId="5651F8CA" w14:textId="7636030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Cedar Electronics Inc.</w:t>
            </w:r>
          </w:p>
        </w:tc>
      </w:tr>
      <w:tr w:rsidR="00974F35" w14:paraId="1515DFC5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24CEF9" w14:textId="0336585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F25034A" w14:textId="56E8D2C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49FC301C" w14:textId="3CEB2B2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6ACE7052" w14:textId="24E4837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6/2025</w:t>
            </w:r>
          </w:p>
        </w:tc>
        <w:tc>
          <w:tcPr>
            <w:tcW w:w="850" w:type="dxa"/>
          </w:tcPr>
          <w:p w14:paraId="0CB7E4F1" w14:textId="6D943A7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A74FA6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Střední škola</w:t>
            </w:r>
          </w:p>
          <w:p w14:paraId="18A6FF6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a mateřská škola da Vinci</w:t>
            </w:r>
          </w:p>
          <w:p w14:paraId="60601AB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a gymnázium Leonardo V. Academy</w:t>
            </w:r>
          </w:p>
          <w:p w14:paraId="05D69B71" w14:textId="61ED201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Renesanční spolek pro vzdělání při Leonardo da Vinci Academy z.s.</w:t>
            </w:r>
          </w:p>
        </w:tc>
      </w:tr>
      <w:tr w:rsidR="00974F35" w14:paraId="70C5E43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EAC621" w14:textId="72D026F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10.12.2025</w:t>
            </w:r>
          </w:p>
        </w:tc>
        <w:tc>
          <w:tcPr>
            <w:tcW w:w="1304" w:type="dxa"/>
          </w:tcPr>
          <w:p w14:paraId="15BFAE97" w14:textId="36745CB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5999F15" w14:textId="2915201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2178ECBB" w14:textId="2A7BC1E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100/2024</w:t>
            </w:r>
          </w:p>
        </w:tc>
        <w:tc>
          <w:tcPr>
            <w:tcW w:w="850" w:type="dxa"/>
          </w:tcPr>
          <w:p w14:paraId="371E7E67" w14:textId="68CAAEA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7DBB86B" w14:textId="1D9B3998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INTERNATIONAL ACCOUNTING SERVICES s.r.o.</w:t>
            </w:r>
          </w:p>
          <w:p w14:paraId="27E3FF4D" w14:textId="633E971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Kovář</w:t>
            </w:r>
          </w:p>
        </w:tc>
      </w:tr>
      <w:tr w:rsidR="00974F35" w14:paraId="5F333F3F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DF7C9A" w14:textId="4C0E3B5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15BBE4BB" w14:textId="590832B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442AA08" w14:textId="2A8E0E04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6C81D569" w14:textId="26BC752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92/2024</w:t>
            </w:r>
          </w:p>
        </w:tc>
        <w:tc>
          <w:tcPr>
            <w:tcW w:w="850" w:type="dxa"/>
          </w:tcPr>
          <w:p w14:paraId="4BE51B8C" w14:textId="26E696B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B5B43B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Jakub Rejzek</w:t>
            </w:r>
          </w:p>
          <w:p w14:paraId="021EF14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 LL.M.</w:t>
            </w:r>
          </w:p>
          <w:p w14:paraId="32801B0C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Miloslav Sova</w:t>
            </w:r>
          </w:p>
          <w:p w14:paraId="2F5EB42F" w14:textId="779A5C3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ISP Consulting s.r.o.</w:t>
            </w:r>
          </w:p>
        </w:tc>
      </w:tr>
      <w:tr w:rsidR="00974F35" w14:paraId="32DDC4AF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E9B279" w14:textId="00CF4BC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77099E1" w14:textId="2B9A37A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5CC4958" w14:textId="5656DEC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9269181" w14:textId="5DACA7E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267/2023</w:t>
            </w:r>
          </w:p>
        </w:tc>
        <w:tc>
          <w:tcPr>
            <w:tcW w:w="850" w:type="dxa"/>
          </w:tcPr>
          <w:p w14:paraId="57A8E837" w14:textId="43B349C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A52E7A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Ilona Monferini Mančíková</w:t>
            </w:r>
          </w:p>
          <w:p w14:paraId="05E1649E" w14:textId="698EE0D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 Republic Realty s.r.o.</w:t>
            </w:r>
          </w:p>
        </w:tc>
      </w:tr>
      <w:tr w:rsidR="00974F35" w14:paraId="39E62746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FDF17B" w14:textId="4D7D722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2925A2F3" w14:textId="60915E8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3E8FEA6" w14:textId="43E4D78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3C7DF864" w14:textId="3D2E535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133/2024</w:t>
            </w:r>
          </w:p>
        </w:tc>
        <w:tc>
          <w:tcPr>
            <w:tcW w:w="850" w:type="dxa"/>
          </w:tcPr>
          <w:p w14:paraId="47AEDA80" w14:textId="35408BB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5C4ED9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Lukáš Masár</w:t>
            </w:r>
          </w:p>
          <w:p w14:paraId="1A012B48" w14:textId="3EDBEB4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 Trade Systems s.r.o.</w:t>
            </w:r>
          </w:p>
        </w:tc>
      </w:tr>
      <w:tr w:rsidR="00974F35" w14:paraId="3D172736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44CC80" w14:textId="3C48064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6C6638CB" w14:textId="3225AC7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89DABF9" w14:textId="6A55D61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43DB3C69" w14:textId="7A0375D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47/2025</w:t>
            </w:r>
          </w:p>
        </w:tc>
        <w:tc>
          <w:tcPr>
            <w:tcW w:w="850" w:type="dxa"/>
          </w:tcPr>
          <w:p w14:paraId="4CA95086" w14:textId="71CD97F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84BF69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VABU INVEST s.r.o.</w:t>
            </w:r>
          </w:p>
          <w:p w14:paraId="1683105B" w14:textId="1C57979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VIVERE GROUP a.s.</w:t>
            </w:r>
          </w:p>
        </w:tc>
      </w:tr>
      <w:tr w:rsidR="00974F35" w14:paraId="761C000F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EF27D9" w14:textId="2B3B3DE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13D85CCB" w14:textId="1AC39E5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6E6C8A9F" w14:textId="5D9D4E8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550EDC6A" w14:textId="76D9BD3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22/2025</w:t>
            </w:r>
          </w:p>
        </w:tc>
        <w:tc>
          <w:tcPr>
            <w:tcW w:w="850" w:type="dxa"/>
          </w:tcPr>
          <w:p w14:paraId="362AA2A7" w14:textId="1A3C1D8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08:30</w:t>
            </w:r>
          </w:p>
        </w:tc>
        <w:tc>
          <w:tcPr>
            <w:tcW w:w="2494" w:type="dxa"/>
          </w:tcPr>
          <w:p w14:paraId="028865E1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Šimon Bělík</w:t>
            </w:r>
          </w:p>
          <w:p w14:paraId="1CAEB9D6" w14:textId="45B90F1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asociace stolního tenisu</w:t>
            </w:r>
          </w:p>
        </w:tc>
      </w:tr>
      <w:tr w:rsidR="00974F35" w14:paraId="7B245D9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3F7DBB" w14:textId="3D28772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61C723AE" w14:textId="546EE2D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2FB0C59F" w14:textId="3D0202C4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2B9A1E75" w14:textId="1130E1D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141/2024</w:t>
            </w:r>
          </w:p>
        </w:tc>
        <w:tc>
          <w:tcPr>
            <w:tcW w:w="850" w:type="dxa"/>
          </w:tcPr>
          <w:p w14:paraId="528F4319" w14:textId="1B539C6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572A8F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Autopůjčovna Praha s.r.o.</w:t>
            </w:r>
          </w:p>
          <w:p w14:paraId="5D0DF2B1" w14:textId="2AC8AD7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Fousek</w:t>
            </w:r>
          </w:p>
        </w:tc>
      </w:tr>
      <w:tr w:rsidR="00974F35" w14:paraId="01B6BCF8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6620FA" w14:textId="5A7C35B5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0E0BFEAD" w14:textId="6A2542C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7D35DCE1" w14:textId="327F13C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1667A01F" w14:textId="5027549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11/2025</w:t>
            </w:r>
          </w:p>
        </w:tc>
        <w:tc>
          <w:tcPr>
            <w:tcW w:w="850" w:type="dxa"/>
          </w:tcPr>
          <w:p w14:paraId="20768CD2" w14:textId="0FE5431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679BD4A5" w14:textId="5E6A926D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64329FA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H&amp;I Trade s.r.o.</w:t>
            </w:r>
          </w:p>
          <w:p w14:paraId="7F0519AB" w14:textId="0523267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Hristo Hinkov</w:t>
            </w:r>
          </w:p>
        </w:tc>
      </w:tr>
      <w:tr w:rsidR="00974F35" w14:paraId="771837F7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B1F5468" w14:textId="7727F47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7BF61C9A" w14:textId="52D97AA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2BB445D8" w14:textId="7C4420C7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3DE839B9" w14:textId="5CAA5BA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179/2025</w:t>
            </w:r>
          </w:p>
        </w:tc>
        <w:tc>
          <w:tcPr>
            <w:tcW w:w="850" w:type="dxa"/>
          </w:tcPr>
          <w:p w14:paraId="10FB4846" w14:textId="0E8A8B6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F898DCA" w14:textId="0941D72E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7C421C2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MLSNÁ KOZA s.r.o.</w:t>
            </w:r>
          </w:p>
          <w:p w14:paraId="131065A5" w14:textId="0F3F19F4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Barbora Křepelková</w:t>
            </w:r>
          </w:p>
        </w:tc>
      </w:tr>
      <w:tr w:rsidR="00974F35" w14:paraId="41DE031C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A775DD" w14:textId="7D2A257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5A617D8B" w14:textId="54ECD77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691A2AAA" w14:textId="1D13E7B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2BE3AE8D" w14:textId="1FAC793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257/2025</w:t>
            </w:r>
          </w:p>
        </w:tc>
        <w:tc>
          <w:tcPr>
            <w:tcW w:w="850" w:type="dxa"/>
          </w:tcPr>
          <w:p w14:paraId="58AC1530" w14:textId="36B3463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11E870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Trhlík</w:t>
            </w:r>
          </w:p>
          <w:p w14:paraId="5CB5B498" w14:textId="5B2EB0C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Skalický</w:t>
            </w:r>
          </w:p>
        </w:tc>
      </w:tr>
      <w:tr w:rsidR="00974F35" w14:paraId="5B4B2407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57EF4CD" w14:textId="6CB20C7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22825D34" w14:textId="0594141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2721" w:type="dxa"/>
          </w:tcPr>
          <w:p w14:paraId="7E3E49C3" w14:textId="1CD42D8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36A0AEAF" w14:textId="12E4104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150/2023</w:t>
            </w:r>
          </w:p>
        </w:tc>
        <w:tc>
          <w:tcPr>
            <w:tcW w:w="850" w:type="dxa"/>
          </w:tcPr>
          <w:p w14:paraId="4D5A3854" w14:textId="5250508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5F602E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HADRMAN s.r.o.</w:t>
            </w:r>
          </w:p>
          <w:p w14:paraId="192FD6AB" w14:textId="49D9E16F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Prokeš</w:t>
            </w:r>
          </w:p>
        </w:tc>
      </w:tr>
      <w:tr w:rsidR="00974F35" w14:paraId="37196BA0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8D02C0" w14:textId="6542B70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11.12.2025</w:t>
            </w:r>
          </w:p>
        </w:tc>
        <w:tc>
          <w:tcPr>
            <w:tcW w:w="1304" w:type="dxa"/>
          </w:tcPr>
          <w:p w14:paraId="3FAF7829" w14:textId="4B73B86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9A192C3" w14:textId="3176C1E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568822D2" w14:textId="33F99D6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20/2024</w:t>
            </w:r>
          </w:p>
        </w:tc>
        <w:tc>
          <w:tcPr>
            <w:tcW w:w="850" w:type="dxa"/>
          </w:tcPr>
          <w:p w14:paraId="3FACC647" w14:textId="0A17394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D718E8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CHMIELNICKI-MLYN LIMITED</w:t>
            </w:r>
          </w:p>
          <w:p w14:paraId="4D5BED7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RCDM Limited s.r.o.</w:t>
            </w:r>
          </w:p>
          <w:p w14:paraId="623F7286" w14:textId="5AB23D2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Dimitrij Matula</w:t>
            </w:r>
          </w:p>
        </w:tc>
      </w:tr>
      <w:tr w:rsidR="00974F35" w14:paraId="39FE891A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7C1A04" w14:textId="74DE7AD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66FEF3FA" w14:textId="161B867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DE2A692" w14:textId="390330F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5B1D0654" w14:textId="4A7A5F7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101/2024</w:t>
            </w:r>
          </w:p>
        </w:tc>
        <w:tc>
          <w:tcPr>
            <w:tcW w:w="850" w:type="dxa"/>
          </w:tcPr>
          <w:p w14:paraId="0388B5D0" w14:textId="53ADACC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ECC721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Hrych</w:t>
            </w:r>
          </w:p>
          <w:p w14:paraId="2EB39241" w14:textId="044173D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CAREL spol. s r.o.</w:t>
            </w:r>
          </w:p>
        </w:tc>
      </w:tr>
      <w:tr w:rsidR="00974F35" w14:paraId="585E4E14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AE23FF" w14:textId="34E63CE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72A7BD48" w14:textId="7FBAD8A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28157695" w14:textId="3E1793F5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A72FCAE" w14:textId="2993E48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145/2024</w:t>
            </w:r>
          </w:p>
        </w:tc>
        <w:tc>
          <w:tcPr>
            <w:tcW w:w="850" w:type="dxa"/>
          </w:tcPr>
          <w:p w14:paraId="08549527" w14:textId="29B24C8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3C080D8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Stošić Prediger</w:t>
            </w:r>
          </w:p>
          <w:p w14:paraId="2FEAA8E6" w14:textId="5B1B9A1C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Urban</w:t>
            </w:r>
          </w:p>
        </w:tc>
      </w:tr>
      <w:tr w:rsidR="00974F35" w14:paraId="7A9DA66D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E97508" w14:textId="0D069B5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683B5552" w14:textId="5181EFE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47452B71" w14:textId="00DD83E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43A0632B" w14:textId="4D1B037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144/2024</w:t>
            </w:r>
          </w:p>
        </w:tc>
        <w:tc>
          <w:tcPr>
            <w:tcW w:w="850" w:type="dxa"/>
          </w:tcPr>
          <w:p w14:paraId="7B094FA5" w14:textId="206113C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DBE3CBC" w14:textId="229C70B5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2F4163C7" w14:textId="562CB5A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Slavíček</w:t>
            </w:r>
          </w:p>
        </w:tc>
      </w:tr>
      <w:tr w:rsidR="00974F35" w14:paraId="50704029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F7F263" w14:textId="7D5A4DA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161AA977" w14:textId="0C618A3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17E40A7B" w14:textId="1500EACE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2272D8C4" w14:textId="5F3C8D7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124/2024</w:t>
            </w:r>
          </w:p>
        </w:tc>
        <w:tc>
          <w:tcPr>
            <w:tcW w:w="850" w:type="dxa"/>
          </w:tcPr>
          <w:p w14:paraId="2AF2A701" w14:textId="310CFE8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749056F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Rejzek</w:t>
            </w:r>
          </w:p>
          <w:p w14:paraId="39FD9600" w14:textId="67623A94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BRADNA RESTAUROVÁNÍ s.r.o.</w:t>
            </w:r>
          </w:p>
        </w:tc>
      </w:tr>
      <w:tr w:rsidR="00974F35" w14:paraId="77E47295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A0F2EC" w14:textId="120CB83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33941DFA" w14:textId="0D02DF3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44EDC48" w14:textId="423AB37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7065958A" w14:textId="6103148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86/2025</w:t>
            </w:r>
          </w:p>
        </w:tc>
        <w:tc>
          <w:tcPr>
            <w:tcW w:w="850" w:type="dxa"/>
          </w:tcPr>
          <w:p w14:paraId="0426B1BE" w14:textId="4E37390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B4761D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5B7D7AFF" w14:textId="7C81416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974F35" w14:paraId="6FEBB8C2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62D564" w14:textId="411BE3C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6DA13B36" w14:textId="65FE72D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D69774F" w14:textId="6D89176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212F2BC" w14:textId="3F54583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98/2025</w:t>
            </w:r>
          </w:p>
        </w:tc>
        <w:tc>
          <w:tcPr>
            <w:tcW w:w="850" w:type="dxa"/>
          </w:tcPr>
          <w:p w14:paraId="1BF6D264" w14:textId="21C9D31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8650B1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Syrovátková</w:t>
            </w:r>
          </w:p>
          <w:p w14:paraId="52A64645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Syrovátka</w:t>
            </w:r>
          </w:p>
          <w:p w14:paraId="66F213BA" w14:textId="4FE2953D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Minuty a.s.</w:t>
            </w:r>
          </w:p>
        </w:tc>
      </w:tr>
      <w:tr w:rsidR="00974F35" w14:paraId="7A211C97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AAAB5C" w14:textId="6352B7C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717CA869" w14:textId="77612EEC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5655B9A2" w14:textId="6652079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31BF4E80" w14:textId="73F9655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66/2024</w:t>
            </w:r>
          </w:p>
        </w:tc>
        <w:tc>
          <w:tcPr>
            <w:tcW w:w="850" w:type="dxa"/>
          </w:tcPr>
          <w:p w14:paraId="13334564" w14:textId="41B1E41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B020D2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ACREDOS MS s.r.o.</w:t>
            </w:r>
          </w:p>
          <w:p w14:paraId="30F9CC58" w14:textId="38BF476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BDO Group s.r.o.</w:t>
            </w:r>
          </w:p>
        </w:tc>
      </w:tr>
      <w:tr w:rsidR="00974F35" w14:paraId="3FF29F83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E0084D" w14:textId="59DE431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64AB363B" w14:textId="3EC00B9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74C617C" w14:textId="688A6C7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84482AC" w14:textId="216FD05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27/2020</w:t>
            </w:r>
          </w:p>
        </w:tc>
        <w:tc>
          <w:tcPr>
            <w:tcW w:w="850" w:type="dxa"/>
          </w:tcPr>
          <w:p w14:paraId="2755FC45" w14:textId="5997B16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13B1FA9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TOTO S. p. A. CONSTRUZIONI GENERALE</w:t>
            </w:r>
          </w:p>
          <w:p w14:paraId="28BB993E" w14:textId="2012413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ČR státní podnik</w:t>
            </w:r>
          </w:p>
        </w:tc>
      </w:tr>
      <w:tr w:rsidR="00974F35" w14:paraId="0ED114DD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E4B08C" w14:textId="061A1CE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1855B15F" w14:textId="32D2634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A823A11" w14:textId="4C367457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60FA6CA0" w14:textId="601A06E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15/2025</w:t>
            </w:r>
          </w:p>
        </w:tc>
        <w:tc>
          <w:tcPr>
            <w:tcW w:w="850" w:type="dxa"/>
          </w:tcPr>
          <w:p w14:paraId="022616C9" w14:textId="6186E30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276C966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GEOSAN GROUP a.s.</w:t>
            </w:r>
          </w:p>
          <w:p w14:paraId="0A44DCA3" w14:textId="52193023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v Motole</w:t>
            </w:r>
          </w:p>
        </w:tc>
      </w:tr>
      <w:tr w:rsidR="00974F35" w14:paraId="07F2EAB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ED7C17" w14:textId="0D241F7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12.12.2025</w:t>
            </w:r>
          </w:p>
        </w:tc>
        <w:tc>
          <w:tcPr>
            <w:tcW w:w="1304" w:type="dxa"/>
          </w:tcPr>
          <w:p w14:paraId="2CBE5580" w14:textId="3DD6F02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CE2CC7E" w14:textId="79C86B59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Mašinová; Mgr. Lenka Vitásková</w:t>
            </w:r>
          </w:p>
        </w:tc>
        <w:tc>
          <w:tcPr>
            <w:tcW w:w="1644" w:type="dxa"/>
          </w:tcPr>
          <w:p w14:paraId="43CBD211" w14:textId="18CB2B5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16/2013</w:t>
            </w:r>
          </w:p>
        </w:tc>
        <w:tc>
          <w:tcPr>
            <w:tcW w:w="850" w:type="dxa"/>
          </w:tcPr>
          <w:p w14:paraId="7D46BD46" w14:textId="454AAC1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C3F0890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Břízová</w:t>
            </w:r>
          </w:p>
          <w:p w14:paraId="68649B20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Rehbergerová</w:t>
            </w:r>
          </w:p>
          <w:p w14:paraId="7B5AA609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Marta Hotovcová</w:t>
            </w:r>
          </w:p>
          <w:p w14:paraId="5762B42D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Hřivnová</w:t>
            </w:r>
          </w:p>
          <w:p w14:paraId="1DD8243D" w14:textId="1FA1C437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STRUHAŘOVSKÁ 2941 s.r.o.</w:t>
            </w:r>
          </w:p>
        </w:tc>
      </w:tr>
      <w:tr w:rsidR="00974F35" w14:paraId="70A45A66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A9E476" w14:textId="6C2CF39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75AE38F6" w14:textId="138AB1E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37CC3B1D" w14:textId="4AD83CC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3104AA38" w14:textId="64A108F7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167/2007</w:t>
            </w:r>
          </w:p>
        </w:tc>
        <w:tc>
          <w:tcPr>
            <w:tcW w:w="850" w:type="dxa"/>
          </w:tcPr>
          <w:p w14:paraId="1B02E24A" w14:textId="10E1E80A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96644BA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SISU Capital Fund Limited</w:t>
            </w:r>
          </w:p>
          <w:p w14:paraId="58AFF059" w14:textId="536756A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Bivideon B.V.</w:t>
            </w:r>
          </w:p>
        </w:tc>
      </w:tr>
      <w:tr w:rsidR="00974F35" w14:paraId="05667B70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589F49" w14:textId="479A19A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15.12.2025</w:t>
            </w:r>
          </w:p>
        </w:tc>
        <w:tc>
          <w:tcPr>
            <w:tcW w:w="1304" w:type="dxa"/>
          </w:tcPr>
          <w:p w14:paraId="7BE3991E" w14:textId="7DD61A30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65761FCA" w14:textId="19B7A870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7FAE6704" w14:textId="35C5940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34/2022</w:t>
            </w:r>
          </w:p>
        </w:tc>
        <w:tc>
          <w:tcPr>
            <w:tcW w:w="850" w:type="dxa"/>
          </w:tcPr>
          <w:p w14:paraId="60B2EE1A" w14:textId="77CD7582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637551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Národní technické muzeum</w:t>
            </w:r>
          </w:p>
          <w:p w14:paraId="358905EB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HOCHTIEF CZ a. s.</w:t>
            </w:r>
          </w:p>
          <w:p w14:paraId="4B6539C8" w14:textId="11361D24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GEMA ART GROUP a.s.</w:t>
            </w:r>
          </w:p>
        </w:tc>
      </w:tr>
      <w:tr w:rsidR="00974F35" w14:paraId="0D5E804E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9ECF0C" w14:textId="7D6CE42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15.12.2025</w:t>
            </w:r>
          </w:p>
        </w:tc>
        <w:tc>
          <w:tcPr>
            <w:tcW w:w="1304" w:type="dxa"/>
          </w:tcPr>
          <w:p w14:paraId="1A79D455" w14:textId="557AD39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ED3739B" w14:textId="64140CB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2106DA07" w14:textId="70389F8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14/2025</w:t>
            </w:r>
          </w:p>
        </w:tc>
        <w:tc>
          <w:tcPr>
            <w:tcW w:w="850" w:type="dxa"/>
          </w:tcPr>
          <w:p w14:paraId="1EE6F46B" w14:textId="474D9A3F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4271AE2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eMedic Global SE</w:t>
            </w:r>
          </w:p>
          <w:p w14:paraId="31157AC7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Rosebary Capital &amp; Investments a.s.</w:t>
            </w:r>
          </w:p>
          <w:p w14:paraId="1D3B775A" w14:textId="38B4E712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 Credit Czech s.r.o.</w:t>
            </w:r>
          </w:p>
        </w:tc>
      </w:tr>
      <w:tr w:rsidR="00974F35" w14:paraId="7FA69F61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D9C3A0" w14:textId="363D43D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15.12.2025</w:t>
            </w:r>
          </w:p>
        </w:tc>
        <w:tc>
          <w:tcPr>
            <w:tcW w:w="1304" w:type="dxa"/>
          </w:tcPr>
          <w:p w14:paraId="4A32B5E7" w14:textId="675FCB98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6794499" w14:textId="61126D2B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454967B7" w14:textId="1AF2FA7E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134/2024</w:t>
            </w:r>
          </w:p>
        </w:tc>
        <w:tc>
          <w:tcPr>
            <w:tcW w:w="850" w:type="dxa"/>
          </w:tcPr>
          <w:p w14:paraId="2C1CB1EC" w14:textId="76806E8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1068363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PRAGOTRADE spol. s r.o.</w:t>
            </w:r>
          </w:p>
          <w:p w14:paraId="07A7E267" w14:textId="2BD89904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JIP - PROJEKT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servis s.r.o.</w:t>
            </w:r>
          </w:p>
          <w:p w14:paraId="6A2E9019" w14:textId="6893D3A0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ŠTĚPÁNEK majetková s.r.o.</w:t>
            </w:r>
          </w:p>
          <w:p w14:paraId="63E2676D" w14:textId="175AF36A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Městské státní zastupitelství v Praze</w:t>
            </w:r>
          </w:p>
        </w:tc>
      </w:tr>
      <w:tr w:rsidR="00974F35" w14:paraId="24996D0F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D8AE00" w14:textId="2CF98DA6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15.12.2025</w:t>
            </w:r>
          </w:p>
        </w:tc>
        <w:tc>
          <w:tcPr>
            <w:tcW w:w="1304" w:type="dxa"/>
          </w:tcPr>
          <w:p w14:paraId="33980C8B" w14:textId="7CBBF1CB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B260277" w14:textId="5137E67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C39847F" w14:textId="689053E4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109/2025</w:t>
            </w:r>
          </w:p>
        </w:tc>
        <w:tc>
          <w:tcPr>
            <w:tcW w:w="850" w:type="dxa"/>
          </w:tcPr>
          <w:p w14:paraId="359CB9F4" w14:textId="03EF3FAD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67F5414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Pravda</w:t>
            </w:r>
          </w:p>
          <w:p w14:paraId="589699DC" w14:textId="4ED70BA1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pro dům Amurská čp. 1220 1221 1222 1223 Praha - Vršovice</w:t>
            </w:r>
          </w:p>
        </w:tc>
      </w:tr>
      <w:tr w:rsidR="00974F35" w14:paraId="350D4CD9" w14:textId="77777777" w:rsidTr="00974F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42CD53" w14:textId="5A49F28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15.12.2025</w:t>
            </w:r>
          </w:p>
        </w:tc>
        <w:tc>
          <w:tcPr>
            <w:tcW w:w="1304" w:type="dxa"/>
          </w:tcPr>
          <w:p w14:paraId="06CBE05E" w14:textId="61E923C1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566B2953" w14:textId="480D8006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81D3150" w14:textId="48F54903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30/2019</w:t>
            </w:r>
          </w:p>
        </w:tc>
        <w:tc>
          <w:tcPr>
            <w:tcW w:w="850" w:type="dxa"/>
          </w:tcPr>
          <w:p w14:paraId="42F9B3F0" w14:textId="04FEC1F9" w:rsidR="00974F35" w:rsidRPr="00974F35" w:rsidRDefault="00974F35" w:rsidP="00974F35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3D48A0E" w14:textId="77777777" w:rsid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Contipro a.s.</w:t>
            </w:r>
          </w:p>
          <w:p w14:paraId="0078CAEB" w14:textId="3BC14268" w:rsidR="00974F35" w:rsidRPr="00974F35" w:rsidRDefault="00974F35" w:rsidP="00974F35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Biopol GN s.r.o.</w:t>
            </w:r>
          </w:p>
        </w:tc>
      </w:tr>
    </w:tbl>
    <w:p w14:paraId="23F7AADE" w14:textId="77777777" w:rsidR="00974F35" w:rsidRPr="00974F35" w:rsidRDefault="00974F35" w:rsidP="00974F35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974F35" w:rsidRPr="00974F35" w:rsidSect="00974F35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35"/>
    <w:rsid w:val="00147F13"/>
    <w:rsid w:val="00704584"/>
    <w:rsid w:val="00786C77"/>
    <w:rsid w:val="009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DC13"/>
  <w15:chartTrackingRefBased/>
  <w15:docId w15:val="{E42DDAF3-5C13-49DA-9BD9-9354FC69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F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F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F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F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F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F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F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F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F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F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1723</Words>
  <Characters>10170</Characters>
  <Application>Microsoft Office Word</Application>
  <DocSecurity>0</DocSecurity>
  <Lines>84</Lines>
  <Paragraphs>23</Paragraphs>
  <ScaleCrop>false</ScaleCrop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Tříšková Monika</dc:creator>
  <cp:keywords/>
  <dc:description/>
  <cp:lastModifiedBy>Tříšková Monika</cp:lastModifiedBy>
  <cp:revision>1</cp:revision>
  <dcterms:created xsi:type="dcterms:W3CDTF">2025-11-26T15:48:00Z</dcterms:created>
  <dcterms:modified xsi:type="dcterms:W3CDTF">2025-11-26T15:52:00Z</dcterms:modified>
</cp:coreProperties>
</file>