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8AF7" w14:textId="276CC7F2" w:rsidR="000054A8" w:rsidRDefault="00B30360" w:rsidP="00B30360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02074CC6" w14:textId="77777777" w:rsidR="00B30360" w:rsidRDefault="00B30360" w:rsidP="00B30360">
      <w:pPr>
        <w:spacing w:before="68"/>
        <w:jc w:val="center"/>
        <w:rPr>
          <w:rFonts w:ascii="Arial" w:hAnsi="Arial" w:cs="Arial"/>
          <w:b/>
          <w:sz w:val="10"/>
        </w:rPr>
      </w:pPr>
    </w:p>
    <w:p w14:paraId="713B246C" w14:textId="04F1246C" w:rsidR="00B30360" w:rsidRDefault="00B30360" w:rsidP="00B30360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zasedání senátů v období </w:t>
      </w:r>
      <w:proofErr w:type="gramStart"/>
      <w:r>
        <w:rPr>
          <w:rFonts w:ascii="Arial" w:hAnsi="Arial" w:cs="Arial"/>
          <w:b/>
          <w:sz w:val="24"/>
        </w:rPr>
        <w:t>od  01.06.2025</w:t>
      </w:r>
      <w:proofErr w:type="gramEnd"/>
      <w:r>
        <w:rPr>
          <w:rFonts w:ascii="Arial" w:hAnsi="Arial" w:cs="Arial"/>
          <w:b/>
          <w:sz w:val="24"/>
        </w:rPr>
        <w:t xml:space="preserve">  do  15.06.2025</w:t>
      </w:r>
    </w:p>
    <w:p w14:paraId="00BFD0F4" w14:textId="77777777" w:rsidR="00B30360" w:rsidRDefault="00B30360" w:rsidP="00B30360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B30360" w14:paraId="1FF644E1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1652D192" w14:textId="45BD309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023E960D" w14:textId="05FE34A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360F1331" w14:textId="0436A0B2" w:rsidR="00B30360" w:rsidRPr="00B30360" w:rsidRDefault="00B30360" w:rsidP="00B30360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7B60078E" w14:textId="3EBF7EB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2E0ED1BE" w14:textId="536D193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099122F2" w14:textId="1B6CE138" w:rsidR="00B30360" w:rsidRPr="00B30360" w:rsidRDefault="00B30360" w:rsidP="00B30360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B30360" w14:paraId="76738F03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7DED00" w14:textId="4A4260D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02.06.2025</w:t>
            </w:r>
          </w:p>
        </w:tc>
        <w:tc>
          <w:tcPr>
            <w:tcW w:w="1304" w:type="dxa"/>
          </w:tcPr>
          <w:p w14:paraId="4EFA0AE4" w14:textId="6F89468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980AA43" w14:textId="0062CA7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0810B997" w14:textId="68FEC83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7/2025</w:t>
            </w:r>
          </w:p>
        </w:tc>
        <w:tc>
          <w:tcPr>
            <w:tcW w:w="850" w:type="dxa"/>
          </w:tcPr>
          <w:p w14:paraId="04AC82E4" w14:textId="1152F52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68360139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 Kolín s.r.o.</w:t>
            </w:r>
          </w:p>
          <w:p w14:paraId="69261EAC" w14:textId="744B4C9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basketbalová federace z.s.</w:t>
            </w:r>
          </w:p>
        </w:tc>
      </w:tr>
      <w:tr w:rsidR="00B30360" w14:paraId="5760D85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360480" w14:textId="395961F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02.06.2025</w:t>
            </w:r>
          </w:p>
        </w:tc>
        <w:tc>
          <w:tcPr>
            <w:tcW w:w="1304" w:type="dxa"/>
          </w:tcPr>
          <w:p w14:paraId="3A577EE3" w14:textId="351130E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9ABA2E1" w14:textId="6F8EE44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58947877" w14:textId="57D7DB5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20/2019</w:t>
            </w:r>
          </w:p>
        </w:tc>
        <w:tc>
          <w:tcPr>
            <w:tcW w:w="850" w:type="dxa"/>
          </w:tcPr>
          <w:p w14:paraId="52DE4831" w14:textId="0F05B1B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930481E" w14:textId="7DC7EB18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ELTON hodinářská a.s.</w:t>
            </w:r>
          </w:p>
          <w:p w14:paraId="34846D46" w14:textId="6C4B688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MPM -QUALITY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v.o.s.</w:t>
            </w:r>
          </w:p>
        </w:tc>
      </w:tr>
      <w:tr w:rsidR="00B30360" w14:paraId="2754719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FB24A7" w14:textId="6D96264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02.06.2025</w:t>
            </w:r>
          </w:p>
        </w:tc>
        <w:tc>
          <w:tcPr>
            <w:tcW w:w="1304" w:type="dxa"/>
          </w:tcPr>
          <w:p w14:paraId="20BA02BF" w14:textId="3447B17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1B081854" w14:textId="3D6FC7E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09A182C" w14:textId="04556A3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4/2013</w:t>
            </w:r>
          </w:p>
        </w:tc>
        <w:tc>
          <w:tcPr>
            <w:tcW w:w="850" w:type="dxa"/>
          </w:tcPr>
          <w:p w14:paraId="529E18AA" w14:textId="5BD8DD1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1D8B875" w14:textId="14526086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CROCS Inc.</w:t>
            </w:r>
          </w:p>
          <w:p w14:paraId="162512F1" w14:textId="12292E9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COQUI WORLD s.r.o.</w:t>
            </w:r>
          </w:p>
        </w:tc>
      </w:tr>
      <w:tr w:rsidR="00B30360" w14:paraId="5EAA8752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B611B2" w14:textId="4F1632F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02.06.2025</w:t>
            </w:r>
          </w:p>
        </w:tc>
        <w:tc>
          <w:tcPr>
            <w:tcW w:w="1304" w:type="dxa"/>
          </w:tcPr>
          <w:p w14:paraId="22D1C783" w14:textId="21AE60A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4DFAB01" w14:textId="39BF03F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73B02AF7" w14:textId="7007188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24/2021</w:t>
            </w:r>
          </w:p>
        </w:tc>
        <w:tc>
          <w:tcPr>
            <w:tcW w:w="850" w:type="dxa"/>
          </w:tcPr>
          <w:p w14:paraId="486D2B42" w14:textId="5B43F28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3879470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Ryvolová</w:t>
            </w:r>
          </w:p>
          <w:p w14:paraId="1F21619D" w14:textId="1FA75028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SILÁK s.r.o.</w:t>
            </w:r>
          </w:p>
        </w:tc>
      </w:tr>
      <w:tr w:rsidR="00B30360" w14:paraId="723E111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1D3060" w14:textId="52224FA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1BD58A8D" w14:textId="0957CC9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6A30F51F" w14:textId="084F579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7338A56A" w14:textId="66DF832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218/2014</w:t>
            </w:r>
          </w:p>
        </w:tc>
        <w:tc>
          <w:tcPr>
            <w:tcW w:w="850" w:type="dxa"/>
          </w:tcPr>
          <w:p w14:paraId="5F2EB6B6" w14:textId="27B69C4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053154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Bárta</w:t>
            </w:r>
          </w:p>
          <w:p w14:paraId="1BC56409" w14:textId="3B49C068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Jaroslav Brož MJUr</w:t>
            </w:r>
          </w:p>
          <w:p w14:paraId="7AA63A30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ENERGY entity s.r.o.</w:t>
            </w:r>
          </w:p>
          <w:p w14:paraId="4852E3B1" w14:textId="6DE269B0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COMMUNICATIONS s.r.o.</w:t>
            </w:r>
          </w:p>
          <w:p w14:paraId="7CAB170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Písaříková</w:t>
            </w:r>
          </w:p>
          <w:p w14:paraId="506EC18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Písařík</w:t>
            </w:r>
          </w:p>
          <w:p w14:paraId="1E2450D7" w14:textId="44043E4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Energy Holding B.V.</w:t>
            </w:r>
          </w:p>
        </w:tc>
      </w:tr>
      <w:tr w:rsidR="00B30360" w14:paraId="5A437D04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8E6CDE" w14:textId="6A1FE7C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7F37649" w14:textId="650AC72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620DAF1A" w14:textId="69862C08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42035774" w14:textId="5B54101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78Cm 100/2020</w:t>
            </w:r>
          </w:p>
        </w:tc>
        <w:tc>
          <w:tcPr>
            <w:tcW w:w="850" w:type="dxa"/>
          </w:tcPr>
          <w:p w14:paraId="153EE345" w14:textId="42FA0C6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866BDCA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Ilona Monferini Mančíková</w:t>
            </w:r>
          </w:p>
          <w:p w14:paraId="28A197A6" w14:textId="488BEEA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Czech Republic Realty s.r.o.</w:t>
            </w:r>
          </w:p>
        </w:tc>
      </w:tr>
      <w:tr w:rsidR="00B30360" w14:paraId="5E59F856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6706D7" w14:textId="3C98D46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5A7E1DED" w14:textId="4E19797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334EF34D" w14:textId="4255A25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76D8A184" w14:textId="6A41FB2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1/2025</w:t>
            </w:r>
          </w:p>
        </w:tc>
        <w:tc>
          <w:tcPr>
            <w:tcW w:w="850" w:type="dxa"/>
          </w:tcPr>
          <w:p w14:paraId="6FB94F45" w14:textId="004E258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02E1D3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Patrice Šrajbrová</w:t>
            </w:r>
          </w:p>
          <w:p w14:paraId="3322EFE5" w14:textId="146E18E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 domácí péče o.p.s.</w:t>
            </w:r>
          </w:p>
        </w:tc>
      </w:tr>
      <w:tr w:rsidR="00B30360" w14:paraId="18E8D43F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35EED8" w14:textId="3723379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1B18CA42" w14:textId="5D17CF3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21140E22" w14:textId="7574DEB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196F051F" w14:textId="1F90469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25Cm 17/2008</w:t>
            </w:r>
          </w:p>
        </w:tc>
        <w:tc>
          <w:tcPr>
            <w:tcW w:w="850" w:type="dxa"/>
          </w:tcPr>
          <w:p w14:paraId="532436C6" w14:textId="7CF0759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9A5231E" w14:textId="37BE046E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Lancelin SE</w:t>
            </w:r>
          </w:p>
          <w:p w14:paraId="2F5632D5" w14:textId="5734FF0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ČEPRO a.s.</w:t>
            </w:r>
          </w:p>
        </w:tc>
      </w:tr>
      <w:tr w:rsidR="00B30360" w14:paraId="5666950F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BE37FF" w14:textId="387133D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03.06.2025</w:t>
            </w:r>
          </w:p>
        </w:tc>
        <w:tc>
          <w:tcPr>
            <w:tcW w:w="1304" w:type="dxa"/>
          </w:tcPr>
          <w:p w14:paraId="29771FB5" w14:textId="69DEC5A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A083626" w14:textId="2252606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08123004" w14:textId="4D483D9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5Cm 193/2013</w:t>
            </w:r>
          </w:p>
        </w:tc>
        <w:tc>
          <w:tcPr>
            <w:tcW w:w="850" w:type="dxa"/>
          </w:tcPr>
          <w:p w14:paraId="3CC8C59F" w14:textId="6770516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3F2B41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O.K. Trans Praha </w:t>
            </w:r>
            <w:proofErr w:type="gramStart"/>
            <w:r>
              <w:rPr>
                <w:rFonts w:ascii="Arial" w:hAnsi="Arial" w:cs="Arial"/>
                <w:sz w:val="20"/>
              </w:rPr>
              <w:t>spol.s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r.o.</w:t>
            </w:r>
          </w:p>
          <w:p w14:paraId="7D523921" w14:textId="7CD1CBA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G4S Secure Solutions (CZ) a.s.</w:t>
            </w:r>
          </w:p>
        </w:tc>
      </w:tr>
      <w:tr w:rsidR="00B30360" w14:paraId="5B8062E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3CB68E" w14:textId="675ED53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57346D48" w14:textId="3C2679A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11513B33" w14:textId="2B15808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7458D769" w14:textId="72F1008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122/2024</w:t>
            </w:r>
          </w:p>
        </w:tc>
        <w:tc>
          <w:tcPr>
            <w:tcW w:w="850" w:type="dxa"/>
          </w:tcPr>
          <w:p w14:paraId="0F4CC6B7" w14:textId="22AF19E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304205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Licehamr</w:t>
            </w:r>
          </w:p>
          <w:p w14:paraId="0F701FCB" w14:textId="7059A2F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ALSTOM Czech Republic a.s.</w:t>
            </w:r>
          </w:p>
        </w:tc>
      </w:tr>
      <w:tr w:rsidR="00B30360" w14:paraId="345FCA91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05C75D" w14:textId="59EAFC8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29BE281B" w14:textId="26E5ED4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7F156E2B" w14:textId="5DCCA5C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74306A12" w14:textId="0F003C6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134/2023</w:t>
            </w:r>
          </w:p>
        </w:tc>
        <w:tc>
          <w:tcPr>
            <w:tcW w:w="850" w:type="dxa"/>
          </w:tcPr>
          <w:p w14:paraId="00621786" w14:textId="1719F9F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72F2C16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Zaradička</w:t>
            </w:r>
          </w:p>
          <w:p w14:paraId="406D837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Franclík</w:t>
            </w:r>
          </w:p>
          <w:p w14:paraId="034928D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Waldstein</w:t>
            </w:r>
          </w:p>
          <w:p w14:paraId="4C3DCD0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Ivana Waldsteinová</w:t>
            </w:r>
          </w:p>
          <w:p w14:paraId="4E2D2135" w14:textId="79F001F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Rose Spa a.s.</w:t>
            </w:r>
          </w:p>
        </w:tc>
      </w:tr>
      <w:tr w:rsidR="00B30360" w14:paraId="141F6E7F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E209A7" w14:textId="14DEC20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20993638" w14:textId="40C6296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0C1C10F" w14:textId="0D2E803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14183791" w14:textId="4BF8F81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79/2022</w:t>
            </w:r>
          </w:p>
        </w:tc>
        <w:tc>
          <w:tcPr>
            <w:tcW w:w="850" w:type="dxa"/>
          </w:tcPr>
          <w:p w14:paraId="0018645C" w14:textId="2951B8A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2ED2071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Cashdirect One a.s.</w:t>
            </w:r>
          </w:p>
          <w:p w14:paraId="42CED71E" w14:textId="0E0285E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David Kubeš</w:t>
            </w:r>
          </w:p>
        </w:tc>
      </w:tr>
      <w:tr w:rsidR="00B30360" w14:paraId="10EDE90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5D24AA" w14:textId="121228F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75451B8" w14:textId="5DBA104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8CFD005" w14:textId="461036E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276C10EE" w14:textId="77165EE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73/2022</w:t>
            </w:r>
          </w:p>
        </w:tc>
        <w:tc>
          <w:tcPr>
            <w:tcW w:w="850" w:type="dxa"/>
          </w:tcPr>
          <w:p w14:paraId="77D24E61" w14:textId="3044C0B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A15C9DC" w14:textId="58A1972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Korejs</w:t>
            </w:r>
          </w:p>
        </w:tc>
      </w:tr>
      <w:tr w:rsidR="00B30360" w14:paraId="5879C9A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4F963F" w14:textId="533AB56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743D204" w14:textId="0E4F370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0FDCC936" w14:textId="0FFE908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241FC35B" w14:textId="33FBA9D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127/2018</w:t>
            </w:r>
          </w:p>
        </w:tc>
        <w:tc>
          <w:tcPr>
            <w:tcW w:w="850" w:type="dxa"/>
          </w:tcPr>
          <w:p w14:paraId="71965060" w14:textId="58AE8CC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56E94A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Baďura</w:t>
            </w:r>
          </w:p>
          <w:p w14:paraId="2E96564E" w14:textId="3E4AC428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Fotbalová asociace České republiky</w:t>
            </w:r>
          </w:p>
        </w:tc>
      </w:tr>
      <w:tr w:rsidR="00B30360" w14:paraId="66D0B866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D10CDD" w14:textId="703F01C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08E77459" w14:textId="3C3468F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326729B0" w14:textId="41ABA9C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3AB716FC" w14:textId="719C9C7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128/2022</w:t>
            </w:r>
          </w:p>
        </w:tc>
        <w:tc>
          <w:tcPr>
            <w:tcW w:w="850" w:type="dxa"/>
          </w:tcPr>
          <w:p w14:paraId="1CF9976B" w14:textId="202B806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6BC81D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Knotek</w:t>
            </w:r>
          </w:p>
          <w:p w14:paraId="2E329D7E" w14:textId="58CD2C6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DYNA SERVIS spol. s r.o. v likvidaci</w:t>
            </w:r>
          </w:p>
        </w:tc>
      </w:tr>
      <w:tr w:rsidR="00B30360" w14:paraId="17F8F7A4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9BE8F5" w14:textId="4541022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5B44CF53" w14:textId="69FB84A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79D29890" w14:textId="711BE9C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1F33BE5B" w14:textId="56E3861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26/2021</w:t>
            </w:r>
          </w:p>
        </w:tc>
        <w:tc>
          <w:tcPr>
            <w:tcW w:w="850" w:type="dxa"/>
          </w:tcPr>
          <w:p w14:paraId="1F1A6E38" w14:textId="719B759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2B43A7C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Jezbera</w:t>
            </w:r>
          </w:p>
          <w:p w14:paraId="540326EB" w14:textId="5D877C4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 1 BAU s.r.o.</w:t>
            </w:r>
          </w:p>
        </w:tc>
      </w:tr>
      <w:tr w:rsidR="00B30360" w14:paraId="67A30A3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B39098" w14:textId="74CC98F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3DBED9C1" w14:textId="6814BDD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5DB4A658" w14:textId="7EC34B2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765E57A8" w14:textId="2526E88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242/2021</w:t>
            </w:r>
          </w:p>
        </w:tc>
        <w:tc>
          <w:tcPr>
            <w:tcW w:w="850" w:type="dxa"/>
          </w:tcPr>
          <w:p w14:paraId="1C55B222" w14:textId="60B3DA2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AF06F1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PROFIMADE s.r.o.</w:t>
            </w:r>
          </w:p>
          <w:p w14:paraId="1E9F7D9F" w14:textId="44E3920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Nina Rydlová</w:t>
            </w:r>
          </w:p>
        </w:tc>
      </w:tr>
      <w:tr w:rsidR="00B30360" w14:paraId="7FE9C39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1BE649" w14:textId="46012BD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4D5E59A2" w14:textId="35FC4CC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37A170E5" w14:textId="2B1AF89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4774E140" w14:textId="44BF817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245/2024</w:t>
            </w:r>
          </w:p>
        </w:tc>
        <w:tc>
          <w:tcPr>
            <w:tcW w:w="850" w:type="dxa"/>
          </w:tcPr>
          <w:p w14:paraId="69F228D8" w14:textId="01D6661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B5AF5F1" w14:textId="00892E4D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0A15C315" w14:textId="6B9A072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Hana Bláhová</w:t>
            </w:r>
          </w:p>
        </w:tc>
      </w:tr>
      <w:tr w:rsidR="00B30360" w14:paraId="1D1BC28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AEBE70" w14:textId="4D0347B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34CCD183" w14:textId="11E3A6B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08E6E20" w14:textId="6580069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63238BCD" w14:textId="7B897A3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402/2024</w:t>
            </w:r>
          </w:p>
        </w:tc>
        <w:tc>
          <w:tcPr>
            <w:tcW w:w="850" w:type="dxa"/>
          </w:tcPr>
          <w:p w14:paraId="65B730EE" w14:textId="6423568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91FAB80" w14:textId="11AAE8AF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Babák CSc.</w:t>
            </w:r>
          </w:p>
          <w:p w14:paraId="39C2C2B1" w14:textId="167A1A05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pro dům č.p. 848-851 ul. Pezinská Mladá Boleslav II</w:t>
            </w:r>
          </w:p>
          <w:p w14:paraId="3FDD0529" w14:textId="7FB3D74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Andrea Jaroměřská</w:t>
            </w:r>
          </w:p>
        </w:tc>
      </w:tr>
      <w:tr w:rsidR="00B30360" w14:paraId="4E55F2C2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4CE36E" w14:textId="524ED41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04.06.2025</w:t>
            </w:r>
          </w:p>
        </w:tc>
        <w:tc>
          <w:tcPr>
            <w:tcW w:w="1304" w:type="dxa"/>
          </w:tcPr>
          <w:p w14:paraId="7CBDBB43" w14:textId="352A76F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15C60469" w14:textId="392336C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68A3E86A" w14:textId="16F84D1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188/2024</w:t>
            </w:r>
          </w:p>
        </w:tc>
        <w:tc>
          <w:tcPr>
            <w:tcW w:w="850" w:type="dxa"/>
          </w:tcPr>
          <w:p w14:paraId="73181427" w14:textId="4EB2A0C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4347D5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Kašpárková</w:t>
            </w:r>
          </w:p>
          <w:p w14:paraId="7DCA20B6" w14:textId="06CA7C3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Machkova 2127 2128 2129</w:t>
            </w:r>
          </w:p>
        </w:tc>
      </w:tr>
      <w:tr w:rsidR="00B30360" w14:paraId="6A058C02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50AF59" w14:textId="71D9161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5C63B2C3" w14:textId="3032849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7CDBCFA" w14:textId="1D15934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2AD7B05E" w14:textId="5FBF353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231/2024</w:t>
            </w:r>
          </w:p>
        </w:tc>
        <w:tc>
          <w:tcPr>
            <w:tcW w:w="850" w:type="dxa"/>
          </w:tcPr>
          <w:p w14:paraId="2F95CF34" w14:textId="4569BB4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7969B22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Saint s.r.o.</w:t>
            </w:r>
          </w:p>
          <w:p w14:paraId="213ADB8E" w14:textId="66E3C30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I GIARDINI DI ANNY LETENSKE 1197/3 a 1235/5 - Praha 2</w:t>
            </w:r>
          </w:p>
        </w:tc>
      </w:tr>
      <w:tr w:rsidR="00B30360" w14:paraId="1121E421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1E58B4" w14:textId="5C39731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C3DAD43" w14:textId="230146E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52C9BD6" w14:textId="03099D9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0B6338F0" w14:textId="22EFF1B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47/2021</w:t>
            </w:r>
          </w:p>
        </w:tc>
        <w:tc>
          <w:tcPr>
            <w:tcW w:w="850" w:type="dxa"/>
          </w:tcPr>
          <w:p w14:paraId="788BFAA5" w14:textId="6A17D77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94C9456" w14:textId="0EE8F549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Wolters Kluwer ČR a.s.</w:t>
            </w:r>
          </w:p>
          <w:p w14:paraId="2D1B7345" w14:textId="704C0D3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C.H.Beck s.r.o.</w:t>
            </w:r>
          </w:p>
        </w:tc>
      </w:tr>
      <w:tr w:rsidR="00B30360" w14:paraId="52E8A718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03F2EE" w14:textId="425F1FA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7A8B7796" w14:textId="564E536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2721" w:type="dxa"/>
          </w:tcPr>
          <w:p w14:paraId="5377C19B" w14:textId="15E1D14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344B4AED" w14:textId="1325B81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2/2024</w:t>
            </w:r>
          </w:p>
        </w:tc>
        <w:tc>
          <w:tcPr>
            <w:tcW w:w="850" w:type="dxa"/>
          </w:tcPr>
          <w:p w14:paraId="478623FD" w14:textId="2913AEB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8185B5B" w14:textId="4BA5A22B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SKKP k.s.</w:t>
            </w:r>
          </w:p>
          <w:p w14:paraId="001F7C1A" w14:textId="5A08901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ECO-INVESTMENT a.s.</w:t>
            </w:r>
          </w:p>
        </w:tc>
      </w:tr>
      <w:tr w:rsidR="00B30360" w14:paraId="7556A61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ACD72C" w14:textId="182E657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AC77334" w14:textId="46F69CF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09B388E" w14:textId="7DF034F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7DD56EEE" w14:textId="032D29B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31/2021</w:t>
            </w:r>
          </w:p>
        </w:tc>
        <w:tc>
          <w:tcPr>
            <w:tcW w:w="850" w:type="dxa"/>
          </w:tcPr>
          <w:p w14:paraId="000DAE61" w14:textId="76A65C0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B0CE54E" w14:textId="75729922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Pavel Körner Ph.D.</w:t>
            </w:r>
          </w:p>
          <w:p w14:paraId="27E773EA" w14:textId="58C5985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JETHRO s.r.o.</w:t>
            </w:r>
          </w:p>
        </w:tc>
      </w:tr>
      <w:tr w:rsidR="00B30360" w14:paraId="738813D7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7F25A2" w14:textId="466E176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3D3AC23" w14:textId="0885BD1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A7FB752" w14:textId="0DB3E4F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20A8A141" w14:textId="49628CE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117/2024</w:t>
            </w:r>
          </w:p>
        </w:tc>
        <w:tc>
          <w:tcPr>
            <w:tcW w:w="850" w:type="dxa"/>
          </w:tcPr>
          <w:p w14:paraId="003EF3A3" w14:textId="64C438D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053F599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Uher</w:t>
            </w:r>
          </w:p>
          <w:p w14:paraId="0A157076" w14:textId="2001B89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BiOrganica World s.r.o.</w:t>
            </w:r>
          </w:p>
        </w:tc>
      </w:tr>
      <w:tr w:rsidR="00B30360" w14:paraId="1306AB5B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451A3B" w14:textId="01E86FE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4E0C0ED1" w14:textId="4D1A442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3FA14968" w14:textId="03B4F4A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298A00AF" w14:textId="501A271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77/2024</w:t>
            </w:r>
          </w:p>
        </w:tc>
        <w:tc>
          <w:tcPr>
            <w:tcW w:w="850" w:type="dxa"/>
          </w:tcPr>
          <w:p w14:paraId="2E49149D" w14:textId="1659C22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911B5B1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LV s.r.o.</w:t>
            </w:r>
          </w:p>
          <w:p w14:paraId="0CA5D6F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Irina Pelte</w:t>
            </w:r>
          </w:p>
          <w:p w14:paraId="44A8991C" w14:textId="51346C5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Ceitlin s.r.o.</w:t>
            </w:r>
          </w:p>
        </w:tc>
      </w:tr>
      <w:tr w:rsidR="00B30360" w14:paraId="7FD9CBB2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8E7B20" w14:textId="6168594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431645A1" w14:textId="7B36157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87A0482" w14:textId="64E26F2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0C0BD2F6" w14:textId="5DCF7EB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58/2024</w:t>
            </w:r>
          </w:p>
        </w:tc>
        <w:tc>
          <w:tcPr>
            <w:tcW w:w="850" w:type="dxa"/>
          </w:tcPr>
          <w:p w14:paraId="3CA8D1C7" w14:textId="7C3C1D5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EF4527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PRAGUE ACCOUNTING SERVICES s.r.o.</w:t>
            </w:r>
          </w:p>
          <w:p w14:paraId="338491CA" w14:textId="5E0BE9C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</w:tc>
      </w:tr>
      <w:tr w:rsidR="00B30360" w14:paraId="3F0D58CA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858ECD" w14:textId="7E14117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CC41B92" w14:textId="62EE615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A62ACB8" w14:textId="6E19041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7688F245" w14:textId="50BFF7F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64/2024</w:t>
            </w:r>
          </w:p>
        </w:tc>
        <w:tc>
          <w:tcPr>
            <w:tcW w:w="850" w:type="dxa"/>
          </w:tcPr>
          <w:p w14:paraId="7EC342B0" w14:textId="6F98D5B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8F0BB48" w14:textId="17092B5F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Polo Sparta Praha z.s.</w:t>
            </w:r>
          </w:p>
          <w:p w14:paraId="23E2636F" w14:textId="164D767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svaz vodního póla</w:t>
            </w:r>
          </w:p>
        </w:tc>
      </w:tr>
      <w:tr w:rsidR="00B30360" w14:paraId="7861D779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D8717E" w14:textId="5C942DB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086C7B7" w14:textId="3BAAFA4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1DA88243" w14:textId="2950817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649A0274" w14:textId="1083558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4/2019</w:t>
            </w:r>
          </w:p>
        </w:tc>
        <w:tc>
          <w:tcPr>
            <w:tcW w:w="850" w:type="dxa"/>
          </w:tcPr>
          <w:p w14:paraId="035D0C3D" w14:textId="1974BE5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AF072C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Došelová</w:t>
            </w:r>
          </w:p>
          <w:p w14:paraId="4366389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ATTIC-N Reality s.r.o.</w:t>
            </w:r>
          </w:p>
          <w:p w14:paraId="23AB2973" w14:textId="439662B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 Sklenár</w:t>
            </w:r>
          </w:p>
        </w:tc>
      </w:tr>
      <w:tr w:rsidR="00B30360" w14:paraId="552C3A03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1D555C" w14:textId="1CBA5E4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5F60A11B" w14:textId="34BEC34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19117E39" w14:textId="155712B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4F241C62" w14:textId="4876346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121/2024</w:t>
            </w:r>
          </w:p>
        </w:tc>
        <w:tc>
          <w:tcPr>
            <w:tcW w:w="850" w:type="dxa"/>
          </w:tcPr>
          <w:p w14:paraId="3761C6FA" w14:textId="79C5FEA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252DAC5" w14:textId="63E2EC05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 a. s.</w:t>
            </w:r>
          </w:p>
          <w:p w14:paraId="176BBF9A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Drinkia s.r.o.</w:t>
            </w:r>
          </w:p>
          <w:p w14:paraId="19B41304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OUTRIGGER s.r.o.</w:t>
            </w:r>
          </w:p>
          <w:p w14:paraId="3D1B2376" w14:textId="7F53274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Marta Skoumalová MBA</w:t>
            </w:r>
          </w:p>
        </w:tc>
      </w:tr>
      <w:tr w:rsidR="00B30360" w14:paraId="09ECA60B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A65DAB" w14:textId="56AAA8A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04.06.2025</w:t>
            </w:r>
          </w:p>
        </w:tc>
        <w:tc>
          <w:tcPr>
            <w:tcW w:w="1304" w:type="dxa"/>
          </w:tcPr>
          <w:p w14:paraId="61644907" w14:textId="6C159C8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5F527E90" w14:textId="1423FE2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7ACE3F2A" w14:textId="43D90C4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72/2023</w:t>
            </w:r>
          </w:p>
        </w:tc>
        <w:tc>
          <w:tcPr>
            <w:tcW w:w="850" w:type="dxa"/>
          </w:tcPr>
          <w:p w14:paraId="555A1AD4" w14:textId="78B90D4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4BCC76A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RT TORAX s.r.o.</w:t>
            </w:r>
          </w:p>
          <w:p w14:paraId="7CC4187E" w14:textId="093B190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ATS Real s.r.o.</w:t>
            </w:r>
          </w:p>
        </w:tc>
      </w:tr>
      <w:tr w:rsidR="00B30360" w14:paraId="201CFF3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174895" w14:textId="137744B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E486A80" w14:textId="6194A7C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0B2A7969" w14:textId="1EF5621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77805A80" w14:textId="46C0322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50/2024</w:t>
            </w:r>
          </w:p>
        </w:tc>
        <w:tc>
          <w:tcPr>
            <w:tcW w:w="850" w:type="dxa"/>
          </w:tcPr>
          <w:p w14:paraId="121CEAE5" w14:textId="5650749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14:45</w:t>
            </w:r>
          </w:p>
        </w:tc>
        <w:tc>
          <w:tcPr>
            <w:tcW w:w="2494" w:type="dxa"/>
          </w:tcPr>
          <w:p w14:paraId="57E8BFD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  <w:p w14:paraId="7A6C198C" w14:textId="1713C11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Hujer</w:t>
            </w:r>
          </w:p>
        </w:tc>
      </w:tr>
      <w:tr w:rsidR="00B30360" w14:paraId="0CF0836A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60232E" w14:textId="01EE227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0C3268BE" w14:textId="27AE235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04E8EA03" w14:textId="5E8E020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76663646" w14:textId="08F1372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226/2024</w:t>
            </w:r>
          </w:p>
        </w:tc>
        <w:tc>
          <w:tcPr>
            <w:tcW w:w="850" w:type="dxa"/>
          </w:tcPr>
          <w:p w14:paraId="4A3D1CAE" w14:textId="28DD1D1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95EA4BB" w14:textId="4B825E5B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AKRA broker s.r.o.</w:t>
            </w:r>
          </w:p>
          <w:p w14:paraId="258225CA" w14:textId="2EE2634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Youngmo Ku</w:t>
            </w:r>
          </w:p>
        </w:tc>
      </w:tr>
      <w:tr w:rsidR="00B30360" w14:paraId="4C3AE80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C52B91" w14:textId="0AE5504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4625286D" w14:textId="1A45A2E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1A8CB3C5" w14:textId="7C87ACC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22D93BB3" w14:textId="7BFCD40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246/2024</w:t>
            </w:r>
          </w:p>
        </w:tc>
        <w:tc>
          <w:tcPr>
            <w:tcW w:w="850" w:type="dxa"/>
          </w:tcPr>
          <w:p w14:paraId="02D3FF2C" w14:textId="2D5E896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AF486DB" w14:textId="0AEFDAA3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19F0F6DB" w14:textId="51E6531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Hana Bláhová</w:t>
            </w:r>
          </w:p>
        </w:tc>
      </w:tr>
      <w:tr w:rsidR="00B30360" w14:paraId="55F0C0E7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4CFEFA" w14:textId="1025343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7DE7A57" w14:textId="7E51C53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D0813F3" w14:textId="22081D5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49F241E5" w14:textId="2C5A290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63Cm 27/2024</w:t>
            </w:r>
          </w:p>
        </w:tc>
        <w:tc>
          <w:tcPr>
            <w:tcW w:w="850" w:type="dxa"/>
          </w:tcPr>
          <w:p w14:paraId="6DD6C841" w14:textId="19E4177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1938DA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Brenton Andrew Pharis</w:t>
            </w:r>
          </w:p>
          <w:p w14:paraId="6AFCBC01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Pharisová</w:t>
            </w:r>
          </w:p>
          <w:p w14:paraId="311D3F3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Ložek</w:t>
            </w:r>
          </w:p>
          <w:p w14:paraId="21F9585F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Johana Ložeková</w:t>
            </w:r>
          </w:p>
          <w:p w14:paraId="7E8A7BAA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Isabel Marie Olarte Pascual</w:t>
            </w:r>
          </w:p>
          <w:p w14:paraId="63CD4C30" w14:textId="21B72B4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pro dům Petřínská čp. 489/5</w:t>
            </w:r>
          </w:p>
        </w:tc>
      </w:tr>
      <w:tr w:rsidR="00B30360" w14:paraId="6D8EE638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A9E484" w14:textId="1E22D3E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3DB044B7" w14:textId="39280B9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E48F321" w14:textId="5050EB4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3FA3F9E0" w14:textId="4B5E092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86/2024</w:t>
            </w:r>
          </w:p>
        </w:tc>
        <w:tc>
          <w:tcPr>
            <w:tcW w:w="850" w:type="dxa"/>
          </w:tcPr>
          <w:p w14:paraId="10B5EBC2" w14:textId="7193317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7C8618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Andrey Ayzenberg</w:t>
            </w:r>
          </w:p>
          <w:p w14:paraId="2E221BBD" w14:textId="4D23656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Křižíkova 393/73 Praha 8</w:t>
            </w:r>
          </w:p>
        </w:tc>
      </w:tr>
      <w:tr w:rsidR="00B30360" w14:paraId="18841369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36A05C" w14:textId="1DE9748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4BB2D52B" w14:textId="2027CFD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6A8B441" w14:textId="325CFD1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3117EF17" w14:textId="3466259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142/2023</w:t>
            </w:r>
          </w:p>
        </w:tc>
        <w:tc>
          <w:tcPr>
            <w:tcW w:w="850" w:type="dxa"/>
          </w:tcPr>
          <w:p w14:paraId="7E3C1826" w14:textId="4DBDABB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3BDDDC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John</w:t>
            </w:r>
          </w:p>
          <w:p w14:paraId="24BBDE29" w14:textId="24BC5DDF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LARA spol. s r.o.</w:t>
            </w:r>
          </w:p>
          <w:p w14:paraId="62775EFE" w14:textId="56468DF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Zuzana Kriaková</w:t>
            </w:r>
          </w:p>
        </w:tc>
      </w:tr>
      <w:tr w:rsidR="00B30360" w14:paraId="4613D8E9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953393" w14:textId="0275434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2EE85F07" w14:textId="67A3C6F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392541B" w14:textId="11143A4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3FB14B01" w14:textId="500CE37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118/2023</w:t>
            </w:r>
          </w:p>
        </w:tc>
        <w:tc>
          <w:tcPr>
            <w:tcW w:w="850" w:type="dxa"/>
          </w:tcPr>
          <w:p w14:paraId="0F972BE0" w14:textId="197F9AC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6AD25D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Šoltys</w:t>
            </w:r>
          </w:p>
          <w:p w14:paraId="27D2B09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Motodrom s.r.o.</w:t>
            </w:r>
          </w:p>
          <w:p w14:paraId="357AE0EE" w14:textId="58CD8AD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Edelmann</w:t>
            </w:r>
          </w:p>
        </w:tc>
      </w:tr>
      <w:tr w:rsidR="00B30360" w14:paraId="0D3922D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FBA42C" w14:textId="63FB06F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2D5E562" w14:textId="3047490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2CD9953" w14:textId="39C8C7A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147FCBE3" w14:textId="66A09AD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5/2025</w:t>
            </w:r>
          </w:p>
        </w:tc>
        <w:tc>
          <w:tcPr>
            <w:tcW w:w="850" w:type="dxa"/>
          </w:tcPr>
          <w:p w14:paraId="05BD88ED" w14:textId="3A616BB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57B4829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PRIMARIUS EU s.r.o.</w:t>
            </w:r>
          </w:p>
          <w:p w14:paraId="533AAE2F" w14:textId="20DF413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MOLMAT GROUP s.r.o.</w:t>
            </w:r>
          </w:p>
        </w:tc>
      </w:tr>
      <w:tr w:rsidR="00B30360" w14:paraId="2B78DB1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065E18" w14:textId="5679882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705499AE" w14:textId="0F69EE2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789895AE" w14:textId="6DE1424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10B31C97" w14:textId="75B872E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5/2025</w:t>
            </w:r>
          </w:p>
        </w:tc>
        <w:tc>
          <w:tcPr>
            <w:tcW w:w="850" w:type="dxa"/>
          </w:tcPr>
          <w:p w14:paraId="425C8161" w14:textId="401D3BA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187B086" w14:textId="11E2DCEF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PEJSKAR &amp; spol. spol. s r.o.</w:t>
            </w:r>
          </w:p>
          <w:p w14:paraId="71DC4CBD" w14:textId="5D11522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Maso Klouda s.r.o.</w:t>
            </w:r>
          </w:p>
        </w:tc>
      </w:tr>
      <w:tr w:rsidR="00B30360" w14:paraId="02CDA5CA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E96A4A" w14:textId="265DDB8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06.06.2025</w:t>
            </w:r>
          </w:p>
        </w:tc>
        <w:tc>
          <w:tcPr>
            <w:tcW w:w="1304" w:type="dxa"/>
          </w:tcPr>
          <w:p w14:paraId="6F9F5F50" w14:textId="79BC674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0187660" w14:textId="4BD3AC7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55821385" w14:textId="128D4E8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82/2022</w:t>
            </w:r>
          </w:p>
        </w:tc>
        <w:tc>
          <w:tcPr>
            <w:tcW w:w="850" w:type="dxa"/>
          </w:tcPr>
          <w:p w14:paraId="7A33BC90" w14:textId="520AEC2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D604FC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  <w:p w14:paraId="2DD5EC0E" w14:textId="72E1B6B8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Yuriy Tatarskiy</w:t>
            </w:r>
          </w:p>
        </w:tc>
      </w:tr>
      <w:tr w:rsidR="00B30360" w14:paraId="5FC97D96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C35F35" w14:textId="4FE3D2E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422862A0" w14:textId="721F294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25C5CF5" w14:textId="30808E6C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4C66EBC2" w14:textId="4EE48D1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37Cm 111/2021</w:t>
            </w:r>
          </w:p>
        </w:tc>
        <w:tc>
          <w:tcPr>
            <w:tcW w:w="850" w:type="dxa"/>
          </w:tcPr>
          <w:p w14:paraId="236F59A1" w14:textId="31058C9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0210E9A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  <w:p w14:paraId="01CE3B67" w14:textId="5DE0740C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Yuriy Tatarskiy</w:t>
            </w:r>
          </w:p>
        </w:tc>
      </w:tr>
      <w:tr w:rsidR="00B30360" w14:paraId="0A488D34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EC1856" w14:textId="1C5DB39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7E6E9393" w14:textId="51C0A94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732063D0" w14:textId="672B3D2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3CA214AE" w14:textId="00D5964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227/2023</w:t>
            </w:r>
          </w:p>
        </w:tc>
        <w:tc>
          <w:tcPr>
            <w:tcW w:w="850" w:type="dxa"/>
          </w:tcPr>
          <w:p w14:paraId="31002344" w14:textId="1CF3C3F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901A354" w14:textId="57664D0C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Asseco Central Europe a.s.</w:t>
            </w:r>
          </w:p>
          <w:p w14:paraId="6D55A930" w14:textId="3860D4B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FWDS Europe a.s.</w:t>
            </w:r>
          </w:p>
        </w:tc>
      </w:tr>
      <w:tr w:rsidR="00B30360" w14:paraId="47015297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AD0C4B" w14:textId="18CA3F1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67BD8D75" w14:textId="21E29C0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6DE8B737" w14:textId="0D88E0D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13C9A089" w14:textId="572623D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42/2024</w:t>
            </w:r>
          </w:p>
        </w:tc>
        <w:tc>
          <w:tcPr>
            <w:tcW w:w="850" w:type="dxa"/>
          </w:tcPr>
          <w:p w14:paraId="39205C72" w14:textId="6D3AE95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B25F4A6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Jiří Janoušek</w:t>
            </w:r>
          </w:p>
          <w:p w14:paraId="191431C1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Tereza Šedivá</w:t>
            </w:r>
          </w:p>
          <w:p w14:paraId="29874F7E" w14:textId="74E788C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Policejní sportovní klub OLYMP Praha z.s.</w:t>
            </w:r>
          </w:p>
        </w:tc>
      </w:tr>
      <w:tr w:rsidR="00B30360" w14:paraId="69318CD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7BFEFF5" w14:textId="2CF5FE9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09655F20" w14:textId="743577F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0FF0F4B" w14:textId="4248420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23FA5A5C" w14:textId="6919033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186/2022</w:t>
            </w:r>
          </w:p>
        </w:tc>
        <w:tc>
          <w:tcPr>
            <w:tcW w:w="850" w:type="dxa"/>
          </w:tcPr>
          <w:p w14:paraId="5669320B" w14:textId="7F9C5F0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22CA5D0" w14:textId="7EDC3EA6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Miloš Puchta CSc.</w:t>
            </w:r>
          </w:p>
          <w:p w14:paraId="1CB1B9CC" w14:textId="0D62602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Branická 1689 Praha 4 Braník</w:t>
            </w:r>
          </w:p>
        </w:tc>
      </w:tr>
      <w:tr w:rsidR="00B30360" w14:paraId="21477C8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FC65C4" w14:textId="4E820D5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0CD8DF42" w14:textId="6E47379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6F98C4A" w14:textId="3D2DA74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5E87DE41" w14:textId="1B76300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12/2022</w:t>
            </w:r>
          </w:p>
        </w:tc>
        <w:tc>
          <w:tcPr>
            <w:tcW w:w="850" w:type="dxa"/>
          </w:tcPr>
          <w:p w14:paraId="1D6648B2" w14:textId="201D0DA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61541D7" w14:textId="7190ADEB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Igor Svoják Ph.D. LL.M. MBA</w:t>
            </w:r>
          </w:p>
          <w:p w14:paraId="77FF8969" w14:textId="2D30B678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Jaromír Gajdáček Ph.D. MBA</w:t>
            </w:r>
          </w:p>
        </w:tc>
      </w:tr>
      <w:tr w:rsidR="00B30360" w14:paraId="5CF8C414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7DD669" w14:textId="4E870BA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0F97794D" w14:textId="2DD7F8F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41153BE4" w14:textId="5175EA2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66A76727" w14:textId="33A4A14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1/2022</w:t>
            </w:r>
          </w:p>
        </w:tc>
        <w:tc>
          <w:tcPr>
            <w:tcW w:w="850" w:type="dxa"/>
          </w:tcPr>
          <w:p w14:paraId="3F2D2E64" w14:textId="4DCBE2B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FB0B0CB" w14:textId="42C86F4D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VUSTE-APIS s.r.o.</w:t>
            </w:r>
          </w:p>
          <w:p w14:paraId="43598965" w14:textId="687B405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Ing.arch. Jan Mareš</w:t>
            </w:r>
          </w:p>
        </w:tc>
      </w:tr>
      <w:tr w:rsidR="00B30360" w14:paraId="6C038EFF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7AE1CA" w14:textId="5F91AE7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6334F792" w14:textId="72DFFA4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020A792E" w14:textId="159256B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66D784B8" w14:textId="2A15259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98/2021</w:t>
            </w:r>
          </w:p>
        </w:tc>
        <w:tc>
          <w:tcPr>
            <w:tcW w:w="850" w:type="dxa"/>
          </w:tcPr>
          <w:p w14:paraId="750B6AB9" w14:textId="0850B2E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D3AF13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Bytové družstvo </w:t>
            </w:r>
            <w:proofErr w:type="gramStart"/>
            <w:r>
              <w:rPr>
                <w:rFonts w:ascii="Arial" w:hAnsi="Arial" w:cs="Arial"/>
                <w:sz w:val="20"/>
              </w:rPr>
              <w:t>Skuteckého - Laudova</w:t>
            </w:r>
            <w:proofErr w:type="gramEnd"/>
          </w:p>
          <w:p w14:paraId="1F23875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Vladimíra Hloušková</w:t>
            </w:r>
          </w:p>
          <w:p w14:paraId="2D38EEB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Rábek</w:t>
            </w:r>
          </w:p>
          <w:p w14:paraId="520A30EB" w14:textId="7C2A682C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Lenka Kličková</w:t>
            </w:r>
          </w:p>
        </w:tc>
      </w:tr>
      <w:tr w:rsidR="00B30360" w14:paraId="7624440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B8AE96" w14:textId="6853862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770EA53A" w14:textId="674F7C6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07E5A247" w14:textId="6F65937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0F8F292E" w14:textId="26D7916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164/2022</w:t>
            </w:r>
          </w:p>
        </w:tc>
        <w:tc>
          <w:tcPr>
            <w:tcW w:w="850" w:type="dxa"/>
          </w:tcPr>
          <w:p w14:paraId="022B83B6" w14:textId="36F1ED6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C83A309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Rábek</w:t>
            </w:r>
          </w:p>
          <w:p w14:paraId="7195326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Vladimíra Hloušková</w:t>
            </w:r>
          </w:p>
          <w:p w14:paraId="25D9D19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Lenka Kličková</w:t>
            </w:r>
          </w:p>
          <w:p w14:paraId="68C07054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Helena Soukupová</w:t>
            </w:r>
          </w:p>
          <w:p w14:paraId="5A6880DB" w14:textId="39A2343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Tomáš Soukup</w:t>
            </w:r>
          </w:p>
        </w:tc>
      </w:tr>
      <w:tr w:rsidR="00B30360" w14:paraId="2082A3F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F2EA7F" w14:textId="4ED9C56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09.06.2025</w:t>
            </w:r>
          </w:p>
        </w:tc>
        <w:tc>
          <w:tcPr>
            <w:tcW w:w="1304" w:type="dxa"/>
          </w:tcPr>
          <w:p w14:paraId="751AC614" w14:textId="1376C58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1F2DD318" w14:textId="4E83AB7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3C0813DD" w14:textId="2C5610F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32/2024</w:t>
            </w:r>
          </w:p>
        </w:tc>
        <w:tc>
          <w:tcPr>
            <w:tcW w:w="850" w:type="dxa"/>
          </w:tcPr>
          <w:p w14:paraId="1CEEDE74" w14:textId="7CD646B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21139AE" w14:textId="4B3484EF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Muchovo muzeum s.r.o.</w:t>
            </w:r>
          </w:p>
          <w:p w14:paraId="12D8C177" w14:textId="09DE974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Mucha Muzeum Prague s.r.o.</w:t>
            </w:r>
          </w:p>
        </w:tc>
      </w:tr>
      <w:tr w:rsidR="00B30360" w14:paraId="7FD0536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E4368C" w14:textId="761D8CD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09.06.2025</w:t>
            </w:r>
          </w:p>
        </w:tc>
        <w:tc>
          <w:tcPr>
            <w:tcW w:w="1304" w:type="dxa"/>
          </w:tcPr>
          <w:p w14:paraId="310D63B7" w14:textId="66B0BA8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9B72890" w14:textId="24F1476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329C0849" w14:textId="574C28C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35/2024</w:t>
            </w:r>
          </w:p>
        </w:tc>
        <w:tc>
          <w:tcPr>
            <w:tcW w:w="850" w:type="dxa"/>
          </w:tcPr>
          <w:p w14:paraId="26F6A88B" w14:textId="1FC4701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20F2BA7" w14:textId="0301CE76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Aquatics Swimming Academy z.s.</w:t>
            </w:r>
          </w:p>
          <w:p w14:paraId="5FACB609" w14:textId="586A599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Aquatics Prague No1 z.s.</w:t>
            </w:r>
          </w:p>
        </w:tc>
      </w:tr>
      <w:tr w:rsidR="00B30360" w14:paraId="3420EF14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4715DF" w14:textId="6E809BC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09.06.2025</w:t>
            </w:r>
          </w:p>
        </w:tc>
        <w:tc>
          <w:tcPr>
            <w:tcW w:w="1304" w:type="dxa"/>
          </w:tcPr>
          <w:p w14:paraId="3A1EE673" w14:textId="56E4B5A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E7BACD5" w14:textId="1F1A70E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79A24629" w14:textId="546A63E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26/2024</w:t>
            </w:r>
          </w:p>
        </w:tc>
        <w:tc>
          <w:tcPr>
            <w:tcW w:w="850" w:type="dxa"/>
          </w:tcPr>
          <w:p w14:paraId="616A8A7A" w14:textId="1088474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E15B792" w14:textId="0C4E2B89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CSV-ARM s.r.o.</w:t>
            </w:r>
          </w:p>
          <w:p w14:paraId="539E1A75" w14:textId="5AEC75D3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TRIVIS - Střední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škola veřejnoprávní a Vyšší odborná škola prevence kriminality a krizového řízení Praha s.r.o.</w:t>
            </w:r>
          </w:p>
          <w:p w14:paraId="4F4F66A0" w14:textId="56E4E41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TRIVIS a.s.</w:t>
            </w:r>
          </w:p>
        </w:tc>
      </w:tr>
      <w:tr w:rsidR="00B30360" w14:paraId="5C7E0C49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8FF460" w14:textId="6AAA445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09.06.2025</w:t>
            </w:r>
          </w:p>
        </w:tc>
        <w:tc>
          <w:tcPr>
            <w:tcW w:w="1304" w:type="dxa"/>
          </w:tcPr>
          <w:p w14:paraId="5F9EE5A8" w14:textId="210C355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DDD559D" w14:textId="6C680B5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5F2A6457" w14:textId="6E892C8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37Cm 30/2021</w:t>
            </w:r>
          </w:p>
        </w:tc>
        <w:tc>
          <w:tcPr>
            <w:tcW w:w="850" w:type="dxa"/>
          </w:tcPr>
          <w:p w14:paraId="785844A1" w14:textId="1F7D276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C805216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Novák</w:t>
            </w:r>
          </w:p>
          <w:p w14:paraId="6D4DCB52" w14:textId="21D9E39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Mikanová</w:t>
            </w:r>
          </w:p>
        </w:tc>
      </w:tr>
      <w:tr w:rsidR="00B30360" w14:paraId="07D6B9E6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587A6A" w14:textId="53A6620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09.06.2025</w:t>
            </w:r>
          </w:p>
        </w:tc>
        <w:tc>
          <w:tcPr>
            <w:tcW w:w="1304" w:type="dxa"/>
          </w:tcPr>
          <w:p w14:paraId="435D0056" w14:textId="310C811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1E2B630" w14:textId="47C1063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51742C33" w14:textId="5317D13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134/2024</w:t>
            </w:r>
          </w:p>
        </w:tc>
        <w:tc>
          <w:tcPr>
            <w:tcW w:w="850" w:type="dxa"/>
          </w:tcPr>
          <w:p w14:paraId="70D0756B" w14:textId="53C2A43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4DFC2F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Pšenička</w:t>
            </w:r>
          </w:p>
          <w:p w14:paraId="0835825C" w14:textId="574825F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Estepona Apartments s.r.o.</w:t>
            </w:r>
          </w:p>
        </w:tc>
      </w:tr>
      <w:tr w:rsidR="00B30360" w14:paraId="5FF9C229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CEADBB" w14:textId="0B9A8ED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9EBE3A1" w14:textId="43668FD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49888BB4" w14:textId="50A82A3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166447AB" w14:textId="5E68E31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263/2021</w:t>
            </w:r>
          </w:p>
        </w:tc>
        <w:tc>
          <w:tcPr>
            <w:tcW w:w="850" w:type="dxa"/>
          </w:tcPr>
          <w:p w14:paraId="201E2558" w14:textId="78DCB20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1F13D0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Křeček</w:t>
            </w:r>
          </w:p>
          <w:p w14:paraId="06088C00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Vladimír Dudycha</w:t>
            </w:r>
          </w:p>
          <w:p w14:paraId="3F8B599D" w14:textId="10EF9C1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JiTa - ECO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</w:tc>
      </w:tr>
      <w:tr w:rsidR="00B30360" w14:paraId="4967A2EF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6D7D8A" w14:textId="27E298E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D75CE34" w14:textId="3B105C8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0B748E24" w14:textId="7DB9E6D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117DA81D" w14:textId="5FD939A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75Cm 152/2017</w:t>
            </w:r>
          </w:p>
        </w:tc>
        <w:tc>
          <w:tcPr>
            <w:tcW w:w="850" w:type="dxa"/>
          </w:tcPr>
          <w:p w14:paraId="1CA71A62" w14:textId="2B86294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469686FF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Harvardský průmyslový holding a.s. - v likvidaci</w:t>
            </w:r>
          </w:p>
          <w:p w14:paraId="51ABDDC5" w14:textId="50BD17F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Doc.Ing. Zdeněk Častorál DrSc</w:t>
            </w:r>
          </w:p>
        </w:tc>
      </w:tr>
      <w:tr w:rsidR="00B30360" w14:paraId="2B757037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DD92F5" w14:textId="535EC1F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85BB06C" w14:textId="75445F0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008BFCE6" w14:textId="5AFF374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1571B8FB" w14:textId="0BF8C2F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28/2021</w:t>
            </w:r>
          </w:p>
        </w:tc>
        <w:tc>
          <w:tcPr>
            <w:tcW w:w="850" w:type="dxa"/>
          </w:tcPr>
          <w:p w14:paraId="46D23C37" w14:textId="615C303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0908E4F" w14:textId="690A0C1A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PhDr. Boris Titzl Ph.D.</w:t>
            </w:r>
          </w:p>
          <w:p w14:paraId="2BE41E2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Zuzana Černá</w:t>
            </w:r>
          </w:p>
          <w:p w14:paraId="76DF5C5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Švejda</w:t>
            </w:r>
          </w:p>
          <w:p w14:paraId="0A5CF6D1" w14:textId="44E1D5AC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Mikuláše z Husi deset s.r.o.</w:t>
            </w:r>
          </w:p>
        </w:tc>
      </w:tr>
      <w:tr w:rsidR="00B30360" w14:paraId="75053F9B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BA9612" w14:textId="6566039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81C0189" w14:textId="15A4691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7573CC2B" w14:textId="5F60316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766C80EF" w14:textId="08552AE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57/2024</w:t>
            </w:r>
          </w:p>
        </w:tc>
        <w:tc>
          <w:tcPr>
            <w:tcW w:w="850" w:type="dxa"/>
          </w:tcPr>
          <w:p w14:paraId="3B9B3FA5" w14:textId="465B562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72D10EE9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M.A. Štěpán Skořepa</w:t>
            </w:r>
          </w:p>
          <w:p w14:paraId="4DE5694B" w14:textId="5935F2A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Společenství vlastníků Přádova </w:t>
            </w:r>
            <w:proofErr w:type="gramStart"/>
            <w:r>
              <w:rPr>
                <w:rFonts w:ascii="Arial" w:hAnsi="Arial" w:cs="Arial"/>
                <w:sz w:val="20"/>
              </w:rPr>
              <w:t>2051 - 2064</w:t>
            </w:r>
            <w:proofErr w:type="gramEnd"/>
          </w:p>
        </w:tc>
      </w:tr>
      <w:tr w:rsidR="00B30360" w14:paraId="25754F9A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B80C0D" w14:textId="207B967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5B316F4" w14:textId="4047628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02846C61" w14:textId="0D9C1AC8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2D3E81A2" w14:textId="38BC2B8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133/2024</w:t>
            </w:r>
          </w:p>
        </w:tc>
        <w:tc>
          <w:tcPr>
            <w:tcW w:w="850" w:type="dxa"/>
          </w:tcPr>
          <w:p w14:paraId="51FFE6C4" w14:textId="25DF58E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DA10D6F" w14:textId="6E53003F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CREDITFIELD s.r.o.</w:t>
            </w:r>
          </w:p>
          <w:p w14:paraId="4D7D28F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Equicore Ostrava s.r.o.</w:t>
            </w:r>
          </w:p>
          <w:p w14:paraId="6144BF8C" w14:textId="55990FE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 Vicencová</w:t>
            </w:r>
          </w:p>
        </w:tc>
      </w:tr>
      <w:tr w:rsidR="00B30360" w14:paraId="35AF0971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222C03" w14:textId="170A0E6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10.06.2025</w:t>
            </w:r>
          </w:p>
        </w:tc>
        <w:tc>
          <w:tcPr>
            <w:tcW w:w="1304" w:type="dxa"/>
          </w:tcPr>
          <w:p w14:paraId="78FF5823" w14:textId="77D7D49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76E529E0" w14:textId="2E03AE2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50847D9F" w14:textId="5E3BD27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98/2024</w:t>
            </w:r>
          </w:p>
        </w:tc>
        <w:tc>
          <w:tcPr>
            <w:tcW w:w="850" w:type="dxa"/>
          </w:tcPr>
          <w:p w14:paraId="05D4115C" w14:textId="3806456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8B9D866" w14:textId="2862A824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Cordelia Capital s.r.o.</w:t>
            </w:r>
          </w:p>
          <w:p w14:paraId="1289876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Jelínek</w:t>
            </w:r>
          </w:p>
          <w:p w14:paraId="33AAACAC" w14:textId="411CE0AC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Jelínek</w:t>
            </w:r>
          </w:p>
        </w:tc>
      </w:tr>
      <w:tr w:rsidR="00B30360" w14:paraId="1B54A080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49B89C" w14:textId="189E1E0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6C3BF343" w14:textId="04F1B52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2F05331" w14:textId="47BE5F4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68B45065" w14:textId="6D59C15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57/2023</w:t>
            </w:r>
          </w:p>
        </w:tc>
        <w:tc>
          <w:tcPr>
            <w:tcW w:w="850" w:type="dxa"/>
          </w:tcPr>
          <w:p w14:paraId="687D2B79" w14:textId="275A25C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FAF880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Štěpán Popelka</w:t>
            </w:r>
          </w:p>
          <w:p w14:paraId="24F9B9AB" w14:textId="4C02FB3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Gürth</w:t>
            </w:r>
          </w:p>
        </w:tc>
      </w:tr>
      <w:tr w:rsidR="00B30360" w14:paraId="227B011B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942F0C" w14:textId="63E6399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8DD9FB9" w14:textId="123BDBA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4945572B" w14:textId="1D65627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042DFA18" w14:textId="557E504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83Cm 322/2023</w:t>
            </w:r>
          </w:p>
        </w:tc>
        <w:tc>
          <w:tcPr>
            <w:tcW w:w="850" w:type="dxa"/>
          </w:tcPr>
          <w:p w14:paraId="72E02CA7" w14:textId="69DBB69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08FC235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 Investors Alliance s.r.o.</w:t>
            </w:r>
          </w:p>
          <w:p w14:paraId="1D1DFCE1" w14:textId="4BE4214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PIA Investments s.r.o. v likvidaci</w:t>
            </w:r>
          </w:p>
        </w:tc>
      </w:tr>
      <w:tr w:rsidR="00B30360" w14:paraId="18B1841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56C619" w14:textId="6D2625C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27FA971B" w14:textId="6B84039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383C18C" w14:textId="428A3F4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00A4F06E" w14:textId="4CAA39A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30Cm 39/2020</w:t>
            </w:r>
          </w:p>
        </w:tc>
        <w:tc>
          <w:tcPr>
            <w:tcW w:w="850" w:type="dxa"/>
          </w:tcPr>
          <w:p w14:paraId="52A853E6" w14:textId="39733BC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2D8E91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Křivánek</w:t>
            </w:r>
          </w:p>
          <w:p w14:paraId="1EA77147" w14:textId="36727BB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Huněk</w:t>
            </w:r>
          </w:p>
        </w:tc>
      </w:tr>
      <w:tr w:rsidR="00B30360" w14:paraId="2D678C55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C93D15" w14:textId="787F6E5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73921E0" w14:textId="4BBA160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5D560A5" w14:textId="3CEB79A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25E984B7" w14:textId="30A80D6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62/2024</w:t>
            </w:r>
          </w:p>
        </w:tc>
        <w:tc>
          <w:tcPr>
            <w:tcW w:w="850" w:type="dxa"/>
          </w:tcPr>
          <w:p w14:paraId="0A95341B" w14:textId="3A18338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33E30F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L2S Europe s.r.o.</w:t>
            </w:r>
          </w:p>
          <w:p w14:paraId="18FC9833" w14:textId="098B222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Klikpojisteni.cz s.r.o.</w:t>
            </w:r>
          </w:p>
        </w:tc>
      </w:tr>
      <w:tr w:rsidR="00B30360" w14:paraId="1A4DE32D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CC58E4" w14:textId="3911061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47AD3D5" w14:textId="5D24A5C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371D6447" w14:textId="61F7DCC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7D9CBFB8" w14:textId="7CDE1F0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13/2025</w:t>
            </w:r>
          </w:p>
        </w:tc>
        <w:tc>
          <w:tcPr>
            <w:tcW w:w="850" w:type="dxa"/>
          </w:tcPr>
          <w:p w14:paraId="01740470" w14:textId="7058393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762D344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Mapea reality a.s.</w:t>
            </w:r>
          </w:p>
          <w:p w14:paraId="5ADAE346" w14:textId="3F3C3E5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TECHLAR a.s.</w:t>
            </w:r>
          </w:p>
        </w:tc>
      </w:tr>
      <w:tr w:rsidR="00B30360" w14:paraId="14BD8FF0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68E54F" w14:textId="4747AED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043200A3" w14:textId="240A96D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0D4F2723" w14:textId="4548925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309D2CDA" w14:textId="0C21DE5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128/2024</w:t>
            </w:r>
          </w:p>
        </w:tc>
        <w:tc>
          <w:tcPr>
            <w:tcW w:w="850" w:type="dxa"/>
          </w:tcPr>
          <w:p w14:paraId="18CE7772" w14:textId="0A5C13F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07D41BF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Vladimír Hrych</w:t>
            </w:r>
          </w:p>
          <w:p w14:paraId="43C9187F" w14:textId="604FEC0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CAREL spol. s r.o.</w:t>
            </w:r>
          </w:p>
        </w:tc>
      </w:tr>
      <w:tr w:rsidR="00B30360" w14:paraId="79A24309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A36E84" w14:textId="60F2AB2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16D36944" w14:textId="589CCCC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77A08BB" w14:textId="126A12A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2FADBC29" w14:textId="0A59F79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175/2022</w:t>
            </w:r>
          </w:p>
        </w:tc>
        <w:tc>
          <w:tcPr>
            <w:tcW w:w="850" w:type="dxa"/>
          </w:tcPr>
          <w:p w14:paraId="37183CA6" w14:textId="387B554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BE93840" w14:textId="51A5F4D2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INTERTRADE PRAHA spol. s r.o.</w:t>
            </w:r>
          </w:p>
          <w:p w14:paraId="3B1047CD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Susann Weissová</w:t>
            </w:r>
          </w:p>
          <w:p w14:paraId="37DB7848" w14:textId="7A9F643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Hossaii Weissová</w:t>
            </w:r>
          </w:p>
        </w:tc>
      </w:tr>
      <w:tr w:rsidR="00B30360" w14:paraId="3FA2ADB2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3D2FB6" w14:textId="5EEE4C8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B5C0972" w14:textId="76FB6A4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4E33A52" w14:textId="26281FD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4C4148CF" w14:textId="6C599DD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7/2023</w:t>
            </w:r>
          </w:p>
        </w:tc>
        <w:tc>
          <w:tcPr>
            <w:tcW w:w="850" w:type="dxa"/>
          </w:tcPr>
          <w:p w14:paraId="7F931220" w14:textId="450855A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64E1969" w14:textId="3BE794BA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WAEWAE Foundation s.r.o.</w:t>
            </w:r>
          </w:p>
          <w:p w14:paraId="482B492A" w14:textId="0D31B5C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NEWTON Technologies a.s.</w:t>
            </w:r>
          </w:p>
        </w:tc>
      </w:tr>
      <w:tr w:rsidR="00B30360" w14:paraId="7C018FE3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DEA70C" w14:textId="62F9EC2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FBB3FBD" w14:textId="28E480C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5D892155" w14:textId="612D6DD8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70D09464" w14:textId="26DBD49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17/2022</w:t>
            </w:r>
          </w:p>
        </w:tc>
        <w:tc>
          <w:tcPr>
            <w:tcW w:w="850" w:type="dxa"/>
          </w:tcPr>
          <w:p w14:paraId="0CD9AA5B" w14:textId="5A780FA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805FD6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Barvitius s.r.o.</w:t>
            </w:r>
          </w:p>
          <w:p w14:paraId="15691970" w14:textId="08D83F0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Suitest s.r.o.</w:t>
            </w:r>
          </w:p>
        </w:tc>
      </w:tr>
      <w:tr w:rsidR="00B30360" w14:paraId="1583CA8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BD9DFD" w14:textId="7BFE0EC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6462ECBE" w14:textId="5C8927A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42211C5A" w14:textId="14C22EC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0B496EAF" w14:textId="788908E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2/2022</w:t>
            </w:r>
          </w:p>
        </w:tc>
        <w:tc>
          <w:tcPr>
            <w:tcW w:w="850" w:type="dxa"/>
          </w:tcPr>
          <w:p w14:paraId="1B27D5B7" w14:textId="3C26FE0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7F67BB0" w14:textId="72DF2685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Fostia s.r.o.</w:t>
            </w:r>
          </w:p>
          <w:p w14:paraId="06370C82" w14:textId="2089304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FVE ONE s.r.o.</w:t>
            </w:r>
          </w:p>
          <w:p w14:paraId="623E926A" w14:textId="08E7805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TRINITY BANK a.s.</w:t>
            </w:r>
          </w:p>
        </w:tc>
      </w:tr>
      <w:tr w:rsidR="00B30360" w14:paraId="061C8CD2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48E2C9" w14:textId="1052F7E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10.06.2025</w:t>
            </w:r>
          </w:p>
        </w:tc>
        <w:tc>
          <w:tcPr>
            <w:tcW w:w="1304" w:type="dxa"/>
          </w:tcPr>
          <w:p w14:paraId="4730FF87" w14:textId="59FC574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3DC7B4F6" w14:textId="40ADA8F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31760FD1" w14:textId="6137177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60/2021</w:t>
            </w:r>
          </w:p>
        </w:tc>
        <w:tc>
          <w:tcPr>
            <w:tcW w:w="850" w:type="dxa"/>
          </w:tcPr>
          <w:p w14:paraId="1949A596" w14:textId="198B277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0EDB0CD" w14:textId="0F126330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SITA GROUP a.s.</w:t>
            </w:r>
          </w:p>
          <w:p w14:paraId="7C72659F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Nový Jenštejn a.s.</w:t>
            </w:r>
          </w:p>
          <w:p w14:paraId="6A21886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Zumiez a.s.</w:t>
            </w:r>
          </w:p>
          <w:p w14:paraId="39622B1B" w14:textId="237AB65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Oberbank AG pobočka Česká republika</w:t>
            </w:r>
          </w:p>
        </w:tc>
      </w:tr>
      <w:tr w:rsidR="00B30360" w14:paraId="5186045D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246E7C" w14:textId="1D62439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DAF4963" w14:textId="5DC8EA7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289F399A" w14:textId="7FD726C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7F718C3A" w14:textId="7BF67FF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186/2022</w:t>
            </w:r>
          </w:p>
        </w:tc>
        <w:tc>
          <w:tcPr>
            <w:tcW w:w="850" w:type="dxa"/>
          </w:tcPr>
          <w:p w14:paraId="421D919E" w14:textId="3A974BD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67300F4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Marek Fišer</w:t>
            </w:r>
          </w:p>
          <w:p w14:paraId="036840AE" w14:textId="39C6A61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HORMEN CE a.s.</w:t>
            </w:r>
          </w:p>
        </w:tc>
      </w:tr>
      <w:tr w:rsidR="00B30360" w14:paraId="176E8DD2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96CE36" w14:textId="07435C7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3471A178" w14:textId="3E3E733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064C46C0" w14:textId="7CD774E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3742DDAC" w14:textId="70AC8CE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32/2019</w:t>
            </w:r>
          </w:p>
        </w:tc>
        <w:tc>
          <w:tcPr>
            <w:tcW w:w="850" w:type="dxa"/>
          </w:tcPr>
          <w:p w14:paraId="1B3EEE3C" w14:textId="26A70CD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A56AD1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RENESCO s.r.o.</w:t>
            </w:r>
          </w:p>
          <w:p w14:paraId="7EFA2E76" w14:textId="2C2721E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doc.Mudr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Taťána Maříková CSc.</w:t>
            </w:r>
          </w:p>
          <w:p w14:paraId="58462E64" w14:textId="337B8FE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Ing. Vladimír Mařík DrSc</w:t>
            </w:r>
          </w:p>
        </w:tc>
      </w:tr>
      <w:tr w:rsidR="00B30360" w14:paraId="0F6E09A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8B663F" w14:textId="0B760C4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8DE36B5" w14:textId="4AC22F9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5FE5A3F4" w14:textId="16A7F93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07CFBE8E" w14:textId="450F77A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1/2024</w:t>
            </w:r>
          </w:p>
        </w:tc>
        <w:tc>
          <w:tcPr>
            <w:tcW w:w="850" w:type="dxa"/>
          </w:tcPr>
          <w:p w14:paraId="47CE0B2D" w14:textId="7D6E645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18BD99F9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Jílková</w:t>
            </w:r>
          </w:p>
          <w:p w14:paraId="468FA306" w14:textId="3CC8A04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Asociace víceúčelových základních organizací technických sportů a činností České republiky</w:t>
            </w:r>
          </w:p>
        </w:tc>
      </w:tr>
      <w:tr w:rsidR="00B30360" w14:paraId="3F714EED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BA63B7" w14:textId="78EDAA3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F903FB8" w14:textId="50A720A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BE94053" w14:textId="369D3E8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2E5578C2" w14:textId="497484E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4/2024</w:t>
            </w:r>
          </w:p>
        </w:tc>
        <w:tc>
          <w:tcPr>
            <w:tcW w:w="850" w:type="dxa"/>
          </w:tcPr>
          <w:p w14:paraId="200684B1" w14:textId="161C67A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65BB57A" w14:textId="64EC06F6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Pavel Körner Ph.D.</w:t>
            </w:r>
          </w:p>
          <w:p w14:paraId="351D4874" w14:textId="574DD9C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Tomislav Kořínek</w:t>
            </w:r>
          </w:p>
        </w:tc>
      </w:tr>
      <w:tr w:rsidR="00B30360" w14:paraId="60C1FE24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D2DB29" w14:textId="0D3F8F5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1F2EA4E4" w14:textId="5A6A8B1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B786F01" w14:textId="4465E73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364771B3" w14:textId="1462F86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305/2024</w:t>
            </w:r>
          </w:p>
        </w:tc>
        <w:tc>
          <w:tcPr>
            <w:tcW w:w="850" w:type="dxa"/>
          </w:tcPr>
          <w:p w14:paraId="6DE1AEED" w14:textId="33DF4FD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42D7DF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Kozlovský</w:t>
            </w:r>
          </w:p>
          <w:p w14:paraId="06009E35" w14:textId="40476A1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RADEAN s.r.o.</w:t>
            </w:r>
          </w:p>
        </w:tc>
      </w:tr>
      <w:tr w:rsidR="00B30360" w14:paraId="3C923EF4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BC512D" w14:textId="5185EBC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8831599" w14:textId="19B2588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47E057C9" w14:textId="69FA1D5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0494A59F" w14:textId="3B44493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127/2017</w:t>
            </w:r>
          </w:p>
        </w:tc>
        <w:tc>
          <w:tcPr>
            <w:tcW w:w="850" w:type="dxa"/>
          </w:tcPr>
          <w:p w14:paraId="55A271F1" w14:textId="45BA1FD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6C74E5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Baďura</w:t>
            </w:r>
          </w:p>
          <w:p w14:paraId="53FA18B2" w14:textId="5A5F76A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Olomoucký krajský fotbalový svaz p.s.</w:t>
            </w:r>
          </w:p>
        </w:tc>
      </w:tr>
      <w:tr w:rsidR="00B30360" w14:paraId="584010A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7A7FE2" w14:textId="2CCCB8D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188DA7E" w14:textId="44DC74A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A32E200" w14:textId="58736B3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4D14E5C1" w14:textId="5EE4897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2/2025</w:t>
            </w:r>
          </w:p>
        </w:tc>
        <w:tc>
          <w:tcPr>
            <w:tcW w:w="850" w:type="dxa"/>
          </w:tcPr>
          <w:p w14:paraId="35BEE917" w14:textId="007BC4A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524EA4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ASEKOL a.s.</w:t>
            </w:r>
          </w:p>
          <w:p w14:paraId="7800F83C" w14:textId="543C991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ELEKTROWIN a.s.</w:t>
            </w:r>
          </w:p>
        </w:tc>
      </w:tr>
      <w:tr w:rsidR="00B30360" w14:paraId="31679621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1DD72B" w14:textId="6DF73BB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5D45022" w14:textId="40BBB40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D12F514" w14:textId="7BF5450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3B50DA1B" w14:textId="0B66265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74/2024</w:t>
            </w:r>
          </w:p>
        </w:tc>
        <w:tc>
          <w:tcPr>
            <w:tcW w:w="850" w:type="dxa"/>
          </w:tcPr>
          <w:p w14:paraId="27CC0F7B" w14:textId="68DA8B5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4E3D07A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Jetelová</w:t>
            </w:r>
          </w:p>
          <w:p w14:paraId="5A7ABB12" w14:textId="685D9DB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Jednoduše ráj bytové družstvo</w:t>
            </w:r>
          </w:p>
        </w:tc>
      </w:tr>
      <w:tr w:rsidR="00B30360" w14:paraId="23B800D8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C0A487" w14:textId="65052F9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B749913" w14:textId="13008F6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3213310" w14:textId="17891A9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7BB0B963" w14:textId="01CDB5A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125/2022</w:t>
            </w:r>
          </w:p>
        </w:tc>
        <w:tc>
          <w:tcPr>
            <w:tcW w:w="850" w:type="dxa"/>
          </w:tcPr>
          <w:p w14:paraId="45C4FD3B" w14:textId="4BBD796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E964A1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Vávra</w:t>
            </w:r>
          </w:p>
          <w:p w14:paraId="31339A6C" w14:textId="5337F4B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Supermarket u Vávrů s.r.o.</w:t>
            </w:r>
          </w:p>
        </w:tc>
      </w:tr>
      <w:tr w:rsidR="00B30360" w14:paraId="4B6F6977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BD4526" w14:textId="0C2DE07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11.06.2025</w:t>
            </w:r>
          </w:p>
        </w:tc>
        <w:tc>
          <w:tcPr>
            <w:tcW w:w="1304" w:type="dxa"/>
          </w:tcPr>
          <w:p w14:paraId="761293A6" w14:textId="5707D2D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1B74722" w14:textId="623198F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2F30B8B2" w14:textId="23C6216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74/2024</w:t>
            </w:r>
          </w:p>
        </w:tc>
        <w:tc>
          <w:tcPr>
            <w:tcW w:w="850" w:type="dxa"/>
          </w:tcPr>
          <w:p w14:paraId="7B2A5A3B" w14:textId="02FC7F4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D08E87B" w14:textId="3293834E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JUDr.Mgr. Marcel Petrásek MBA LL.M.</w:t>
            </w:r>
          </w:p>
          <w:p w14:paraId="22D473E9" w14:textId="39CB9F9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I.Insolvenční společnost v.o.s.</w:t>
            </w:r>
          </w:p>
        </w:tc>
      </w:tr>
      <w:tr w:rsidR="00B30360" w14:paraId="64598A4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8B2818" w14:textId="5A1BC56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28DE5CE" w14:textId="7671C06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38B5D572" w14:textId="04F05A5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32CA4670" w14:textId="13C754F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31/2023</w:t>
            </w:r>
          </w:p>
        </w:tc>
        <w:tc>
          <w:tcPr>
            <w:tcW w:w="850" w:type="dxa"/>
          </w:tcPr>
          <w:p w14:paraId="14FD103B" w14:textId="61133D8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0BB81EB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STRELA INVEST a.s.</w:t>
            </w:r>
          </w:p>
          <w:p w14:paraId="2CE0E4F4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Balcařík</w:t>
            </w:r>
          </w:p>
          <w:p w14:paraId="2490270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Doriano Trade s.r.o.</w:t>
            </w:r>
          </w:p>
          <w:p w14:paraId="37143EC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ANREDA Invest s.r.o.</w:t>
            </w:r>
          </w:p>
          <w:p w14:paraId="4B645D3B" w14:textId="1EB8643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COOBE GROUP s.r.o.</w:t>
            </w:r>
          </w:p>
        </w:tc>
      </w:tr>
      <w:tr w:rsidR="00B30360" w14:paraId="5085D798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558F82" w14:textId="39ACCFF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96F3F61" w14:textId="35B3FAB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BDF14DA" w14:textId="54A64E9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082FB3E9" w14:textId="0B20F5D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120/2023</w:t>
            </w:r>
          </w:p>
        </w:tc>
        <w:tc>
          <w:tcPr>
            <w:tcW w:w="850" w:type="dxa"/>
          </w:tcPr>
          <w:p w14:paraId="2915946A" w14:textId="0A83A81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FEDE94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NEXIA AP a.s.</w:t>
            </w:r>
          </w:p>
          <w:p w14:paraId="3BEB64C6" w14:textId="751A57F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</w:tc>
      </w:tr>
      <w:tr w:rsidR="00B30360" w14:paraId="3CA0DBB8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9E189B" w14:textId="0219F32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F22D956" w14:textId="389188F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6F888B7" w14:textId="424134B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7A1B177" w14:textId="5A913DE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128/2024</w:t>
            </w:r>
          </w:p>
        </w:tc>
        <w:tc>
          <w:tcPr>
            <w:tcW w:w="850" w:type="dxa"/>
          </w:tcPr>
          <w:p w14:paraId="41220C08" w14:textId="1100C1C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F2418C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ALIGA insolvence v.o.s.</w:t>
            </w:r>
          </w:p>
          <w:p w14:paraId="523454AA" w14:textId="56D89CCF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Pavlas</w:t>
            </w:r>
          </w:p>
        </w:tc>
      </w:tr>
      <w:tr w:rsidR="00B30360" w14:paraId="587104D0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5405FA" w14:textId="02D2832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6075F3BA" w14:textId="60FDE54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28141158" w14:textId="0751AF8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24EA3097" w14:textId="63C7E3F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6/2025</w:t>
            </w:r>
          </w:p>
        </w:tc>
        <w:tc>
          <w:tcPr>
            <w:tcW w:w="850" w:type="dxa"/>
          </w:tcPr>
          <w:p w14:paraId="4756DF9B" w14:textId="0681B30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4C030224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Coramax s.r.o.</w:t>
            </w:r>
          </w:p>
          <w:p w14:paraId="6ACD1379" w14:textId="71AC50E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CGI Metropole s.r.o.</w:t>
            </w:r>
          </w:p>
        </w:tc>
      </w:tr>
      <w:tr w:rsidR="00B30360" w14:paraId="6AF21029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474CFD" w14:textId="6362D48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2A617841" w14:textId="617F2A0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784F1021" w14:textId="667B841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0C2ABCE0" w14:textId="2B8644E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84/2025</w:t>
            </w:r>
          </w:p>
        </w:tc>
        <w:tc>
          <w:tcPr>
            <w:tcW w:w="850" w:type="dxa"/>
          </w:tcPr>
          <w:p w14:paraId="5E9C8CA7" w14:textId="590D819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C8E2A0F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Autopůjčovna Praha s.r.o.</w:t>
            </w:r>
          </w:p>
          <w:p w14:paraId="36CCD41C" w14:textId="44F046D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Hajriz Beriša</w:t>
            </w:r>
          </w:p>
        </w:tc>
      </w:tr>
      <w:tr w:rsidR="00B30360" w14:paraId="66856B9D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1C1879" w14:textId="277E4BA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4DE38F28" w14:textId="332891BE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DF7CA06" w14:textId="366C0495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160E0F84" w14:textId="68F8AAC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63Cm 37/2024</w:t>
            </w:r>
          </w:p>
        </w:tc>
        <w:tc>
          <w:tcPr>
            <w:tcW w:w="850" w:type="dxa"/>
          </w:tcPr>
          <w:p w14:paraId="3475EB6F" w14:textId="26BDA98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59E97B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CHMIELNICKI-MLYN LIMITED</w:t>
            </w:r>
          </w:p>
          <w:p w14:paraId="7D8AB3A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RCDM Limited s.r.o.</w:t>
            </w:r>
          </w:p>
          <w:p w14:paraId="2AD5C8CF" w14:textId="4D1BCDB0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Dimitrij Matula</w:t>
            </w:r>
          </w:p>
        </w:tc>
      </w:tr>
      <w:tr w:rsidR="00B30360" w14:paraId="765A5C37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C61CFF" w14:textId="03909D9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7F534D08" w14:textId="5DFAB48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9BF2969" w14:textId="75ED410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75A48492" w14:textId="29E40E5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244/2023</w:t>
            </w:r>
          </w:p>
        </w:tc>
        <w:tc>
          <w:tcPr>
            <w:tcW w:w="850" w:type="dxa"/>
          </w:tcPr>
          <w:p w14:paraId="437ED6AA" w14:textId="2D07225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3EA398A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Řežábek</w:t>
            </w:r>
          </w:p>
          <w:p w14:paraId="2EA9D8B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Pavlína Řežábková</w:t>
            </w:r>
          </w:p>
          <w:p w14:paraId="73FE1AE3" w14:textId="44EBA1C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Lahovská 114</w:t>
            </w:r>
          </w:p>
        </w:tc>
      </w:tr>
      <w:tr w:rsidR="00B30360" w14:paraId="609D553E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FA0CA2" w14:textId="0EDC04E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0BC37C65" w14:textId="29B5533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587E47D" w14:textId="2C46F08D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29557949" w14:textId="38871D3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140/2024</w:t>
            </w:r>
          </w:p>
        </w:tc>
        <w:tc>
          <w:tcPr>
            <w:tcW w:w="850" w:type="dxa"/>
          </w:tcPr>
          <w:p w14:paraId="4F1AB23F" w14:textId="32780E6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CFCAEF3" w14:textId="29E3A379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IFIS investiční fond a.s.</w:t>
            </w:r>
          </w:p>
          <w:p w14:paraId="4E34F4BA" w14:textId="54D048E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Dubský</w:t>
            </w:r>
          </w:p>
        </w:tc>
      </w:tr>
      <w:tr w:rsidR="00B30360" w14:paraId="6CD9A20D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0B7D2B" w14:textId="742ACA86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42CDC086" w14:textId="28A875F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A5FAFB7" w14:textId="61C30F6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73E4F3EB" w14:textId="1332A78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135/2024</w:t>
            </w:r>
          </w:p>
        </w:tc>
        <w:tc>
          <w:tcPr>
            <w:tcW w:w="850" w:type="dxa"/>
          </w:tcPr>
          <w:p w14:paraId="316E628D" w14:textId="1950C57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3B5855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Farming s.r.o.</w:t>
            </w:r>
          </w:p>
          <w:p w14:paraId="72C78F84" w14:textId="45CA510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Šťastná</w:t>
            </w:r>
          </w:p>
        </w:tc>
      </w:tr>
      <w:tr w:rsidR="00B30360" w14:paraId="1489F2B6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D0FA13" w14:textId="0B30ECB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5A16772E" w14:textId="6EF6C01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2AE6F61B" w14:textId="0B34EDE2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Magda Mocová</w:t>
            </w:r>
          </w:p>
        </w:tc>
        <w:tc>
          <w:tcPr>
            <w:tcW w:w="1644" w:type="dxa"/>
          </w:tcPr>
          <w:p w14:paraId="797C2DD7" w14:textId="0896A66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83/2024</w:t>
            </w:r>
          </w:p>
        </w:tc>
        <w:tc>
          <w:tcPr>
            <w:tcW w:w="850" w:type="dxa"/>
          </w:tcPr>
          <w:p w14:paraId="2BF78E9D" w14:textId="1679C8A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F8203DB" w14:textId="1C482A3C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5326DA1A" w14:textId="59DAA6D3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Hajíček</w:t>
            </w:r>
          </w:p>
        </w:tc>
      </w:tr>
      <w:tr w:rsidR="00B30360" w14:paraId="3AE55CFA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570612" w14:textId="0C2CC80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12.06.2025</w:t>
            </w:r>
          </w:p>
        </w:tc>
        <w:tc>
          <w:tcPr>
            <w:tcW w:w="1304" w:type="dxa"/>
          </w:tcPr>
          <w:p w14:paraId="6E90C0F8" w14:textId="2D035D6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4247E188" w14:textId="752351F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Zdenka Němcová</w:t>
            </w:r>
          </w:p>
        </w:tc>
        <w:tc>
          <w:tcPr>
            <w:tcW w:w="1644" w:type="dxa"/>
          </w:tcPr>
          <w:p w14:paraId="5AA3E690" w14:textId="670B91B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85Cm 1778/2024</w:t>
            </w:r>
          </w:p>
        </w:tc>
        <w:tc>
          <w:tcPr>
            <w:tcW w:w="850" w:type="dxa"/>
          </w:tcPr>
          <w:p w14:paraId="5CD0F914" w14:textId="41E233C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EA27A9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úřad pro hlavní město Prahu</w:t>
            </w:r>
          </w:p>
          <w:p w14:paraId="57F05B24" w14:textId="5A4573FA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FORTUNA - 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</w:tc>
      </w:tr>
      <w:tr w:rsidR="00B30360" w14:paraId="56E3916C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9B8AF1" w14:textId="734EB180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13.06.2025</w:t>
            </w:r>
          </w:p>
        </w:tc>
        <w:tc>
          <w:tcPr>
            <w:tcW w:w="1304" w:type="dxa"/>
          </w:tcPr>
          <w:p w14:paraId="262E2FF2" w14:textId="2CFC707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4F21C12" w14:textId="6B734D8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672BD17A" w14:textId="4172657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45/2021</w:t>
            </w:r>
          </w:p>
        </w:tc>
        <w:tc>
          <w:tcPr>
            <w:tcW w:w="850" w:type="dxa"/>
          </w:tcPr>
          <w:p w14:paraId="17102797" w14:textId="5CABB19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3BF0891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 Horáček</w:t>
            </w:r>
          </w:p>
          <w:p w14:paraId="5028B20D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 Kučerka</w:t>
            </w:r>
          </w:p>
          <w:p w14:paraId="4541F2B6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Elanor Europe SE</w:t>
            </w:r>
          </w:p>
          <w:p w14:paraId="61CB7F68" w14:textId="0E090F0E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Ajla Bušina</w:t>
            </w:r>
          </w:p>
        </w:tc>
      </w:tr>
      <w:tr w:rsidR="00B30360" w14:paraId="70B5725B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6A8846" w14:textId="7BF0F5E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13.06.2025</w:t>
            </w:r>
          </w:p>
        </w:tc>
        <w:tc>
          <w:tcPr>
            <w:tcW w:w="1304" w:type="dxa"/>
          </w:tcPr>
          <w:p w14:paraId="7BFAC9C1" w14:textId="6615BD6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F1AF9B5" w14:textId="6B113F8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28EA73B1" w14:textId="0FBF606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143/2023</w:t>
            </w:r>
          </w:p>
        </w:tc>
        <w:tc>
          <w:tcPr>
            <w:tcW w:w="850" w:type="dxa"/>
          </w:tcPr>
          <w:p w14:paraId="45650619" w14:textId="3BE25684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346D470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Vessel Global s.r.o.</w:t>
            </w:r>
          </w:p>
          <w:p w14:paraId="35FA5D30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Luigi Mercuri</w:t>
            </w:r>
          </w:p>
          <w:p w14:paraId="4FA7BAC8" w14:textId="60D5C2E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Ritschl</w:t>
            </w:r>
          </w:p>
        </w:tc>
      </w:tr>
      <w:tr w:rsidR="00B30360" w14:paraId="452083CD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47CA12" w14:textId="0B6D1AC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13.06.2025</w:t>
            </w:r>
          </w:p>
        </w:tc>
        <w:tc>
          <w:tcPr>
            <w:tcW w:w="1304" w:type="dxa"/>
          </w:tcPr>
          <w:p w14:paraId="111FEBFC" w14:textId="73A90CD2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0ACD50D" w14:textId="375DCDE6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51761788" w14:textId="24B0C2E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273/2021</w:t>
            </w:r>
          </w:p>
        </w:tc>
        <w:tc>
          <w:tcPr>
            <w:tcW w:w="850" w:type="dxa"/>
          </w:tcPr>
          <w:p w14:paraId="3A71A502" w14:textId="2C31E34C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6640D4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HEJPLIK s.r.o.</w:t>
            </w:r>
          </w:p>
          <w:p w14:paraId="34D40715" w14:textId="175D5DF1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Kateřina Isabela Gazárková</w:t>
            </w:r>
          </w:p>
        </w:tc>
      </w:tr>
      <w:tr w:rsidR="00B30360" w14:paraId="42357DBD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12009A" w14:textId="19259AF9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13.06.2025</w:t>
            </w:r>
          </w:p>
        </w:tc>
        <w:tc>
          <w:tcPr>
            <w:tcW w:w="1304" w:type="dxa"/>
          </w:tcPr>
          <w:p w14:paraId="49ADD3A2" w14:textId="52B6F7BB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C9CD6D4" w14:textId="504AA064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17EA48DA" w14:textId="59F805E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55/2022</w:t>
            </w:r>
          </w:p>
        </w:tc>
        <w:tc>
          <w:tcPr>
            <w:tcW w:w="850" w:type="dxa"/>
          </w:tcPr>
          <w:p w14:paraId="11F991C3" w14:textId="1B074623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AA0404C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Kristián Jiřík</w:t>
            </w:r>
          </w:p>
          <w:p w14:paraId="103C9AD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FICTIO HOLDINGS Co. Limited</w:t>
            </w:r>
          </w:p>
          <w:p w14:paraId="06939944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ELOBELIUM TRADING Co. Limited</w:t>
            </w:r>
          </w:p>
          <w:p w14:paraId="6FC6347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NORKEMA HOLDINGS Co. Limited</w:t>
            </w:r>
          </w:p>
          <w:p w14:paraId="788A9D07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WORRYCO HOLDINGS co. Limited</w:t>
            </w:r>
          </w:p>
          <w:p w14:paraId="3CE8489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BRUKER HOLDINGSCo. Limited</w:t>
            </w:r>
          </w:p>
          <w:p w14:paraId="27807C3D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LIKEIT HOLDINGS Co. Limited</w:t>
            </w:r>
          </w:p>
          <w:p w14:paraId="2940B858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CALUTTA HOLDINGS Co. Limited</w:t>
            </w:r>
          </w:p>
          <w:p w14:paraId="439325AF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SIOCACO HOLDINGS Co. Limited</w:t>
            </w:r>
          </w:p>
          <w:p w14:paraId="78672CAE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GOUNARI HOLDINGS Co. Limited</w:t>
            </w:r>
          </w:p>
          <w:p w14:paraId="612943A2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KEYRAN HOLDINGS Co. Limited</w:t>
            </w:r>
          </w:p>
          <w:p w14:paraId="372F2CD3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KESTREL STOCK TRADING CO. Limited</w:t>
            </w:r>
          </w:p>
          <w:p w14:paraId="2E59B304" w14:textId="27D75D5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Harvardský průmyslový holding a.s. - v likvidaci</w:t>
            </w:r>
          </w:p>
        </w:tc>
      </w:tr>
      <w:tr w:rsidR="00B30360" w14:paraId="5A55C987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F5F472" w14:textId="28211DA1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13.06.2025</w:t>
            </w:r>
          </w:p>
        </w:tc>
        <w:tc>
          <w:tcPr>
            <w:tcW w:w="1304" w:type="dxa"/>
          </w:tcPr>
          <w:p w14:paraId="03AFA34B" w14:textId="197A7E4F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2721" w:type="dxa"/>
          </w:tcPr>
          <w:p w14:paraId="04181AB0" w14:textId="0B4C67D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2BC48C62" w14:textId="0D38F728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7/2025</w:t>
            </w:r>
          </w:p>
        </w:tc>
        <w:tc>
          <w:tcPr>
            <w:tcW w:w="850" w:type="dxa"/>
          </w:tcPr>
          <w:p w14:paraId="2E4A5927" w14:textId="5D6E6EA7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7B3D12D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Coramax s.r.o.</w:t>
            </w:r>
          </w:p>
          <w:p w14:paraId="754B06EE" w14:textId="7F7BACF9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CGI Metropole s.r.o.</w:t>
            </w:r>
          </w:p>
        </w:tc>
      </w:tr>
      <w:tr w:rsidR="00B30360" w14:paraId="5F7B72DF" w14:textId="77777777" w:rsidTr="00B303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08B99F" w14:textId="1DF2BD3D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13.06.2025</w:t>
            </w:r>
          </w:p>
        </w:tc>
        <w:tc>
          <w:tcPr>
            <w:tcW w:w="1304" w:type="dxa"/>
          </w:tcPr>
          <w:p w14:paraId="6DC5DCC1" w14:textId="04529A0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5AB2C9B4" w14:textId="6FEC330B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17F0E652" w14:textId="536F1CCA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31/2016</w:t>
            </w:r>
          </w:p>
        </w:tc>
        <w:tc>
          <w:tcPr>
            <w:tcW w:w="850" w:type="dxa"/>
          </w:tcPr>
          <w:p w14:paraId="0FC088CC" w14:textId="68B04B85" w:rsidR="00B30360" w:rsidRPr="00B30360" w:rsidRDefault="00B30360" w:rsidP="00B3036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58F7C86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Linda</w:t>
            </w:r>
          </w:p>
          <w:p w14:paraId="0F18B195" w14:textId="77777777" w:rsid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Klára Becková</w:t>
            </w:r>
          </w:p>
          <w:p w14:paraId="684CA5A4" w14:textId="41616397" w:rsidR="00B30360" w:rsidRPr="00B30360" w:rsidRDefault="00B30360" w:rsidP="00B3036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SNOB FASHION s.r.o.</w:t>
            </w:r>
          </w:p>
        </w:tc>
      </w:tr>
    </w:tbl>
    <w:p w14:paraId="2C9E7294" w14:textId="77777777" w:rsidR="00B30360" w:rsidRPr="00B30360" w:rsidRDefault="00B30360" w:rsidP="00B30360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B30360" w:rsidRPr="00B30360" w:rsidSect="00B30360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60"/>
    <w:rsid w:val="000054A8"/>
    <w:rsid w:val="00190047"/>
    <w:rsid w:val="00B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84DE"/>
  <w15:chartTrackingRefBased/>
  <w15:docId w15:val="{80DA67E2-F840-4207-A2BB-823AA23C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0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03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0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03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0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0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0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0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03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0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03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036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036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03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03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03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03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0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0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0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03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03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036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03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036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036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1644</Words>
  <Characters>9705</Characters>
  <Application>Microsoft Office Word</Application>
  <DocSecurity>0</DocSecurity>
  <Lines>80</Lines>
  <Paragraphs>22</Paragraphs>
  <ScaleCrop>false</ScaleCrop>
  <Company>SOUPHA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Tříšková Monika</cp:lastModifiedBy>
  <cp:revision>1</cp:revision>
  <dcterms:created xsi:type="dcterms:W3CDTF">2025-05-29T05:44:00Z</dcterms:created>
  <dcterms:modified xsi:type="dcterms:W3CDTF">2025-05-29T05:51:00Z</dcterms:modified>
</cp:coreProperties>
</file>