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FBAAC" w14:textId="27F20DF1" w:rsidR="004F5920" w:rsidRDefault="00B24985" w:rsidP="00B24985">
      <w:pPr>
        <w:spacing w:before="6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Přehled</w:t>
      </w:r>
    </w:p>
    <w:p w14:paraId="221202FA" w14:textId="5F8152F2" w:rsidR="00B24985" w:rsidRDefault="00B24985" w:rsidP="00B24985">
      <w:pPr>
        <w:spacing w:before="6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zasedání senátů v období od 1. 11. 2026 do 15. 11. 2026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1"/>
        <w:gridCol w:w="1304"/>
        <w:gridCol w:w="2721"/>
        <w:gridCol w:w="1644"/>
        <w:gridCol w:w="850"/>
        <w:gridCol w:w="2494"/>
      </w:tblGrid>
      <w:tr w:rsidR="00B24985" w14:paraId="217C5962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  <w:tblHeader/>
        </w:trPr>
        <w:tc>
          <w:tcPr>
            <w:tcW w:w="1191" w:type="dxa"/>
            <w:shd w:val="pct5" w:color="auto" w:fill="auto"/>
          </w:tcPr>
          <w:p w14:paraId="3447DEA0" w14:textId="3A7DD766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Datum</w:t>
            </w:r>
          </w:p>
        </w:tc>
        <w:tc>
          <w:tcPr>
            <w:tcW w:w="1304" w:type="dxa"/>
            <w:shd w:val="pct5" w:color="auto" w:fill="auto"/>
          </w:tcPr>
          <w:p w14:paraId="44347B17" w14:textId="08BD32E2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Jednací síň</w:t>
            </w:r>
          </w:p>
        </w:tc>
        <w:tc>
          <w:tcPr>
            <w:tcW w:w="2721" w:type="dxa"/>
            <w:shd w:val="pct5" w:color="auto" w:fill="auto"/>
          </w:tcPr>
          <w:p w14:paraId="2C62F3F7" w14:textId="5D55BEDF" w:rsidR="00B24985" w:rsidRPr="00B24985" w:rsidRDefault="00B24985" w:rsidP="00B24985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Předseda senátu</w:t>
            </w:r>
          </w:p>
        </w:tc>
        <w:tc>
          <w:tcPr>
            <w:tcW w:w="1644" w:type="dxa"/>
            <w:shd w:val="pct5" w:color="auto" w:fill="auto"/>
          </w:tcPr>
          <w:p w14:paraId="6B361B5A" w14:textId="3D8868BF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Spisová značka</w:t>
            </w:r>
          </w:p>
        </w:tc>
        <w:tc>
          <w:tcPr>
            <w:tcW w:w="850" w:type="dxa"/>
            <w:shd w:val="pct5" w:color="auto" w:fill="auto"/>
          </w:tcPr>
          <w:p w14:paraId="15C4369F" w14:textId="35274B44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Hodina</w:t>
            </w:r>
          </w:p>
        </w:tc>
        <w:tc>
          <w:tcPr>
            <w:tcW w:w="2494" w:type="dxa"/>
            <w:shd w:val="pct5" w:color="auto" w:fill="auto"/>
          </w:tcPr>
          <w:p w14:paraId="23702D08" w14:textId="3F7F4E6A" w:rsidR="00B24985" w:rsidRPr="00B24985" w:rsidRDefault="00B24985" w:rsidP="00B24985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Jména účastníků</w:t>
            </w:r>
          </w:p>
        </w:tc>
      </w:tr>
      <w:tr w:rsidR="00B24985" w14:paraId="62912673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E8E02CF" w14:textId="757CF453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590EA5B3" w14:textId="55B5F93B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21F7B073" w14:textId="4127279F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Lachmann</w:t>
            </w:r>
          </w:p>
        </w:tc>
        <w:tc>
          <w:tcPr>
            <w:tcW w:w="1644" w:type="dxa"/>
          </w:tcPr>
          <w:p w14:paraId="3638FF40" w14:textId="1627DAC7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14A 31/2022</w:t>
            </w:r>
          </w:p>
        </w:tc>
        <w:tc>
          <w:tcPr>
            <w:tcW w:w="850" w:type="dxa"/>
          </w:tcPr>
          <w:p w14:paraId="43A4FB10" w14:textId="1200B9DF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15:00</w:t>
            </w:r>
          </w:p>
        </w:tc>
        <w:tc>
          <w:tcPr>
            <w:tcW w:w="2494" w:type="dxa"/>
          </w:tcPr>
          <w:p w14:paraId="4F7A8020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Bevande s.r.o.</w:t>
            </w:r>
          </w:p>
          <w:p w14:paraId="2B407339" w14:textId="299227DD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Státní zemědělská a potravinářská inspekce</w:t>
            </w:r>
          </w:p>
        </w:tc>
      </w:tr>
      <w:tr w:rsidR="00B24985" w14:paraId="263A70DD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8F296B6" w14:textId="2B088296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5D8C75CB" w14:textId="00868618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150</w:t>
            </w:r>
          </w:p>
        </w:tc>
        <w:tc>
          <w:tcPr>
            <w:tcW w:w="2721" w:type="dxa"/>
          </w:tcPr>
          <w:p w14:paraId="708FD6FE" w14:textId="43D2F2C7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Kamil Tojner</w:t>
            </w:r>
          </w:p>
        </w:tc>
        <w:tc>
          <w:tcPr>
            <w:tcW w:w="1644" w:type="dxa"/>
          </w:tcPr>
          <w:p w14:paraId="5937BDD7" w14:textId="0EB88EA5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16A 46/2026</w:t>
            </w:r>
          </w:p>
        </w:tc>
        <w:tc>
          <w:tcPr>
            <w:tcW w:w="850" w:type="dxa"/>
          </w:tcPr>
          <w:p w14:paraId="4A7ACCC7" w14:textId="5945006B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50765C94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Salokhiddin Utaganov</w:t>
            </w:r>
          </w:p>
          <w:p w14:paraId="640EC8CE" w14:textId="67CA7F4B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Ředitelství služby cizinecké policie</w:t>
            </w:r>
          </w:p>
        </w:tc>
      </w:tr>
      <w:tr w:rsidR="00B24985" w14:paraId="44E01E19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D27F0D5" w14:textId="64EF6CB6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02.11.2026</w:t>
            </w:r>
          </w:p>
        </w:tc>
        <w:tc>
          <w:tcPr>
            <w:tcW w:w="1304" w:type="dxa"/>
          </w:tcPr>
          <w:p w14:paraId="504ECF61" w14:textId="502A74D5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2721" w:type="dxa"/>
          </w:tcPr>
          <w:p w14:paraId="7A769852" w14:textId="07D0ECBE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Ondřej Hrabec</w:t>
            </w:r>
          </w:p>
        </w:tc>
        <w:tc>
          <w:tcPr>
            <w:tcW w:w="1644" w:type="dxa"/>
          </w:tcPr>
          <w:p w14:paraId="32BE8B0F" w14:textId="7516F4EF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26A 38/2026</w:t>
            </w:r>
          </w:p>
        </w:tc>
        <w:tc>
          <w:tcPr>
            <w:tcW w:w="850" w:type="dxa"/>
          </w:tcPr>
          <w:p w14:paraId="52E98F4C" w14:textId="0CBF72B5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0BDF4674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Jamoliddin Ergashev</w:t>
            </w:r>
          </w:p>
          <w:p w14:paraId="652B3012" w14:textId="0F9E95FA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Ředitelství služby cizinecké policie</w:t>
            </w:r>
          </w:p>
        </w:tc>
      </w:tr>
      <w:tr w:rsidR="00B24985" w14:paraId="0D6C2E0C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2DB89BC" w14:textId="0A2F3983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B3F9EC7" w14:textId="50BDFE14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12BB1BF4" w14:textId="23C9148B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Slavomír Novák</w:t>
            </w:r>
          </w:p>
        </w:tc>
        <w:tc>
          <w:tcPr>
            <w:tcW w:w="1644" w:type="dxa"/>
          </w:tcPr>
          <w:p w14:paraId="2F2C1A16" w14:textId="7425D2B6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8Af 6/2026</w:t>
            </w:r>
          </w:p>
        </w:tc>
        <w:tc>
          <w:tcPr>
            <w:tcW w:w="850" w:type="dxa"/>
          </w:tcPr>
          <w:p w14:paraId="49F18B8B" w14:textId="6A11957D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506CBB31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TP Insolvence, v.o.s.</w:t>
            </w:r>
          </w:p>
          <w:p w14:paraId="52832D42" w14:textId="76562C1A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Odvolací finanční ředitelství</w:t>
            </w:r>
          </w:p>
        </w:tc>
      </w:tr>
      <w:tr w:rsidR="00B24985" w14:paraId="530D5FC8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C1E7CE4" w14:textId="43206A1A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48AA1311" w14:textId="4D93373E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3FAA3DA8" w14:textId="23BB3086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Slavomír Novák</w:t>
            </w:r>
          </w:p>
        </w:tc>
        <w:tc>
          <w:tcPr>
            <w:tcW w:w="1644" w:type="dxa"/>
          </w:tcPr>
          <w:p w14:paraId="010C1EA4" w14:textId="5F4146D7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8A 21/2026</w:t>
            </w:r>
          </w:p>
        </w:tc>
        <w:tc>
          <w:tcPr>
            <w:tcW w:w="850" w:type="dxa"/>
          </w:tcPr>
          <w:p w14:paraId="49002D6E" w14:textId="66478EDA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0E5023AE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Český svaz rekreačního sportu</w:t>
            </w:r>
          </w:p>
          <w:p w14:paraId="26DBA31D" w14:textId="33758BB3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Národní sportovní agentura</w:t>
            </w:r>
          </w:p>
        </w:tc>
      </w:tr>
      <w:tr w:rsidR="00B24985" w14:paraId="17BD0D5C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0D01D77" w14:textId="4AB649C1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B072C4E" w14:textId="4E3847F4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150</w:t>
            </w:r>
          </w:p>
        </w:tc>
        <w:tc>
          <w:tcPr>
            <w:tcW w:w="2721" w:type="dxa"/>
          </w:tcPr>
          <w:p w14:paraId="1D3B9084" w14:textId="602D497C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Kamil Tojner</w:t>
            </w:r>
          </w:p>
        </w:tc>
        <w:tc>
          <w:tcPr>
            <w:tcW w:w="1644" w:type="dxa"/>
          </w:tcPr>
          <w:p w14:paraId="1123EC2D" w14:textId="4468FED3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16A 60/2024</w:t>
            </w:r>
          </w:p>
        </w:tc>
        <w:tc>
          <w:tcPr>
            <w:tcW w:w="850" w:type="dxa"/>
          </w:tcPr>
          <w:p w14:paraId="2A28341E" w14:textId="0B04CA42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1BE93E6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Alexander Kuznetsov</w:t>
            </w:r>
          </w:p>
          <w:p w14:paraId="63643E75" w14:textId="773C9A7F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Komise pro rozhodování ve věcech pobytu cizinců</w:t>
            </w:r>
          </w:p>
        </w:tc>
      </w:tr>
      <w:tr w:rsidR="00B24985" w14:paraId="32EF0ECA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A290654" w14:textId="181734DA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52E4A120" w14:textId="4D533E06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057</w:t>
            </w:r>
          </w:p>
        </w:tc>
        <w:tc>
          <w:tcPr>
            <w:tcW w:w="2721" w:type="dxa"/>
          </w:tcPr>
          <w:p w14:paraId="280635F2" w14:textId="0D7F5A2E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Hroudová</w:t>
            </w:r>
          </w:p>
        </w:tc>
        <w:tc>
          <w:tcPr>
            <w:tcW w:w="1644" w:type="dxa"/>
          </w:tcPr>
          <w:p w14:paraId="11505F48" w14:textId="69B33CB3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39A 35/2026</w:t>
            </w:r>
          </w:p>
        </w:tc>
        <w:tc>
          <w:tcPr>
            <w:tcW w:w="850" w:type="dxa"/>
          </w:tcPr>
          <w:p w14:paraId="536402E1" w14:textId="1C2C7C64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375C177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Valeryia Malashka</w:t>
            </w:r>
          </w:p>
          <w:p w14:paraId="3ECF54A5" w14:textId="178BD849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Ředitelství služby cizinecké policie</w:t>
            </w:r>
          </w:p>
        </w:tc>
      </w:tr>
      <w:tr w:rsidR="00B24985" w14:paraId="4152D2B9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25C935A" w14:textId="216AD721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548D9CCA" w14:textId="1ACBD140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2721" w:type="dxa"/>
          </w:tcPr>
          <w:p w14:paraId="57C4DAF5" w14:textId="182749F0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 Hejtmánek</w:t>
            </w:r>
          </w:p>
        </w:tc>
        <w:tc>
          <w:tcPr>
            <w:tcW w:w="1644" w:type="dxa"/>
          </w:tcPr>
          <w:p w14:paraId="3610C039" w14:textId="364C2CD1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6Af 13/2026</w:t>
            </w:r>
          </w:p>
        </w:tc>
        <w:tc>
          <w:tcPr>
            <w:tcW w:w="850" w:type="dxa"/>
          </w:tcPr>
          <w:p w14:paraId="3BAB0EAB" w14:textId="23602359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5A14A677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Koloseum River, a.s.</w:t>
            </w:r>
          </w:p>
          <w:p w14:paraId="2C5E864C" w14:textId="6542FEF1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Odvolací finanční ředitelství</w:t>
            </w:r>
          </w:p>
        </w:tc>
      </w:tr>
      <w:tr w:rsidR="00B24985" w14:paraId="66E50C21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40F611D" w14:textId="7C0F4C8A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2D0D4D6F" w14:textId="71F84251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2721" w:type="dxa"/>
          </w:tcPr>
          <w:p w14:paraId="72606221" w14:textId="5C1504C0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 Hejtmánek</w:t>
            </w:r>
          </w:p>
        </w:tc>
        <w:tc>
          <w:tcPr>
            <w:tcW w:w="1644" w:type="dxa"/>
          </w:tcPr>
          <w:p w14:paraId="76A17EC7" w14:textId="2D64262C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6Af 6/2026</w:t>
            </w:r>
          </w:p>
        </w:tc>
        <w:tc>
          <w:tcPr>
            <w:tcW w:w="850" w:type="dxa"/>
          </w:tcPr>
          <w:p w14:paraId="2C897CA0" w14:textId="76193974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51D915B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VDF global, s.r.o.</w:t>
            </w:r>
          </w:p>
          <w:p w14:paraId="317EC1FE" w14:textId="1A5E367D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Odvolací finanční ředitelství</w:t>
            </w:r>
          </w:p>
        </w:tc>
      </w:tr>
      <w:tr w:rsidR="00B24985" w14:paraId="174F4A91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D5313A6" w14:textId="57EC4DC1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57259DB2" w14:textId="1F6FBDFB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591FA010" w14:textId="1CD809FF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Slavomír Novák</w:t>
            </w:r>
          </w:p>
        </w:tc>
        <w:tc>
          <w:tcPr>
            <w:tcW w:w="1644" w:type="dxa"/>
          </w:tcPr>
          <w:p w14:paraId="2D4C5CF5" w14:textId="27043DE0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8A 57/2026</w:t>
            </w:r>
          </w:p>
        </w:tc>
        <w:tc>
          <w:tcPr>
            <w:tcW w:w="850" w:type="dxa"/>
          </w:tcPr>
          <w:p w14:paraId="6596DFFE" w14:textId="68C683BA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6D992C10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Bouček</w:t>
            </w:r>
          </w:p>
          <w:p w14:paraId="681C0DEE" w14:textId="283C5B6C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Obvodní soud pro Prahu 1</w:t>
            </w:r>
          </w:p>
        </w:tc>
      </w:tr>
      <w:tr w:rsidR="00B24985" w14:paraId="6672E1F6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CD4C2A8" w14:textId="60537B06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11.11.2026</w:t>
            </w:r>
          </w:p>
        </w:tc>
        <w:tc>
          <w:tcPr>
            <w:tcW w:w="1304" w:type="dxa"/>
          </w:tcPr>
          <w:p w14:paraId="293C77A8" w14:textId="7DA37B27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0FC72C98" w14:textId="03B88F8B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Slavomír Novák</w:t>
            </w:r>
          </w:p>
        </w:tc>
        <w:tc>
          <w:tcPr>
            <w:tcW w:w="1644" w:type="dxa"/>
          </w:tcPr>
          <w:p w14:paraId="67067E69" w14:textId="5A676B16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8A 10/2025</w:t>
            </w:r>
          </w:p>
        </w:tc>
        <w:tc>
          <w:tcPr>
            <w:tcW w:w="850" w:type="dxa"/>
          </w:tcPr>
          <w:p w14:paraId="7F2C6F03" w14:textId="4C840F8C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47B788C2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Daniel Řehák</w:t>
            </w:r>
          </w:p>
          <w:p w14:paraId="66ABC35E" w14:textId="67064CD2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Policejní prezidium České republiky</w:t>
            </w:r>
          </w:p>
        </w:tc>
      </w:tr>
      <w:tr w:rsidR="00B24985" w14:paraId="52F63E2D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77E41FC" w14:textId="4BBC2CF2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61B60C61" w14:textId="0D152FA3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2005C90C" w14:textId="00D12D07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Slavomír Novák</w:t>
            </w:r>
          </w:p>
        </w:tc>
        <w:tc>
          <w:tcPr>
            <w:tcW w:w="1644" w:type="dxa"/>
          </w:tcPr>
          <w:p w14:paraId="18FE82BD" w14:textId="73B90A7B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8A 27/2026</w:t>
            </w:r>
          </w:p>
        </w:tc>
        <w:tc>
          <w:tcPr>
            <w:tcW w:w="850" w:type="dxa"/>
          </w:tcPr>
          <w:p w14:paraId="76EA5B08" w14:textId="1CD3FF95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7F1B3C5A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Letecký spolek Kunčice p/O</w:t>
            </w:r>
          </w:p>
          <w:p w14:paraId="17B341F6" w14:textId="52E75602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dopravy</w:t>
            </w:r>
          </w:p>
        </w:tc>
      </w:tr>
      <w:tr w:rsidR="00B24985" w14:paraId="1B7556C9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1F0719F" w14:textId="7F8F27B8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043AA7D" w14:textId="31F3C1B8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150</w:t>
            </w:r>
          </w:p>
        </w:tc>
        <w:tc>
          <w:tcPr>
            <w:tcW w:w="2721" w:type="dxa"/>
          </w:tcPr>
          <w:p w14:paraId="6EF0736B" w14:textId="6F5B7DB1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Kamil Tojner</w:t>
            </w:r>
          </w:p>
        </w:tc>
        <w:tc>
          <w:tcPr>
            <w:tcW w:w="1644" w:type="dxa"/>
          </w:tcPr>
          <w:p w14:paraId="1988D35F" w14:textId="23F1E4F1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16A 37/2026</w:t>
            </w:r>
          </w:p>
        </w:tc>
        <w:tc>
          <w:tcPr>
            <w:tcW w:w="850" w:type="dxa"/>
          </w:tcPr>
          <w:p w14:paraId="3121B4F6" w14:textId="11E8ABEC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78D7BF63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Luu Huynh Cao</w:t>
            </w:r>
          </w:p>
          <w:p w14:paraId="752805D9" w14:textId="07D6405D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Ředitelství služby cizinecké policie</w:t>
            </w:r>
          </w:p>
        </w:tc>
      </w:tr>
      <w:tr w:rsidR="00B24985" w14:paraId="0029B655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D8C3575" w14:textId="5B449D44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76EB9A80" w14:textId="725210FE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479307E7" w14:textId="5162DFF3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Jurečková</w:t>
            </w:r>
          </w:p>
        </w:tc>
        <w:tc>
          <w:tcPr>
            <w:tcW w:w="1644" w:type="dxa"/>
          </w:tcPr>
          <w:p w14:paraId="6EA2F5DE" w14:textId="59365AE5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31A 40/2026</w:t>
            </w:r>
          </w:p>
        </w:tc>
        <w:tc>
          <w:tcPr>
            <w:tcW w:w="850" w:type="dxa"/>
          </w:tcPr>
          <w:p w14:paraId="7CBF3464" w14:textId="1549F96E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11:05</w:t>
            </w:r>
          </w:p>
        </w:tc>
        <w:tc>
          <w:tcPr>
            <w:tcW w:w="2494" w:type="dxa"/>
          </w:tcPr>
          <w:p w14:paraId="64DF899A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Fayzullo Nurmukhamad Ugl Abdulkhakov</w:t>
            </w:r>
          </w:p>
          <w:p w14:paraId="4E49CC26" w14:textId="6EAED313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Ředitelství služby cizinecké policie</w:t>
            </w:r>
          </w:p>
        </w:tc>
      </w:tr>
      <w:tr w:rsidR="00B24985" w14:paraId="28E5B3EC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4C10367" w14:textId="0F343390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4BAC43A2" w14:textId="60AAD215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2AAB870D" w14:textId="144A675E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Jurečková</w:t>
            </w:r>
          </w:p>
        </w:tc>
        <w:tc>
          <w:tcPr>
            <w:tcW w:w="1644" w:type="dxa"/>
          </w:tcPr>
          <w:p w14:paraId="1168D877" w14:textId="056C3EAB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31A 34/2026</w:t>
            </w:r>
          </w:p>
        </w:tc>
        <w:tc>
          <w:tcPr>
            <w:tcW w:w="850" w:type="dxa"/>
          </w:tcPr>
          <w:p w14:paraId="7E44FF6E" w14:textId="24ACDE78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730860C4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Thi Lan Huong Nguyen</w:t>
            </w:r>
          </w:p>
          <w:p w14:paraId="380813A0" w14:textId="23753298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vnitra - OAMP</w:t>
            </w:r>
          </w:p>
        </w:tc>
      </w:tr>
      <w:tr w:rsidR="00B24985" w14:paraId="180B65D2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BC2C787" w14:textId="084DF040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7A6D886A" w14:textId="31067B40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57174CCF" w14:textId="60B32256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Jurečková</w:t>
            </w:r>
          </w:p>
        </w:tc>
        <w:tc>
          <w:tcPr>
            <w:tcW w:w="1644" w:type="dxa"/>
          </w:tcPr>
          <w:p w14:paraId="33EA763E" w14:textId="53392026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31A 24/2026</w:t>
            </w:r>
          </w:p>
        </w:tc>
        <w:tc>
          <w:tcPr>
            <w:tcW w:w="850" w:type="dxa"/>
          </w:tcPr>
          <w:p w14:paraId="44C70895" w14:textId="519322A7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11:25</w:t>
            </w:r>
          </w:p>
        </w:tc>
        <w:tc>
          <w:tcPr>
            <w:tcW w:w="2494" w:type="dxa"/>
          </w:tcPr>
          <w:p w14:paraId="115F657E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Thi Hau Nguyen</w:t>
            </w:r>
          </w:p>
          <w:p w14:paraId="22A110BA" w14:textId="13C55F21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vnitra - OAMP</w:t>
            </w:r>
          </w:p>
        </w:tc>
      </w:tr>
      <w:tr w:rsidR="00B24985" w14:paraId="72409FAC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220F334" w14:textId="343A89B0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151ED76E" w14:textId="44C0F6AF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5B3B4527" w14:textId="39C477EF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Jurečková</w:t>
            </w:r>
          </w:p>
        </w:tc>
        <w:tc>
          <w:tcPr>
            <w:tcW w:w="1644" w:type="dxa"/>
          </w:tcPr>
          <w:p w14:paraId="0BD8D57B" w14:textId="4139D5EE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31Ad 6/2026</w:t>
            </w:r>
          </w:p>
        </w:tc>
        <w:tc>
          <w:tcPr>
            <w:tcW w:w="850" w:type="dxa"/>
          </w:tcPr>
          <w:p w14:paraId="1882857C" w14:textId="62D0D796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10:50</w:t>
            </w:r>
          </w:p>
        </w:tc>
        <w:tc>
          <w:tcPr>
            <w:tcW w:w="2494" w:type="dxa"/>
          </w:tcPr>
          <w:p w14:paraId="364F8900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Polda, LL.M. MBA</w:t>
            </w:r>
          </w:p>
          <w:p w14:paraId="6247A98E" w14:textId="24479480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práce a sociálních věcí</w:t>
            </w:r>
          </w:p>
        </w:tc>
      </w:tr>
      <w:tr w:rsidR="00B24985" w14:paraId="6C0223FA" w14:textId="77777777" w:rsidTr="00B2498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14E3EBC" w14:textId="292B29C1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61C9B56B" w14:textId="77ED955F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1241C548" w14:textId="7088498E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Jurečková</w:t>
            </w:r>
          </w:p>
        </w:tc>
        <w:tc>
          <w:tcPr>
            <w:tcW w:w="1644" w:type="dxa"/>
          </w:tcPr>
          <w:p w14:paraId="003A14DB" w14:textId="377ACA17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31A 39/2026</w:t>
            </w:r>
          </w:p>
        </w:tc>
        <w:tc>
          <w:tcPr>
            <w:tcW w:w="850" w:type="dxa"/>
          </w:tcPr>
          <w:p w14:paraId="4F3EC3CA" w14:textId="7CA7B7C8" w:rsidR="00B24985" w:rsidRPr="00B24985" w:rsidRDefault="00B24985" w:rsidP="00B24985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10:55</w:t>
            </w:r>
          </w:p>
        </w:tc>
        <w:tc>
          <w:tcPr>
            <w:tcW w:w="2494" w:type="dxa"/>
          </w:tcPr>
          <w:p w14:paraId="56EE8C45" w14:textId="77777777" w:rsid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Diana Shmyr</w:t>
            </w:r>
          </w:p>
          <w:p w14:paraId="35E9F8FF" w14:textId="18882689" w:rsidR="00B24985" w:rsidRPr="00B24985" w:rsidRDefault="00B24985" w:rsidP="00B24985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vnitra ČR</w:t>
            </w:r>
          </w:p>
        </w:tc>
      </w:tr>
    </w:tbl>
    <w:p w14:paraId="51A6B43C" w14:textId="77777777" w:rsidR="00B24985" w:rsidRPr="00B24985" w:rsidRDefault="00B24985" w:rsidP="00B24985">
      <w:pPr>
        <w:spacing w:before="68"/>
        <w:jc w:val="center"/>
        <w:rPr>
          <w:rFonts w:ascii="Arial" w:hAnsi="Arial" w:cs="Arial"/>
          <w:b/>
          <w:sz w:val="18"/>
        </w:rPr>
      </w:pPr>
    </w:p>
    <w:sectPr w:rsidR="00B24985" w:rsidRPr="00B24985" w:rsidSect="00B24985">
      <w:pgSz w:w="11906" w:h="16838"/>
      <w:pgMar w:top="1417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85"/>
    <w:rsid w:val="00196BA5"/>
    <w:rsid w:val="00210551"/>
    <w:rsid w:val="00254538"/>
    <w:rsid w:val="002C2A6B"/>
    <w:rsid w:val="002C5C70"/>
    <w:rsid w:val="002D0710"/>
    <w:rsid w:val="004F5920"/>
    <w:rsid w:val="0059094D"/>
    <w:rsid w:val="005B46AD"/>
    <w:rsid w:val="00674044"/>
    <w:rsid w:val="006D1569"/>
    <w:rsid w:val="00847A21"/>
    <w:rsid w:val="00B00946"/>
    <w:rsid w:val="00B24985"/>
    <w:rsid w:val="00B52C29"/>
    <w:rsid w:val="00C0338B"/>
    <w:rsid w:val="00C35757"/>
    <w:rsid w:val="00D7529F"/>
    <w:rsid w:val="00DF4327"/>
    <w:rsid w:val="00E215DF"/>
    <w:rsid w:val="00EC7737"/>
    <w:rsid w:val="00ED754F"/>
    <w:rsid w:val="00F9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39DC"/>
  <w15:chartTrackingRefBased/>
  <w15:docId w15:val="{E8DE4CDB-A7C2-4066-B929-0F3BABB5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24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24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24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4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4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4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4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4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4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4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24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24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49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49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49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49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49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498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24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24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4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24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24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2498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2498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2498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4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498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249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299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Česal Karel Bc.</dc:creator>
  <cp:keywords/>
  <dc:description/>
  <cp:lastModifiedBy>Česal Karel Bc.</cp:lastModifiedBy>
  <cp:revision>2</cp:revision>
  <cp:lastPrinted>2026-10-30T11:23:00Z</cp:lastPrinted>
  <dcterms:created xsi:type="dcterms:W3CDTF">2026-10-30T11:17:00Z</dcterms:created>
  <dcterms:modified xsi:type="dcterms:W3CDTF">2026-10-30T11:25:00Z</dcterms:modified>
</cp:coreProperties>
</file>