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46D68" w14:textId="0367B351" w:rsidR="004F5920" w:rsidRDefault="002B3746" w:rsidP="002B3746">
      <w:pPr>
        <w:spacing w:before="68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>Přehled</w:t>
      </w:r>
    </w:p>
    <w:p w14:paraId="45AC5469" w14:textId="7CCEB024" w:rsidR="002B3746" w:rsidRDefault="002B3746" w:rsidP="002B3746">
      <w:pPr>
        <w:spacing w:before="68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zasedání senátů v období od 1</w:t>
      </w:r>
      <w:r w:rsidR="001C4D79">
        <w:rPr>
          <w:rFonts w:ascii="Arial" w:hAnsi="Arial" w:cs="Arial"/>
          <w:b/>
          <w:sz w:val="24"/>
        </w:rPr>
        <w:t>6</w:t>
      </w:r>
      <w:r>
        <w:rPr>
          <w:rFonts w:ascii="Arial" w:hAnsi="Arial" w:cs="Arial"/>
          <w:b/>
          <w:sz w:val="24"/>
        </w:rPr>
        <w:t>. 9. 2026 do 30. 9. 2026</w:t>
      </w:r>
    </w:p>
    <w:tbl>
      <w:tblPr>
        <w:tblW w:w="10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91"/>
        <w:gridCol w:w="1304"/>
        <w:gridCol w:w="2721"/>
        <w:gridCol w:w="1644"/>
        <w:gridCol w:w="850"/>
        <w:gridCol w:w="2494"/>
      </w:tblGrid>
      <w:tr w:rsidR="002B3746" w14:paraId="6951C6DC" w14:textId="77777777" w:rsidTr="002B3746">
        <w:trPr>
          <w:cantSplit/>
          <w:trHeight w:val="340"/>
          <w:tblHeader/>
        </w:trPr>
        <w:tc>
          <w:tcPr>
            <w:tcW w:w="1191" w:type="dxa"/>
            <w:shd w:val="pct5" w:color="auto" w:fill="auto"/>
          </w:tcPr>
          <w:p w14:paraId="61CACD65" w14:textId="0146E441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Datum</w:t>
            </w:r>
          </w:p>
        </w:tc>
        <w:tc>
          <w:tcPr>
            <w:tcW w:w="1304" w:type="dxa"/>
            <w:shd w:val="pct5" w:color="auto" w:fill="auto"/>
          </w:tcPr>
          <w:p w14:paraId="3C36766E" w14:textId="17AF4E88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Jednací síň</w:t>
            </w:r>
          </w:p>
        </w:tc>
        <w:tc>
          <w:tcPr>
            <w:tcW w:w="2721" w:type="dxa"/>
            <w:shd w:val="pct5" w:color="auto" w:fill="auto"/>
          </w:tcPr>
          <w:p w14:paraId="106A3288" w14:textId="3B6484BC" w:rsidR="002B3746" w:rsidRPr="002B3746" w:rsidRDefault="002B3746" w:rsidP="002B3746">
            <w:pPr>
              <w:spacing w:before="68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Předseda senátu</w:t>
            </w:r>
          </w:p>
        </w:tc>
        <w:tc>
          <w:tcPr>
            <w:tcW w:w="1644" w:type="dxa"/>
            <w:shd w:val="pct5" w:color="auto" w:fill="auto"/>
          </w:tcPr>
          <w:p w14:paraId="55213358" w14:textId="1A44F0A9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Spisová značka</w:t>
            </w:r>
          </w:p>
        </w:tc>
        <w:tc>
          <w:tcPr>
            <w:tcW w:w="850" w:type="dxa"/>
            <w:shd w:val="pct5" w:color="auto" w:fill="auto"/>
          </w:tcPr>
          <w:p w14:paraId="75BB89B0" w14:textId="61D142C8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Hodina</w:t>
            </w:r>
          </w:p>
        </w:tc>
        <w:tc>
          <w:tcPr>
            <w:tcW w:w="2494" w:type="dxa"/>
            <w:shd w:val="pct5" w:color="auto" w:fill="auto"/>
          </w:tcPr>
          <w:p w14:paraId="369E1328" w14:textId="33FBE61F" w:rsidR="002B3746" w:rsidRPr="002B3746" w:rsidRDefault="002B3746" w:rsidP="002B3746">
            <w:pPr>
              <w:spacing w:before="68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Jména účastníků</w:t>
            </w:r>
          </w:p>
        </w:tc>
      </w:tr>
      <w:tr w:rsidR="002B3746" w14:paraId="02C0FC03" w14:textId="77777777" w:rsidTr="002B3746">
        <w:trPr>
          <w:cantSplit/>
          <w:trHeight w:val="340"/>
        </w:trPr>
        <w:tc>
          <w:tcPr>
            <w:tcW w:w="1191" w:type="dxa"/>
          </w:tcPr>
          <w:p w14:paraId="75B64550" w14:textId="4090B5DD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6C8E05DF" w14:textId="0A9DB0AA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2721" w:type="dxa"/>
          </w:tcPr>
          <w:p w14:paraId="1F8426F0" w14:textId="5E8F17E9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Slavomír Novák</w:t>
            </w:r>
          </w:p>
        </w:tc>
        <w:tc>
          <w:tcPr>
            <w:tcW w:w="1644" w:type="dxa"/>
          </w:tcPr>
          <w:p w14:paraId="2BD68075" w14:textId="329541A7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8A 87/2024</w:t>
            </w:r>
          </w:p>
        </w:tc>
        <w:tc>
          <w:tcPr>
            <w:tcW w:w="850" w:type="dxa"/>
          </w:tcPr>
          <w:p w14:paraId="5F0AD5FA" w14:textId="23046EC0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10:30</w:t>
            </w:r>
          </w:p>
        </w:tc>
        <w:tc>
          <w:tcPr>
            <w:tcW w:w="2494" w:type="dxa"/>
          </w:tcPr>
          <w:p w14:paraId="07BD8733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Rytířský řád Křižovníků s červenou hvězdou</w:t>
            </w:r>
          </w:p>
          <w:p w14:paraId="3DBFD0FB" w14:textId="0CF85838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Ministerstvo pro místní rozvoj</w:t>
            </w:r>
          </w:p>
        </w:tc>
      </w:tr>
      <w:tr w:rsidR="002B3746" w14:paraId="2C20960E" w14:textId="77777777" w:rsidTr="002B3746">
        <w:trPr>
          <w:cantSplit/>
          <w:trHeight w:val="340"/>
        </w:trPr>
        <w:tc>
          <w:tcPr>
            <w:tcW w:w="1191" w:type="dxa"/>
          </w:tcPr>
          <w:p w14:paraId="6FD2C073" w14:textId="792963E2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032DED5F" w14:textId="43E9DC46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2721" w:type="dxa"/>
          </w:tcPr>
          <w:p w14:paraId="13F81714" w14:textId="7DB436FA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Slavomír Novák</w:t>
            </w:r>
          </w:p>
        </w:tc>
        <w:tc>
          <w:tcPr>
            <w:tcW w:w="1644" w:type="dxa"/>
          </w:tcPr>
          <w:p w14:paraId="2F9A0B46" w14:textId="05AE14F4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30A 23/2026</w:t>
            </w:r>
          </w:p>
        </w:tc>
        <w:tc>
          <w:tcPr>
            <w:tcW w:w="850" w:type="dxa"/>
          </w:tcPr>
          <w:p w14:paraId="43AF3EF7" w14:textId="02667923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01A0C2A4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Thi Huong Tran</w:t>
            </w:r>
          </w:p>
          <w:p w14:paraId="350F6EF6" w14:textId="0F57B7B1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Komise pro rozhodování ve věcech pobytu cizinců</w:t>
            </w:r>
          </w:p>
        </w:tc>
      </w:tr>
      <w:tr w:rsidR="002B3746" w14:paraId="4227BF8C" w14:textId="77777777" w:rsidTr="002B3746">
        <w:trPr>
          <w:cantSplit/>
          <w:trHeight w:val="340"/>
        </w:trPr>
        <w:tc>
          <w:tcPr>
            <w:tcW w:w="1191" w:type="dxa"/>
          </w:tcPr>
          <w:p w14:paraId="013CCF5D" w14:textId="09EC35E7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14EBD91C" w14:textId="45DCA2CE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2721" w:type="dxa"/>
          </w:tcPr>
          <w:p w14:paraId="36F4D519" w14:textId="3C5E820B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Slavomír Novák</w:t>
            </w:r>
          </w:p>
        </w:tc>
        <w:tc>
          <w:tcPr>
            <w:tcW w:w="1644" w:type="dxa"/>
          </w:tcPr>
          <w:p w14:paraId="69A001D3" w14:textId="10AFA53C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8Af 14/2025</w:t>
            </w:r>
          </w:p>
        </w:tc>
        <w:tc>
          <w:tcPr>
            <w:tcW w:w="850" w:type="dxa"/>
          </w:tcPr>
          <w:p w14:paraId="3A72E6CD" w14:textId="3D629BFB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13:30</w:t>
            </w:r>
          </w:p>
        </w:tc>
        <w:tc>
          <w:tcPr>
            <w:tcW w:w="2494" w:type="dxa"/>
          </w:tcPr>
          <w:p w14:paraId="0A88C5F0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JACOBO EUROPE CZ a.s.</w:t>
            </w:r>
          </w:p>
          <w:p w14:paraId="650D1692" w14:textId="3C1E48DA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Odvolací finanční ředitelství</w:t>
            </w:r>
          </w:p>
        </w:tc>
      </w:tr>
      <w:tr w:rsidR="002B3746" w14:paraId="7EFD8783" w14:textId="77777777" w:rsidTr="002B3746">
        <w:trPr>
          <w:cantSplit/>
          <w:trHeight w:val="340"/>
        </w:trPr>
        <w:tc>
          <w:tcPr>
            <w:tcW w:w="1191" w:type="dxa"/>
          </w:tcPr>
          <w:p w14:paraId="7DE4CD5D" w14:textId="5F449D81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4DA76B29" w14:textId="665B53E0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2721" w:type="dxa"/>
          </w:tcPr>
          <w:p w14:paraId="2AC6DFD5" w14:textId="58AD956F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Slavomír Novák</w:t>
            </w:r>
          </w:p>
        </w:tc>
        <w:tc>
          <w:tcPr>
            <w:tcW w:w="1644" w:type="dxa"/>
          </w:tcPr>
          <w:p w14:paraId="2A85C359" w14:textId="164AB418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8A 118/2025</w:t>
            </w:r>
          </w:p>
        </w:tc>
        <w:tc>
          <w:tcPr>
            <w:tcW w:w="850" w:type="dxa"/>
          </w:tcPr>
          <w:p w14:paraId="68A4066B" w14:textId="4AEBBE5B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14:30</w:t>
            </w:r>
          </w:p>
        </w:tc>
        <w:tc>
          <w:tcPr>
            <w:tcW w:w="2494" w:type="dxa"/>
          </w:tcPr>
          <w:p w14:paraId="6EFBF2E6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Helena Smetanová</w:t>
            </w:r>
          </w:p>
          <w:p w14:paraId="779735F2" w14:textId="52A24643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Ministerstvo zemědělství</w:t>
            </w:r>
          </w:p>
        </w:tc>
      </w:tr>
      <w:tr w:rsidR="002B3746" w14:paraId="44E1E836" w14:textId="77777777" w:rsidTr="002B3746">
        <w:trPr>
          <w:cantSplit/>
          <w:trHeight w:val="340"/>
        </w:trPr>
        <w:tc>
          <w:tcPr>
            <w:tcW w:w="1191" w:type="dxa"/>
          </w:tcPr>
          <w:p w14:paraId="29EB591E" w14:textId="299627B3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44C69A55" w14:textId="007DCDD5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143</w:t>
            </w:r>
          </w:p>
        </w:tc>
        <w:tc>
          <w:tcPr>
            <w:tcW w:w="2721" w:type="dxa"/>
          </w:tcPr>
          <w:p w14:paraId="121B7ED5" w14:textId="754E02A6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Slavomír Novák</w:t>
            </w:r>
          </w:p>
        </w:tc>
        <w:tc>
          <w:tcPr>
            <w:tcW w:w="1644" w:type="dxa"/>
          </w:tcPr>
          <w:p w14:paraId="43DD5D96" w14:textId="4CC882D5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8A 30/2026</w:t>
            </w:r>
          </w:p>
        </w:tc>
        <w:tc>
          <w:tcPr>
            <w:tcW w:w="850" w:type="dxa"/>
          </w:tcPr>
          <w:p w14:paraId="1E5C23C7" w14:textId="434FF361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15:00</w:t>
            </w:r>
          </w:p>
        </w:tc>
        <w:tc>
          <w:tcPr>
            <w:tcW w:w="2494" w:type="dxa"/>
          </w:tcPr>
          <w:p w14:paraId="182F77BC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Klusák Advokátní Kancelář s.r.o.</w:t>
            </w:r>
          </w:p>
          <w:p w14:paraId="4FD54C6E" w14:textId="701126FC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Český úřad zeměměřický a katastrální</w:t>
            </w:r>
          </w:p>
        </w:tc>
      </w:tr>
      <w:tr w:rsidR="002B3746" w14:paraId="454E1517" w14:textId="77777777" w:rsidTr="002B3746">
        <w:trPr>
          <w:cantSplit/>
          <w:trHeight w:val="340"/>
        </w:trPr>
        <w:tc>
          <w:tcPr>
            <w:tcW w:w="1191" w:type="dxa"/>
          </w:tcPr>
          <w:p w14:paraId="3D6FB353" w14:textId="5F8BE746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013F544B" w14:textId="1534530E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362</w:t>
            </w:r>
          </w:p>
        </w:tc>
        <w:tc>
          <w:tcPr>
            <w:tcW w:w="2721" w:type="dxa"/>
          </w:tcPr>
          <w:p w14:paraId="75916C41" w14:textId="136305C6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Ing. Silvie Svobodová</w:t>
            </w:r>
          </w:p>
        </w:tc>
        <w:tc>
          <w:tcPr>
            <w:tcW w:w="1644" w:type="dxa"/>
          </w:tcPr>
          <w:p w14:paraId="66F2DD7E" w14:textId="58E12D8F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34A 24/2026</w:t>
            </w:r>
          </w:p>
        </w:tc>
        <w:tc>
          <w:tcPr>
            <w:tcW w:w="850" w:type="dxa"/>
          </w:tcPr>
          <w:p w14:paraId="0E28151A" w14:textId="519D9C5E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14:00</w:t>
            </w:r>
          </w:p>
        </w:tc>
        <w:tc>
          <w:tcPr>
            <w:tcW w:w="2494" w:type="dxa"/>
          </w:tcPr>
          <w:p w14:paraId="4FC6B395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Vasyl Bentsa</w:t>
            </w:r>
          </w:p>
          <w:p w14:paraId="32BE3042" w14:textId="14E436D8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Ministerstvo vnitra - OAMP</w:t>
            </w:r>
          </w:p>
        </w:tc>
      </w:tr>
      <w:tr w:rsidR="002B3746" w14:paraId="03AB6891" w14:textId="77777777" w:rsidTr="002B3746">
        <w:trPr>
          <w:cantSplit/>
          <w:trHeight w:val="340"/>
        </w:trPr>
        <w:tc>
          <w:tcPr>
            <w:tcW w:w="1191" w:type="dxa"/>
          </w:tcPr>
          <w:p w14:paraId="0588FC4C" w14:textId="61D72DAF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7343918D" w14:textId="17007675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362</w:t>
            </w:r>
          </w:p>
        </w:tc>
        <w:tc>
          <w:tcPr>
            <w:tcW w:w="2721" w:type="dxa"/>
          </w:tcPr>
          <w:p w14:paraId="0233B2EE" w14:textId="07CD1EDB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Ivanka Havlíková</w:t>
            </w:r>
          </w:p>
        </w:tc>
        <w:tc>
          <w:tcPr>
            <w:tcW w:w="1644" w:type="dxa"/>
          </w:tcPr>
          <w:p w14:paraId="14640CBC" w14:textId="63255B73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9A 30/2026</w:t>
            </w:r>
          </w:p>
        </w:tc>
        <w:tc>
          <w:tcPr>
            <w:tcW w:w="850" w:type="dxa"/>
          </w:tcPr>
          <w:p w14:paraId="5D494B95" w14:textId="2B3224D8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7AE2534B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AIR DEVELOP Ruzyně s.r.o.</w:t>
            </w:r>
          </w:p>
          <w:p w14:paraId="5FE58851" w14:textId="57A24BDF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Katastrální úřad pro hlavní město Prahu</w:t>
            </w:r>
          </w:p>
        </w:tc>
      </w:tr>
      <w:tr w:rsidR="002B3746" w14:paraId="30BE291C" w14:textId="77777777" w:rsidTr="002B3746">
        <w:trPr>
          <w:cantSplit/>
          <w:trHeight w:val="340"/>
        </w:trPr>
        <w:tc>
          <w:tcPr>
            <w:tcW w:w="1191" w:type="dxa"/>
          </w:tcPr>
          <w:p w14:paraId="1E0D697F" w14:textId="0A3BE5B3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0394EF3A" w14:textId="36E7C54A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362</w:t>
            </w:r>
          </w:p>
        </w:tc>
        <w:tc>
          <w:tcPr>
            <w:tcW w:w="2721" w:type="dxa"/>
          </w:tcPr>
          <w:p w14:paraId="03AA3F7E" w14:textId="748889BC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Ivanka Havlíková</w:t>
            </w:r>
          </w:p>
        </w:tc>
        <w:tc>
          <w:tcPr>
            <w:tcW w:w="1644" w:type="dxa"/>
          </w:tcPr>
          <w:p w14:paraId="355279D3" w14:textId="3518FA0B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33A 22/2026</w:t>
            </w:r>
          </w:p>
        </w:tc>
        <w:tc>
          <w:tcPr>
            <w:tcW w:w="850" w:type="dxa"/>
          </w:tcPr>
          <w:p w14:paraId="38185E35" w14:textId="1A3D3E82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69C83077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Duy Hung Nguyen</w:t>
            </w:r>
          </w:p>
          <w:p w14:paraId="19E2E6D5" w14:textId="3FF82B35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Komise pro rozhodování ve věcech pobytu cizinců</w:t>
            </w:r>
          </w:p>
        </w:tc>
      </w:tr>
      <w:tr w:rsidR="002B3746" w14:paraId="2276E589" w14:textId="77777777" w:rsidTr="002B3746">
        <w:trPr>
          <w:cantSplit/>
          <w:trHeight w:val="340"/>
        </w:trPr>
        <w:tc>
          <w:tcPr>
            <w:tcW w:w="1191" w:type="dxa"/>
          </w:tcPr>
          <w:p w14:paraId="0415FF31" w14:textId="4650880B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5AEBA416" w14:textId="1A7FEE95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362</w:t>
            </w:r>
          </w:p>
        </w:tc>
        <w:tc>
          <w:tcPr>
            <w:tcW w:w="2721" w:type="dxa"/>
          </w:tcPr>
          <w:p w14:paraId="1D02BD0E" w14:textId="38F082C7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Ing. Silvie Svobodová</w:t>
            </w:r>
          </w:p>
        </w:tc>
        <w:tc>
          <w:tcPr>
            <w:tcW w:w="1644" w:type="dxa"/>
          </w:tcPr>
          <w:p w14:paraId="0D1B8C7E" w14:textId="7DD5CC0E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34A 19/2026</w:t>
            </w:r>
          </w:p>
        </w:tc>
        <w:tc>
          <w:tcPr>
            <w:tcW w:w="850" w:type="dxa"/>
          </w:tcPr>
          <w:p w14:paraId="74E97F68" w14:textId="0E022508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4AB4EDD4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Vitalii Popovych</w:t>
            </w:r>
          </w:p>
          <w:p w14:paraId="3CC9BD7B" w14:textId="1A14BE73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Ministerstvo vnitra - OAMP</w:t>
            </w:r>
          </w:p>
        </w:tc>
      </w:tr>
      <w:tr w:rsidR="002B3746" w14:paraId="276693DD" w14:textId="77777777" w:rsidTr="002B3746">
        <w:trPr>
          <w:cantSplit/>
          <w:trHeight w:val="340"/>
        </w:trPr>
        <w:tc>
          <w:tcPr>
            <w:tcW w:w="1191" w:type="dxa"/>
          </w:tcPr>
          <w:p w14:paraId="1E8C925E" w14:textId="254357A2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16.09.2026</w:t>
            </w:r>
          </w:p>
        </w:tc>
        <w:tc>
          <w:tcPr>
            <w:tcW w:w="1304" w:type="dxa"/>
          </w:tcPr>
          <w:p w14:paraId="11D7E576" w14:textId="2385AD3B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366</w:t>
            </w:r>
          </w:p>
        </w:tc>
        <w:tc>
          <w:tcPr>
            <w:tcW w:w="2721" w:type="dxa"/>
          </w:tcPr>
          <w:p w14:paraId="228A9405" w14:textId="5A537FEE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Gabriela Bašná</w:t>
            </w:r>
          </w:p>
        </w:tc>
        <w:tc>
          <w:tcPr>
            <w:tcW w:w="1644" w:type="dxa"/>
          </w:tcPr>
          <w:p w14:paraId="395D477A" w14:textId="505FC2F3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5A 106/2024</w:t>
            </w:r>
          </w:p>
        </w:tc>
        <w:tc>
          <w:tcPr>
            <w:tcW w:w="850" w:type="dxa"/>
          </w:tcPr>
          <w:p w14:paraId="4A8BEDFC" w14:textId="04C6B6ED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09:15</w:t>
            </w:r>
          </w:p>
        </w:tc>
        <w:tc>
          <w:tcPr>
            <w:tcW w:w="2494" w:type="dxa"/>
          </w:tcPr>
          <w:p w14:paraId="10B24EB9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František Fabičovic</w:t>
            </w:r>
          </w:p>
          <w:p w14:paraId="7535AE24" w14:textId="2382D3C5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Ministerstvo životního prostředí</w:t>
            </w:r>
          </w:p>
        </w:tc>
      </w:tr>
      <w:tr w:rsidR="002B3746" w14:paraId="72A5ADF7" w14:textId="77777777" w:rsidTr="002B3746">
        <w:trPr>
          <w:cantSplit/>
          <w:trHeight w:val="340"/>
        </w:trPr>
        <w:tc>
          <w:tcPr>
            <w:tcW w:w="1191" w:type="dxa"/>
          </w:tcPr>
          <w:p w14:paraId="2E097584" w14:textId="590FC1F5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17.09.2026</w:t>
            </w:r>
          </w:p>
        </w:tc>
        <w:tc>
          <w:tcPr>
            <w:tcW w:w="1304" w:type="dxa"/>
          </w:tcPr>
          <w:p w14:paraId="3BEE1528" w14:textId="4C90BD21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059</w:t>
            </w:r>
          </w:p>
        </w:tc>
        <w:tc>
          <w:tcPr>
            <w:tcW w:w="2721" w:type="dxa"/>
          </w:tcPr>
          <w:p w14:paraId="37AE6EF5" w14:textId="67B46EC2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Martin Kříž</w:t>
            </w:r>
          </w:p>
        </w:tc>
        <w:tc>
          <w:tcPr>
            <w:tcW w:w="1644" w:type="dxa"/>
          </w:tcPr>
          <w:p w14:paraId="39E37529" w14:textId="1009E52B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15A 196/2025</w:t>
            </w:r>
          </w:p>
        </w:tc>
        <w:tc>
          <w:tcPr>
            <w:tcW w:w="850" w:type="dxa"/>
          </w:tcPr>
          <w:p w14:paraId="66127CA9" w14:textId="66A94A2E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38F4A1D9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Pražská plynárenská Distribuce, a.s.</w:t>
            </w:r>
          </w:p>
          <w:p w14:paraId="6E454645" w14:textId="1BF1E471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Úřad pro ochranu osobních údajů</w:t>
            </w:r>
          </w:p>
        </w:tc>
      </w:tr>
      <w:tr w:rsidR="002B3746" w14:paraId="4DF5A8C3" w14:textId="77777777" w:rsidTr="002B3746">
        <w:trPr>
          <w:cantSplit/>
          <w:trHeight w:val="340"/>
        </w:trPr>
        <w:tc>
          <w:tcPr>
            <w:tcW w:w="1191" w:type="dxa"/>
          </w:tcPr>
          <w:p w14:paraId="694E089C" w14:textId="64581DD3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71AD3983" w14:textId="237D1174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059</w:t>
            </w:r>
          </w:p>
        </w:tc>
        <w:tc>
          <w:tcPr>
            <w:tcW w:w="2721" w:type="dxa"/>
          </w:tcPr>
          <w:p w14:paraId="1D844590" w14:textId="101354E7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Martin Kříž</w:t>
            </w:r>
          </w:p>
        </w:tc>
        <w:tc>
          <w:tcPr>
            <w:tcW w:w="1644" w:type="dxa"/>
          </w:tcPr>
          <w:p w14:paraId="766D593C" w14:textId="50ACD984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15Af 13/2025</w:t>
            </w:r>
          </w:p>
        </w:tc>
        <w:tc>
          <w:tcPr>
            <w:tcW w:w="850" w:type="dxa"/>
          </w:tcPr>
          <w:p w14:paraId="5C054E47" w14:textId="12216E41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4AF86E73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SAFINELA SE</w:t>
            </w:r>
          </w:p>
          <w:p w14:paraId="5298E0D2" w14:textId="37B20F5D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Odvolací finanční ředitelství</w:t>
            </w:r>
          </w:p>
        </w:tc>
      </w:tr>
      <w:tr w:rsidR="002B3746" w14:paraId="42A79D8D" w14:textId="77777777" w:rsidTr="002B3746">
        <w:trPr>
          <w:cantSplit/>
          <w:trHeight w:val="340"/>
        </w:trPr>
        <w:tc>
          <w:tcPr>
            <w:tcW w:w="1191" w:type="dxa"/>
          </w:tcPr>
          <w:p w14:paraId="2330A986" w14:textId="3353F1DB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1CE444AF" w14:textId="36722AE9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150</w:t>
            </w:r>
          </w:p>
        </w:tc>
        <w:tc>
          <w:tcPr>
            <w:tcW w:w="2721" w:type="dxa"/>
          </w:tcPr>
          <w:p w14:paraId="7C2BC097" w14:textId="54E50A01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Lenka Loudová</w:t>
            </w:r>
          </w:p>
        </w:tc>
        <w:tc>
          <w:tcPr>
            <w:tcW w:w="1644" w:type="dxa"/>
          </w:tcPr>
          <w:p w14:paraId="35886AF3" w14:textId="71BDAEA3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19Ad 4/2026</w:t>
            </w:r>
          </w:p>
        </w:tc>
        <w:tc>
          <w:tcPr>
            <w:tcW w:w="850" w:type="dxa"/>
          </w:tcPr>
          <w:p w14:paraId="4D7BBD20" w14:textId="14E1A119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55344E67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Miroslav Veselý</w:t>
            </w:r>
          </w:p>
          <w:p w14:paraId="1F134E17" w14:textId="52B0B1B0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Ministerstvo práce a sociálních věcí</w:t>
            </w:r>
          </w:p>
        </w:tc>
      </w:tr>
      <w:tr w:rsidR="002B3746" w14:paraId="1493759E" w14:textId="77777777" w:rsidTr="002B3746">
        <w:trPr>
          <w:cantSplit/>
          <w:trHeight w:val="340"/>
        </w:trPr>
        <w:tc>
          <w:tcPr>
            <w:tcW w:w="1191" w:type="dxa"/>
          </w:tcPr>
          <w:p w14:paraId="65E930CB" w14:textId="7813F820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3E01BF67" w14:textId="3122D9A3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362</w:t>
            </w:r>
          </w:p>
        </w:tc>
        <w:tc>
          <w:tcPr>
            <w:tcW w:w="2721" w:type="dxa"/>
          </w:tcPr>
          <w:p w14:paraId="64189C38" w14:textId="21041F5A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Ing. Viera Horčicová</w:t>
            </w:r>
          </w:p>
        </w:tc>
        <w:tc>
          <w:tcPr>
            <w:tcW w:w="1644" w:type="dxa"/>
          </w:tcPr>
          <w:p w14:paraId="1F2E0D54" w14:textId="36339112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10A 187/2025</w:t>
            </w:r>
          </w:p>
        </w:tc>
        <w:tc>
          <w:tcPr>
            <w:tcW w:w="850" w:type="dxa"/>
          </w:tcPr>
          <w:p w14:paraId="44C20218" w14:textId="73511D0D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13:30</w:t>
            </w:r>
          </w:p>
        </w:tc>
        <w:tc>
          <w:tcPr>
            <w:tcW w:w="2494" w:type="dxa"/>
          </w:tcPr>
          <w:p w14:paraId="03DBB5DA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TP Insolvence, v.o.s.</w:t>
            </w:r>
          </w:p>
          <w:p w14:paraId="4C21B855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Ministerstvo dopravy</w:t>
            </w:r>
          </w:p>
          <w:p w14:paraId="61D71D7F" w14:textId="44A97C81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Drážní úřad</w:t>
            </w:r>
          </w:p>
        </w:tc>
      </w:tr>
      <w:tr w:rsidR="002B3746" w14:paraId="5E4C6DE3" w14:textId="77777777" w:rsidTr="002B3746">
        <w:trPr>
          <w:cantSplit/>
          <w:trHeight w:val="340"/>
        </w:trPr>
        <w:tc>
          <w:tcPr>
            <w:tcW w:w="1191" w:type="dxa"/>
          </w:tcPr>
          <w:p w14:paraId="0C45545B" w14:textId="35207BBA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17.09.2026</w:t>
            </w:r>
          </w:p>
        </w:tc>
        <w:tc>
          <w:tcPr>
            <w:tcW w:w="1304" w:type="dxa"/>
          </w:tcPr>
          <w:p w14:paraId="5AC1D0F1" w14:textId="3A375561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362</w:t>
            </w:r>
          </w:p>
        </w:tc>
        <w:tc>
          <w:tcPr>
            <w:tcW w:w="2721" w:type="dxa"/>
          </w:tcPr>
          <w:p w14:paraId="58799BFE" w14:textId="77D336A9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Jaromír Klepš</w:t>
            </w:r>
          </w:p>
        </w:tc>
        <w:tc>
          <w:tcPr>
            <w:tcW w:w="1644" w:type="dxa"/>
          </w:tcPr>
          <w:p w14:paraId="4C62556F" w14:textId="7CE4FC15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10Ad 15/2025</w:t>
            </w:r>
          </w:p>
        </w:tc>
        <w:tc>
          <w:tcPr>
            <w:tcW w:w="850" w:type="dxa"/>
          </w:tcPr>
          <w:p w14:paraId="73746E52" w14:textId="77A7BA38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1D9D7D4F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JUDr.Ing. Petr Koblovský, Ph.D. LL.M.</w:t>
            </w:r>
          </w:p>
          <w:p w14:paraId="54B92850" w14:textId="3DDD03E2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Odvolací kárná komise České advokátní komory</w:t>
            </w:r>
          </w:p>
        </w:tc>
      </w:tr>
      <w:tr w:rsidR="002B3746" w14:paraId="50D2548A" w14:textId="77777777" w:rsidTr="002B3746">
        <w:trPr>
          <w:cantSplit/>
          <w:trHeight w:val="340"/>
        </w:trPr>
        <w:tc>
          <w:tcPr>
            <w:tcW w:w="1191" w:type="dxa"/>
          </w:tcPr>
          <w:p w14:paraId="4A42BBF4" w14:textId="300223A7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18.09.2026</w:t>
            </w:r>
          </w:p>
        </w:tc>
        <w:tc>
          <w:tcPr>
            <w:tcW w:w="1304" w:type="dxa"/>
          </w:tcPr>
          <w:p w14:paraId="7D3150EF" w14:textId="5D1E7843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150</w:t>
            </w:r>
          </w:p>
        </w:tc>
        <w:tc>
          <w:tcPr>
            <w:tcW w:w="2721" w:type="dxa"/>
          </w:tcPr>
          <w:p w14:paraId="67FAE419" w14:textId="74F87DD3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Kateřina Peroutková</w:t>
            </w:r>
          </w:p>
        </w:tc>
        <w:tc>
          <w:tcPr>
            <w:tcW w:w="1644" w:type="dxa"/>
          </w:tcPr>
          <w:p w14:paraId="1F0D75EA" w14:textId="7BFFFF89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4A 47/2024</w:t>
            </w:r>
          </w:p>
        </w:tc>
        <w:tc>
          <w:tcPr>
            <w:tcW w:w="850" w:type="dxa"/>
          </w:tcPr>
          <w:p w14:paraId="62715BE3" w14:textId="26FB1C96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5EECDD6C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Mariia Samokhodkina</w:t>
            </w:r>
          </w:p>
          <w:p w14:paraId="31DEF10D" w14:textId="3FF75C57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Komise pro rozhodování ve věcech pobytu cizinců</w:t>
            </w:r>
          </w:p>
        </w:tc>
      </w:tr>
      <w:tr w:rsidR="002B3746" w14:paraId="2F77B262" w14:textId="77777777" w:rsidTr="002B3746">
        <w:trPr>
          <w:cantSplit/>
          <w:trHeight w:val="340"/>
        </w:trPr>
        <w:tc>
          <w:tcPr>
            <w:tcW w:w="1191" w:type="dxa"/>
          </w:tcPr>
          <w:p w14:paraId="2564C77C" w14:textId="1E033278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18.09.2026</w:t>
            </w:r>
          </w:p>
        </w:tc>
        <w:tc>
          <w:tcPr>
            <w:tcW w:w="1304" w:type="dxa"/>
          </w:tcPr>
          <w:p w14:paraId="2645A415" w14:textId="7BB3E967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366</w:t>
            </w:r>
          </w:p>
        </w:tc>
        <w:tc>
          <w:tcPr>
            <w:tcW w:w="2721" w:type="dxa"/>
          </w:tcPr>
          <w:p w14:paraId="58B490C5" w14:textId="400DFD05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Iveta Postulková</w:t>
            </w:r>
          </w:p>
        </w:tc>
        <w:tc>
          <w:tcPr>
            <w:tcW w:w="1644" w:type="dxa"/>
          </w:tcPr>
          <w:p w14:paraId="2222B8EC" w14:textId="73B0722B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23A 24/2026</w:t>
            </w:r>
          </w:p>
        </w:tc>
        <w:tc>
          <w:tcPr>
            <w:tcW w:w="850" w:type="dxa"/>
          </w:tcPr>
          <w:p w14:paraId="291D0A08" w14:textId="5318D527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08:30</w:t>
            </w:r>
          </w:p>
        </w:tc>
        <w:tc>
          <w:tcPr>
            <w:tcW w:w="2494" w:type="dxa"/>
          </w:tcPr>
          <w:p w14:paraId="2B54509C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Vasyl Popovych</w:t>
            </w:r>
          </w:p>
          <w:p w14:paraId="5A1695A5" w14:textId="5CA52B44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Ministerstvo vnitra - OAMP</w:t>
            </w:r>
          </w:p>
        </w:tc>
      </w:tr>
      <w:tr w:rsidR="002B3746" w14:paraId="25BEB0BE" w14:textId="77777777" w:rsidTr="002B3746">
        <w:trPr>
          <w:cantSplit/>
          <w:trHeight w:val="340"/>
        </w:trPr>
        <w:tc>
          <w:tcPr>
            <w:tcW w:w="1191" w:type="dxa"/>
          </w:tcPr>
          <w:p w14:paraId="4A01DE26" w14:textId="1F8F3CF2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21.09.2026</w:t>
            </w:r>
          </w:p>
        </w:tc>
        <w:tc>
          <w:tcPr>
            <w:tcW w:w="1304" w:type="dxa"/>
          </w:tcPr>
          <w:p w14:paraId="44B43743" w14:textId="5521D42C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059</w:t>
            </w:r>
          </w:p>
        </w:tc>
        <w:tc>
          <w:tcPr>
            <w:tcW w:w="2721" w:type="dxa"/>
          </w:tcPr>
          <w:p w14:paraId="50B8EEEA" w14:textId="0DD58809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Milan Tauber</w:t>
            </w:r>
          </w:p>
        </w:tc>
        <w:tc>
          <w:tcPr>
            <w:tcW w:w="1644" w:type="dxa"/>
          </w:tcPr>
          <w:p w14:paraId="61B25E39" w14:textId="53D071E6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44A 28/2026</w:t>
            </w:r>
          </w:p>
        </w:tc>
        <w:tc>
          <w:tcPr>
            <w:tcW w:w="850" w:type="dxa"/>
          </w:tcPr>
          <w:p w14:paraId="12D59B09" w14:textId="7EAE59F8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4FFF5F7B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Nhat Viet Nguyen</w:t>
            </w:r>
          </w:p>
          <w:p w14:paraId="27A95215" w14:textId="12FEE045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Komise pro rozhodování ve věcech pobytu cizinců</w:t>
            </w:r>
          </w:p>
        </w:tc>
      </w:tr>
      <w:tr w:rsidR="002B3746" w14:paraId="6902C247" w14:textId="77777777" w:rsidTr="002B3746">
        <w:trPr>
          <w:cantSplit/>
          <w:trHeight w:val="340"/>
        </w:trPr>
        <w:tc>
          <w:tcPr>
            <w:tcW w:w="1191" w:type="dxa"/>
          </w:tcPr>
          <w:p w14:paraId="13119794" w14:textId="29E405D5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21.09.2026</w:t>
            </w:r>
          </w:p>
        </w:tc>
        <w:tc>
          <w:tcPr>
            <w:tcW w:w="1304" w:type="dxa"/>
          </w:tcPr>
          <w:p w14:paraId="24F0BBF2" w14:textId="2BC09685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059</w:t>
            </w:r>
          </w:p>
        </w:tc>
        <w:tc>
          <w:tcPr>
            <w:tcW w:w="2721" w:type="dxa"/>
          </w:tcPr>
          <w:p w14:paraId="4266E8B6" w14:textId="165B3380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Milan Tauber</w:t>
            </w:r>
          </w:p>
        </w:tc>
        <w:tc>
          <w:tcPr>
            <w:tcW w:w="1644" w:type="dxa"/>
          </w:tcPr>
          <w:p w14:paraId="00FA77FF" w14:textId="43D37E68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44Ad 1/2026</w:t>
            </w:r>
          </w:p>
        </w:tc>
        <w:tc>
          <w:tcPr>
            <w:tcW w:w="850" w:type="dxa"/>
          </w:tcPr>
          <w:p w14:paraId="23DA1801" w14:textId="23A52B82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13:45</w:t>
            </w:r>
          </w:p>
        </w:tc>
        <w:tc>
          <w:tcPr>
            <w:tcW w:w="2494" w:type="dxa"/>
          </w:tcPr>
          <w:p w14:paraId="031A3456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Paula Bandyová</w:t>
            </w:r>
          </w:p>
          <w:p w14:paraId="00D791D8" w14:textId="1F567BB2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Česká správa sociálního zabezpečení</w:t>
            </w:r>
          </w:p>
        </w:tc>
      </w:tr>
      <w:tr w:rsidR="002B3746" w14:paraId="08AB52B2" w14:textId="77777777" w:rsidTr="002B3746">
        <w:trPr>
          <w:cantSplit/>
          <w:trHeight w:val="340"/>
        </w:trPr>
        <w:tc>
          <w:tcPr>
            <w:tcW w:w="1191" w:type="dxa"/>
          </w:tcPr>
          <w:p w14:paraId="009B74AC" w14:textId="2F901B3B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21.09.2026</w:t>
            </w:r>
          </w:p>
        </w:tc>
        <w:tc>
          <w:tcPr>
            <w:tcW w:w="1304" w:type="dxa"/>
          </w:tcPr>
          <w:p w14:paraId="66D79D22" w14:textId="4671727C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150</w:t>
            </w:r>
          </w:p>
        </w:tc>
        <w:tc>
          <w:tcPr>
            <w:tcW w:w="2721" w:type="dxa"/>
          </w:tcPr>
          <w:p w14:paraId="78B41976" w14:textId="0941E6E7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Václav Kočka-Amort</w:t>
            </w:r>
          </w:p>
        </w:tc>
        <w:tc>
          <w:tcPr>
            <w:tcW w:w="1644" w:type="dxa"/>
          </w:tcPr>
          <w:p w14:paraId="3041AFB1" w14:textId="4043D5F4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21A 46/2025</w:t>
            </w:r>
          </w:p>
        </w:tc>
        <w:tc>
          <w:tcPr>
            <w:tcW w:w="850" w:type="dxa"/>
          </w:tcPr>
          <w:p w14:paraId="62FDDB76" w14:textId="0573C7AA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3A9552A9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Július Hájek</w:t>
            </w:r>
          </w:p>
          <w:p w14:paraId="3FD9269E" w14:textId="0D91034D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Ministerstvo dopravy</w:t>
            </w:r>
          </w:p>
        </w:tc>
      </w:tr>
      <w:tr w:rsidR="002B3746" w14:paraId="39680157" w14:textId="77777777" w:rsidTr="002B3746">
        <w:trPr>
          <w:cantSplit/>
          <w:trHeight w:val="340"/>
        </w:trPr>
        <w:tc>
          <w:tcPr>
            <w:tcW w:w="1191" w:type="dxa"/>
          </w:tcPr>
          <w:p w14:paraId="5E58C99C" w14:textId="66083787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0F3B5FF5" w14:textId="64471679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362</w:t>
            </w:r>
          </w:p>
        </w:tc>
        <w:tc>
          <w:tcPr>
            <w:tcW w:w="2721" w:type="dxa"/>
          </w:tcPr>
          <w:p w14:paraId="73DCFE43" w14:textId="16361765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Ing. Viera Horčicová</w:t>
            </w:r>
          </w:p>
        </w:tc>
        <w:tc>
          <w:tcPr>
            <w:tcW w:w="1644" w:type="dxa"/>
          </w:tcPr>
          <w:p w14:paraId="00133C64" w14:textId="342C45B3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10Ad 9/2026</w:t>
            </w:r>
          </w:p>
        </w:tc>
        <w:tc>
          <w:tcPr>
            <w:tcW w:w="850" w:type="dxa"/>
          </w:tcPr>
          <w:p w14:paraId="7D00791A" w14:textId="217AACDC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5B37430E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ARMONT SERVIS s.r.o.</w:t>
            </w:r>
          </w:p>
          <w:p w14:paraId="1632E42B" w14:textId="721469FE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Státní úřad inspekce práce</w:t>
            </w:r>
          </w:p>
        </w:tc>
      </w:tr>
      <w:tr w:rsidR="002B3746" w14:paraId="53DD9CFE" w14:textId="77777777" w:rsidTr="002B3746">
        <w:trPr>
          <w:cantSplit/>
          <w:trHeight w:val="340"/>
        </w:trPr>
        <w:tc>
          <w:tcPr>
            <w:tcW w:w="1191" w:type="dxa"/>
          </w:tcPr>
          <w:p w14:paraId="61326BA3" w14:textId="77DC8DDE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24.09.2026</w:t>
            </w:r>
          </w:p>
        </w:tc>
        <w:tc>
          <w:tcPr>
            <w:tcW w:w="1304" w:type="dxa"/>
          </w:tcPr>
          <w:p w14:paraId="66583C75" w14:textId="633B766E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362</w:t>
            </w:r>
          </w:p>
        </w:tc>
        <w:tc>
          <w:tcPr>
            <w:tcW w:w="2721" w:type="dxa"/>
          </w:tcPr>
          <w:p w14:paraId="62143216" w14:textId="7B3B52AB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Ing. Viera Horčicová</w:t>
            </w:r>
          </w:p>
        </w:tc>
        <w:tc>
          <w:tcPr>
            <w:tcW w:w="1644" w:type="dxa"/>
          </w:tcPr>
          <w:p w14:paraId="3BD2712D" w14:textId="2DDF5BDD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10A 31/2026</w:t>
            </w:r>
          </w:p>
        </w:tc>
        <w:tc>
          <w:tcPr>
            <w:tcW w:w="850" w:type="dxa"/>
          </w:tcPr>
          <w:p w14:paraId="134C9681" w14:textId="6CD3FCEE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3ABD8364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Miroslav Fleisner</w:t>
            </w:r>
          </w:p>
          <w:p w14:paraId="7C368D74" w14:textId="1366696C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Ministerstvo dopravy</w:t>
            </w:r>
          </w:p>
        </w:tc>
      </w:tr>
      <w:tr w:rsidR="002B3746" w14:paraId="0E5A09D2" w14:textId="77777777" w:rsidTr="002B3746">
        <w:trPr>
          <w:cantSplit/>
          <w:trHeight w:val="340"/>
        </w:trPr>
        <w:tc>
          <w:tcPr>
            <w:tcW w:w="1191" w:type="dxa"/>
          </w:tcPr>
          <w:p w14:paraId="6310412F" w14:textId="2F3778C9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01A18151" w14:textId="7E217309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362</w:t>
            </w:r>
          </w:p>
        </w:tc>
        <w:tc>
          <w:tcPr>
            <w:tcW w:w="2721" w:type="dxa"/>
          </w:tcPr>
          <w:p w14:paraId="2BEAC0B7" w14:textId="64470D10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Jaromír Klepš</w:t>
            </w:r>
          </w:p>
        </w:tc>
        <w:tc>
          <w:tcPr>
            <w:tcW w:w="1644" w:type="dxa"/>
          </w:tcPr>
          <w:p w14:paraId="67F00079" w14:textId="14CD1521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10A 171/2025</w:t>
            </w:r>
          </w:p>
        </w:tc>
        <w:tc>
          <w:tcPr>
            <w:tcW w:w="850" w:type="dxa"/>
          </w:tcPr>
          <w:p w14:paraId="7D4F1F0C" w14:textId="1AB03F33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14:00</w:t>
            </w:r>
          </w:p>
        </w:tc>
        <w:tc>
          <w:tcPr>
            <w:tcW w:w="2494" w:type="dxa"/>
          </w:tcPr>
          <w:p w14:paraId="7AD63041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Milan Škramlík</w:t>
            </w:r>
          </w:p>
          <w:p w14:paraId="5F6705E5" w14:textId="06061C10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Magistrát hlavního města Prahy</w:t>
            </w:r>
          </w:p>
        </w:tc>
      </w:tr>
      <w:tr w:rsidR="002B3746" w14:paraId="7DA988AB" w14:textId="77777777" w:rsidTr="002B3746">
        <w:trPr>
          <w:cantSplit/>
          <w:trHeight w:val="340"/>
        </w:trPr>
        <w:tc>
          <w:tcPr>
            <w:tcW w:w="1191" w:type="dxa"/>
          </w:tcPr>
          <w:p w14:paraId="1ABBD816" w14:textId="6BED1655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335D88A1" w14:textId="017EB1CB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366</w:t>
            </w:r>
          </w:p>
        </w:tc>
        <w:tc>
          <w:tcPr>
            <w:tcW w:w="2721" w:type="dxa"/>
          </w:tcPr>
          <w:p w14:paraId="264F4AA7" w14:textId="74777669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 Hejtmánek</w:t>
            </w:r>
          </w:p>
        </w:tc>
        <w:tc>
          <w:tcPr>
            <w:tcW w:w="1644" w:type="dxa"/>
          </w:tcPr>
          <w:p w14:paraId="4AEFAB0E" w14:textId="260686CB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6A 9/2026</w:t>
            </w:r>
          </w:p>
        </w:tc>
        <w:tc>
          <w:tcPr>
            <w:tcW w:w="850" w:type="dxa"/>
          </w:tcPr>
          <w:p w14:paraId="67820F60" w14:textId="636DE74C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5D5ECC46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alkohol s.r.o.</w:t>
            </w:r>
          </w:p>
          <w:p w14:paraId="0394C72C" w14:textId="18CF8DA5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Státní zemědělská a potravinářská inspekce, Inspektorát v Praze</w:t>
            </w:r>
          </w:p>
        </w:tc>
      </w:tr>
      <w:tr w:rsidR="002B3746" w14:paraId="794998BC" w14:textId="77777777" w:rsidTr="002B3746">
        <w:trPr>
          <w:cantSplit/>
          <w:trHeight w:val="340"/>
        </w:trPr>
        <w:tc>
          <w:tcPr>
            <w:tcW w:w="1191" w:type="dxa"/>
          </w:tcPr>
          <w:p w14:paraId="5681D992" w14:textId="17756135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24.09.2026</w:t>
            </w:r>
          </w:p>
        </w:tc>
        <w:tc>
          <w:tcPr>
            <w:tcW w:w="1304" w:type="dxa"/>
          </w:tcPr>
          <w:p w14:paraId="4E848DEE" w14:textId="0D1ED9F1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366</w:t>
            </w:r>
          </w:p>
        </w:tc>
        <w:tc>
          <w:tcPr>
            <w:tcW w:w="2721" w:type="dxa"/>
          </w:tcPr>
          <w:p w14:paraId="4E45BFC6" w14:textId="739BA20D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Ladislav Hejtmánek</w:t>
            </w:r>
          </w:p>
        </w:tc>
        <w:tc>
          <w:tcPr>
            <w:tcW w:w="1644" w:type="dxa"/>
          </w:tcPr>
          <w:p w14:paraId="64DAE060" w14:textId="34A4D312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6A 118/2025</w:t>
            </w:r>
          </w:p>
        </w:tc>
        <w:tc>
          <w:tcPr>
            <w:tcW w:w="850" w:type="dxa"/>
          </w:tcPr>
          <w:p w14:paraId="3BDEADB9" w14:textId="3242273E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13:00</w:t>
            </w:r>
          </w:p>
        </w:tc>
        <w:tc>
          <w:tcPr>
            <w:tcW w:w="2494" w:type="dxa"/>
          </w:tcPr>
          <w:p w14:paraId="584443A5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Ing. Patrik Bugan</w:t>
            </w:r>
          </w:p>
          <w:p w14:paraId="784C43B1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MUDr. Michaela Buganová, Ph.D.</w:t>
            </w:r>
          </w:p>
          <w:p w14:paraId="68BB6CCB" w14:textId="20CDE5D3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Finanční úřad pro hlavní město Prahu - Územní pracoviště pro Prahu 7</w:t>
            </w:r>
          </w:p>
        </w:tc>
      </w:tr>
      <w:tr w:rsidR="002B3746" w14:paraId="29C27D43" w14:textId="77777777" w:rsidTr="002B3746">
        <w:trPr>
          <w:cantSplit/>
          <w:trHeight w:val="340"/>
        </w:trPr>
        <w:tc>
          <w:tcPr>
            <w:tcW w:w="1191" w:type="dxa"/>
          </w:tcPr>
          <w:p w14:paraId="7DA3A2C2" w14:textId="254C3E92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25.09.2026</w:t>
            </w:r>
          </w:p>
        </w:tc>
        <w:tc>
          <w:tcPr>
            <w:tcW w:w="1304" w:type="dxa"/>
          </w:tcPr>
          <w:p w14:paraId="09A7E809" w14:textId="79092899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366</w:t>
            </w:r>
          </w:p>
        </w:tc>
        <w:tc>
          <w:tcPr>
            <w:tcW w:w="2721" w:type="dxa"/>
          </w:tcPr>
          <w:p w14:paraId="097D68FB" w14:textId="6F67734F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Ludmila Sandnerová</w:t>
            </w:r>
          </w:p>
        </w:tc>
        <w:tc>
          <w:tcPr>
            <w:tcW w:w="1644" w:type="dxa"/>
          </w:tcPr>
          <w:p w14:paraId="2B311224" w14:textId="6EBF961B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3A 178/2025</w:t>
            </w:r>
          </w:p>
        </w:tc>
        <w:tc>
          <w:tcPr>
            <w:tcW w:w="850" w:type="dxa"/>
          </w:tcPr>
          <w:p w14:paraId="1491C852" w14:textId="46EE861D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3BE76502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Martina Baďurová</w:t>
            </w:r>
          </w:p>
          <w:p w14:paraId="37BEB214" w14:textId="371AC12A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Národní bezpečnostní úřad</w:t>
            </w:r>
          </w:p>
        </w:tc>
      </w:tr>
      <w:tr w:rsidR="002B3746" w14:paraId="0EB66F18" w14:textId="77777777" w:rsidTr="002B3746">
        <w:trPr>
          <w:cantSplit/>
          <w:trHeight w:val="340"/>
        </w:trPr>
        <w:tc>
          <w:tcPr>
            <w:tcW w:w="1191" w:type="dxa"/>
          </w:tcPr>
          <w:p w14:paraId="7F982F3E" w14:textId="07D0A39E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25.09.2026</w:t>
            </w:r>
          </w:p>
        </w:tc>
        <w:tc>
          <w:tcPr>
            <w:tcW w:w="1304" w:type="dxa"/>
          </w:tcPr>
          <w:p w14:paraId="0C59661F" w14:textId="6A21AB34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366</w:t>
            </w:r>
          </w:p>
        </w:tc>
        <w:tc>
          <w:tcPr>
            <w:tcW w:w="2721" w:type="dxa"/>
          </w:tcPr>
          <w:p w14:paraId="5CAF6BD5" w14:textId="28B1DCAF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Ludmila Sandnerová</w:t>
            </w:r>
          </w:p>
        </w:tc>
        <w:tc>
          <w:tcPr>
            <w:tcW w:w="1644" w:type="dxa"/>
          </w:tcPr>
          <w:p w14:paraId="50C8A98A" w14:textId="4A6BE38A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3Af 23/2025</w:t>
            </w:r>
          </w:p>
        </w:tc>
        <w:tc>
          <w:tcPr>
            <w:tcW w:w="850" w:type="dxa"/>
          </w:tcPr>
          <w:p w14:paraId="3D1CE0D5" w14:textId="2805074A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09:00</w:t>
            </w:r>
          </w:p>
        </w:tc>
        <w:tc>
          <w:tcPr>
            <w:tcW w:w="2494" w:type="dxa"/>
          </w:tcPr>
          <w:p w14:paraId="46CA84F8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Desmontes s.r.o.</w:t>
            </w:r>
          </w:p>
          <w:p w14:paraId="17EA3315" w14:textId="625C08F1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Odvolací finanční ředitelství</w:t>
            </w:r>
          </w:p>
        </w:tc>
      </w:tr>
      <w:tr w:rsidR="002B3746" w14:paraId="0272B40D" w14:textId="77777777" w:rsidTr="002B3746">
        <w:trPr>
          <w:cantSplit/>
          <w:trHeight w:val="340"/>
        </w:trPr>
        <w:tc>
          <w:tcPr>
            <w:tcW w:w="1191" w:type="dxa"/>
          </w:tcPr>
          <w:p w14:paraId="1669B6A8" w14:textId="0572051B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29.09.2026</w:t>
            </w:r>
          </w:p>
        </w:tc>
        <w:tc>
          <w:tcPr>
            <w:tcW w:w="1304" w:type="dxa"/>
          </w:tcPr>
          <w:p w14:paraId="7090FF8E" w14:textId="023AA100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362</w:t>
            </w:r>
          </w:p>
        </w:tc>
        <w:tc>
          <w:tcPr>
            <w:tcW w:w="2721" w:type="dxa"/>
          </w:tcPr>
          <w:p w14:paraId="05A8D117" w14:textId="1E3F2C59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Jaromír Klepš</w:t>
            </w:r>
          </w:p>
        </w:tc>
        <w:tc>
          <w:tcPr>
            <w:tcW w:w="1644" w:type="dxa"/>
          </w:tcPr>
          <w:p w14:paraId="386A256A" w14:textId="7895151F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10Ad 8/2026</w:t>
            </w:r>
          </w:p>
        </w:tc>
        <w:tc>
          <w:tcPr>
            <w:tcW w:w="850" w:type="dxa"/>
          </w:tcPr>
          <w:p w14:paraId="5B2A26FA" w14:textId="0A583875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11:00</w:t>
            </w:r>
          </w:p>
        </w:tc>
        <w:tc>
          <w:tcPr>
            <w:tcW w:w="2494" w:type="dxa"/>
          </w:tcPr>
          <w:p w14:paraId="4049FE28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Ján Tallo</w:t>
            </w:r>
          </w:p>
          <w:p w14:paraId="7B262BFE" w14:textId="71A824A9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Ministr obrany</w:t>
            </w:r>
          </w:p>
        </w:tc>
      </w:tr>
      <w:tr w:rsidR="002B3746" w14:paraId="6C90B343" w14:textId="77777777" w:rsidTr="002B3746">
        <w:trPr>
          <w:cantSplit/>
          <w:trHeight w:val="340"/>
        </w:trPr>
        <w:tc>
          <w:tcPr>
            <w:tcW w:w="1191" w:type="dxa"/>
          </w:tcPr>
          <w:p w14:paraId="14D48951" w14:textId="063A09E7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29.09.2026</w:t>
            </w:r>
          </w:p>
        </w:tc>
        <w:tc>
          <w:tcPr>
            <w:tcW w:w="1304" w:type="dxa"/>
          </w:tcPr>
          <w:p w14:paraId="38A4A797" w14:textId="7B9AA06E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362</w:t>
            </w:r>
          </w:p>
        </w:tc>
        <w:tc>
          <w:tcPr>
            <w:tcW w:w="2721" w:type="dxa"/>
          </w:tcPr>
          <w:p w14:paraId="1FBE2A6B" w14:textId="7609A108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Jaromír Klepš</w:t>
            </w:r>
          </w:p>
        </w:tc>
        <w:tc>
          <w:tcPr>
            <w:tcW w:w="1644" w:type="dxa"/>
          </w:tcPr>
          <w:p w14:paraId="5D6E0730" w14:textId="6A73A085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10Af 8/2026</w:t>
            </w:r>
          </w:p>
        </w:tc>
        <w:tc>
          <w:tcPr>
            <w:tcW w:w="850" w:type="dxa"/>
          </w:tcPr>
          <w:p w14:paraId="61169EBE" w14:textId="70E20ED1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10:00</w:t>
            </w:r>
          </w:p>
        </w:tc>
        <w:tc>
          <w:tcPr>
            <w:tcW w:w="2494" w:type="dxa"/>
          </w:tcPr>
          <w:p w14:paraId="66C56CC0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Český tenisový svaz z. s.</w:t>
            </w:r>
          </w:p>
          <w:p w14:paraId="3BD4C4DA" w14:textId="3EE9DD8A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Odvolací finanční ředitelství</w:t>
            </w:r>
          </w:p>
        </w:tc>
      </w:tr>
      <w:tr w:rsidR="002B3746" w14:paraId="77D6DC6E" w14:textId="77777777" w:rsidTr="002B3746">
        <w:trPr>
          <w:cantSplit/>
          <w:trHeight w:val="340"/>
        </w:trPr>
        <w:tc>
          <w:tcPr>
            <w:tcW w:w="1191" w:type="dxa"/>
          </w:tcPr>
          <w:p w14:paraId="47FA59CB" w14:textId="08D359EE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29.09.2026</w:t>
            </w:r>
          </w:p>
        </w:tc>
        <w:tc>
          <w:tcPr>
            <w:tcW w:w="1304" w:type="dxa"/>
          </w:tcPr>
          <w:p w14:paraId="6A539D21" w14:textId="2F2DBD94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366</w:t>
            </w:r>
          </w:p>
        </w:tc>
        <w:tc>
          <w:tcPr>
            <w:tcW w:w="2721" w:type="dxa"/>
          </w:tcPr>
          <w:p w14:paraId="24BFF9C5" w14:textId="08CEA080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JUDr. Ludmila Sandnerová</w:t>
            </w:r>
          </w:p>
        </w:tc>
        <w:tc>
          <w:tcPr>
            <w:tcW w:w="1644" w:type="dxa"/>
          </w:tcPr>
          <w:p w14:paraId="73DDBAED" w14:textId="79EFF7C8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3A 34/2026</w:t>
            </w:r>
          </w:p>
        </w:tc>
        <w:tc>
          <w:tcPr>
            <w:tcW w:w="850" w:type="dxa"/>
          </w:tcPr>
          <w:p w14:paraId="1C59176D" w14:textId="0601B716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416BEB66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Ekoselect a.s.</w:t>
            </w:r>
          </w:p>
          <w:p w14:paraId="20E477DB" w14:textId="64327694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Ministerstvo životního prostředí</w:t>
            </w:r>
          </w:p>
        </w:tc>
      </w:tr>
      <w:tr w:rsidR="002B3746" w14:paraId="76F7A772" w14:textId="77777777" w:rsidTr="002B3746">
        <w:trPr>
          <w:cantSplit/>
          <w:trHeight w:val="340"/>
        </w:trPr>
        <w:tc>
          <w:tcPr>
            <w:tcW w:w="1191" w:type="dxa"/>
          </w:tcPr>
          <w:p w14:paraId="0EB00F6A" w14:textId="15DFBAC6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134C11AE" w14:textId="430D093C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057</w:t>
            </w:r>
          </w:p>
        </w:tc>
        <w:tc>
          <w:tcPr>
            <w:tcW w:w="2721" w:type="dxa"/>
          </w:tcPr>
          <w:p w14:paraId="684EEE37" w14:textId="66280B53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Martin Lachmann</w:t>
            </w:r>
          </w:p>
        </w:tc>
        <w:tc>
          <w:tcPr>
            <w:tcW w:w="1644" w:type="dxa"/>
          </w:tcPr>
          <w:p w14:paraId="3715A20D" w14:textId="294768C3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18Ad 6/2025</w:t>
            </w:r>
          </w:p>
        </w:tc>
        <w:tc>
          <w:tcPr>
            <w:tcW w:w="850" w:type="dxa"/>
          </w:tcPr>
          <w:p w14:paraId="53F6A00B" w14:textId="338AD31D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09:30</w:t>
            </w:r>
          </w:p>
        </w:tc>
        <w:tc>
          <w:tcPr>
            <w:tcW w:w="2494" w:type="dxa"/>
          </w:tcPr>
          <w:p w14:paraId="6B09CC84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Ing. Radek Pallós</w:t>
            </w:r>
          </w:p>
          <w:p w14:paraId="37669F3D" w14:textId="71F7E07B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Nejvyšší státní tajemník</w:t>
            </w:r>
          </w:p>
        </w:tc>
      </w:tr>
      <w:tr w:rsidR="002B3746" w14:paraId="1E5F7643" w14:textId="77777777" w:rsidTr="002B3746">
        <w:trPr>
          <w:cantSplit/>
          <w:trHeight w:val="340"/>
        </w:trPr>
        <w:tc>
          <w:tcPr>
            <w:tcW w:w="1191" w:type="dxa"/>
          </w:tcPr>
          <w:p w14:paraId="0F3DE6AC" w14:textId="4F48AFF8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30.09.2026</w:t>
            </w:r>
          </w:p>
        </w:tc>
        <w:tc>
          <w:tcPr>
            <w:tcW w:w="1304" w:type="dxa"/>
          </w:tcPr>
          <w:p w14:paraId="54C71F7D" w14:textId="3293AFCF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366</w:t>
            </w:r>
          </w:p>
        </w:tc>
        <w:tc>
          <w:tcPr>
            <w:tcW w:w="2721" w:type="dxa"/>
          </w:tcPr>
          <w:p w14:paraId="760FD16D" w14:textId="66CC758F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Mgr. Ondřej Hrabec</w:t>
            </w:r>
          </w:p>
        </w:tc>
        <w:tc>
          <w:tcPr>
            <w:tcW w:w="1644" w:type="dxa"/>
          </w:tcPr>
          <w:p w14:paraId="57E24CB0" w14:textId="4CC6D53A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26A 6/2026</w:t>
            </w:r>
          </w:p>
        </w:tc>
        <w:tc>
          <w:tcPr>
            <w:tcW w:w="850" w:type="dxa"/>
          </w:tcPr>
          <w:p w14:paraId="1FA4F327" w14:textId="02EEE997" w:rsidR="002B3746" w:rsidRPr="002B3746" w:rsidRDefault="002B3746" w:rsidP="002B3746">
            <w:pPr>
              <w:spacing w:before="68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09:15</w:t>
            </w:r>
          </w:p>
        </w:tc>
        <w:tc>
          <w:tcPr>
            <w:tcW w:w="2494" w:type="dxa"/>
          </w:tcPr>
          <w:p w14:paraId="03F33FDF" w14:textId="77777777" w:rsid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Doan Dung Tran</w:t>
            </w:r>
          </w:p>
          <w:p w14:paraId="1610D246" w14:textId="25E60AC8" w:rsidR="002B3746" w:rsidRPr="002B3746" w:rsidRDefault="002B3746" w:rsidP="002B3746">
            <w:pPr>
              <w:spacing w:before="68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Komise pro rozhodování ve věcech pobytu cizinců</w:t>
            </w:r>
          </w:p>
        </w:tc>
      </w:tr>
    </w:tbl>
    <w:p w14:paraId="73B56C71" w14:textId="77777777" w:rsidR="002B3746" w:rsidRPr="002B3746" w:rsidRDefault="002B3746" w:rsidP="002B3746">
      <w:pPr>
        <w:spacing w:before="68"/>
        <w:jc w:val="center"/>
        <w:rPr>
          <w:rFonts w:ascii="Arial" w:hAnsi="Arial" w:cs="Arial"/>
          <w:b/>
          <w:sz w:val="18"/>
        </w:rPr>
      </w:pPr>
    </w:p>
    <w:sectPr w:rsidR="002B3746" w:rsidRPr="002B3746" w:rsidSect="002B3746">
      <w:pgSz w:w="11906" w:h="16838"/>
      <w:pgMar w:top="1417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746"/>
    <w:rsid w:val="00196BA5"/>
    <w:rsid w:val="001C4D79"/>
    <w:rsid w:val="00210551"/>
    <w:rsid w:val="002B3746"/>
    <w:rsid w:val="002C2A6B"/>
    <w:rsid w:val="002C5C70"/>
    <w:rsid w:val="002D0710"/>
    <w:rsid w:val="003217D0"/>
    <w:rsid w:val="004C6276"/>
    <w:rsid w:val="004F5920"/>
    <w:rsid w:val="0059094D"/>
    <w:rsid w:val="00674044"/>
    <w:rsid w:val="006D1569"/>
    <w:rsid w:val="00847A21"/>
    <w:rsid w:val="00B00946"/>
    <w:rsid w:val="00B52C29"/>
    <w:rsid w:val="00C0338B"/>
    <w:rsid w:val="00C35757"/>
    <w:rsid w:val="00D7529F"/>
    <w:rsid w:val="00DF4327"/>
    <w:rsid w:val="00E215DF"/>
    <w:rsid w:val="00E6759D"/>
    <w:rsid w:val="00EC7737"/>
    <w:rsid w:val="00ED754F"/>
    <w:rsid w:val="00F92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EF3BD"/>
  <w15:chartTrackingRefBased/>
  <w15:docId w15:val="{FDC9B22A-011A-4D4C-80C2-B497199E5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B3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B3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B3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B3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B3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B3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B3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B3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B3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B3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B3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B3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B374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B374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B374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B3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B374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B374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B3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B3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B3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B3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B3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B374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B374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B374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B3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B374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B3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552</Words>
  <Characters>3188</Characters>
  <Application>Microsoft Office Word</Application>
  <DocSecurity>0</DocSecurity>
  <Lines>44</Lines>
  <Paragraphs>10</Paragraphs>
  <ScaleCrop>false</ScaleCrop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Česal Karel Bc.</dc:creator>
  <cp:keywords/>
  <dc:description/>
  <cp:lastModifiedBy>Eliášová Kateřina JUDr.</cp:lastModifiedBy>
  <cp:revision>3</cp:revision>
  <dcterms:created xsi:type="dcterms:W3CDTF">2026-09-14T04:51:00Z</dcterms:created>
  <dcterms:modified xsi:type="dcterms:W3CDTF">2026-09-14T07:19:00Z</dcterms:modified>
</cp:coreProperties>
</file>