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A73D" w14:textId="6062B4FC" w:rsidR="00163110" w:rsidRDefault="00163110" w:rsidP="001C3EE4">
      <w:pPr>
        <w:tabs>
          <w:tab w:val="left" w:pos="2552"/>
        </w:tabs>
        <w:spacing w:line="276" w:lineRule="auto"/>
        <w:ind w:left="2550" w:hanging="25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26B">
        <w:rPr>
          <w:noProof/>
        </w:rPr>
        <w:drawing>
          <wp:inline distT="0" distB="0" distL="0" distR="0" wp14:anchorId="45C621FB" wp14:editId="2BB3719B">
            <wp:extent cx="5760720" cy="515620"/>
            <wp:effectExtent l="0" t="0" r="0" b="0"/>
            <wp:docPr id="13169931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9319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7ACA2" w14:textId="1672CBBC" w:rsidR="00424696" w:rsidRPr="00D9771B" w:rsidRDefault="00424696" w:rsidP="001C3EE4">
      <w:pPr>
        <w:tabs>
          <w:tab w:val="left" w:pos="2552"/>
        </w:tabs>
        <w:spacing w:line="276" w:lineRule="auto"/>
        <w:ind w:left="2550" w:hanging="2550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Název projektu: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7A2DB4" w:rsidRPr="007A2DB4">
        <w:rPr>
          <w:rFonts w:ascii="Times New Roman" w:hAnsi="Times New Roman" w:cs="Times New Roman"/>
          <w:b/>
          <w:bCs/>
          <w:sz w:val="24"/>
          <w:szCs w:val="24"/>
        </w:rPr>
        <w:t>MSP-FVE Benešov</w:t>
      </w:r>
    </w:p>
    <w:p w14:paraId="75868B9B" w14:textId="450380D2" w:rsidR="00424696" w:rsidRPr="00D9771B" w:rsidRDefault="00424696" w:rsidP="001C3EE4">
      <w:p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Registrační číslo: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7A2DB4" w:rsidRPr="007A2D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7251100197</w:t>
      </w:r>
    </w:p>
    <w:p w14:paraId="45A6A175" w14:textId="6F29FBF2" w:rsidR="00424696" w:rsidRPr="00D9771B" w:rsidRDefault="00424696" w:rsidP="001C3EE4">
      <w:p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Období realizace: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1C3EE4" w:rsidRPr="00253DCD">
        <w:rPr>
          <w:rFonts w:ascii="Times New Roman" w:hAnsi="Times New Roman" w:cs="Times New Roman"/>
          <w:sz w:val="24"/>
          <w:szCs w:val="24"/>
        </w:rPr>
        <w:t>12/2025–12/2026</w:t>
      </w:r>
    </w:p>
    <w:p w14:paraId="4E29E491" w14:textId="77777777" w:rsidR="00424696" w:rsidRPr="00D9771B" w:rsidRDefault="00424696" w:rsidP="001C3EE4">
      <w:pPr>
        <w:spacing w:before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  <w:u w:val="single"/>
        </w:rPr>
        <w:t>Zdroj dotace</w:t>
      </w:r>
    </w:p>
    <w:p w14:paraId="383275DA" w14:textId="636AF4B5" w:rsidR="00424696" w:rsidRPr="00D9771B" w:rsidRDefault="00424696" w:rsidP="008939AC">
      <w:pPr>
        <w:tabs>
          <w:tab w:val="left" w:pos="2552"/>
        </w:tabs>
        <w:spacing w:line="240" w:lineRule="auto"/>
        <w:ind w:left="2550" w:hanging="2550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Fond:</w:t>
      </w:r>
      <w:r w:rsidR="007415D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415D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39AC" w:rsidRPr="00A9721A">
        <w:rPr>
          <w:rFonts w:ascii="Times New Roman" w:hAnsi="Times New Roman" w:cs="Times New Roman"/>
          <w:sz w:val="24"/>
          <w:szCs w:val="24"/>
        </w:rPr>
        <w:t>Státní fond životního prostředí ČR v rámci Programu financovaného z prostředků Modernizačního fondu</w:t>
      </w:r>
    </w:p>
    <w:p w14:paraId="02E00A9C" w14:textId="312B0FDC" w:rsidR="00424696" w:rsidRPr="00D9771B" w:rsidRDefault="00424696" w:rsidP="00D06E11">
      <w:pPr>
        <w:tabs>
          <w:tab w:val="left" w:pos="2552"/>
        </w:tabs>
        <w:spacing w:line="276" w:lineRule="auto"/>
        <w:ind w:left="2550" w:hanging="25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Program: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7415DC">
        <w:rPr>
          <w:rFonts w:ascii="Times New Roman" w:hAnsi="Times New Roman" w:cs="Times New Roman"/>
          <w:sz w:val="24"/>
          <w:szCs w:val="24"/>
        </w:rPr>
        <w:t xml:space="preserve">1. </w:t>
      </w:r>
      <w:r w:rsidR="00560AEC" w:rsidRPr="00560AEC">
        <w:rPr>
          <w:rFonts w:ascii="Times New Roman" w:hAnsi="Times New Roman" w:cs="Times New Roman"/>
          <w:sz w:val="24"/>
          <w:szCs w:val="24"/>
        </w:rPr>
        <w:t>RES+ – Nové obnovitelné zdroje v energetice</w:t>
      </w:r>
    </w:p>
    <w:p w14:paraId="6803B10D" w14:textId="761904E5" w:rsidR="00424696" w:rsidRPr="00D9771B" w:rsidRDefault="00B14B09" w:rsidP="00B14B09">
      <w:pPr>
        <w:tabs>
          <w:tab w:val="left" w:pos="2552"/>
        </w:tabs>
        <w:spacing w:line="276" w:lineRule="auto"/>
        <w:ind w:left="2550" w:hanging="2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Podporované oblasti</w:t>
      </w:r>
      <w:r w:rsidR="00424696" w:rsidRPr="00D977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24696" w:rsidRPr="00D9771B">
        <w:rPr>
          <w:rFonts w:ascii="Times New Roman" w:hAnsi="Times New Roman" w:cs="Times New Roman"/>
          <w:sz w:val="24"/>
          <w:szCs w:val="24"/>
        </w:rPr>
        <w:tab/>
      </w:r>
      <w:r w:rsidRPr="00B14B09">
        <w:rPr>
          <w:rFonts w:ascii="Times New Roman" w:hAnsi="Times New Roman" w:cs="Times New Roman"/>
          <w:sz w:val="24"/>
          <w:szCs w:val="24"/>
        </w:rPr>
        <w:t>Podporována jsou opatření přispívající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14B09">
        <w:rPr>
          <w:rFonts w:ascii="Times New Roman" w:hAnsi="Times New Roman" w:cs="Times New Roman"/>
          <w:sz w:val="24"/>
          <w:szCs w:val="24"/>
        </w:rPr>
        <w:t>naplnění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B09">
        <w:rPr>
          <w:rFonts w:ascii="Times New Roman" w:hAnsi="Times New Roman" w:cs="Times New Roman"/>
          <w:sz w:val="24"/>
          <w:szCs w:val="24"/>
        </w:rPr>
        <w:t>cílů a závazků ČR v oblasti zvyšování podílu OZE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B09">
        <w:rPr>
          <w:rFonts w:ascii="Times New Roman" w:hAnsi="Times New Roman" w:cs="Times New Roman"/>
          <w:sz w:val="24"/>
          <w:szCs w:val="24"/>
        </w:rPr>
        <w:t>na energetickém mixu a snižování emisí skleníkových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B09">
        <w:rPr>
          <w:rFonts w:ascii="Times New Roman" w:hAnsi="Times New Roman" w:cs="Times New Roman"/>
          <w:sz w:val="24"/>
          <w:szCs w:val="24"/>
        </w:rPr>
        <w:t>plynů. Program je zaměřen na podporu vzniku (nebo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B09">
        <w:rPr>
          <w:rFonts w:ascii="Times New Roman" w:hAnsi="Times New Roman" w:cs="Times New Roman"/>
          <w:sz w:val="24"/>
          <w:szCs w:val="24"/>
        </w:rPr>
        <w:t>výstavby) projektů na výrobu elektřiny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14B09">
        <w:rPr>
          <w:rFonts w:ascii="Times New Roman" w:hAnsi="Times New Roman" w:cs="Times New Roman"/>
          <w:sz w:val="24"/>
          <w:szCs w:val="24"/>
        </w:rPr>
        <w:t>obnovitelných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B09">
        <w:rPr>
          <w:rFonts w:ascii="Times New Roman" w:hAnsi="Times New Roman" w:cs="Times New Roman"/>
          <w:sz w:val="24"/>
          <w:szCs w:val="24"/>
        </w:rPr>
        <w:t>zdrojů za účelem modernizace, diverzifikace a dekarbonizace odvětví energetiky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DE9527" w14:textId="77777777" w:rsidR="00424696" w:rsidRPr="00D9771B" w:rsidRDefault="00424696" w:rsidP="001C3EE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  <w:u w:val="single"/>
        </w:rPr>
        <w:t>Financování</w:t>
      </w:r>
    </w:p>
    <w:p w14:paraId="510CA4DA" w14:textId="3BB59C0B" w:rsidR="00424696" w:rsidRPr="00D9771B" w:rsidRDefault="00424696" w:rsidP="001C3EE4">
      <w:p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 xml:space="preserve">Výše </w:t>
      </w:r>
      <w:r w:rsidR="007001A9">
        <w:rPr>
          <w:rFonts w:ascii="Times New Roman" w:hAnsi="Times New Roman" w:cs="Times New Roman"/>
          <w:b/>
          <w:bCs/>
          <w:sz w:val="24"/>
          <w:szCs w:val="24"/>
        </w:rPr>
        <w:t>investice</w:t>
      </w:r>
      <w:r w:rsidRPr="00D977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FB65B4" w:rsidRPr="00FB65B4">
        <w:rPr>
          <w:rFonts w:ascii="Times New Roman" w:hAnsi="Times New Roman" w:cs="Times New Roman"/>
          <w:sz w:val="24"/>
          <w:szCs w:val="24"/>
        </w:rPr>
        <w:t>1</w:t>
      </w:r>
      <w:r w:rsidR="00FB65B4">
        <w:rPr>
          <w:rFonts w:ascii="Times New Roman" w:hAnsi="Times New Roman" w:cs="Times New Roman"/>
          <w:sz w:val="24"/>
          <w:szCs w:val="24"/>
        </w:rPr>
        <w:t> </w:t>
      </w:r>
      <w:r w:rsidR="00FB65B4" w:rsidRPr="00FB65B4">
        <w:rPr>
          <w:rFonts w:ascii="Times New Roman" w:hAnsi="Times New Roman" w:cs="Times New Roman"/>
          <w:sz w:val="24"/>
          <w:szCs w:val="24"/>
        </w:rPr>
        <w:t>758</w:t>
      </w:r>
      <w:r w:rsidR="00FB65B4">
        <w:rPr>
          <w:rFonts w:ascii="Times New Roman" w:hAnsi="Times New Roman" w:cs="Times New Roman"/>
          <w:sz w:val="24"/>
          <w:szCs w:val="24"/>
        </w:rPr>
        <w:t> </w:t>
      </w:r>
      <w:r w:rsidR="00FB65B4" w:rsidRPr="00FB65B4">
        <w:rPr>
          <w:rFonts w:ascii="Times New Roman" w:hAnsi="Times New Roman" w:cs="Times New Roman"/>
          <w:sz w:val="24"/>
          <w:szCs w:val="24"/>
        </w:rPr>
        <w:t>545</w:t>
      </w:r>
      <w:r w:rsidR="00FB65B4">
        <w:rPr>
          <w:rFonts w:ascii="Times New Roman" w:hAnsi="Times New Roman" w:cs="Times New Roman"/>
          <w:sz w:val="24"/>
          <w:szCs w:val="24"/>
        </w:rPr>
        <w:t xml:space="preserve">,00 </w:t>
      </w:r>
      <w:r w:rsidR="007001A9" w:rsidRPr="007001A9">
        <w:rPr>
          <w:rFonts w:ascii="Times New Roman" w:hAnsi="Times New Roman" w:cs="Times New Roman"/>
          <w:sz w:val="24"/>
          <w:szCs w:val="24"/>
        </w:rPr>
        <w:t xml:space="preserve">Kč </w:t>
      </w:r>
    </w:p>
    <w:p w14:paraId="6D1D1510" w14:textId="2FDBC102" w:rsidR="00424696" w:rsidRPr="00D9771B" w:rsidRDefault="00424696" w:rsidP="001C3EE4">
      <w:pPr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Podíl z Evropské unie: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B00EB7">
        <w:rPr>
          <w:rFonts w:ascii="Times New Roman" w:hAnsi="Times New Roman" w:cs="Times New Roman"/>
          <w:sz w:val="24"/>
          <w:szCs w:val="24"/>
        </w:rPr>
        <w:t xml:space="preserve">   </w:t>
      </w:r>
      <w:r w:rsidR="007A2DB4" w:rsidRPr="007A2DB4">
        <w:rPr>
          <w:rFonts w:ascii="Times New Roman" w:hAnsi="Times New Roman" w:cs="Times New Roman"/>
          <w:sz w:val="24"/>
          <w:szCs w:val="24"/>
        </w:rPr>
        <w:t>403 968,38 Kč</w:t>
      </w:r>
    </w:p>
    <w:p w14:paraId="0FBDE6CD" w14:textId="0B3BDBEA" w:rsidR="00424696" w:rsidRPr="00D9771B" w:rsidRDefault="00424696" w:rsidP="001C3EE4">
      <w:pPr>
        <w:tabs>
          <w:tab w:val="left" w:pos="2552"/>
        </w:tabs>
        <w:spacing w:line="276" w:lineRule="auto"/>
        <w:ind w:left="2550" w:hanging="2550"/>
        <w:jc w:val="both"/>
        <w:rPr>
          <w:rStyle w:val="datalabel"/>
          <w:rFonts w:ascii="Times New Roman" w:hAnsi="Times New Roman" w:cs="Times New Roman"/>
          <w:sz w:val="24"/>
          <w:szCs w:val="24"/>
        </w:rPr>
      </w:pPr>
      <w:r w:rsidRPr="00D9771B">
        <w:rPr>
          <w:rFonts w:ascii="Times New Roman" w:hAnsi="Times New Roman" w:cs="Times New Roman"/>
          <w:b/>
          <w:bCs/>
          <w:sz w:val="24"/>
          <w:szCs w:val="24"/>
        </w:rPr>
        <w:t>Podíl ze stát. rozpočtu:</w:t>
      </w:r>
      <w:r w:rsidRPr="00D9771B">
        <w:rPr>
          <w:rFonts w:ascii="Times New Roman" w:hAnsi="Times New Roman" w:cs="Times New Roman"/>
          <w:sz w:val="24"/>
          <w:szCs w:val="24"/>
        </w:rPr>
        <w:tab/>
      </w:r>
      <w:r w:rsidR="00FB65B4" w:rsidRPr="00FB65B4">
        <w:rPr>
          <w:rFonts w:ascii="Times New Roman" w:hAnsi="Times New Roman" w:cs="Times New Roman"/>
          <w:sz w:val="24"/>
          <w:szCs w:val="24"/>
        </w:rPr>
        <w:t>1 354 576,62 Kč</w:t>
      </w:r>
    </w:p>
    <w:p w14:paraId="12ED4B81" w14:textId="55BAE482" w:rsidR="00424696" w:rsidRPr="00D9771B" w:rsidRDefault="00424696" w:rsidP="006A6E52">
      <w:pPr>
        <w:spacing w:before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1B71">
        <w:rPr>
          <w:rFonts w:ascii="Times New Roman" w:hAnsi="Times New Roman" w:cs="Times New Roman"/>
          <w:b/>
          <w:bCs/>
          <w:sz w:val="24"/>
          <w:szCs w:val="24"/>
          <w:u w:val="single"/>
        </w:rPr>
        <w:t>Cíl projektu</w:t>
      </w:r>
    </w:p>
    <w:p w14:paraId="2D28E614" w14:textId="5C99153F" w:rsidR="00535BD5" w:rsidRDefault="00535BD5" w:rsidP="001C3E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535BD5">
        <w:rPr>
          <w:rFonts w:ascii="Times New Roman" w:hAnsi="Times New Roman" w:cs="Times New Roman"/>
          <w:sz w:val="24"/>
          <w:szCs w:val="24"/>
        </w:rPr>
        <w:t>ýstavb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35BD5">
        <w:rPr>
          <w:rFonts w:ascii="Times New Roman" w:hAnsi="Times New Roman" w:cs="Times New Roman"/>
          <w:sz w:val="24"/>
          <w:szCs w:val="24"/>
        </w:rPr>
        <w:t xml:space="preserve"> střešní fotovoltaické elektrárny pro Ministerstvo spravedlnosti, která bude umístěna na střeše budovy „Justičního domu“ pozemku s </w:t>
      </w:r>
      <w:proofErr w:type="spellStart"/>
      <w:r w:rsidRPr="00535BD5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535BD5">
        <w:rPr>
          <w:rFonts w:ascii="Times New Roman" w:hAnsi="Times New Roman" w:cs="Times New Roman"/>
          <w:sz w:val="24"/>
          <w:szCs w:val="24"/>
        </w:rPr>
        <w:t>. č. 167/1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BD5">
        <w:rPr>
          <w:rFonts w:ascii="Times New Roman" w:hAnsi="Times New Roman" w:cs="Times New Roman"/>
          <w:sz w:val="24"/>
          <w:szCs w:val="24"/>
        </w:rPr>
        <w:t>v katastrálním území Benešov u Prahy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4B7AAC" w14:textId="77777777" w:rsidR="00FB65B4" w:rsidRPr="0027562F" w:rsidRDefault="00FB65B4" w:rsidP="001C3EE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65B4" w:rsidRPr="002756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ED4C4" w14:textId="77777777" w:rsidR="00FA6849" w:rsidRDefault="00FA6849" w:rsidP="001C3EE4">
      <w:pPr>
        <w:spacing w:after="0" w:line="240" w:lineRule="auto"/>
      </w:pPr>
      <w:r>
        <w:separator/>
      </w:r>
    </w:p>
  </w:endnote>
  <w:endnote w:type="continuationSeparator" w:id="0">
    <w:p w14:paraId="0B5930A7" w14:textId="77777777" w:rsidR="00FA6849" w:rsidRDefault="00FA6849" w:rsidP="001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3D5C1" w14:textId="77777777" w:rsidR="00FA6849" w:rsidRDefault="00FA6849" w:rsidP="001C3EE4">
      <w:pPr>
        <w:spacing w:after="0" w:line="240" w:lineRule="auto"/>
      </w:pPr>
      <w:r>
        <w:separator/>
      </w:r>
    </w:p>
  </w:footnote>
  <w:footnote w:type="continuationSeparator" w:id="0">
    <w:p w14:paraId="347ACF01" w14:textId="77777777" w:rsidR="00FA6849" w:rsidRDefault="00FA6849" w:rsidP="001C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2CA2" w14:textId="1E254272" w:rsidR="001C3EE4" w:rsidRDefault="001C3EE4">
    <w:pPr>
      <w:pStyle w:val="Zhlav"/>
    </w:pPr>
  </w:p>
  <w:p w14:paraId="318941CB" w14:textId="77777777" w:rsidR="001C3EE4" w:rsidRDefault="001C3E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9366F"/>
    <w:multiLevelType w:val="hybridMultilevel"/>
    <w:tmpl w:val="FBD23D08"/>
    <w:lvl w:ilvl="0" w:tplc="529A68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976DD3"/>
    <w:multiLevelType w:val="hybridMultilevel"/>
    <w:tmpl w:val="6F36E1A6"/>
    <w:lvl w:ilvl="0" w:tplc="1D7EC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67529"/>
    <w:multiLevelType w:val="hybridMultilevel"/>
    <w:tmpl w:val="F5F44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443875">
    <w:abstractNumId w:val="1"/>
  </w:num>
  <w:num w:numId="2" w16cid:durableId="619342163">
    <w:abstractNumId w:val="2"/>
  </w:num>
  <w:num w:numId="3" w16cid:durableId="28122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96"/>
    <w:rsid w:val="000258CC"/>
    <w:rsid w:val="000B1B71"/>
    <w:rsid w:val="0010171B"/>
    <w:rsid w:val="00146995"/>
    <w:rsid w:val="00163110"/>
    <w:rsid w:val="00163916"/>
    <w:rsid w:val="0017675E"/>
    <w:rsid w:val="001C3EE4"/>
    <w:rsid w:val="001D5423"/>
    <w:rsid w:val="002007CF"/>
    <w:rsid w:val="00253DCD"/>
    <w:rsid w:val="0027562F"/>
    <w:rsid w:val="002B4DC5"/>
    <w:rsid w:val="002D06D7"/>
    <w:rsid w:val="00353405"/>
    <w:rsid w:val="003F6AF4"/>
    <w:rsid w:val="00424696"/>
    <w:rsid w:val="00456B8F"/>
    <w:rsid w:val="00457D6F"/>
    <w:rsid w:val="00535BD5"/>
    <w:rsid w:val="00560AEC"/>
    <w:rsid w:val="005B735E"/>
    <w:rsid w:val="00632FA8"/>
    <w:rsid w:val="00666CC4"/>
    <w:rsid w:val="006A6E52"/>
    <w:rsid w:val="007001A9"/>
    <w:rsid w:val="007415DC"/>
    <w:rsid w:val="00760CEB"/>
    <w:rsid w:val="00765A15"/>
    <w:rsid w:val="00767A1D"/>
    <w:rsid w:val="007A2DB4"/>
    <w:rsid w:val="008939AC"/>
    <w:rsid w:val="008B226B"/>
    <w:rsid w:val="008C1321"/>
    <w:rsid w:val="00933B78"/>
    <w:rsid w:val="009732F2"/>
    <w:rsid w:val="00A72166"/>
    <w:rsid w:val="00B00EB7"/>
    <w:rsid w:val="00B14B09"/>
    <w:rsid w:val="00C95D8A"/>
    <w:rsid w:val="00CB2596"/>
    <w:rsid w:val="00CB38C5"/>
    <w:rsid w:val="00D06E11"/>
    <w:rsid w:val="00D12EDE"/>
    <w:rsid w:val="00D3513D"/>
    <w:rsid w:val="00D9771B"/>
    <w:rsid w:val="00DF444A"/>
    <w:rsid w:val="00E04856"/>
    <w:rsid w:val="00E8349F"/>
    <w:rsid w:val="00EC106B"/>
    <w:rsid w:val="00FA0765"/>
    <w:rsid w:val="00FA3A06"/>
    <w:rsid w:val="00FA6849"/>
    <w:rsid w:val="00FB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16C6"/>
  <w15:chartTrackingRefBased/>
  <w15:docId w15:val="{4E7A0175-E65F-4970-A32C-69C31A7A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424696"/>
  </w:style>
  <w:style w:type="paragraph" w:styleId="Odstavecseseznamem">
    <w:name w:val="List Paragraph"/>
    <w:aliases w:val="Nad,List Paragraph,Odstavec cíl se seznamem,Odstavec se seznamem5,Odstavec_muj,Odstavec,Odrážky,Odstavec se seznamem1,Odstavec se seznamem a odrážkou,1 úroveň Odstavec se seznamem,Základní styl odstavce,Reference List,Obrázek"/>
    <w:basedOn w:val="Normln"/>
    <w:link w:val="OdstavecseseznamemChar"/>
    <w:uiPriority w:val="34"/>
    <w:qFormat/>
    <w:rsid w:val="00C95D8A"/>
    <w:pPr>
      <w:spacing w:after="200" w:line="360" w:lineRule="auto"/>
      <w:contextualSpacing/>
      <w:jc w:val="both"/>
    </w:pPr>
    <w:rPr>
      <w:rFonts w:ascii="Gotham Rounded Book" w:hAnsi="Gotham Rounded Book"/>
      <w:sz w:val="18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Char,Odrážky Char,Odstavec se seznamem1 Char,Odstavec se seznamem a odrážkou Char,Základní styl odstavce Char"/>
    <w:basedOn w:val="Standardnpsmoodstavce"/>
    <w:link w:val="Odstavecseseznamem"/>
    <w:uiPriority w:val="34"/>
    <w:qFormat/>
    <w:locked/>
    <w:rsid w:val="00C95D8A"/>
    <w:rPr>
      <w:rFonts w:ascii="Gotham Rounded Book" w:hAnsi="Gotham Rounded Book"/>
      <w:sz w:val="18"/>
    </w:rPr>
  </w:style>
  <w:style w:type="paragraph" w:styleId="Zhlav">
    <w:name w:val="header"/>
    <w:basedOn w:val="Normln"/>
    <w:link w:val="ZhlavChar"/>
    <w:uiPriority w:val="99"/>
    <w:unhideWhenUsed/>
    <w:rsid w:val="001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3EE4"/>
  </w:style>
  <w:style w:type="paragraph" w:styleId="Zpat">
    <w:name w:val="footer"/>
    <w:basedOn w:val="Normln"/>
    <w:link w:val="ZpatChar"/>
    <w:uiPriority w:val="99"/>
    <w:unhideWhenUsed/>
    <w:rsid w:val="001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Štefanová Marketa Mgr.</dc:creator>
  <cp:keywords/>
  <dc:description/>
  <cp:lastModifiedBy>Švecová Martina</cp:lastModifiedBy>
  <cp:revision>15</cp:revision>
  <dcterms:created xsi:type="dcterms:W3CDTF">2026-08-24T13:47:00Z</dcterms:created>
  <dcterms:modified xsi:type="dcterms:W3CDTF">2026-08-26T13:34:00Z</dcterms:modified>
</cp:coreProperties>
</file>