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95D77" w14:textId="77777777" w:rsidR="008945FD" w:rsidRPr="002365C2" w:rsidRDefault="008945FD" w:rsidP="008945FD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r w:rsidRPr="002365C2"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14:paraId="003382CA" w14:textId="77777777" w:rsidR="008945FD" w:rsidRPr="002365C2" w:rsidRDefault="008945FD" w:rsidP="008945FD">
      <w:pPr>
        <w:jc w:val="center"/>
        <w:rPr>
          <w:rFonts w:ascii="Garamond" w:hAnsi="Garamond"/>
          <w:bCs/>
          <w:sz w:val="24"/>
          <w:szCs w:val="24"/>
        </w:rPr>
      </w:pPr>
      <w:r w:rsidRPr="002365C2">
        <w:rPr>
          <w:rFonts w:ascii="Garamond" w:hAnsi="Garamond"/>
          <w:bCs/>
          <w:sz w:val="24"/>
          <w:szCs w:val="24"/>
        </w:rPr>
        <w:t>28. pluku 1533/</w:t>
      </w:r>
      <w:proofErr w:type="gramStart"/>
      <w:r w:rsidRPr="002365C2">
        <w:rPr>
          <w:rFonts w:ascii="Garamond" w:hAnsi="Garamond"/>
          <w:bCs/>
          <w:sz w:val="24"/>
          <w:szCs w:val="24"/>
        </w:rPr>
        <w:t>29b</w:t>
      </w:r>
      <w:proofErr w:type="gramEnd"/>
      <w:r w:rsidRPr="002365C2">
        <w:rPr>
          <w:rFonts w:ascii="Garamond" w:hAnsi="Garamond"/>
          <w:bCs/>
          <w:sz w:val="24"/>
          <w:szCs w:val="24"/>
        </w:rPr>
        <w:t>, 100 83 Praha 10</w:t>
      </w:r>
    </w:p>
    <w:p w14:paraId="532D29B7" w14:textId="77777777" w:rsidR="008945FD" w:rsidRPr="002365C2" w:rsidRDefault="008945FD" w:rsidP="008945FD">
      <w:pPr>
        <w:rPr>
          <w:rFonts w:ascii="Garamond" w:hAnsi="Garamond"/>
        </w:rPr>
      </w:pPr>
      <w:r w:rsidRPr="002365C2">
        <w:rPr>
          <w:rFonts w:ascii="Garamond" w:hAnsi="Garamond"/>
          <w:b/>
          <w:bCs/>
        </w:rPr>
        <w:t>__________________________________________________________________________________________</w:t>
      </w:r>
    </w:p>
    <w:p w14:paraId="06A64360" w14:textId="77777777" w:rsidR="008945FD" w:rsidRPr="002365C2" w:rsidRDefault="008945FD" w:rsidP="008945FD">
      <w:pPr>
        <w:jc w:val="center"/>
        <w:rPr>
          <w:rFonts w:ascii="Garamond" w:hAnsi="Garamond"/>
          <w:sz w:val="24"/>
          <w:szCs w:val="24"/>
        </w:rPr>
      </w:pPr>
      <w:r w:rsidRPr="002365C2">
        <w:rPr>
          <w:rFonts w:ascii="Garamond" w:hAnsi="Garamond"/>
          <w:bCs/>
          <w:sz w:val="24"/>
          <w:szCs w:val="24"/>
        </w:rPr>
        <w:t>tel. 251 447 710, fax 251 444 711,</w:t>
      </w:r>
      <w:r w:rsidRPr="002365C2">
        <w:rPr>
          <w:rFonts w:ascii="Garamond" w:hAnsi="Garamond"/>
          <w:sz w:val="24"/>
          <w:szCs w:val="24"/>
        </w:rPr>
        <w:t xml:space="preserve"> ID DS: </w:t>
      </w:r>
      <w:r w:rsidRPr="002365C2">
        <w:rPr>
          <w:rFonts w:ascii="Garamond" w:hAnsi="Garamond"/>
          <w:color w:val="333333"/>
          <w:sz w:val="24"/>
          <w:szCs w:val="24"/>
        </w:rPr>
        <w:t xml:space="preserve">8aiabyn, </w:t>
      </w:r>
      <w:r w:rsidRPr="002365C2">
        <w:rPr>
          <w:rFonts w:ascii="Garamond" w:hAnsi="Garamond"/>
          <w:bCs/>
          <w:sz w:val="24"/>
          <w:szCs w:val="24"/>
        </w:rPr>
        <w:t>e-mail: podatelna@osoud.pha10.justice.cz</w:t>
      </w:r>
    </w:p>
    <w:p w14:paraId="33737F56" w14:textId="77777777" w:rsidR="008945FD" w:rsidRPr="002365C2" w:rsidRDefault="008945FD" w:rsidP="008945FD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14:paraId="70E8C854" w14:textId="77777777" w:rsidR="008945FD" w:rsidRPr="002365C2" w:rsidRDefault="008945FD" w:rsidP="008945FD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14:paraId="2D5A204C" w14:textId="7C5AC63F" w:rsidR="008945FD" w:rsidRPr="002365C2" w:rsidRDefault="008945FD" w:rsidP="008945FD">
      <w:pPr>
        <w:ind w:left="5664" w:firstLine="708"/>
        <w:jc w:val="right"/>
        <w:rPr>
          <w:rFonts w:ascii="Garamond" w:hAnsi="Garamond"/>
          <w:sz w:val="24"/>
          <w:szCs w:val="24"/>
        </w:rPr>
      </w:pPr>
      <w:r w:rsidRPr="002365C2">
        <w:rPr>
          <w:rFonts w:ascii="Garamond" w:hAnsi="Garamond"/>
          <w:sz w:val="24"/>
          <w:szCs w:val="24"/>
        </w:rPr>
        <w:t xml:space="preserve">sp. zn. 39 </w:t>
      </w:r>
      <w:r w:rsidR="00A83FED" w:rsidRPr="002365C2">
        <w:rPr>
          <w:rFonts w:ascii="Garamond" w:hAnsi="Garamond"/>
          <w:sz w:val="24"/>
          <w:szCs w:val="24"/>
        </w:rPr>
        <w:t xml:space="preserve">Spr </w:t>
      </w:r>
      <w:r w:rsidR="0028702B" w:rsidRPr="002365C2">
        <w:rPr>
          <w:rFonts w:ascii="Garamond" w:hAnsi="Garamond"/>
          <w:sz w:val="24"/>
          <w:szCs w:val="24"/>
        </w:rPr>
        <w:t xml:space="preserve"> </w:t>
      </w:r>
      <w:r w:rsidR="00984ABF" w:rsidRPr="002365C2">
        <w:rPr>
          <w:rFonts w:ascii="Garamond" w:hAnsi="Garamond"/>
          <w:sz w:val="24"/>
          <w:szCs w:val="24"/>
        </w:rPr>
        <w:t xml:space="preserve"> </w:t>
      </w:r>
      <w:r w:rsidR="002365C2">
        <w:rPr>
          <w:rFonts w:ascii="Garamond" w:hAnsi="Garamond"/>
          <w:sz w:val="24"/>
          <w:szCs w:val="24"/>
        </w:rPr>
        <w:t>853</w:t>
      </w:r>
      <w:r w:rsidR="00984ABF" w:rsidRPr="002365C2">
        <w:rPr>
          <w:rFonts w:ascii="Garamond" w:hAnsi="Garamond"/>
          <w:sz w:val="24"/>
          <w:szCs w:val="24"/>
        </w:rPr>
        <w:t xml:space="preserve"> </w:t>
      </w:r>
      <w:r w:rsidRPr="002365C2">
        <w:rPr>
          <w:rFonts w:ascii="Garamond" w:hAnsi="Garamond"/>
          <w:sz w:val="24"/>
          <w:szCs w:val="24"/>
        </w:rPr>
        <w:t xml:space="preserve">/2025  </w:t>
      </w:r>
    </w:p>
    <w:p w14:paraId="69744B4E" w14:textId="155F8164" w:rsidR="008945FD" w:rsidRPr="002365C2" w:rsidRDefault="008945FD" w:rsidP="008945FD">
      <w:pPr>
        <w:rPr>
          <w:rFonts w:ascii="Garamond" w:hAnsi="Garamond"/>
          <w:sz w:val="24"/>
          <w:szCs w:val="24"/>
        </w:rPr>
      </w:pPr>
      <w:r w:rsidRPr="002365C2">
        <w:rPr>
          <w:rFonts w:ascii="Garamond" w:hAnsi="Garamond"/>
          <w:sz w:val="24"/>
          <w:szCs w:val="24"/>
        </w:rPr>
        <w:tab/>
      </w:r>
      <w:r w:rsidRPr="002365C2">
        <w:rPr>
          <w:rFonts w:ascii="Garamond" w:hAnsi="Garamond"/>
          <w:sz w:val="24"/>
          <w:szCs w:val="24"/>
        </w:rPr>
        <w:tab/>
      </w:r>
      <w:r w:rsidRPr="002365C2">
        <w:rPr>
          <w:rFonts w:ascii="Garamond" w:hAnsi="Garamond"/>
          <w:sz w:val="24"/>
          <w:szCs w:val="24"/>
        </w:rPr>
        <w:tab/>
      </w:r>
      <w:r w:rsidRPr="002365C2">
        <w:rPr>
          <w:rFonts w:ascii="Garamond" w:hAnsi="Garamond"/>
          <w:sz w:val="24"/>
          <w:szCs w:val="24"/>
        </w:rPr>
        <w:tab/>
      </w:r>
    </w:p>
    <w:p w14:paraId="1B591665" w14:textId="77777777" w:rsidR="002907A9" w:rsidRPr="002365C2" w:rsidRDefault="002907A9" w:rsidP="008945FD">
      <w:pPr>
        <w:rPr>
          <w:rFonts w:ascii="Garamond" w:hAnsi="Garamond"/>
          <w:sz w:val="24"/>
          <w:szCs w:val="24"/>
        </w:rPr>
      </w:pPr>
    </w:p>
    <w:p w14:paraId="41B37E4C" w14:textId="77777777" w:rsidR="002907A9" w:rsidRPr="002365C2" w:rsidRDefault="002907A9" w:rsidP="008945FD">
      <w:pPr>
        <w:rPr>
          <w:rFonts w:ascii="Garamond" w:hAnsi="Garamond"/>
          <w:sz w:val="24"/>
          <w:szCs w:val="24"/>
        </w:rPr>
      </w:pPr>
    </w:p>
    <w:p w14:paraId="2D79E0B4" w14:textId="43547B5C" w:rsidR="008945FD" w:rsidRPr="002365C2" w:rsidRDefault="008945FD" w:rsidP="008945FD">
      <w:pPr>
        <w:pStyle w:val="Bezmezer"/>
        <w:jc w:val="center"/>
        <w:rPr>
          <w:rFonts w:ascii="Garamond" w:hAnsi="Garamond"/>
          <w:b/>
          <w:sz w:val="32"/>
          <w:szCs w:val="32"/>
        </w:rPr>
      </w:pPr>
      <w:bookmarkStart w:id="0" w:name="_Hlk193455007"/>
      <w:r w:rsidRPr="002365C2">
        <w:rPr>
          <w:rFonts w:ascii="Garamond" w:hAnsi="Garamond"/>
          <w:b/>
          <w:sz w:val="32"/>
          <w:szCs w:val="32"/>
        </w:rPr>
        <w:t xml:space="preserve">ZMĚNA č. </w:t>
      </w:r>
      <w:r w:rsidR="00984ABF" w:rsidRPr="002365C2">
        <w:rPr>
          <w:rFonts w:ascii="Garamond" w:hAnsi="Garamond"/>
          <w:b/>
          <w:sz w:val="32"/>
          <w:szCs w:val="32"/>
        </w:rPr>
        <w:t>7</w:t>
      </w:r>
    </w:p>
    <w:p w14:paraId="37AE2C69" w14:textId="77777777" w:rsidR="008945FD" w:rsidRPr="002365C2" w:rsidRDefault="008945FD" w:rsidP="008945FD">
      <w:pPr>
        <w:pStyle w:val="Bezmezer"/>
        <w:rPr>
          <w:rFonts w:ascii="Garamond" w:hAnsi="Garamond"/>
          <w:b/>
          <w:sz w:val="32"/>
          <w:szCs w:val="32"/>
        </w:rPr>
      </w:pPr>
    </w:p>
    <w:p w14:paraId="2FEA9BE0" w14:textId="78AF258F" w:rsidR="008945FD" w:rsidRPr="002365C2" w:rsidRDefault="008945FD" w:rsidP="008945FD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2365C2">
        <w:rPr>
          <w:rFonts w:ascii="Garamond" w:hAnsi="Garamond"/>
          <w:b/>
          <w:sz w:val="24"/>
          <w:szCs w:val="24"/>
        </w:rPr>
        <w:t xml:space="preserve">rozvrhu práce na občanskoprávním od </w:t>
      </w:r>
      <w:r w:rsidR="0028702B" w:rsidRPr="002365C2">
        <w:rPr>
          <w:rFonts w:ascii="Garamond" w:hAnsi="Garamond"/>
          <w:b/>
          <w:sz w:val="24"/>
          <w:szCs w:val="24"/>
        </w:rPr>
        <w:t>1</w:t>
      </w:r>
      <w:r w:rsidR="00984ABF" w:rsidRPr="002365C2">
        <w:rPr>
          <w:rFonts w:ascii="Garamond" w:hAnsi="Garamond"/>
          <w:b/>
          <w:sz w:val="24"/>
          <w:szCs w:val="24"/>
        </w:rPr>
        <w:t>0</w:t>
      </w:r>
      <w:r w:rsidRPr="002365C2">
        <w:rPr>
          <w:rFonts w:ascii="Garamond" w:hAnsi="Garamond"/>
          <w:b/>
          <w:sz w:val="24"/>
          <w:szCs w:val="24"/>
        </w:rPr>
        <w:t xml:space="preserve">. </w:t>
      </w:r>
      <w:r w:rsidR="0028702B" w:rsidRPr="002365C2">
        <w:rPr>
          <w:rFonts w:ascii="Garamond" w:hAnsi="Garamond"/>
          <w:b/>
          <w:sz w:val="24"/>
          <w:szCs w:val="24"/>
        </w:rPr>
        <w:t>10</w:t>
      </w:r>
      <w:r w:rsidRPr="002365C2">
        <w:rPr>
          <w:rFonts w:ascii="Garamond" w:hAnsi="Garamond"/>
          <w:b/>
          <w:sz w:val="24"/>
          <w:szCs w:val="24"/>
        </w:rPr>
        <w:t>. 2025</w:t>
      </w:r>
    </w:p>
    <w:bookmarkEnd w:id="0"/>
    <w:p w14:paraId="566AB126" w14:textId="77777777" w:rsidR="008945FD" w:rsidRPr="002365C2" w:rsidRDefault="008945FD" w:rsidP="008945FD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561AD14D" w14:textId="77777777" w:rsidR="008945FD" w:rsidRPr="002365C2" w:rsidRDefault="008945FD" w:rsidP="008945FD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5DDC5049" w14:textId="77777777" w:rsidR="008945FD" w:rsidRPr="002365C2" w:rsidRDefault="008945FD" w:rsidP="008945FD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6800EE23" w14:textId="77777777" w:rsidR="008945FD" w:rsidRPr="002365C2" w:rsidRDefault="008945FD" w:rsidP="008945FD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2365C2">
        <w:rPr>
          <w:rFonts w:ascii="Garamond" w:hAnsi="Garamond"/>
          <w:b/>
          <w:bCs/>
          <w:sz w:val="24"/>
          <w:szCs w:val="24"/>
          <w:u w:val="single"/>
        </w:rPr>
        <w:t>Občanskoprávní úsek:</w:t>
      </w:r>
    </w:p>
    <w:p w14:paraId="06BCAAF5" w14:textId="77777777" w:rsidR="008945FD" w:rsidRPr="002365C2" w:rsidRDefault="008945FD" w:rsidP="008945FD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002BD2D0" w14:textId="77777777" w:rsidR="008945FD" w:rsidRPr="002365C2" w:rsidRDefault="008945FD" w:rsidP="008945FD">
      <w:pPr>
        <w:overflowPunct/>
        <w:adjustRightInd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5388917B" w14:textId="77777777" w:rsidR="00C87257" w:rsidRPr="002365C2" w:rsidRDefault="00984ABF" w:rsidP="00165AB2">
      <w:pPr>
        <w:pStyle w:val="Odstavecseseznamem"/>
        <w:numPr>
          <w:ilvl w:val="0"/>
          <w:numId w:val="3"/>
        </w:numPr>
        <w:overflowPunct/>
        <w:adjustRightInd/>
        <w:jc w:val="both"/>
        <w:rPr>
          <w:rFonts w:ascii="Garamond" w:hAnsi="Garamond"/>
          <w:b/>
          <w:sz w:val="24"/>
          <w:szCs w:val="24"/>
        </w:rPr>
      </w:pPr>
      <w:r w:rsidRPr="002365C2">
        <w:rPr>
          <w:rFonts w:ascii="Garamond" w:hAnsi="Garamond"/>
          <w:b/>
          <w:sz w:val="24"/>
          <w:szCs w:val="24"/>
        </w:rPr>
        <w:t>34</w:t>
      </w:r>
      <w:r w:rsidR="00165AB2" w:rsidRPr="002365C2">
        <w:rPr>
          <w:rFonts w:ascii="Garamond" w:hAnsi="Garamond"/>
          <w:b/>
          <w:sz w:val="24"/>
          <w:szCs w:val="24"/>
        </w:rPr>
        <w:t xml:space="preserve"> C – Mgr. </w:t>
      </w:r>
      <w:r w:rsidRPr="002365C2">
        <w:rPr>
          <w:rFonts w:ascii="Garamond" w:hAnsi="Garamond"/>
          <w:b/>
          <w:sz w:val="24"/>
          <w:szCs w:val="24"/>
        </w:rPr>
        <w:t xml:space="preserve">Eva Přívracká </w:t>
      </w:r>
    </w:p>
    <w:p w14:paraId="0057A096" w14:textId="2E28DDA9" w:rsidR="002907A9" w:rsidRPr="002365C2" w:rsidRDefault="00EF29F3" w:rsidP="00EF29F3">
      <w:pPr>
        <w:pStyle w:val="Odstavecseseznamem"/>
        <w:overflowPunct/>
        <w:adjustRightInd/>
        <w:jc w:val="both"/>
        <w:rPr>
          <w:rFonts w:ascii="Garamond" w:hAnsi="Garamond"/>
          <w:bCs/>
          <w:sz w:val="24"/>
          <w:szCs w:val="24"/>
        </w:rPr>
      </w:pPr>
      <w:r w:rsidRPr="002365C2">
        <w:rPr>
          <w:rFonts w:ascii="Garamond" w:hAnsi="Garamond"/>
          <w:b/>
          <w:sz w:val="24"/>
          <w:szCs w:val="24"/>
        </w:rPr>
        <w:t>–</w:t>
      </w:r>
      <w:r w:rsidR="00984ABF" w:rsidRPr="002365C2">
        <w:rPr>
          <w:rFonts w:ascii="Garamond" w:hAnsi="Garamond"/>
          <w:b/>
          <w:sz w:val="24"/>
          <w:szCs w:val="24"/>
        </w:rPr>
        <w:t xml:space="preserve"> </w:t>
      </w:r>
      <w:r w:rsidR="00C87257" w:rsidRPr="002365C2">
        <w:rPr>
          <w:rFonts w:ascii="Garamond" w:hAnsi="Garamond"/>
          <w:b/>
          <w:sz w:val="24"/>
          <w:szCs w:val="24"/>
        </w:rPr>
        <w:t>nápad zastaven</w:t>
      </w:r>
      <w:r w:rsidRPr="002365C2">
        <w:rPr>
          <w:rFonts w:ascii="Garamond" w:hAnsi="Garamond"/>
          <w:b/>
          <w:sz w:val="24"/>
          <w:szCs w:val="24"/>
        </w:rPr>
        <w:t xml:space="preserve"> od 10.10.2025 </w:t>
      </w:r>
      <w:r w:rsidRPr="002365C2">
        <w:rPr>
          <w:rFonts w:ascii="Garamond" w:hAnsi="Garamond"/>
          <w:bCs/>
          <w:sz w:val="24"/>
          <w:szCs w:val="24"/>
        </w:rPr>
        <w:t xml:space="preserve">z důvodu pracovní </w:t>
      </w:r>
      <w:r w:rsidR="00C87257" w:rsidRPr="002365C2">
        <w:rPr>
          <w:rFonts w:ascii="Garamond" w:hAnsi="Garamond"/>
          <w:bCs/>
          <w:sz w:val="24"/>
          <w:szCs w:val="24"/>
        </w:rPr>
        <w:t>neschopnosti</w:t>
      </w:r>
      <w:r w:rsidR="0059193B" w:rsidRPr="002365C2">
        <w:rPr>
          <w:rFonts w:ascii="Garamond" w:hAnsi="Garamond"/>
          <w:bCs/>
          <w:sz w:val="24"/>
          <w:szCs w:val="24"/>
        </w:rPr>
        <w:t>;</w:t>
      </w:r>
    </w:p>
    <w:p w14:paraId="46D33A08" w14:textId="77777777" w:rsidR="00EF29F3" w:rsidRPr="002365C2" w:rsidRDefault="00EF29F3" w:rsidP="00165AB2">
      <w:pPr>
        <w:pStyle w:val="Odstavecseseznamem"/>
        <w:overflowPunct/>
        <w:adjustRightInd/>
        <w:jc w:val="both"/>
        <w:rPr>
          <w:rFonts w:ascii="Garamond" w:hAnsi="Garamond"/>
          <w:sz w:val="24"/>
          <w:szCs w:val="24"/>
        </w:rPr>
      </w:pPr>
    </w:p>
    <w:p w14:paraId="05B23256" w14:textId="25AAF2F8" w:rsidR="00F8133F" w:rsidRPr="002365C2" w:rsidRDefault="00F8133F" w:rsidP="00A104E5">
      <w:pPr>
        <w:shd w:val="clear" w:color="auto" w:fill="FFFFFF"/>
        <w:ind w:firstLine="708"/>
        <w:rPr>
          <w:rFonts w:ascii="Garamond" w:hAnsi="Garamond"/>
          <w:sz w:val="24"/>
          <w:szCs w:val="24"/>
        </w:rPr>
      </w:pPr>
      <w:r w:rsidRPr="002365C2">
        <w:rPr>
          <w:rFonts w:ascii="Garamond" w:hAnsi="Garamond"/>
          <w:sz w:val="24"/>
          <w:szCs w:val="24"/>
        </w:rPr>
        <w:t xml:space="preserve">zastupování: </w:t>
      </w:r>
      <w:r w:rsidR="00A104E5" w:rsidRPr="002365C2">
        <w:rPr>
          <w:rFonts w:ascii="Garamond" w:hAnsi="Garamond"/>
          <w:sz w:val="24"/>
          <w:szCs w:val="24"/>
        </w:rPr>
        <w:t>JUDr. Mgr. Jakub Schlitter Ph.D.</w:t>
      </w:r>
    </w:p>
    <w:p w14:paraId="014DA872" w14:textId="3D9DC4CD" w:rsidR="00F8133F" w:rsidRPr="002365C2" w:rsidRDefault="00F8133F" w:rsidP="00165AB2">
      <w:pPr>
        <w:pStyle w:val="Odstavecseseznamem"/>
        <w:overflowPunct/>
        <w:adjustRightInd/>
        <w:jc w:val="both"/>
        <w:rPr>
          <w:rFonts w:ascii="Garamond" w:hAnsi="Garamond"/>
          <w:sz w:val="24"/>
          <w:szCs w:val="24"/>
        </w:rPr>
      </w:pPr>
      <w:r w:rsidRPr="002365C2">
        <w:rPr>
          <w:rFonts w:ascii="Garamond" w:hAnsi="Garamond"/>
          <w:sz w:val="24"/>
          <w:szCs w:val="24"/>
        </w:rPr>
        <w:t>asi</w:t>
      </w:r>
      <w:r w:rsidR="003343D2" w:rsidRPr="002365C2">
        <w:rPr>
          <w:rFonts w:ascii="Garamond" w:hAnsi="Garamond"/>
          <w:sz w:val="24"/>
          <w:szCs w:val="24"/>
        </w:rPr>
        <w:t xml:space="preserve">stent: </w:t>
      </w:r>
      <w:r w:rsidR="00A104E5" w:rsidRPr="002365C2">
        <w:rPr>
          <w:rFonts w:ascii="Garamond" w:hAnsi="Garamond"/>
          <w:color w:val="000000" w:themeColor="text1"/>
          <w:sz w:val="24"/>
          <w:szCs w:val="24"/>
        </w:rPr>
        <w:t>Mgr. Andrea Tauberová</w:t>
      </w:r>
    </w:p>
    <w:p w14:paraId="1DC9C3C2" w14:textId="77777777" w:rsidR="00C04110" w:rsidRPr="002365C2" w:rsidRDefault="00C04110" w:rsidP="00165AB2">
      <w:pPr>
        <w:pStyle w:val="Odstavecseseznamem"/>
        <w:overflowPunct/>
        <w:adjustRightInd/>
        <w:jc w:val="both"/>
        <w:rPr>
          <w:rFonts w:ascii="Garamond" w:hAnsi="Garamond"/>
          <w:sz w:val="24"/>
          <w:szCs w:val="24"/>
        </w:rPr>
      </w:pPr>
    </w:p>
    <w:p w14:paraId="043354D7" w14:textId="77777777" w:rsidR="00C04110" w:rsidRPr="002365C2" w:rsidRDefault="00C04110" w:rsidP="00165AB2">
      <w:pPr>
        <w:pStyle w:val="Odstavecseseznamem"/>
        <w:overflowPunct/>
        <w:adjustRightInd/>
        <w:jc w:val="both"/>
        <w:rPr>
          <w:rFonts w:ascii="Garamond" w:hAnsi="Garamond"/>
          <w:sz w:val="24"/>
          <w:szCs w:val="24"/>
        </w:rPr>
      </w:pPr>
    </w:p>
    <w:p w14:paraId="1D64A72E" w14:textId="77777777" w:rsidR="00C95050" w:rsidRPr="002365C2" w:rsidRDefault="00C95050" w:rsidP="00C95050">
      <w:pPr>
        <w:rPr>
          <w:rFonts w:ascii="Garamond" w:hAnsi="Garamond"/>
          <w:sz w:val="24"/>
          <w:szCs w:val="24"/>
        </w:rPr>
      </w:pPr>
      <w:bookmarkStart w:id="1" w:name="_Hlk209093220"/>
    </w:p>
    <w:bookmarkEnd w:id="1"/>
    <w:p w14:paraId="76698A7A" w14:textId="77777777" w:rsidR="003176EA" w:rsidRPr="002365C2" w:rsidRDefault="003176EA" w:rsidP="00297D51">
      <w:pPr>
        <w:pStyle w:val="Odstavecseseznamem"/>
        <w:rPr>
          <w:sz w:val="22"/>
          <w:szCs w:val="22"/>
        </w:rPr>
      </w:pPr>
    </w:p>
    <w:p w14:paraId="72273CDB" w14:textId="77777777" w:rsidR="003176EA" w:rsidRPr="002365C2" w:rsidRDefault="003176EA" w:rsidP="00297D51">
      <w:pPr>
        <w:pStyle w:val="Odstavecseseznamem"/>
        <w:rPr>
          <w:sz w:val="22"/>
          <w:szCs w:val="22"/>
        </w:rPr>
      </w:pPr>
    </w:p>
    <w:p w14:paraId="24C0EA13" w14:textId="77777777" w:rsidR="003176EA" w:rsidRPr="002365C2" w:rsidRDefault="003176EA" w:rsidP="00297D51">
      <w:pPr>
        <w:pStyle w:val="Odstavecseseznamem"/>
        <w:rPr>
          <w:sz w:val="22"/>
          <w:szCs w:val="22"/>
        </w:rPr>
      </w:pPr>
    </w:p>
    <w:p w14:paraId="4C41F9D5" w14:textId="44C86C40" w:rsidR="003176EA" w:rsidRPr="002365C2" w:rsidRDefault="003176EA" w:rsidP="003176EA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2365C2">
        <w:rPr>
          <w:rFonts w:ascii="Garamond" w:hAnsi="Garamond"/>
          <w:sz w:val="24"/>
          <w:szCs w:val="24"/>
        </w:rPr>
        <w:t xml:space="preserve">Praha   </w:t>
      </w:r>
      <w:r w:rsidR="00A104E5" w:rsidRPr="002365C2">
        <w:rPr>
          <w:rFonts w:ascii="Garamond" w:hAnsi="Garamond"/>
          <w:sz w:val="24"/>
          <w:szCs w:val="24"/>
        </w:rPr>
        <w:t>8</w:t>
      </w:r>
      <w:r w:rsidR="005E780C" w:rsidRPr="002365C2">
        <w:rPr>
          <w:rFonts w:ascii="Garamond" w:hAnsi="Garamond"/>
          <w:sz w:val="24"/>
          <w:szCs w:val="24"/>
        </w:rPr>
        <w:t xml:space="preserve">. </w:t>
      </w:r>
      <w:r w:rsidR="00A104E5" w:rsidRPr="002365C2">
        <w:rPr>
          <w:rFonts w:ascii="Garamond" w:hAnsi="Garamond"/>
          <w:sz w:val="24"/>
          <w:szCs w:val="24"/>
        </w:rPr>
        <w:t>října</w:t>
      </w:r>
      <w:r w:rsidR="005E780C" w:rsidRPr="002365C2">
        <w:rPr>
          <w:rFonts w:ascii="Garamond" w:hAnsi="Garamond"/>
          <w:sz w:val="24"/>
          <w:szCs w:val="24"/>
        </w:rPr>
        <w:t xml:space="preserve"> </w:t>
      </w:r>
      <w:r w:rsidRPr="002365C2">
        <w:rPr>
          <w:rFonts w:ascii="Garamond" w:hAnsi="Garamond"/>
          <w:sz w:val="24"/>
          <w:szCs w:val="24"/>
        </w:rPr>
        <w:t>2025</w:t>
      </w:r>
    </w:p>
    <w:p w14:paraId="1A1A4AB4" w14:textId="77777777" w:rsidR="003176EA" w:rsidRPr="002365C2" w:rsidRDefault="003176EA" w:rsidP="003176EA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7DB0AB8F" w14:textId="77777777" w:rsidR="003176EA" w:rsidRPr="002365C2" w:rsidRDefault="003176EA" w:rsidP="003176EA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</w:rPr>
      </w:pPr>
      <w:r w:rsidRPr="002365C2">
        <w:rPr>
          <w:rFonts w:ascii="Garamond" w:hAnsi="Garamond"/>
          <w:sz w:val="24"/>
          <w:szCs w:val="24"/>
        </w:rPr>
        <w:t xml:space="preserve">JUDr. Radka Veverková </w:t>
      </w:r>
    </w:p>
    <w:p w14:paraId="7DB29AC9" w14:textId="77777777" w:rsidR="003176EA" w:rsidRPr="002365C2" w:rsidRDefault="003176EA" w:rsidP="003176EA">
      <w:pPr>
        <w:rPr>
          <w:rFonts w:ascii="Garamond" w:hAnsi="Garamond"/>
          <w:sz w:val="24"/>
          <w:szCs w:val="24"/>
        </w:rPr>
      </w:pPr>
      <w:r w:rsidRPr="002365C2">
        <w:rPr>
          <w:rFonts w:ascii="Garamond" w:hAnsi="Garamond"/>
          <w:sz w:val="24"/>
          <w:szCs w:val="24"/>
        </w:rPr>
        <w:t>předsedkyně</w:t>
      </w:r>
    </w:p>
    <w:p w14:paraId="47E90B61" w14:textId="77777777" w:rsidR="003176EA" w:rsidRPr="002365C2" w:rsidRDefault="003176EA" w:rsidP="003176EA">
      <w:r w:rsidRPr="002365C2">
        <w:rPr>
          <w:rFonts w:ascii="Garamond" w:hAnsi="Garamond"/>
          <w:sz w:val="24"/>
          <w:szCs w:val="24"/>
        </w:rPr>
        <w:t>Obvodního soudu pro Prahu 10</w:t>
      </w:r>
    </w:p>
    <w:p w14:paraId="1D9A8737" w14:textId="77777777" w:rsidR="003176EA" w:rsidRPr="002365C2" w:rsidRDefault="003176EA" w:rsidP="00297D51">
      <w:pPr>
        <w:pStyle w:val="Odstavecseseznamem"/>
        <w:rPr>
          <w:sz w:val="22"/>
          <w:szCs w:val="22"/>
        </w:rPr>
      </w:pPr>
    </w:p>
    <w:sectPr w:rsidR="003176EA" w:rsidRPr="00236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137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B1C38"/>
    <w:multiLevelType w:val="hybridMultilevel"/>
    <w:tmpl w:val="77707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A06D1"/>
    <w:multiLevelType w:val="hybridMultilevel"/>
    <w:tmpl w:val="40E85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E6F9A"/>
    <w:multiLevelType w:val="hybridMultilevel"/>
    <w:tmpl w:val="DEEEE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45667"/>
    <w:multiLevelType w:val="hybridMultilevel"/>
    <w:tmpl w:val="ADF2A912"/>
    <w:lvl w:ilvl="0" w:tplc="09F67E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F6425"/>
    <w:multiLevelType w:val="hybridMultilevel"/>
    <w:tmpl w:val="84AEACFE"/>
    <w:lvl w:ilvl="0" w:tplc="06403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211478">
    <w:abstractNumId w:val="1"/>
  </w:num>
  <w:num w:numId="2" w16cid:durableId="235435804">
    <w:abstractNumId w:val="3"/>
  </w:num>
  <w:num w:numId="3" w16cid:durableId="1180238021">
    <w:abstractNumId w:val="2"/>
  </w:num>
  <w:num w:numId="4" w16cid:durableId="1361667088">
    <w:abstractNumId w:val="0"/>
  </w:num>
  <w:num w:numId="5" w16cid:durableId="1620913156">
    <w:abstractNumId w:val="5"/>
  </w:num>
  <w:num w:numId="6" w16cid:durableId="810974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Změna RP č. 7 od 10.10.20 2025/10/09 07:02:08"/>
    <w:docVar w:name="DOKUMENT_ADRESAR_FS" w:val="C:\TMP\DB"/>
    <w:docVar w:name="DOKUMENT_AUTOMATICKE_UKLADANI" w:val="ANO"/>
    <w:docVar w:name="DOKUMENT_PERIODA_UKLADANI" w:val="2"/>
    <w:docVar w:name="DOKUMENT_ULOZIT_JAKO_DOCX" w:val="NE"/>
  </w:docVars>
  <w:rsids>
    <w:rsidRoot w:val="008945FD"/>
    <w:rsid w:val="0004438B"/>
    <w:rsid w:val="00066F87"/>
    <w:rsid w:val="000848D6"/>
    <w:rsid w:val="000B56F5"/>
    <w:rsid w:val="000F6833"/>
    <w:rsid w:val="00112CD5"/>
    <w:rsid w:val="00137C18"/>
    <w:rsid w:val="00165AB2"/>
    <w:rsid w:val="00185E98"/>
    <w:rsid w:val="001B6A5F"/>
    <w:rsid w:val="001F1DF0"/>
    <w:rsid w:val="00215520"/>
    <w:rsid w:val="00216B75"/>
    <w:rsid w:val="002365C2"/>
    <w:rsid w:val="0028702B"/>
    <w:rsid w:val="002907A9"/>
    <w:rsid w:val="00297D51"/>
    <w:rsid w:val="002A6993"/>
    <w:rsid w:val="002D467D"/>
    <w:rsid w:val="003176EA"/>
    <w:rsid w:val="00332323"/>
    <w:rsid w:val="00333E3F"/>
    <w:rsid w:val="003343D2"/>
    <w:rsid w:val="00344A1A"/>
    <w:rsid w:val="00356BAC"/>
    <w:rsid w:val="003A5202"/>
    <w:rsid w:val="003B4C6A"/>
    <w:rsid w:val="00423CA1"/>
    <w:rsid w:val="00450D52"/>
    <w:rsid w:val="004A3EB9"/>
    <w:rsid w:val="004E65E4"/>
    <w:rsid w:val="005029FD"/>
    <w:rsid w:val="0059193B"/>
    <w:rsid w:val="005E3DFC"/>
    <w:rsid w:val="005E780C"/>
    <w:rsid w:val="005F5676"/>
    <w:rsid w:val="00616D2B"/>
    <w:rsid w:val="006178BE"/>
    <w:rsid w:val="00677552"/>
    <w:rsid w:val="0067757F"/>
    <w:rsid w:val="00693DCA"/>
    <w:rsid w:val="007124B6"/>
    <w:rsid w:val="00735FBF"/>
    <w:rsid w:val="007C133B"/>
    <w:rsid w:val="007C62C8"/>
    <w:rsid w:val="007D2DDD"/>
    <w:rsid w:val="007E7012"/>
    <w:rsid w:val="008560C7"/>
    <w:rsid w:val="00891F0B"/>
    <w:rsid w:val="008945FD"/>
    <w:rsid w:val="008B7666"/>
    <w:rsid w:val="008D70F0"/>
    <w:rsid w:val="0091149A"/>
    <w:rsid w:val="00984ABF"/>
    <w:rsid w:val="00993A88"/>
    <w:rsid w:val="009E2A25"/>
    <w:rsid w:val="00A104E5"/>
    <w:rsid w:val="00A33DE3"/>
    <w:rsid w:val="00A557B9"/>
    <w:rsid w:val="00A6278F"/>
    <w:rsid w:val="00A816A9"/>
    <w:rsid w:val="00A83FED"/>
    <w:rsid w:val="00A97159"/>
    <w:rsid w:val="00AD2AA3"/>
    <w:rsid w:val="00B62E43"/>
    <w:rsid w:val="00B7788D"/>
    <w:rsid w:val="00BB4DFB"/>
    <w:rsid w:val="00C04110"/>
    <w:rsid w:val="00C3512F"/>
    <w:rsid w:val="00C52C81"/>
    <w:rsid w:val="00C56614"/>
    <w:rsid w:val="00C87257"/>
    <w:rsid w:val="00C95050"/>
    <w:rsid w:val="00CD0AA2"/>
    <w:rsid w:val="00D06F09"/>
    <w:rsid w:val="00D12B7F"/>
    <w:rsid w:val="00D176D0"/>
    <w:rsid w:val="00D27E14"/>
    <w:rsid w:val="00D57935"/>
    <w:rsid w:val="00D97E7D"/>
    <w:rsid w:val="00DC55FD"/>
    <w:rsid w:val="00DF0F8B"/>
    <w:rsid w:val="00E51C72"/>
    <w:rsid w:val="00E560AB"/>
    <w:rsid w:val="00EF29F3"/>
    <w:rsid w:val="00EF40AD"/>
    <w:rsid w:val="00F33DF0"/>
    <w:rsid w:val="00F369A5"/>
    <w:rsid w:val="00F50FB0"/>
    <w:rsid w:val="00F8133F"/>
    <w:rsid w:val="00F829FC"/>
    <w:rsid w:val="00FA42E9"/>
    <w:rsid w:val="00FA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42E58"/>
  <w15:chartTrackingRefBased/>
  <w15:docId w15:val="{F1C9BD60-0F0B-4F2B-B2DA-500154D3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45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94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4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45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45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45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45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45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45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45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45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45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45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45F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45F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45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45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45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45F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45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4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45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94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4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45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45F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45F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4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45F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45FD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8945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Koukalová Eva</dc:creator>
  <cp:keywords/>
  <dc:description/>
  <cp:lastModifiedBy>Vacatello Jana</cp:lastModifiedBy>
  <cp:revision>3</cp:revision>
  <cp:lastPrinted>2025-09-19T07:54:00Z</cp:lastPrinted>
  <dcterms:created xsi:type="dcterms:W3CDTF">2025-10-09T04:59:00Z</dcterms:created>
  <dcterms:modified xsi:type="dcterms:W3CDTF">2025-10-09T10:33:00Z</dcterms:modified>
</cp:coreProperties>
</file>