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A4C8" w14:textId="77777777" w:rsidR="009C0AB0" w:rsidRPr="00686CE0" w:rsidRDefault="009C0AB0" w:rsidP="00B7376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688E7CD8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066D7B">
        <w:rPr>
          <w:rFonts w:ascii="Garamond" w:hAnsi="Garamond"/>
          <w:b/>
          <w:sz w:val="28"/>
          <w:szCs w:val="28"/>
        </w:rPr>
        <w:t>9.</w:t>
      </w:r>
      <w:r w:rsidRPr="00686CE0">
        <w:rPr>
          <w:rFonts w:ascii="Garamond" w:hAnsi="Garamond"/>
          <w:b/>
          <w:sz w:val="28"/>
          <w:szCs w:val="28"/>
        </w:rPr>
        <w:t>202</w:t>
      </w:r>
      <w:r w:rsidR="00EA2C9F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8909E4">
        <w:rPr>
          <w:rFonts w:ascii="Garamond" w:hAnsi="Garamond"/>
          <w:b/>
          <w:sz w:val="28"/>
          <w:szCs w:val="28"/>
        </w:rPr>
        <w:t>3</w:t>
      </w:r>
      <w:r w:rsidR="00066D7B">
        <w:rPr>
          <w:rFonts w:ascii="Garamond" w:hAnsi="Garamond"/>
          <w:b/>
          <w:sz w:val="28"/>
          <w:szCs w:val="28"/>
        </w:rPr>
        <w:t>0</w:t>
      </w:r>
      <w:r w:rsidR="004B2C58">
        <w:rPr>
          <w:rFonts w:ascii="Garamond" w:hAnsi="Garamond"/>
          <w:b/>
          <w:sz w:val="28"/>
          <w:szCs w:val="28"/>
        </w:rPr>
        <w:t>.0</w:t>
      </w:r>
      <w:r w:rsidR="00066D7B">
        <w:rPr>
          <w:rFonts w:ascii="Garamond" w:hAnsi="Garamond"/>
          <w:b/>
          <w:sz w:val="28"/>
          <w:szCs w:val="28"/>
        </w:rPr>
        <w:t>9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EA2C9F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635FFDC9" w14:textId="5616B39F" w:rsidR="009C0AB0" w:rsidRDefault="009C0AB0" w:rsidP="00B73760">
      <w:pPr>
        <w:jc w:val="center"/>
      </w:pPr>
      <w:r w:rsidRPr="00C1409F">
        <w:rPr>
          <w:rFonts w:ascii="Garamond" w:hAnsi="Garamond"/>
        </w:rPr>
        <w:t>Zkratky druhu jednání: HL – hlavní líčení, VZ – veřejné zasedání,</w:t>
      </w:r>
      <w:r w:rsidR="00686CE0" w:rsidRPr="00C1409F">
        <w:rPr>
          <w:rFonts w:ascii="Garamond" w:hAnsi="Garamond"/>
        </w:rPr>
        <w:t xml:space="preserve"> VAZ. ZAS. – vazební zasedání</w:t>
      </w:r>
      <w:r w:rsidR="00BD368D" w:rsidRPr="00C1409F">
        <w:rPr>
          <w:rFonts w:ascii="Garamond" w:hAnsi="Garamond"/>
        </w:rPr>
        <w:t>, NZ – neveřejné zasedání</w:t>
      </w:r>
      <w:r w:rsidR="00822348" w:rsidRPr="00C1409F">
        <w:rPr>
          <w:rFonts w:ascii="Garamond" w:hAnsi="Garamond"/>
        </w:rPr>
        <w:t>, INF. VÝSL. – informativní</w:t>
      </w:r>
      <w:r w:rsidR="00C1409F" w:rsidRPr="00C1409F">
        <w:rPr>
          <w:rFonts w:ascii="Garamond" w:hAnsi="Garamond"/>
        </w:rPr>
        <w:t>, VYHL.ROZS. – vyhlášení rozhodnutí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7AADE51B" w:rsidR="000B33F5" w:rsidRPr="00942572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17.09.2025</w:t>
            </w:r>
          </w:p>
        </w:tc>
        <w:tc>
          <w:tcPr>
            <w:tcW w:w="1276" w:type="dxa"/>
          </w:tcPr>
          <w:p w14:paraId="535ADFE4" w14:textId="40A1906F" w:rsidR="000B33F5" w:rsidRPr="00942572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4D6C2122" w:rsidR="000B33F5" w:rsidRPr="00942572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600334C4" w:rsidR="000B33F5" w:rsidRPr="00942572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5D29CB3A" w14:textId="058288A0" w:rsidR="000B33F5" w:rsidRPr="00942572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555595A6" w:rsidR="000B33F5" w:rsidRPr="00942572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60/2025</w:t>
            </w:r>
          </w:p>
        </w:tc>
        <w:tc>
          <w:tcPr>
            <w:tcW w:w="1275" w:type="dxa"/>
          </w:tcPr>
          <w:p w14:paraId="3468072A" w14:textId="0A27CCC0" w:rsidR="000B33F5" w:rsidRPr="00942572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Yevhen Ustinov</w:t>
            </w:r>
          </w:p>
        </w:tc>
        <w:tc>
          <w:tcPr>
            <w:tcW w:w="1134" w:type="dxa"/>
          </w:tcPr>
          <w:p w14:paraId="15E7B053" w14:textId="1C54B157" w:rsidR="000B33F5" w:rsidRPr="00942572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39870C97" w:rsidR="008909E4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17.09.2025</w:t>
            </w:r>
          </w:p>
        </w:tc>
        <w:tc>
          <w:tcPr>
            <w:tcW w:w="1276" w:type="dxa"/>
          </w:tcPr>
          <w:p w14:paraId="668E693D" w14:textId="59136E64" w:rsidR="008909E4" w:rsidRPr="00942572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06848C4" w14:textId="705FDFCF" w:rsidR="008909E4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5295EB14" w:rsidR="008909E4" w:rsidRDefault="00066D7B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410F80C5" w14:textId="0BC5F255" w:rsidR="008909E4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0ACBDF2F" w14:textId="4A4C0842" w:rsidR="008909E4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33/2025</w:t>
            </w:r>
          </w:p>
        </w:tc>
        <w:tc>
          <w:tcPr>
            <w:tcW w:w="1275" w:type="dxa"/>
          </w:tcPr>
          <w:p w14:paraId="4A3DCAD7" w14:textId="75C756BD" w:rsidR="008909E4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Krunt</w:t>
            </w:r>
          </w:p>
        </w:tc>
        <w:tc>
          <w:tcPr>
            <w:tcW w:w="1134" w:type="dxa"/>
          </w:tcPr>
          <w:p w14:paraId="3F9B7FDC" w14:textId="567BBE46" w:rsidR="008909E4" w:rsidRDefault="00066D7B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3, 4 písm. d)</w:t>
            </w:r>
          </w:p>
        </w:tc>
      </w:tr>
      <w:tr w:rsidR="008909E4" w:rsidRPr="00942572" w14:paraId="50141B71" w14:textId="77777777" w:rsidTr="00686CE0">
        <w:tc>
          <w:tcPr>
            <w:tcW w:w="1134" w:type="dxa"/>
          </w:tcPr>
          <w:p w14:paraId="11937A5F" w14:textId="79EE3E6E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611" w14:textId="32261487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4B5ED" w14:textId="038576AA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40038" w14:textId="5B41B9E5" w:rsidR="008909E4" w:rsidRDefault="008909E4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1923E1" w14:textId="02AA5313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27024" w14:textId="35546B6F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4E33A" w14:textId="25A490D1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E1338" w14:textId="24FF9BD4" w:rsidR="008909E4" w:rsidRDefault="008909E4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C037D" w:rsidRPr="00942572" w14:paraId="41A32812" w14:textId="77777777" w:rsidTr="00B857C5">
        <w:tc>
          <w:tcPr>
            <w:tcW w:w="1134" w:type="dxa"/>
          </w:tcPr>
          <w:p w14:paraId="305EDF47" w14:textId="72A4111C" w:rsidR="003C037D" w:rsidRPr="00942572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18.09.2025</w:t>
            </w:r>
          </w:p>
        </w:tc>
        <w:tc>
          <w:tcPr>
            <w:tcW w:w="1276" w:type="dxa"/>
          </w:tcPr>
          <w:p w14:paraId="42A86AD4" w14:textId="6ABC3A0F" w:rsidR="003C037D" w:rsidRPr="00942572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2171E28" w14:textId="3866E1BC" w:rsidR="003C037D" w:rsidRPr="00942572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BECC7E3" w14:textId="32B0234E" w:rsidR="003C037D" w:rsidRPr="00942572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5BD23C3" w14:textId="1A95AF37" w:rsidR="003C037D" w:rsidRPr="00942572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411B093" w14:textId="26157EAF" w:rsidR="003C037D" w:rsidRPr="00942572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7/2025</w:t>
            </w:r>
          </w:p>
        </w:tc>
        <w:tc>
          <w:tcPr>
            <w:tcW w:w="1275" w:type="dxa"/>
          </w:tcPr>
          <w:p w14:paraId="15AFF536" w14:textId="4E655EDC" w:rsidR="003C037D" w:rsidRPr="00942572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Emil Vocásek</w:t>
            </w:r>
          </w:p>
        </w:tc>
        <w:tc>
          <w:tcPr>
            <w:tcW w:w="1134" w:type="dxa"/>
          </w:tcPr>
          <w:p w14:paraId="1A5ECB1F" w14:textId="5DFBDB7D" w:rsidR="00066D7B" w:rsidRPr="00942572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</w:t>
            </w:r>
          </w:p>
        </w:tc>
      </w:tr>
      <w:tr w:rsidR="003C037D" w14:paraId="01E4439B" w14:textId="77777777" w:rsidTr="00B857C5">
        <w:tc>
          <w:tcPr>
            <w:tcW w:w="1134" w:type="dxa"/>
          </w:tcPr>
          <w:p w14:paraId="2B452324" w14:textId="3E3F6A1B" w:rsidR="003C037D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18.09.2025</w:t>
            </w:r>
          </w:p>
        </w:tc>
        <w:tc>
          <w:tcPr>
            <w:tcW w:w="1276" w:type="dxa"/>
          </w:tcPr>
          <w:p w14:paraId="1661E570" w14:textId="48F99F75" w:rsidR="003C037D" w:rsidRPr="00942572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4ABA67F" w14:textId="2EB476C8" w:rsidR="003C037D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1F2172" w14:textId="5B5D28E5" w:rsidR="003C037D" w:rsidRDefault="00066D7B" w:rsidP="00B857C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D52B495" w14:textId="24FC0A17" w:rsidR="003C037D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8E68B5F" w14:textId="293ACEF4" w:rsidR="003C037D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1F7DB426" w14:textId="0B97A112" w:rsidR="003C037D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3474DA37" w14:textId="6E32230B" w:rsidR="003C037D" w:rsidRDefault="00066D7B" w:rsidP="00B857C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A0767F" w:rsidRPr="00942572" w14:paraId="787F09BB" w14:textId="77777777" w:rsidTr="00686CE0">
        <w:tc>
          <w:tcPr>
            <w:tcW w:w="1134" w:type="dxa"/>
          </w:tcPr>
          <w:p w14:paraId="7BAF8ED1" w14:textId="0A78F097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6F551" w14:textId="696CB56C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DF4F9" w14:textId="22531C2D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BD869" w14:textId="36ACE828" w:rsidR="00A0767F" w:rsidRDefault="00A0767F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9A19D2" w14:textId="7615A020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79CA" w14:textId="35721ED5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5EE76" w14:textId="515498AE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9E190" w14:textId="64A2B708" w:rsidR="00A0767F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767F" w:rsidRPr="00942572" w14:paraId="0BC980C6" w14:textId="77777777" w:rsidTr="00686CE0">
        <w:tc>
          <w:tcPr>
            <w:tcW w:w="1134" w:type="dxa"/>
          </w:tcPr>
          <w:p w14:paraId="1138231C" w14:textId="7E103257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22.09.2025</w:t>
            </w:r>
          </w:p>
        </w:tc>
        <w:tc>
          <w:tcPr>
            <w:tcW w:w="1276" w:type="dxa"/>
          </w:tcPr>
          <w:p w14:paraId="31A7AC3C" w14:textId="7FC8D831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3CD26F48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26F32735" w:rsidR="00A0767F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3A82504" w14:textId="3DD0A51D" w:rsidR="00A0767F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572BBB54" w:rsidR="00A0767F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88/2025</w:t>
            </w:r>
          </w:p>
        </w:tc>
        <w:tc>
          <w:tcPr>
            <w:tcW w:w="1275" w:type="dxa"/>
          </w:tcPr>
          <w:p w14:paraId="5E7C3F39" w14:textId="11B43709" w:rsidR="00A0767F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 w:rsidRPr="00066D7B">
              <w:rPr>
                <w:rFonts w:ascii="Garamond" w:hAnsi="Garamond"/>
                <w:sz w:val="20"/>
                <w:szCs w:val="20"/>
              </w:rPr>
              <w:t>Nour Magdy Ibrahim</w:t>
            </w:r>
            <w:r>
              <w:rPr>
                <w:rFonts w:ascii="Garamond" w:hAnsi="Garamond"/>
                <w:sz w:val="20"/>
                <w:szCs w:val="20"/>
              </w:rPr>
              <w:t xml:space="preserve"> Mohamed</w:t>
            </w:r>
          </w:p>
        </w:tc>
        <w:tc>
          <w:tcPr>
            <w:tcW w:w="1134" w:type="dxa"/>
          </w:tcPr>
          <w:p w14:paraId="5F9254BB" w14:textId="249DB49D" w:rsidR="00A0767F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185 odst. 1, 2 písm. d), § 175 odst. 1, 2 písm. c), § 171 odst. 1</w:t>
            </w:r>
          </w:p>
        </w:tc>
      </w:tr>
      <w:tr w:rsidR="00A0767F" w:rsidRPr="00942572" w14:paraId="5E9071C8" w14:textId="77777777" w:rsidTr="00686CE0">
        <w:tc>
          <w:tcPr>
            <w:tcW w:w="1134" w:type="dxa"/>
          </w:tcPr>
          <w:p w14:paraId="5F0245EA" w14:textId="2ECA04DF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22.09.2025</w:t>
            </w:r>
          </w:p>
        </w:tc>
        <w:tc>
          <w:tcPr>
            <w:tcW w:w="1276" w:type="dxa"/>
          </w:tcPr>
          <w:p w14:paraId="75410C8E" w14:textId="4562466F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8B88AA" w14:textId="152534A9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306BCF3" w14:textId="7F76CC44" w:rsidR="00A0767F" w:rsidRPr="00942572" w:rsidRDefault="00066D7B" w:rsidP="00A076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048B6BEE" w14:textId="44D4D44A" w:rsidR="00A0767F" w:rsidRPr="00942572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83F08" w14:textId="7E7534DC" w:rsidR="00A0767F" w:rsidRPr="00942572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150/2023</w:t>
            </w:r>
          </w:p>
        </w:tc>
        <w:tc>
          <w:tcPr>
            <w:tcW w:w="1275" w:type="dxa"/>
          </w:tcPr>
          <w:p w14:paraId="7E57113C" w14:textId="42A87B3D" w:rsidR="00A0767F" w:rsidRPr="00942572" w:rsidRDefault="00066D7B" w:rsidP="00A076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Dvořák</w:t>
            </w:r>
          </w:p>
        </w:tc>
        <w:tc>
          <w:tcPr>
            <w:tcW w:w="1134" w:type="dxa"/>
          </w:tcPr>
          <w:p w14:paraId="6D3D2A66" w14:textId="6FDCCDB3" w:rsidR="00A0767F" w:rsidRPr="00942572" w:rsidRDefault="00A0767F" w:rsidP="00A076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50F423C8" w14:textId="77777777" w:rsidTr="00686CE0">
        <w:tc>
          <w:tcPr>
            <w:tcW w:w="1134" w:type="dxa"/>
          </w:tcPr>
          <w:p w14:paraId="6421B377" w14:textId="41B55B18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ED4AD" w14:textId="3E5E4622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1DD59" w14:textId="71B8172E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755369" w14:textId="17A36075" w:rsidR="003D55B1" w:rsidRDefault="003D55B1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50D9FD5" w14:textId="7076C653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B9B387" w14:textId="5DC52DB1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291357" w14:textId="0116ABB0" w:rsidR="003D55B1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7CD84" w14:textId="69EE96A8" w:rsidR="003D55B1" w:rsidRPr="00942572" w:rsidRDefault="003D55B1" w:rsidP="003D55B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D55B1" w:rsidRPr="00942572" w14:paraId="4012897B" w14:textId="77777777" w:rsidTr="00686CE0">
        <w:tc>
          <w:tcPr>
            <w:tcW w:w="1134" w:type="dxa"/>
          </w:tcPr>
          <w:p w14:paraId="6A79024D" w14:textId="392C3044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3F5A2588" w14:textId="05E7AD0E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005E98EB" w14:textId="62C372F9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1D1FED" w14:textId="57BDF549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05E958D" w14:textId="2136F790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79C0AE7" w14:textId="3EEF0892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86/2025</w:t>
            </w:r>
          </w:p>
        </w:tc>
        <w:tc>
          <w:tcPr>
            <w:tcW w:w="1275" w:type="dxa"/>
          </w:tcPr>
          <w:p w14:paraId="685B2119" w14:textId="62C83F19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Eliška Soukupová</w:t>
            </w:r>
          </w:p>
        </w:tc>
        <w:tc>
          <w:tcPr>
            <w:tcW w:w="1134" w:type="dxa"/>
          </w:tcPr>
          <w:p w14:paraId="0B11AC7A" w14:textId="420EEEC7" w:rsidR="00C764B6" w:rsidRPr="00942572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</w:t>
            </w:r>
          </w:p>
        </w:tc>
      </w:tr>
      <w:tr w:rsidR="003D55B1" w:rsidRPr="00942572" w14:paraId="7A13C3D8" w14:textId="77777777" w:rsidTr="00686CE0">
        <w:tc>
          <w:tcPr>
            <w:tcW w:w="1134" w:type="dxa"/>
          </w:tcPr>
          <w:p w14:paraId="3B42B592" w14:textId="68AD477F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093C6614" w14:textId="3567FCC2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101/dvůr </w:t>
            </w:r>
          </w:p>
        </w:tc>
        <w:tc>
          <w:tcPr>
            <w:tcW w:w="1276" w:type="dxa"/>
          </w:tcPr>
          <w:p w14:paraId="6D24BE0B" w14:textId="665AD7A5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59B8F5A" w14:textId="06437CDD" w:rsidR="003D55B1" w:rsidRDefault="00066D7B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BD74424" w14:textId="22F09461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688C30F0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75/2024</w:t>
            </w:r>
          </w:p>
        </w:tc>
        <w:tc>
          <w:tcPr>
            <w:tcW w:w="1275" w:type="dxa"/>
          </w:tcPr>
          <w:p w14:paraId="3990A650" w14:textId="00CE8133" w:rsidR="003D55B1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Reiss</w:t>
            </w:r>
          </w:p>
        </w:tc>
        <w:tc>
          <w:tcPr>
            <w:tcW w:w="1134" w:type="dxa"/>
          </w:tcPr>
          <w:p w14:paraId="7D4924C0" w14:textId="1B7C0B70" w:rsidR="003D55B1" w:rsidRPr="00942572" w:rsidRDefault="00066D7B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1, 2 písm. c</w:t>
            </w:r>
          </w:p>
        </w:tc>
      </w:tr>
      <w:tr w:rsidR="003D55B1" w:rsidRPr="00942572" w14:paraId="0C27DB4A" w14:textId="77777777" w:rsidTr="00686CE0">
        <w:tc>
          <w:tcPr>
            <w:tcW w:w="1134" w:type="dxa"/>
          </w:tcPr>
          <w:p w14:paraId="66FA81A0" w14:textId="2175280C" w:rsidR="003D55B1" w:rsidRDefault="003004BC" w:rsidP="00BD4B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334BB34A" w14:textId="0A08274A" w:rsidR="003D55B1" w:rsidRDefault="003004BC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A29E164" w14:textId="78BBBE4A" w:rsidR="003D55B1" w:rsidRDefault="003004BC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4B9D232D" w:rsidR="003D55B1" w:rsidRDefault="003004BC" w:rsidP="003D55B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12:45</w:t>
            </w:r>
          </w:p>
        </w:tc>
        <w:tc>
          <w:tcPr>
            <w:tcW w:w="2014" w:type="dxa"/>
          </w:tcPr>
          <w:p w14:paraId="4EBB5EB6" w14:textId="2E02E493" w:rsidR="003D55B1" w:rsidRDefault="003004BC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4CA0705E" w:rsidR="003D55B1" w:rsidRDefault="003004BC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46/2025</w:t>
            </w:r>
          </w:p>
        </w:tc>
        <w:tc>
          <w:tcPr>
            <w:tcW w:w="1275" w:type="dxa"/>
          </w:tcPr>
          <w:p w14:paraId="33A847C6" w14:textId="5ECD865B" w:rsidR="003D55B1" w:rsidRDefault="003004BC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Kevin Lakatoš</w:t>
            </w:r>
          </w:p>
        </w:tc>
        <w:tc>
          <w:tcPr>
            <w:tcW w:w="1134" w:type="dxa"/>
          </w:tcPr>
          <w:p w14:paraId="59D64527" w14:textId="41580F5F" w:rsidR="003D55B1" w:rsidRPr="00942572" w:rsidRDefault="003004BC" w:rsidP="003D55B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§ 234 odst. 1</w:t>
            </w:r>
          </w:p>
        </w:tc>
      </w:tr>
      <w:tr w:rsidR="00C764B6" w:rsidRPr="00942572" w14:paraId="2CC6B3A3" w14:textId="77777777" w:rsidTr="00686CE0">
        <w:tc>
          <w:tcPr>
            <w:tcW w:w="1134" w:type="dxa"/>
          </w:tcPr>
          <w:p w14:paraId="0EEC1EDF" w14:textId="4C9CBDF0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136916EC" w14:textId="5CFEF870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1A12145" w14:textId="25B7ED84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D861D1F" w14:textId="2B22C3F9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13:15</w:t>
            </w:r>
          </w:p>
        </w:tc>
        <w:tc>
          <w:tcPr>
            <w:tcW w:w="2014" w:type="dxa"/>
          </w:tcPr>
          <w:p w14:paraId="7D180BEB" w14:textId="6D802C0E" w:rsidR="00C764B6" w:rsidRDefault="003004BC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E8E3886" w14:textId="3E011D3C" w:rsidR="00C764B6" w:rsidRDefault="003004BC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53/2023</w:t>
            </w:r>
          </w:p>
        </w:tc>
        <w:tc>
          <w:tcPr>
            <w:tcW w:w="1275" w:type="dxa"/>
          </w:tcPr>
          <w:p w14:paraId="511B33C9" w14:textId="676F7C7C" w:rsidR="00C764B6" w:rsidRDefault="003004BC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Pešina</w:t>
            </w:r>
          </w:p>
        </w:tc>
        <w:tc>
          <w:tcPr>
            <w:tcW w:w="1134" w:type="dxa"/>
          </w:tcPr>
          <w:p w14:paraId="1B9E8E52" w14:textId="11E73B5F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797279E8" w14:textId="77777777" w:rsidTr="00686CE0">
        <w:tc>
          <w:tcPr>
            <w:tcW w:w="1134" w:type="dxa"/>
          </w:tcPr>
          <w:p w14:paraId="6BF9B856" w14:textId="438BA479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6621B66C" w14:textId="293BFD36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36603EC0" w14:textId="7979C226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5542CB6" w14:textId="15F223F0" w:rsidR="00C764B6" w:rsidRDefault="003004BC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2943F73E" w14:textId="7A537DE2" w:rsidR="00C764B6" w:rsidRDefault="003004BC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6192AA02" w:rsidR="00C764B6" w:rsidRDefault="003004BC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36/202</w:t>
            </w:r>
            <w:r w:rsidR="00BC7ABF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6F6B2D1" w14:textId="0258701F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Lenka Putnokyová</w:t>
            </w:r>
          </w:p>
        </w:tc>
        <w:tc>
          <w:tcPr>
            <w:tcW w:w="1134" w:type="dxa"/>
          </w:tcPr>
          <w:p w14:paraId="1136AC08" w14:textId="3B3B9CA4" w:rsidR="00C764B6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0BCA6237" w14:textId="77777777" w:rsidTr="00686CE0">
        <w:tc>
          <w:tcPr>
            <w:tcW w:w="1134" w:type="dxa"/>
          </w:tcPr>
          <w:p w14:paraId="66BA747C" w14:textId="7ED0DFF1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1A13B9ED" w14:textId="548B86B4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101/dvůr </w:t>
            </w:r>
          </w:p>
        </w:tc>
        <w:tc>
          <w:tcPr>
            <w:tcW w:w="1276" w:type="dxa"/>
          </w:tcPr>
          <w:p w14:paraId="01D07CC3" w14:textId="40287CCB" w:rsidR="00C764B6" w:rsidRDefault="00BC7ABF" w:rsidP="00BC7AB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64EF924" w14:textId="0B9FA222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0EB8ABAE" w14:textId="327286A0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D9EF545" w14:textId="6868B620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52/2025</w:t>
            </w:r>
          </w:p>
        </w:tc>
        <w:tc>
          <w:tcPr>
            <w:tcW w:w="1275" w:type="dxa"/>
          </w:tcPr>
          <w:p w14:paraId="363447B6" w14:textId="2D5C84DD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Pešl</w:t>
            </w:r>
          </w:p>
        </w:tc>
        <w:tc>
          <w:tcPr>
            <w:tcW w:w="1134" w:type="dxa"/>
          </w:tcPr>
          <w:p w14:paraId="0EAFDD53" w14:textId="6667F62D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14F866F9" w14:textId="77777777" w:rsidTr="00686CE0">
        <w:tc>
          <w:tcPr>
            <w:tcW w:w="1134" w:type="dxa"/>
          </w:tcPr>
          <w:p w14:paraId="3A9BEDE4" w14:textId="5BFF1DFB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0B02155B" w14:textId="4B459A5E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9F9E925" w14:textId="546EC85C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722D46" w14:textId="7E3B171B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14:15</w:t>
            </w:r>
          </w:p>
        </w:tc>
        <w:tc>
          <w:tcPr>
            <w:tcW w:w="2014" w:type="dxa"/>
          </w:tcPr>
          <w:p w14:paraId="3E3FA16F" w14:textId="710C2F4F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A20F259" w14:textId="5A87FDF7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40/2022</w:t>
            </w:r>
          </w:p>
        </w:tc>
        <w:tc>
          <w:tcPr>
            <w:tcW w:w="1275" w:type="dxa"/>
          </w:tcPr>
          <w:p w14:paraId="4CFDFDB3" w14:textId="415B6E9E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Brož</w:t>
            </w:r>
          </w:p>
        </w:tc>
        <w:tc>
          <w:tcPr>
            <w:tcW w:w="1134" w:type="dxa"/>
          </w:tcPr>
          <w:p w14:paraId="46FA8CCD" w14:textId="2DE65175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764B6" w:rsidRPr="00942572" w14:paraId="1BD3BDFD" w14:textId="77777777" w:rsidTr="00686CE0">
        <w:tc>
          <w:tcPr>
            <w:tcW w:w="1134" w:type="dxa"/>
          </w:tcPr>
          <w:p w14:paraId="36B15BCF" w14:textId="6A53B00D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4D1BD6F6" w14:textId="37BD8146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0126F23" w14:textId="5180AF66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E3E6E67" w14:textId="5BBEB853" w:rsidR="00C764B6" w:rsidRDefault="00BC7ABF" w:rsidP="00C764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14:20</w:t>
            </w:r>
          </w:p>
        </w:tc>
        <w:tc>
          <w:tcPr>
            <w:tcW w:w="2014" w:type="dxa"/>
          </w:tcPr>
          <w:p w14:paraId="5C1E3358" w14:textId="4473AE41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304F946" w14:textId="50DBEFEF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26/2023</w:t>
            </w:r>
          </w:p>
          <w:p w14:paraId="0DA48D37" w14:textId="498EF2A5" w:rsidR="00BC7ABF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CA2D13" w14:textId="13F51238" w:rsidR="00C764B6" w:rsidRDefault="00BC7ABF" w:rsidP="00C764B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Cicvárek</w:t>
            </w:r>
          </w:p>
        </w:tc>
        <w:tc>
          <w:tcPr>
            <w:tcW w:w="1134" w:type="dxa"/>
          </w:tcPr>
          <w:p w14:paraId="733037A6" w14:textId="4D49185F" w:rsidR="00C764B6" w:rsidRPr="00942572" w:rsidRDefault="00C764B6" w:rsidP="00C764B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33DD2" w:rsidRPr="00942572" w14:paraId="5F55385A" w14:textId="77777777" w:rsidTr="00686CE0">
        <w:tc>
          <w:tcPr>
            <w:tcW w:w="1134" w:type="dxa"/>
          </w:tcPr>
          <w:p w14:paraId="44F0CE1D" w14:textId="10D428AD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651FFD95" w14:textId="71356F6B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7502F2C" w14:textId="67669E46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70A806C1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628B4846" w14:textId="67BACF52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4609FF1" w14:textId="60A93F65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40/2025</w:t>
            </w:r>
          </w:p>
        </w:tc>
        <w:tc>
          <w:tcPr>
            <w:tcW w:w="1275" w:type="dxa"/>
          </w:tcPr>
          <w:p w14:paraId="59E4935A" w14:textId="28DA6EFE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Veronika Roušalová</w:t>
            </w:r>
          </w:p>
        </w:tc>
        <w:tc>
          <w:tcPr>
            <w:tcW w:w="1134" w:type="dxa"/>
          </w:tcPr>
          <w:p w14:paraId="30F5C361" w14:textId="3B1C5C72" w:rsidR="00433DD2" w:rsidRPr="0094257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216 odst. 1, 2</w:t>
            </w:r>
          </w:p>
        </w:tc>
      </w:tr>
      <w:tr w:rsidR="00433DD2" w:rsidRPr="00942572" w14:paraId="343095D3" w14:textId="77777777" w:rsidTr="00686CE0">
        <w:tc>
          <w:tcPr>
            <w:tcW w:w="1134" w:type="dxa"/>
          </w:tcPr>
          <w:p w14:paraId="6FE5E528" w14:textId="20F6C01F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61951C66" w14:textId="0FD2C2B1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0B9C1BD3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E84FB90" w14:textId="208C2C03" w:rsidR="00433DD2" w:rsidRDefault="00BC7ABF" w:rsidP="00433DD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0EB39FDA" w14:textId="1F31A61D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C082E30" w14:textId="4FFA5C4D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129/2024</w:t>
            </w:r>
          </w:p>
        </w:tc>
        <w:tc>
          <w:tcPr>
            <w:tcW w:w="1275" w:type="dxa"/>
          </w:tcPr>
          <w:p w14:paraId="00E09F90" w14:textId="4D5A21AD" w:rsidR="00433DD2" w:rsidRDefault="00BC7ABF" w:rsidP="00433DD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Viktor Kulinich</w:t>
            </w:r>
          </w:p>
        </w:tc>
        <w:tc>
          <w:tcPr>
            <w:tcW w:w="1134" w:type="dxa"/>
          </w:tcPr>
          <w:p w14:paraId="44560CA9" w14:textId="5D7B8F93" w:rsidR="00433DD2" w:rsidRPr="00942572" w:rsidRDefault="00433DD2" w:rsidP="00433DD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5C88D411" w14:textId="77777777" w:rsidTr="00686CE0">
        <w:tc>
          <w:tcPr>
            <w:tcW w:w="1134" w:type="dxa"/>
          </w:tcPr>
          <w:p w14:paraId="605F778A" w14:textId="3AF15738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23.09.2025</w:t>
            </w:r>
          </w:p>
        </w:tc>
        <w:tc>
          <w:tcPr>
            <w:tcW w:w="1276" w:type="dxa"/>
          </w:tcPr>
          <w:p w14:paraId="4979D541" w14:textId="631AF8C0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1F6FC92" w14:textId="180CB6EB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B4464B3" w14:textId="64840DCA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9:45</w:t>
            </w:r>
          </w:p>
        </w:tc>
        <w:tc>
          <w:tcPr>
            <w:tcW w:w="2014" w:type="dxa"/>
          </w:tcPr>
          <w:p w14:paraId="69D803F0" w14:textId="4A11EE04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F1BF105" w14:textId="0955B6F0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50/2023</w:t>
            </w:r>
          </w:p>
        </w:tc>
        <w:tc>
          <w:tcPr>
            <w:tcW w:w="1275" w:type="dxa"/>
          </w:tcPr>
          <w:p w14:paraId="0DFA16B3" w14:textId="6024A991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Kamil Endl</w:t>
            </w:r>
          </w:p>
        </w:tc>
        <w:tc>
          <w:tcPr>
            <w:tcW w:w="1134" w:type="dxa"/>
          </w:tcPr>
          <w:p w14:paraId="4E458840" w14:textId="72C71D94" w:rsidR="006B0169" w:rsidRPr="00942572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081EFA17" w14:textId="77777777" w:rsidTr="00686CE0">
        <w:tc>
          <w:tcPr>
            <w:tcW w:w="1134" w:type="dxa"/>
          </w:tcPr>
          <w:p w14:paraId="5C194CD5" w14:textId="24016D8D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23.09.2025</w:t>
            </w:r>
          </w:p>
        </w:tc>
        <w:tc>
          <w:tcPr>
            <w:tcW w:w="1276" w:type="dxa"/>
          </w:tcPr>
          <w:p w14:paraId="51A57F57" w14:textId="26717ABA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512FF07" w14:textId="7E0789A7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67EC2BC2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1159D336" w14:textId="065770C8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E0867C1" w14:textId="0B51B83F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102/2023</w:t>
            </w:r>
          </w:p>
        </w:tc>
        <w:tc>
          <w:tcPr>
            <w:tcW w:w="1275" w:type="dxa"/>
          </w:tcPr>
          <w:p w14:paraId="6381263C" w14:textId="6C2F6553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Flek</w:t>
            </w:r>
          </w:p>
        </w:tc>
        <w:tc>
          <w:tcPr>
            <w:tcW w:w="1134" w:type="dxa"/>
          </w:tcPr>
          <w:p w14:paraId="6CA4C4CE" w14:textId="207737EA" w:rsidR="006B0169" w:rsidRPr="00942572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67DF1DA6" w14:textId="77777777" w:rsidTr="00686CE0">
        <w:tc>
          <w:tcPr>
            <w:tcW w:w="1134" w:type="dxa"/>
          </w:tcPr>
          <w:p w14:paraId="768BF145" w14:textId="345494E6" w:rsidR="006B0169" w:rsidRDefault="006B0169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3D009" w14:textId="323B9F21" w:rsidR="006B0169" w:rsidRDefault="006B0169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0DFBC" w14:textId="0D3E8331" w:rsidR="006B0169" w:rsidRDefault="006B0169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3E984" w14:textId="6BC204C9" w:rsidR="006B0169" w:rsidRDefault="006B0169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B24BF6" w14:textId="3FD50F8A" w:rsidR="006B0169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9027E" w14:textId="3C9BCB5A" w:rsidR="006B0169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18BCB" w14:textId="3D2E8472" w:rsidR="006B0169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CB381" w14:textId="6ADF3FCF" w:rsidR="006B0169" w:rsidRPr="00942572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3C5D7C8D" w14:textId="77777777" w:rsidTr="00686CE0">
        <w:tc>
          <w:tcPr>
            <w:tcW w:w="1134" w:type="dxa"/>
          </w:tcPr>
          <w:p w14:paraId="68666B69" w14:textId="25B89EDE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24.09.2025</w:t>
            </w:r>
          </w:p>
        </w:tc>
        <w:tc>
          <w:tcPr>
            <w:tcW w:w="1276" w:type="dxa"/>
          </w:tcPr>
          <w:p w14:paraId="3C3393B4" w14:textId="1C8E80BA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1B64433" w14:textId="22563EA0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86309E7" w14:textId="5C9F0653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3A7FD7A8" w14:textId="2FCA94EE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58121B8" w14:textId="283B7D04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80/2021</w:t>
            </w:r>
          </w:p>
        </w:tc>
        <w:tc>
          <w:tcPr>
            <w:tcW w:w="1275" w:type="dxa"/>
          </w:tcPr>
          <w:p w14:paraId="55F779F1" w14:textId="034AF060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Zdeněk Taragoš</w:t>
            </w:r>
          </w:p>
        </w:tc>
        <w:tc>
          <w:tcPr>
            <w:tcW w:w="1134" w:type="dxa"/>
          </w:tcPr>
          <w:p w14:paraId="120DF42F" w14:textId="2BE10237" w:rsidR="006B0169" w:rsidRPr="00942572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4674D101" w14:textId="77777777" w:rsidTr="00686CE0">
        <w:tc>
          <w:tcPr>
            <w:tcW w:w="1134" w:type="dxa"/>
          </w:tcPr>
          <w:p w14:paraId="52A082BD" w14:textId="52BE347A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24.09.2025</w:t>
            </w:r>
          </w:p>
        </w:tc>
        <w:tc>
          <w:tcPr>
            <w:tcW w:w="1276" w:type="dxa"/>
          </w:tcPr>
          <w:p w14:paraId="72C47482" w14:textId="68C7CBD6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5B695FC" w14:textId="6061844F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8A4E100" w14:textId="2E41050B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858B1F6" w14:textId="48D1B8C7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DB0190A" w14:textId="649E7831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Tm 1/2025</w:t>
            </w:r>
          </w:p>
        </w:tc>
        <w:tc>
          <w:tcPr>
            <w:tcW w:w="1275" w:type="dxa"/>
          </w:tcPr>
          <w:p w14:paraId="57BD52F9" w14:textId="3D0073E6" w:rsidR="006B0169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4F918" w14:textId="76EFE5A0" w:rsidR="006B0169" w:rsidRPr="00942572" w:rsidRDefault="006B0169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0169" w:rsidRPr="00942572" w14:paraId="71B13179" w14:textId="77777777" w:rsidTr="00686CE0">
        <w:tc>
          <w:tcPr>
            <w:tcW w:w="1134" w:type="dxa"/>
          </w:tcPr>
          <w:p w14:paraId="3B053864" w14:textId="3C83E917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24.09.2025</w:t>
            </w:r>
          </w:p>
        </w:tc>
        <w:tc>
          <w:tcPr>
            <w:tcW w:w="1276" w:type="dxa"/>
          </w:tcPr>
          <w:p w14:paraId="5251337C" w14:textId="6175F617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031101D" w14:textId="0255E866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43E9DF" w14:textId="3942EEB5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596FF8D6" w14:textId="054114C7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7AA0801" w14:textId="0ED61E7D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68/2024</w:t>
            </w:r>
          </w:p>
        </w:tc>
        <w:tc>
          <w:tcPr>
            <w:tcW w:w="1275" w:type="dxa"/>
          </w:tcPr>
          <w:p w14:paraId="1101D52C" w14:textId="09B531A9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Keleš</w:t>
            </w:r>
          </w:p>
        </w:tc>
        <w:tc>
          <w:tcPr>
            <w:tcW w:w="1134" w:type="dxa"/>
          </w:tcPr>
          <w:p w14:paraId="0E5BC56A" w14:textId="68F4A58D" w:rsidR="006B0169" w:rsidRPr="00942572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6B0169" w:rsidRPr="00942572" w14:paraId="1B0EC5A3" w14:textId="77777777" w:rsidTr="00686CE0">
        <w:tc>
          <w:tcPr>
            <w:tcW w:w="1134" w:type="dxa"/>
          </w:tcPr>
          <w:p w14:paraId="18EB2A21" w14:textId="5B6E2BB4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24.09.2025</w:t>
            </w:r>
          </w:p>
        </w:tc>
        <w:tc>
          <w:tcPr>
            <w:tcW w:w="1276" w:type="dxa"/>
          </w:tcPr>
          <w:p w14:paraId="10BBF4A8" w14:textId="1F626593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5A57B25" w14:textId="41DE6C8C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71F111" w14:textId="7A9B3C25" w:rsidR="006B0169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1639DC9D" w14:textId="7568A61E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4D138CB" w14:textId="145E5C9F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69/2025</w:t>
            </w:r>
          </w:p>
        </w:tc>
        <w:tc>
          <w:tcPr>
            <w:tcW w:w="1275" w:type="dxa"/>
          </w:tcPr>
          <w:p w14:paraId="297CA1B5" w14:textId="5AEF83DC" w:rsidR="006B0169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Hanuš</w:t>
            </w:r>
          </w:p>
        </w:tc>
        <w:tc>
          <w:tcPr>
            <w:tcW w:w="1134" w:type="dxa"/>
          </w:tcPr>
          <w:p w14:paraId="2D546E0D" w14:textId="0C8551C3" w:rsidR="006B0169" w:rsidRPr="00942572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228 odst. 1</w:t>
            </w:r>
          </w:p>
        </w:tc>
      </w:tr>
      <w:tr w:rsidR="0031573E" w:rsidRPr="00942572" w14:paraId="13EF44B5" w14:textId="77777777" w:rsidTr="00686CE0">
        <w:tc>
          <w:tcPr>
            <w:tcW w:w="1134" w:type="dxa"/>
          </w:tcPr>
          <w:p w14:paraId="64E0BBD0" w14:textId="726B9E7F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24.09.2025</w:t>
            </w:r>
          </w:p>
        </w:tc>
        <w:tc>
          <w:tcPr>
            <w:tcW w:w="1276" w:type="dxa"/>
          </w:tcPr>
          <w:p w14:paraId="1C91F96D" w14:textId="2FA41683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71A7C6D" w14:textId="3AE0E96E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24336B" w14:textId="4D5FF585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DD57733" w14:textId="459F1354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14AA582" w14:textId="5E6C581E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45/2025</w:t>
            </w:r>
          </w:p>
        </w:tc>
        <w:tc>
          <w:tcPr>
            <w:tcW w:w="1275" w:type="dxa"/>
          </w:tcPr>
          <w:p w14:paraId="37BC5F18" w14:textId="06363104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Otakar Souček</w:t>
            </w:r>
          </w:p>
        </w:tc>
        <w:tc>
          <w:tcPr>
            <w:tcW w:w="1134" w:type="dxa"/>
          </w:tcPr>
          <w:p w14:paraId="5098E0A7" w14:textId="21B513E6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b), odst. 2, 3, § 228 odst. 1</w:t>
            </w:r>
          </w:p>
        </w:tc>
      </w:tr>
      <w:tr w:rsidR="0031573E" w:rsidRPr="00942572" w14:paraId="1CB38743" w14:textId="77777777" w:rsidTr="00686CE0">
        <w:tc>
          <w:tcPr>
            <w:tcW w:w="1134" w:type="dxa"/>
          </w:tcPr>
          <w:p w14:paraId="438C0BF4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36CEC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669F67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FE346C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2DCC67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77BF6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B5F9C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FDC4F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573E" w:rsidRPr="00942572" w14:paraId="045DBDA3" w14:textId="77777777" w:rsidTr="00686CE0">
        <w:tc>
          <w:tcPr>
            <w:tcW w:w="1134" w:type="dxa"/>
          </w:tcPr>
          <w:p w14:paraId="58A146EE" w14:textId="4F787745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25.09.2025</w:t>
            </w:r>
          </w:p>
        </w:tc>
        <w:tc>
          <w:tcPr>
            <w:tcW w:w="1276" w:type="dxa"/>
          </w:tcPr>
          <w:p w14:paraId="3E2B0FE6" w14:textId="2CDA31D6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50DB290" w14:textId="47F9D61F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9880724" w14:textId="09701563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0286DF33" w14:textId="0DAAEEA3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B2D6951" w14:textId="69C4922E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37/2023</w:t>
            </w:r>
          </w:p>
        </w:tc>
        <w:tc>
          <w:tcPr>
            <w:tcW w:w="1275" w:type="dxa"/>
          </w:tcPr>
          <w:p w14:paraId="682E0E56" w14:textId="04FF6E4A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Pavlíček</w:t>
            </w:r>
          </w:p>
        </w:tc>
        <w:tc>
          <w:tcPr>
            <w:tcW w:w="1134" w:type="dxa"/>
          </w:tcPr>
          <w:p w14:paraId="49E8D5C5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573E" w:rsidRPr="00942572" w14:paraId="2533B89A" w14:textId="77777777" w:rsidTr="00686CE0">
        <w:tc>
          <w:tcPr>
            <w:tcW w:w="1134" w:type="dxa"/>
          </w:tcPr>
          <w:p w14:paraId="776933F5" w14:textId="07B5102D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25.09.2025</w:t>
            </w:r>
          </w:p>
        </w:tc>
        <w:tc>
          <w:tcPr>
            <w:tcW w:w="1276" w:type="dxa"/>
          </w:tcPr>
          <w:p w14:paraId="19FB37D7" w14:textId="1CFE5AAC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599F411" w14:textId="6081CB73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E351C87" w14:textId="04B389F4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9:15</w:t>
            </w:r>
          </w:p>
        </w:tc>
        <w:tc>
          <w:tcPr>
            <w:tcW w:w="2014" w:type="dxa"/>
          </w:tcPr>
          <w:p w14:paraId="26940D2F" w14:textId="6FA938A1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8CA8903" w14:textId="5EC0AA05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114/2024</w:t>
            </w:r>
          </w:p>
        </w:tc>
        <w:tc>
          <w:tcPr>
            <w:tcW w:w="1275" w:type="dxa"/>
          </w:tcPr>
          <w:p w14:paraId="2CF6EFC3" w14:textId="33AE9AAC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Chalupa</w:t>
            </w:r>
          </w:p>
        </w:tc>
        <w:tc>
          <w:tcPr>
            <w:tcW w:w="1134" w:type="dxa"/>
          </w:tcPr>
          <w:p w14:paraId="1858E41C" w14:textId="741B960F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odst. 2, § 228 odst. 1</w:t>
            </w:r>
          </w:p>
        </w:tc>
      </w:tr>
      <w:tr w:rsidR="0031573E" w:rsidRPr="00942572" w14:paraId="60E4B1BB" w14:textId="77777777" w:rsidTr="00686CE0">
        <w:tc>
          <w:tcPr>
            <w:tcW w:w="1134" w:type="dxa"/>
          </w:tcPr>
          <w:p w14:paraId="5603E1E3" w14:textId="33FD3E3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25.09.2025</w:t>
            </w:r>
          </w:p>
        </w:tc>
        <w:tc>
          <w:tcPr>
            <w:tcW w:w="1276" w:type="dxa"/>
          </w:tcPr>
          <w:p w14:paraId="6DFDA425" w14:textId="309F61FB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8F01C0" w14:textId="30E41AD1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742E237" w14:textId="047D2CCF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BED2C0D" w14:textId="0C90E8F0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64BFC0EB" w14:textId="72487E12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57/2025</w:t>
            </w:r>
          </w:p>
        </w:tc>
        <w:tc>
          <w:tcPr>
            <w:tcW w:w="1275" w:type="dxa"/>
          </w:tcPr>
          <w:p w14:paraId="2B58DB2D" w14:textId="72507F21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Duna</w:t>
            </w:r>
          </w:p>
        </w:tc>
        <w:tc>
          <w:tcPr>
            <w:tcW w:w="1134" w:type="dxa"/>
          </w:tcPr>
          <w:p w14:paraId="0ADD2518" w14:textId="0C2B1B03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§ 234 odst. 1</w:t>
            </w:r>
          </w:p>
        </w:tc>
      </w:tr>
      <w:tr w:rsidR="0031573E" w:rsidRPr="00942572" w14:paraId="5D6220DA" w14:textId="77777777" w:rsidTr="00686CE0">
        <w:tc>
          <w:tcPr>
            <w:tcW w:w="1134" w:type="dxa"/>
          </w:tcPr>
          <w:p w14:paraId="7B4F77A1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D64AF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C5787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6BA99" w14:textId="77777777" w:rsidR="0031573E" w:rsidRDefault="0031573E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C215048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1A5AF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0E0802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621F9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573E" w:rsidRPr="00942572" w14:paraId="6680ED3C" w14:textId="77777777" w:rsidTr="00686CE0">
        <w:tc>
          <w:tcPr>
            <w:tcW w:w="1134" w:type="dxa"/>
          </w:tcPr>
          <w:p w14:paraId="17CDF3E7" w14:textId="39A0FA42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26.09.2025</w:t>
            </w:r>
          </w:p>
        </w:tc>
        <w:tc>
          <w:tcPr>
            <w:tcW w:w="1276" w:type="dxa"/>
          </w:tcPr>
          <w:p w14:paraId="5312A67B" w14:textId="6EC16F84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D89940E" w14:textId="64AA96E3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201889E" w14:textId="12601989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3FE303B1" w14:textId="6D4CEE34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3118588" w14:textId="3E5930E8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65/2024</w:t>
            </w:r>
          </w:p>
        </w:tc>
        <w:tc>
          <w:tcPr>
            <w:tcW w:w="1275" w:type="dxa"/>
          </w:tcPr>
          <w:p w14:paraId="523C58EB" w14:textId="06A3CAB2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 w:rsidRPr="00363745">
              <w:rPr>
                <w:rFonts w:ascii="Garamond" w:hAnsi="Garamond"/>
                <w:sz w:val="20"/>
                <w:szCs w:val="20"/>
              </w:rPr>
              <w:t>Dong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63745">
              <w:rPr>
                <w:rFonts w:ascii="Garamond" w:hAnsi="Garamond"/>
                <w:sz w:val="20"/>
                <w:szCs w:val="20"/>
              </w:rPr>
              <w:t>Dao Thi</w:t>
            </w:r>
            <w:r>
              <w:rPr>
                <w:rFonts w:ascii="Garamond" w:hAnsi="Garamond"/>
                <w:sz w:val="20"/>
                <w:szCs w:val="20"/>
              </w:rPr>
              <w:t xml:space="preserve">, Iva Karbanová, </w:t>
            </w:r>
            <w:r w:rsidRPr="00363745">
              <w:rPr>
                <w:rFonts w:ascii="Garamond" w:hAnsi="Garamond"/>
                <w:sz w:val="20"/>
                <w:szCs w:val="20"/>
              </w:rPr>
              <w:t>Trung Dan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63745">
              <w:rPr>
                <w:rFonts w:ascii="Garamond" w:hAnsi="Garamond"/>
                <w:sz w:val="20"/>
                <w:szCs w:val="20"/>
              </w:rPr>
              <w:t>Nguyen</w:t>
            </w:r>
          </w:p>
        </w:tc>
        <w:tc>
          <w:tcPr>
            <w:tcW w:w="1134" w:type="dxa"/>
          </w:tcPr>
          <w:p w14:paraId="702C1726" w14:textId="06C876D9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341 odst. 1, 3 písm. a), § 332 odst. 1</w:t>
            </w:r>
          </w:p>
        </w:tc>
      </w:tr>
      <w:tr w:rsidR="0031573E" w:rsidRPr="00942572" w14:paraId="0622F875" w14:textId="77777777" w:rsidTr="00686CE0">
        <w:tc>
          <w:tcPr>
            <w:tcW w:w="1134" w:type="dxa"/>
          </w:tcPr>
          <w:p w14:paraId="552E49EC" w14:textId="5FFA9119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26.09.2025</w:t>
            </w:r>
          </w:p>
        </w:tc>
        <w:tc>
          <w:tcPr>
            <w:tcW w:w="1276" w:type="dxa"/>
          </w:tcPr>
          <w:p w14:paraId="6BD6C82F" w14:textId="22233804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9CAB108" w14:textId="0567BDAC" w:rsidR="0031573E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FF6406B" w14:textId="07FA72C4" w:rsidR="0031573E" w:rsidRDefault="00363745" w:rsidP="0036374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051231C6" w14:textId="78C1540D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60C37CC" w14:textId="5EA2DC41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80/2024</w:t>
            </w:r>
          </w:p>
        </w:tc>
        <w:tc>
          <w:tcPr>
            <w:tcW w:w="1275" w:type="dxa"/>
          </w:tcPr>
          <w:p w14:paraId="3DC54FCC" w14:textId="20694A0A" w:rsidR="0031573E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Zurab Umachanov</w:t>
            </w:r>
          </w:p>
        </w:tc>
        <w:tc>
          <w:tcPr>
            <w:tcW w:w="1134" w:type="dxa"/>
          </w:tcPr>
          <w:p w14:paraId="559311E9" w14:textId="77777777" w:rsidR="0031573E" w:rsidRDefault="0031573E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3745" w:rsidRPr="00942572" w14:paraId="4959E556" w14:textId="77777777" w:rsidTr="00686CE0">
        <w:tc>
          <w:tcPr>
            <w:tcW w:w="1134" w:type="dxa"/>
          </w:tcPr>
          <w:p w14:paraId="353B4043" w14:textId="77777777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D28E6" w14:textId="77777777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6E23D" w14:textId="77777777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1FA1A" w14:textId="77777777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5B49D47" w14:textId="77777777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25A80" w14:textId="77777777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56B2B2" w14:textId="77777777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23A79" w14:textId="77777777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3745" w:rsidRPr="00942572" w14:paraId="1E2331E4" w14:textId="77777777" w:rsidTr="00686CE0">
        <w:tc>
          <w:tcPr>
            <w:tcW w:w="1134" w:type="dxa"/>
          </w:tcPr>
          <w:p w14:paraId="770E201D" w14:textId="7D3E5C1F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30.09.2025</w:t>
            </w:r>
          </w:p>
        </w:tc>
        <w:tc>
          <w:tcPr>
            <w:tcW w:w="1276" w:type="dxa"/>
          </w:tcPr>
          <w:p w14:paraId="73F2E960" w14:textId="17AE9FF1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8EFF6FE" w14:textId="62C01A83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8E35680" w14:textId="5BB33FA2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047A3961" w14:textId="031BFC03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FF7FFA6" w14:textId="5AB27FF1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85/2025</w:t>
            </w:r>
          </w:p>
        </w:tc>
        <w:tc>
          <w:tcPr>
            <w:tcW w:w="1275" w:type="dxa"/>
          </w:tcPr>
          <w:p w14:paraId="48177319" w14:textId="23EF15CB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Ondrěj Stahl</w:t>
            </w:r>
          </w:p>
        </w:tc>
        <w:tc>
          <w:tcPr>
            <w:tcW w:w="1134" w:type="dxa"/>
          </w:tcPr>
          <w:p w14:paraId="46A76038" w14:textId="08501ACD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odst. 3, § 234 odst. 1, § 209 odst. 1, 3, § 211 odst. 1, 4, § 181 odst. 1 písm. a)</w:t>
            </w:r>
          </w:p>
        </w:tc>
      </w:tr>
      <w:tr w:rsidR="00363745" w:rsidRPr="00942572" w14:paraId="21FE6057" w14:textId="77777777" w:rsidTr="00686CE0">
        <w:tc>
          <w:tcPr>
            <w:tcW w:w="1134" w:type="dxa"/>
          </w:tcPr>
          <w:p w14:paraId="6ED9DCFF" w14:textId="5ECD84A3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30.09.2025</w:t>
            </w:r>
          </w:p>
        </w:tc>
        <w:tc>
          <w:tcPr>
            <w:tcW w:w="1276" w:type="dxa"/>
          </w:tcPr>
          <w:p w14:paraId="37000671" w14:textId="0BE03085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703F4CB" w14:textId="7747090C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DD2DE20" w14:textId="4CA1F6F5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6DA024F3" w14:textId="1B449F20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3B66860" w14:textId="463B7BFE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101/2024</w:t>
            </w:r>
          </w:p>
        </w:tc>
        <w:tc>
          <w:tcPr>
            <w:tcW w:w="1275" w:type="dxa"/>
          </w:tcPr>
          <w:p w14:paraId="77CF0C81" w14:textId="3E2CD35B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 w:rsidRPr="00363745">
              <w:rPr>
                <w:rFonts w:ascii="Garamond" w:hAnsi="Garamond"/>
                <w:sz w:val="20"/>
                <w:szCs w:val="20"/>
              </w:rPr>
              <w:t>Vasileios</w:t>
            </w:r>
            <w:r>
              <w:rPr>
                <w:rFonts w:ascii="Garamond" w:hAnsi="Garamond"/>
                <w:sz w:val="20"/>
                <w:szCs w:val="20"/>
              </w:rPr>
              <w:t xml:space="preserve"> Tsiknas</w:t>
            </w:r>
          </w:p>
        </w:tc>
        <w:tc>
          <w:tcPr>
            <w:tcW w:w="1134" w:type="dxa"/>
          </w:tcPr>
          <w:p w14:paraId="5D1FA4B3" w14:textId="3B7412A2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185 odst. 1</w:t>
            </w:r>
          </w:p>
        </w:tc>
      </w:tr>
      <w:tr w:rsidR="00363745" w:rsidRPr="00942572" w14:paraId="2842C5BA" w14:textId="77777777" w:rsidTr="00686CE0">
        <w:tc>
          <w:tcPr>
            <w:tcW w:w="1134" w:type="dxa"/>
          </w:tcPr>
          <w:p w14:paraId="4B80AD48" w14:textId="2CA73442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30.09.2025</w:t>
            </w:r>
          </w:p>
        </w:tc>
        <w:tc>
          <w:tcPr>
            <w:tcW w:w="1276" w:type="dxa"/>
          </w:tcPr>
          <w:p w14:paraId="22847E33" w14:textId="74951CEA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FEA1DB4" w14:textId="1EB0CAE2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825E8D" w14:textId="177B02F5" w:rsidR="00363745" w:rsidRDefault="00363745" w:rsidP="006B01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9:01</w:t>
            </w:r>
          </w:p>
        </w:tc>
        <w:tc>
          <w:tcPr>
            <w:tcW w:w="2014" w:type="dxa"/>
          </w:tcPr>
          <w:p w14:paraId="1B723119" w14:textId="34139E4E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6D258D0" w14:textId="30893107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103/2024</w:t>
            </w:r>
          </w:p>
        </w:tc>
        <w:tc>
          <w:tcPr>
            <w:tcW w:w="1275" w:type="dxa"/>
          </w:tcPr>
          <w:p w14:paraId="4EA5D70A" w14:textId="4CFA3B38" w:rsidR="00363745" w:rsidRP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Džmura</w:t>
            </w:r>
          </w:p>
        </w:tc>
        <w:tc>
          <w:tcPr>
            <w:tcW w:w="1134" w:type="dxa"/>
          </w:tcPr>
          <w:p w14:paraId="4B376C4E" w14:textId="22B3595E" w:rsidR="00363745" w:rsidRDefault="00363745" w:rsidP="006B01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</w:tbl>
    <w:p w14:paraId="2A0B070A" w14:textId="77777777" w:rsidR="000B33F5" w:rsidRDefault="000B33F5" w:rsidP="00B73760"/>
    <w:sectPr w:rsidR="000B33F5" w:rsidSect="00B73760">
      <w:footerReference w:type="default" r:id="rId6"/>
      <w:pgSz w:w="11906" w:h="16838"/>
      <w:pgMar w:top="1417" w:right="1417" w:bottom="212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0A7B" w14:textId="77777777" w:rsidR="00A66854" w:rsidRDefault="00A66854" w:rsidP="00E21EF5">
      <w:r>
        <w:separator/>
      </w:r>
    </w:p>
  </w:endnote>
  <w:endnote w:type="continuationSeparator" w:id="0">
    <w:p w14:paraId="426D5307" w14:textId="77777777" w:rsidR="00A66854" w:rsidRDefault="00A66854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C8CA" w14:textId="77777777" w:rsidR="00A66854" w:rsidRDefault="00A66854" w:rsidP="00E21EF5">
      <w:r>
        <w:separator/>
      </w:r>
    </w:p>
  </w:footnote>
  <w:footnote w:type="continuationSeparator" w:id="0">
    <w:p w14:paraId="2B738E70" w14:textId="77777777" w:rsidR="00A66854" w:rsidRDefault="00A66854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102BF"/>
    <w:rsid w:val="00014A42"/>
    <w:rsid w:val="00026A54"/>
    <w:rsid w:val="00063BB3"/>
    <w:rsid w:val="00064E93"/>
    <w:rsid w:val="00066D7B"/>
    <w:rsid w:val="0008323D"/>
    <w:rsid w:val="000838E2"/>
    <w:rsid w:val="00091048"/>
    <w:rsid w:val="000A135E"/>
    <w:rsid w:val="000B33F5"/>
    <w:rsid w:val="000B5ACA"/>
    <w:rsid w:val="00104A53"/>
    <w:rsid w:val="0011537D"/>
    <w:rsid w:val="00130403"/>
    <w:rsid w:val="00153251"/>
    <w:rsid w:val="00166D90"/>
    <w:rsid w:val="00167AAB"/>
    <w:rsid w:val="001771B3"/>
    <w:rsid w:val="00197F15"/>
    <w:rsid w:val="001A2831"/>
    <w:rsid w:val="001E4141"/>
    <w:rsid w:val="001F0F0B"/>
    <w:rsid w:val="00211F5C"/>
    <w:rsid w:val="0022262C"/>
    <w:rsid w:val="00233AE2"/>
    <w:rsid w:val="0026728D"/>
    <w:rsid w:val="00267AAB"/>
    <w:rsid w:val="002A095F"/>
    <w:rsid w:val="002B2F8E"/>
    <w:rsid w:val="002F60F5"/>
    <w:rsid w:val="003004BC"/>
    <w:rsid w:val="00305D84"/>
    <w:rsid w:val="0031573E"/>
    <w:rsid w:val="00347CF0"/>
    <w:rsid w:val="00362832"/>
    <w:rsid w:val="00363745"/>
    <w:rsid w:val="00366F4D"/>
    <w:rsid w:val="003838E6"/>
    <w:rsid w:val="00385F8E"/>
    <w:rsid w:val="003C037D"/>
    <w:rsid w:val="003C2910"/>
    <w:rsid w:val="003C31AF"/>
    <w:rsid w:val="003C5F8E"/>
    <w:rsid w:val="003D55B1"/>
    <w:rsid w:val="003E52DF"/>
    <w:rsid w:val="00401F06"/>
    <w:rsid w:val="00433DD2"/>
    <w:rsid w:val="00446530"/>
    <w:rsid w:val="00455B9A"/>
    <w:rsid w:val="00493C68"/>
    <w:rsid w:val="00495945"/>
    <w:rsid w:val="0049740D"/>
    <w:rsid w:val="004B2C58"/>
    <w:rsid w:val="004C28C0"/>
    <w:rsid w:val="004D78D7"/>
    <w:rsid w:val="004F0956"/>
    <w:rsid w:val="0053474B"/>
    <w:rsid w:val="00552FE4"/>
    <w:rsid w:val="00553004"/>
    <w:rsid w:val="005612E0"/>
    <w:rsid w:val="00570AF9"/>
    <w:rsid w:val="00574400"/>
    <w:rsid w:val="005A2823"/>
    <w:rsid w:val="005C14C6"/>
    <w:rsid w:val="005C48F3"/>
    <w:rsid w:val="00601C01"/>
    <w:rsid w:val="00632A71"/>
    <w:rsid w:val="00640EA7"/>
    <w:rsid w:val="006438DC"/>
    <w:rsid w:val="00656823"/>
    <w:rsid w:val="00665989"/>
    <w:rsid w:val="00686CE0"/>
    <w:rsid w:val="006B0169"/>
    <w:rsid w:val="006B6669"/>
    <w:rsid w:val="006C5DE4"/>
    <w:rsid w:val="00772E7F"/>
    <w:rsid w:val="007A2C42"/>
    <w:rsid w:val="007A41CB"/>
    <w:rsid w:val="007C42D8"/>
    <w:rsid w:val="007D48F5"/>
    <w:rsid w:val="007D6681"/>
    <w:rsid w:val="007E2534"/>
    <w:rsid w:val="007E2BC2"/>
    <w:rsid w:val="007F1163"/>
    <w:rsid w:val="007F309B"/>
    <w:rsid w:val="007F4683"/>
    <w:rsid w:val="00820520"/>
    <w:rsid w:val="00822348"/>
    <w:rsid w:val="0084148D"/>
    <w:rsid w:val="008864B7"/>
    <w:rsid w:val="008909E4"/>
    <w:rsid w:val="0089745F"/>
    <w:rsid w:val="008B2365"/>
    <w:rsid w:val="008C2EB3"/>
    <w:rsid w:val="008D0B9D"/>
    <w:rsid w:val="008D1EE2"/>
    <w:rsid w:val="008D3B02"/>
    <w:rsid w:val="009224CE"/>
    <w:rsid w:val="00924B58"/>
    <w:rsid w:val="00930929"/>
    <w:rsid w:val="00942572"/>
    <w:rsid w:val="0094314B"/>
    <w:rsid w:val="009604F8"/>
    <w:rsid w:val="00980A44"/>
    <w:rsid w:val="009A5FB3"/>
    <w:rsid w:val="009C0AB0"/>
    <w:rsid w:val="009C3B6C"/>
    <w:rsid w:val="009E2875"/>
    <w:rsid w:val="009F0546"/>
    <w:rsid w:val="00A0767F"/>
    <w:rsid w:val="00A66854"/>
    <w:rsid w:val="00A74125"/>
    <w:rsid w:val="00A74C1E"/>
    <w:rsid w:val="00AC28DA"/>
    <w:rsid w:val="00AE19BD"/>
    <w:rsid w:val="00AE53BD"/>
    <w:rsid w:val="00AE7F00"/>
    <w:rsid w:val="00AF335C"/>
    <w:rsid w:val="00B66C9C"/>
    <w:rsid w:val="00B73760"/>
    <w:rsid w:val="00B75D5E"/>
    <w:rsid w:val="00B76B50"/>
    <w:rsid w:val="00B775FD"/>
    <w:rsid w:val="00B90817"/>
    <w:rsid w:val="00B954B5"/>
    <w:rsid w:val="00BC7ABF"/>
    <w:rsid w:val="00BD368D"/>
    <w:rsid w:val="00BD4BB5"/>
    <w:rsid w:val="00BE1259"/>
    <w:rsid w:val="00C11D4B"/>
    <w:rsid w:val="00C12001"/>
    <w:rsid w:val="00C1409F"/>
    <w:rsid w:val="00C21ED6"/>
    <w:rsid w:val="00C31569"/>
    <w:rsid w:val="00C33C2A"/>
    <w:rsid w:val="00C375B7"/>
    <w:rsid w:val="00C5175B"/>
    <w:rsid w:val="00C633EB"/>
    <w:rsid w:val="00C74C35"/>
    <w:rsid w:val="00C764B6"/>
    <w:rsid w:val="00CC7BD0"/>
    <w:rsid w:val="00D12474"/>
    <w:rsid w:val="00D240F1"/>
    <w:rsid w:val="00DA3B31"/>
    <w:rsid w:val="00DB4BB9"/>
    <w:rsid w:val="00DD3D66"/>
    <w:rsid w:val="00E21EF5"/>
    <w:rsid w:val="00E251C5"/>
    <w:rsid w:val="00E36DC8"/>
    <w:rsid w:val="00E37E4B"/>
    <w:rsid w:val="00E5334E"/>
    <w:rsid w:val="00E54AC5"/>
    <w:rsid w:val="00E608E7"/>
    <w:rsid w:val="00E705D5"/>
    <w:rsid w:val="00EA2C9F"/>
    <w:rsid w:val="00EB43F6"/>
    <w:rsid w:val="00EC1F19"/>
    <w:rsid w:val="00EE2367"/>
    <w:rsid w:val="00EE7DC4"/>
    <w:rsid w:val="00F0336E"/>
    <w:rsid w:val="00F23FFB"/>
    <w:rsid w:val="00F3652A"/>
    <w:rsid w:val="00F535D6"/>
    <w:rsid w:val="00F62F4A"/>
    <w:rsid w:val="00F72384"/>
    <w:rsid w:val="00FA2754"/>
    <w:rsid w:val="00FA556C"/>
    <w:rsid w:val="00FD10FA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3</cp:revision>
  <dcterms:created xsi:type="dcterms:W3CDTF">2025-09-11T07:06:00Z</dcterms:created>
  <dcterms:modified xsi:type="dcterms:W3CDTF">2025-09-11T07:58:00Z</dcterms:modified>
</cp:coreProperties>
</file>