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49F1" w14:textId="77777777" w:rsidR="001E7510" w:rsidRPr="007276E5" w:rsidRDefault="001E7510" w:rsidP="001E7510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10954BB1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sz w:val="24"/>
          <w:szCs w:val="24"/>
        </w:rPr>
      </w:pPr>
      <w:r w:rsidRPr="007276E5">
        <w:rPr>
          <w:rFonts w:ascii="Garamond" w:eastAsia="Times New Roman" w:hAnsi="Garamond"/>
          <w:sz w:val="24"/>
          <w:szCs w:val="24"/>
        </w:rPr>
        <w:t>Francouzská 19,  120 00  Praha 2, telefon: 221 510 111</w:t>
      </w:r>
    </w:p>
    <w:p w14:paraId="4A856E10" w14:textId="77777777" w:rsidR="001E7510" w:rsidRPr="007276E5" w:rsidRDefault="001E7510" w:rsidP="001E7510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/>
          <w:sz w:val="24"/>
          <w:szCs w:val="24"/>
        </w:rPr>
      </w:pPr>
      <w:r w:rsidRPr="007276E5">
        <w:rPr>
          <w:rFonts w:ascii="Garamond" w:eastAsia="Times New Roman" w:hAnsi="Garamond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/>
          <w:sz w:val="24"/>
          <w:szCs w:val="24"/>
        </w:rPr>
        <w:t xml:space="preserve"> </w:t>
      </w:r>
      <w:r w:rsidRPr="007276E5">
        <w:rPr>
          <w:rFonts w:ascii="Garamond" w:eastAsia="Times New Roman" w:hAnsi="Garamond"/>
          <w:sz w:val="24"/>
          <w:szCs w:val="24"/>
        </w:rPr>
        <w:tab/>
      </w:r>
      <w:r w:rsidRPr="007276E5">
        <w:rPr>
          <w:rFonts w:ascii="Garamond" w:eastAsia="Times New Roman" w:hAnsi="Garamond"/>
          <w:sz w:val="24"/>
          <w:szCs w:val="24"/>
        </w:rPr>
        <w:tab/>
      </w:r>
      <w:r w:rsidRPr="007276E5">
        <w:rPr>
          <w:rFonts w:ascii="Garamond" w:eastAsia="Times New Roman" w:hAnsi="Garamond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7BDC2E75" w14:textId="77777777" w:rsidR="001E7510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</w:rPr>
      </w:pPr>
    </w:p>
    <w:p w14:paraId="48EF25C1" w14:textId="77777777" w:rsidR="0087076E" w:rsidRPr="007276E5" w:rsidRDefault="0087076E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</w:rPr>
      </w:pPr>
    </w:p>
    <w:p w14:paraId="198842A5" w14:textId="53AD0FF4" w:rsidR="001E7510" w:rsidRPr="007276E5" w:rsidRDefault="001E7510" w:rsidP="001E7510">
      <w:pPr>
        <w:spacing w:after="200" w:line="276" w:lineRule="auto"/>
        <w:contextualSpacing/>
        <w:rPr>
          <w:rFonts w:ascii="Garamond" w:eastAsia="Times New Roman" w:hAnsi="Garamond"/>
          <w:b/>
          <w:sz w:val="24"/>
          <w:szCs w:val="24"/>
        </w:rPr>
      </w:pPr>
      <w:r w:rsidRPr="007276E5">
        <w:rPr>
          <w:rFonts w:ascii="Garamond" w:eastAsia="Times New Roman" w:hAnsi="Garamond"/>
          <w:b/>
          <w:sz w:val="24"/>
          <w:szCs w:val="24"/>
        </w:rPr>
        <w:t>40 Spr</w:t>
      </w:r>
      <w:r w:rsidR="00D25A79">
        <w:rPr>
          <w:rFonts w:ascii="Garamond" w:eastAsia="Times New Roman" w:hAnsi="Garamond"/>
          <w:b/>
          <w:sz w:val="24"/>
          <w:szCs w:val="24"/>
        </w:rPr>
        <w:t xml:space="preserve"> </w:t>
      </w:r>
      <w:r w:rsidR="00E15A0B">
        <w:rPr>
          <w:rFonts w:ascii="Garamond" w:eastAsia="Times New Roman" w:hAnsi="Garamond"/>
          <w:b/>
          <w:sz w:val="24"/>
          <w:szCs w:val="24"/>
        </w:rPr>
        <w:t>59/2026</w:t>
      </w:r>
    </w:p>
    <w:p w14:paraId="1B716C24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/>
          <w:b/>
          <w:sz w:val="24"/>
          <w:szCs w:val="24"/>
          <w:u w:val="single"/>
        </w:rPr>
        <w:t xml:space="preserve">Změna č. </w:t>
      </w:r>
      <w:r w:rsidR="00765F33">
        <w:rPr>
          <w:rFonts w:ascii="Garamond" w:eastAsia="Times New Roman" w:hAnsi="Garamond"/>
          <w:b/>
          <w:sz w:val="24"/>
          <w:szCs w:val="24"/>
          <w:u w:val="single"/>
        </w:rPr>
        <w:t>4</w:t>
      </w:r>
    </w:p>
    <w:p w14:paraId="694E5D65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/>
          <w:b/>
          <w:sz w:val="24"/>
          <w:szCs w:val="24"/>
          <w:u w:val="single"/>
        </w:rPr>
        <w:t>rozvrhu práce pro rok 202</w:t>
      </w:r>
      <w:r w:rsidR="000427EA">
        <w:rPr>
          <w:rFonts w:ascii="Garamond" w:eastAsia="Times New Roman" w:hAnsi="Garamond"/>
          <w:b/>
          <w:sz w:val="24"/>
          <w:szCs w:val="24"/>
          <w:u w:val="single"/>
        </w:rPr>
        <w:t>6</w:t>
      </w:r>
    </w:p>
    <w:p w14:paraId="7E61CDFE" w14:textId="77777777" w:rsidR="001E7510" w:rsidRPr="007276E5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</w:p>
    <w:p w14:paraId="09289578" w14:textId="77777777" w:rsidR="001E7510" w:rsidRPr="00966E56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  <w:r w:rsidRPr="00966E56">
        <w:rPr>
          <w:rFonts w:ascii="Garamond" w:eastAsia="Times New Roman" w:hAnsi="Garamond"/>
          <w:b/>
          <w:sz w:val="24"/>
          <w:szCs w:val="24"/>
        </w:rPr>
        <w:t xml:space="preserve">s účinností od 1. </w:t>
      </w:r>
      <w:r w:rsidR="00765F33">
        <w:rPr>
          <w:rFonts w:ascii="Garamond" w:eastAsia="Times New Roman" w:hAnsi="Garamond"/>
          <w:b/>
          <w:sz w:val="24"/>
          <w:szCs w:val="24"/>
        </w:rPr>
        <w:t>4</w:t>
      </w:r>
      <w:r w:rsidRPr="00966E56">
        <w:rPr>
          <w:rFonts w:ascii="Garamond" w:eastAsia="Times New Roman" w:hAnsi="Garamond"/>
          <w:b/>
          <w:sz w:val="24"/>
          <w:szCs w:val="24"/>
        </w:rPr>
        <w:t>. 202</w:t>
      </w:r>
      <w:r w:rsidR="000427EA">
        <w:rPr>
          <w:rFonts w:ascii="Garamond" w:eastAsia="Times New Roman" w:hAnsi="Garamond"/>
          <w:b/>
          <w:sz w:val="24"/>
          <w:szCs w:val="24"/>
        </w:rPr>
        <w:t>6</w:t>
      </w:r>
    </w:p>
    <w:p w14:paraId="74FACA5F" w14:textId="77777777" w:rsidR="00966E56" w:rsidRDefault="00966E56" w:rsidP="00966E56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/>
          <w:b/>
          <w:bCs/>
          <w:sz w:val="24"/>
          <w:szCs w:val="24"/>
          <w:u w:val="single"/>
        </w:rPr>
      </w:pPr>
    </w:p>
    <w:p w14:paraId="54329E0A" w14:textId="77777777" w:rsidR="00DC26FA" w:rsidRPr="00765F33" w:rsidRDefault="00765F33" w:rsidP="00784B26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</w:rPr>
        <w:t xml:space="preserve">Trestní </w:t>
      </w:r>
      <w:r w:rsidR="001E7510" w:rsidRPr="00966E56">
        <w:rPr>
          <w:rFonts w:ascii="Garamond" w:eastAsia="Times New Roman" w:hAnsi="Garamond"/>
          <w:b/>
          <w:bCs/>
          <w:sz w:val="24"/>
          <w:szCs w:val="24"/>
          <w:u w:val="single"/>
        </w:rPr>
        <w:t>úsek</w:t>
      </w:r>
      <w:r w:rsidR="001E7510" w:rsidRPr="00966E56">
        <w:rPr>
          <w:rFonts w:ascii="Garamond" w:eastAsia="Times New Roman" w:hAnsi="Garamond"/>
          <w:b/>
          <w:bCs/>
          <w:sz w:val="24"/>
          <w:szCs w:val="24"/>
        </w:rPr>
        <w:t>:</w:t>
      </w:r>
    </w:p>
    <w:p w14:paraId="34E5C578" w14:textId="77777777" w:rsidR="00765F33" w:rsidRDefault="00765F33" w:rsidP="002E0CC5">
      <w:pPr>
        <w:spacing w:after="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</w:p>
    <w:p w14:paraId="6DD54C48" w14:textId="77777777" w:rsidR="00765F33" w:rsidRPr="00765F33" w:rsidRDefault="00765F33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  <w:r w:rsidRPr="00765F33">
        <w:rPr>
          <w:rFonts w:ascii="Garamond" w:hAnsi="Garamond"/>
          <w:bCs/>
          <w:sz w:val="24"/>
          <w:szCs w:val="24"/>
        </w:rPr>
        <w:t xml:space="preserve">Ve věcech vyřizovaných soudcem JUDr. Milanem Rossi a JUDr. Danielou Reifovou </w:t>
      </w:r>
      <w:r>
        <w:rPr>
          <w:rFonts w:ascii="Garamond" w:hAnsi="Garamond"/>
          <w:bCs/>
          <w:sz w:val="24"/>
          <w:szCs w:val="24"/>
        </w:rPr>
        <w:t>ne</w:t>
      </w:r>
      <w:r w:rsidRPr="00765F33">
        <w:rPr>
          <w:rFonts w:ascii="Garamond" w:hAnsi="Garamond"/>
          <w:bCs/>
          <w:sz w:val="24"/>
          <w:szCs w:val="24"/>
        </w:rPr>
        <w:t xml:space="preserve">působí asistent soudce – </w:t>
      </w:r>
      <w:r w:rsidRPr="00765F33">
        <w:rPr>
          <w:rFonts w:ascii="Garamond" w:hAnsi="Garamond"/>
          <w:b/>
          <w:sz w:val="24"/>
          <w:szCs w:val="24"/>
          <w:u w:val="single"/>
        </w:rPr>
        <w:t>Mgr. Patrik Biedermann</w:t>
      </w:r>
      <w:r w:rsidRPr="00765F33">
        <w:rPr>
          <w:rFonts w:ascii="Garamond" w:hAnsi="Garamond"/>
          <w:bCs/>
          <w:sz w:val="24"/>
          <w:szCs w:val="24"/>
        </w:rPr>
        <w:t xml:space="preserve"> </w:t>
      </w:r>
    </w:p>
    <w:p w14:paraId="2ADC4F22" w14:textId="77777777" w:rsidR="00765F33" w:rsidRDefault="00765F33" w:rsidP="002E0CC5">
      <w:pPr>
        <w:spacing w:after="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</w:p>
    <w:p w14:paraId="60D49142" w14:textId="77777777" w:rsidR="00765F33" w:rsidRDefault="00765F33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  <w:r w:rsidRPr="00765F33">
        <w:rPr>
          <w:rFonts w:ascii="Garamond" w:hAnsi="Garamond"/>
          <w:bCs/>
          <w:sz w:val="24"/>
          <w:szCs w:val="24"/>
        </w:rPr>
        <w:t xml:space="preserve">Ve věcech vyřizovaných soudcem JUDr. Milanem Rossi a JUDr. Danielou Reifovou působí asistent soudce – </w:t>
      </w:r>
      <w:r w:rsidRPr="00765F33">
        <w:rPr>
          <w:rFonts w:ascii="Garamond" w:hAnsi="Garamond"/>
          <w:b/>
          <w:sz w:val="24"/>
          <w:szCs w:val="24"/>
          <w:u w:val="single"/>
        </w:rPr>
        <w:t xml:space="preserve">Mgr. </w:t>
      </w:r>
      <w:r>
        <w:rPr>
          <w:rFonts w:ascii="Garamond" w:hAnsi="Garamond"/>
          <w:b/>
          <w:sz w:val="24"/>
          <w:szCs w:val="24"/>
          <w:u w:val="single"/>
        </w:rPr>
        <w:t>Jindřich Sikora</w:t>
      </w:r>
      <w:r w:rsidRPr="00765F33">
        <w:rPr>
          <w:rFonts w:ascii="Garamond" w:hAnsi="Garamond"/>
          <w:bCs/>
          <w:sz w:val="24"/>
          <w:szCs w:val="24"/>
        </w:rPr>
        <w:t xml:space="preserve"> </w:t>
      </w:r>
    </w:p>
    <w:p w14:paraId="55D57CDF" w14:textId="77777777" w:rsidR="000331DD" w:rsidRPr="000331DD" w:rsidRDefault="000331DD" w:rsidP="002E0CC5">
      <w:pPr>
        <w:pStyle w:val="Odstavecseseznamem"/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A24666D" w14:textId="77777777" w:rsidR="000331DD" w:rsidRPr="000331DD" w:rsidRDefault="000331DD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  <w:r w:rsidRPr="00765F33">
        <w:rPr>
          <w:rFonts w:ascii="Garamond" w:hAnsi="Garamond"/>
          <w:bCs/>
          <w:sz w:val="24"/>
          <w:szCs w:val="24"/>
        </w:rPr>
        <w:t xml:space="preserve">Ve věcech vyřizovaných soudcem </w:t>
      </w:r>
      <w:r w:rsidR="00AE4078">
        <w:rPr>
          <w:rFonts w:ascii="Garamond" w:hAnsi="Garamond"/>
          <w:bCs/>
          <w:sz w:val="24"/>
          <w:szCs w:val="24"/>
        </w:rPr>
        <w:t>Mgr. Jaroslavou Linhartovou, JUDr. Danielou Reifovu a Mgr. Janem Matisem</w:t>
      </w:r>
      <w:r w:rsidRPr="00765F33">
        <w:rPr>
          <w:rFonts w:ascii="Garamond" w:hAnsi="Garamond"/>
          <w:bCs/>
          <w:sz w:val="24"/>
          <w:szCs w:val="24"/>
        </w:rPr>
        <w:t xml:space="preserve"> působí asistent soudce – </w:t>
      </w:r>
      <w:r w:rsidRPr="00765F33">
        <w:rPr>
          <w:rFonts w:ascii="Garamond" w:hAnsi="Garamond"/>
          <w:b/>
          <w:sz w:val="24"/>
          <w:szCs w:val="24"/>
          <w:u w:val="single"/>
        </w:rPr>
        <w:t xml:space="preserve">Mgr. </w:t>
      </w:r>
      <w:r w:rsidR="00AE4078">
        <w:rPr>
          <w:rFonts w:ascii="Garamond" w:hAnsi="Garamond"/>
          <w:b/>
          <w:sz w:val="24"/>
          <w:szCs w:val="24"/>
          <w:u w:val="single"/>
        </w:rPr>
        <w:t>Viktor Martinec.</w:t>
      </w:r>
      <w:r w:rsidRPr="00765F33">
        <w:rPr>
          <w:rFonts w:ascii="Garamond" w:hAnsi="Garamond"/>
          <w:bCs/>
          <w:sz w:val="24"/>
          <w:szCs w:val="24"/>
        </w:rPr>
        <w:t xml:space="preserve"> </w:t>
      </w:r>
    </w:p>
    <w:p w14:paraId="617A679F" w14:textId="77777777" w:rsidR="00C71C24" w:rsidRPr="00C71C24" w:rsidRDefault="00C71C24" w:rsidP="002E0CC5">
      <w:pPr>
        <w:pStyle w:val="Odstavecseseznamem"/>
        <w:spacing w:after="0" w:line="240" w:lineRule="auto"/>
        <w:ind w:left="567" w:hanging="567"/>
        <w:rPr>
          <w:rFonts w:ascii="Garamond" w:hAnsi="Garamond"/>
          <w:bCs/>
          <w:sz w:val="24"/>
          <w:szCs w:val="24"/>
        </w:rPr>
      </w:pPr>
    </w:p>
    <w:p w14:paraId="2FE61AB3" w14:textId="77777777" w:rsidR="00C71C24" w:rsidRPr="00C71C24" w:rsidRDefault="00C71C24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  <w:r w:rsidRPr="00C71C24">
        <w:rPr>
          <w:rFonts w:ascii="Garamond" w:hAnsi="Garamond"/>
          <w:bCs/>
          <w:sz w:val="24"/>
          <w:szCs w:val="24"/>
        </w:rPr>
        <w:t>Ve věcech přípravného řízení (1 Nt, 1 Ntm, 2 Nt) působí asistenti pouze v agendě upravené v oddílech:</w:t>
      </w:r>
    </w:p>
    <w:p w14:paraId="299B19FF" w14:textId="77777777" w:rsidR="00C71C24" w:rsidRPr="001A1A0F" w:rsidRDefault="00C71C24" w:rsidP="002E0CC5">
      <w:pPr>
        <w:pStyle w:val="Odstavecseseznamem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>Spolupráce s člen. státy EU a Spolupráce s člen. státy mimo EU,</w:t>
      </w:r>
    </w:p>
    <w:p w14:paraId="3E4124BA" w14:textId="77777777" w:rsidR="00C71C24" w:rsidRPr="001A1A0F" w:rsidRDefault="00C71C24" w:rsidP="002E0CC5">
      <w:pPr>
        <w:pStyle w:val="Odstavecseseznamem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>Zatykače/zadržení,</w:t>
      </w:r>
    </w:p>
    <w:p w14:paraId="642ACC49" w14:textId="77777777" w:rsidR="00C71C24" w:rsidRDefault="00C71C24" w:rsidP="002E0CC5">
      <w:pPr>
        <w:pStyle w:val="Odstavecseseznamem"/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  <w:r w:rsidRPr="001A1A0F">
        <w:rPr>
          <w:rFonts w:ascii="Garamond" w:hAnsi="Garamond"/>
          <w:b/>
          <w:sz w:val="24"/>
          <w:szCs w:val="24"/>
        </w:rPr>
        <w:t xml:space="preserve">a to Mgr. Viktor Martinec v lichých číslech a Mgr. </w:t>
      </w:r>
      <w:r>
        <w:rPr>
          <w:rFonts w:ascii="Garamond" w:hAnsi="Garamond"/>
          <w:b/>
          <w:sz w:val="24"/>
          <w:szCs w:val="24"/>
        </w:rPr>
        <w:t>Jindřich Sikora</w:t>
      </w:r>
      <w:r w:rsidRPr="001A1A0F">
        <w:rPr>
          <w:rFonts w:ascii="Garamond" w:hAnsi="Garamond"/>
          <w:b/>
          <w:sz w:val="24"/>
          <w:szCs w:val="24"/>
        </w:rPr>
        <w:t xml:space="preserve"> v sudých číslech.</w:t>
      </w:r>
    </w:p>
    <w:p w14:paraId="58EBE8C1" w14:textId="77777777" w:rsidR="00C71C24" w:rsidRPr="001A1A0F" w:rsidRDefault="00C71C24" w:rsidP="002E0CC5">
      <w:pPr>
        <w:pStyle w:val="Odstavecseseznamem"/>
        <w:spacing w:after="0" w:line="240" w:lineRule="auto"/>
        <w:ind w:left="567" w:hanging="567"/>
        <w:rPr>
          <w:rFonts w:ascii="Garamond" w:hAnsi="Garamond"/>
          <w:b/>
          <w:sz w:val="24"/>
          <w:szCs w:val="24"/>
        </w:rPr>
      </w:pPr>
    </w:p>
    <w:p w14:paraId="6D4D24F4" w14:textId="77777777" w:rsidR="00C71C24" w:rsidRPr="001A1A0F" w:rsidRDefault="00C71C24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>v soudním odd. (senátu) 1 Td – agenda trestního dožádání - Videokonference:</w:t>
      </w:r>
    </w:p>
    <w:p w14:paraId="438F939C" w14:textId="77777777" w:rsidR="00C71C24" w:rsidRPr="001A1A0F" w:rsidRDefault="00C71C24" w:rsidP="002E0CC5">
      <w:pPr>
        <w:pStyle w:val="Odstavecseseznamem"/>
        <w:spacing w:after="0" w:line="240" w:lineRule="auto"/>
        <w:ind w:left="567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1 Td: B) </w:t>
      </w:r>
    </w:p>
    <w:p w14:paraId="761EA1F5" w14:textId="77777777" w:rsidR="00C71C24" w:rsidRPr="001A1A0F" w:rsidRDefault="00C71C24" w:rsidP="002E0CC5">
      <w:pPr>
        <w:pStyle w:val="Odstavecseseznamem"/>
        <w:numPr>
          <w:ilvl w:val="0"/>
          <w:numId w:val="30"/>
        </w:numPr>
        <w:spacing w:after="0" w:line="240" w:lineRule="auto"/>
        <w:ind w:left="851" w:hanging="284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1/2 Mgr. </w:t>
      </w:r>
      <w:r>
        <w:rPr>
          <w:rFonts w:ascii="Garamond" w:hAnsi="Garamond"/>
          <w:bCs/>
          <w:sz w:val="24"/>
          <w:szCs w:val="24"/>
        </w:rPr>
        <w:t>Jindřich Sikora</w:t>
      </w:r>
      <w:r w:rsidR="00784B26">
        <w:rPr>
          <w:rFonts w:ascii="Garamond" w:hAnsi="Garamond"/>
          <w:bCs/>
          <w:sz w:val="24"/>
          <w:szCs w:val="24"/>
        </w:rPr>
        <w:t xml:space="preserve"> – sudá čísla</w:t>
      </w:r>
    </w:p>
    <w:p w14:paraId="10382F7D" w14:textId="77777777" w:rsidR="00C71C24" w:rsidRDefault="00C71C24" w:rsidP="002E0CC5">
      <w:pPr>
        <w:pStyle w:val="Odstavecseseznamem"/>
        <w:numPr>
          <w:ilvl w:val="0"/>
          <w:numId w:val="30"/>
        </w:numPr>
        <w:spacing w:after="0" w:line="240" w:lineRule="auto"/>
        <w:ind w:left="851" w:hanging="284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1/2 Mgr. </w:t>
      </w:r>
      <w:r>
        <w:rPr>
          <w:rFonts w:ascii="Garamond" w:hAnsi="Garamond"/>
          <w:bCs/>
          <w:sz w:val="24"/>
          <w:szCs w:val="24"/>
        </w:rPr>
        <w:t>Viktor Martinec</w:t>
      </w:r>
      <w:r w:rsidR="00784B26">
        <w:rPr>
          <w:rFonts w:ascii="Garamond" w:hAnsi="Garamond"/>
          <w:bCs/>
          <w:sz w:val="24"/>
          <w:szCs w:val="24"/>
        </w:rPr>
        <w:t xml:space="preserve"> – lichá čísla</w:t>
      </w:r>
    </w:p>
    <w:p w14:paraId="56828F12" w14:textId="77777777" w:rsidR="00784B26" w:rsidRDefault="00784B26" w:rsidP="002E0CC5">
      <w:pPr>
        <w:pStyle w:val="Odstavecseseznamem"/>
        <w:spacing w:after="0" w:line="240" w:lineRule="auto"/>
        <w:ind w:left="567"/>
        <w:rPr>
          <w:rFonts w:ascii="Garamond" w:hAnsi="Garamond"/>
          <w:bCs/>
          <w:sz w:val="24"/>
          <w:szCs w:val="24"/>
        </w:rPr>
      </w:pPr>
    </w:p>
    <w:p w14:paraId="69B79C60" w14:textId="77777777" w:rsidR="00784B26" w:rsidRPr="00784B26" w:rsidRDefault="00784B26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784B26">
        <w:rPr>
          <w:rFonts w:ascii="Garamond" w:hAnsi="Garamond"/>
          <w:sz w:val="24"/>
          <w:szCs w:val="24"/>
        </w:rPr>
        <w:t xml:space="preserve">V senátu </w:t>
      </w:r>
      <w:r w:rsidRPr="00784B26">
        <w:rPr>
          <w:rFonts w:ascii="Garamond" w:hAnsi="Garamond"/>
          <w:b/>
          <w:sz w:val="24"/>
          <w:szCs w:val="24"/>
        </w:rPr>
        <w:t xml:space="preserve">1 </w:t>
      </w:r>
      <w:r>
        <w:rPr>
          <w:rFonts w:ascii="Garamond" w:hAnsi="Garamond"/>
          <w:b/>
          <w:sz w:val="24"/>
          <w:szCs w:val="24"/>
        </w:rPr>
        <w:t>Nt, 1 Ntm</w:t>
      </w:r>
      <w:r w:rsidRPr="00784B26">
        <w:rPr>
          <w:rFonts w:ascii="Garamond" w:hAnsi="Garamond"/>
          <w:b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>6 Tm, 6 Rod (původní 1 Tm – sudá, 1 Rod – sudá), 1</w:t>
      </w:r>
      <w:r w:rsidRPr="00784B26">
        <w:rPr>
          <w:rFonts w:ascii="Garamond" w:hAnsi="Garamond"/>
          <w:b/>
          <w:sz w:val="24"/>
          <w:szCs w:val="24"/>
        </w:rPr>
        <w:t xml:space="preserve"> T, </w:t>
      </w:r>
      <w:r>
        <w:rPr>
          <w:rFonts w:ascii="Garamond" w:hAnsi="Garamond"/>
          <w:b/>
          <w:sz w:val="24"/>
          <w:szCs w:val="24"/>
        </w:rPr>
        <w:t>2</w:t>
      </w:r>
      <w:r w:rsidRPr="00784B26">
        <w:rPr>
          <w:rFonts w:ascii="Garamond" w:hAnsi="Garamond"/>
          <w:b/>
          <w:sz w:val="24"/>
          <w:szCs w:val="24"/>
        </w:rPr>
        <w:t xml:space="preserve"> T, </w:t>
      </w:r>
      <w:r>
        <w:rPr>
          <w:rFonts w:ascii="Garamond" w:hAnsi="Garamond"/>
          <w:b/>
          <w:sz w:val="24"/>
          <w:szCs w:val="24"/>
        </w:rPr>
        <w:t>3</w:t>
      </w:r>
      <w:r w:rsidRPr="00784B26">
        <w:rPr>
          <w:rFonts w:ascii="Garamond" w:hAnsi="Garamond"/>
          <w:b/>
          <w:sz w:val="24"/>
          <w:szCs w:val="24"/>
        </w:rPr>
        <w:t xml:space="preserve"> T, </w:t>
      </w:r>
      <w:r>
        <w:rPr>
          <w:rFonts w:ascii="Garamond" w:hAnsi="Garamond"/>
          <w:b/>
          <w:sz w:val="24"/>
          <w:szCs w:val="24"/>
        </w:rPr>
        <w:t xml:space="preserve">6 </w:t>
      </w:r>
      <w:r w:rsidRPr="00784B26">
        <w:rPr>
          <w:rFonts w:ascii="Garamond" w:hAnsi="Garamond"/>
          <w:b/>
          <w:sz w:val="24"/>
          <w:szCs w:val="24"/>
        </w:rPr>
        <w:t>T</w:t>
      </w:r>
      <w:r>
        <w:rPr>
          <w:rFonts w:ascii="Garamond" w:hAnsi="Garamond"/>
          <w:b/>
          <w:sz w:val="24"/>
          <w:szCs w:val="24"/>
        </w:rPr>
        <w:t>, 9 T</w:t>
      </w:r>
      <w:r w:rsidRPr="00784B26">
        <w:rPr>
          <w:rFonts w:ascii="Garamond" w:hAnsi="Garamond"/>
          <w:b/>
          <w:sz w:val="24"/>
          <w:szCs w:val="24"/>
        </w:rPr>
        <w:t xml:space="preserve"> </w:t>
      </w:r>
      <w:r w:rsidRPr="00784B26">
        <w:rPr>
          <w:rFonts w:ascii="Garamond" w:hAnsi="Garamond"/>
          <w:bCs/>
          <w:sz w:val="24"/>
          <w:szCs w:val="24"/>
        </w:rPr>
        <w:t>nepůsobí vyšší soudní úředník</w:t>
      </w:r>
      <w:r w:rsidRPr="00784B26">
        <w:rPr>
          <w:rFonts w:ascii="Garamond" w:hAnsi="Garamond"/>
          <w:b/>
          <w:sz w:val="24"/>
          <w:szCs w:val="24"/>
        </w:rPr>
        <w:t xml:space="preserve"> –</w:t>
      </w:r>
      <w:r w:rsidRPr="00784B26">
        <w:rPr>
          <w:rFonts w:ascii="Garamond" w:hAnsi="Garamond"/>
          <w:sz w:val="24"/>
          <w:szCs w:val="24"/>
        </w:rPr>
        <w:t xml:space="preserve"> </w:t>
      </w:r>
      <w:r w:rsidRPr="00784B26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Patrik Biedermann</w:t>
      </w:r>
      <w:r w:rsidRPr="00784B26">
        <w:rPr>
          <w:rFonts w:ascii="Garamond" w:hAnsi="Garamond"/>
          <w:b/>
          <w:sz w:val="24"/>
          <w:szCs w:val="24"/>
        </w:rPr>
        <w:t>.</w:t>
      </w:r>
    </w:p>
    <w:p w14:paraId="43F6EBDC" w14:textId="77777777" w:rsidR="00784B26" w:rsidRPr="00784B26" w:rsidRDefault="00784B26" w:rsidP="002E0CC5">
      <w:pPr>
        <w:pStyle w:val="Odstavecseseznamem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72C340B8" w14:textId="77777777" w:rsidR="00784B26" w:rsidRPr="00784B26" w:rsidRDefault="00784B26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784B26">
        <w:rPr>
          <w:rFonts w:ascii="Garamond" w:hAnsi="Garamond"/>
          <w:sz w:val="24"/>
          <w:szCs w:val="24"/>
        </w:rPr>
        <w:t xml:space="preserve">V senátu </w:t>
      </w:r>
      <w:r w:rsidRPr="00784B26">
        <w:rPr>
          <w:rFonts w:ascii="Garamond" w:hAnsi="Garamond"/>
          <w:b/>
          <w:sz w:val="24"/>
          <w:szCs w:val="24"/>
        </w:rPr>
        <w:t xml:space="preserve">1 </w:t>
      </w:r>
      <w:r>
        <w:rPr>
          <w:rFonts w:ascii="Garamond" w:hAnsi="Garamond"/>
          <w:b/>
          <w:sz w:val="24"/>
          <w:szCs w:val="24"/>
        </w:rPr>
        <w:t>Nt, 1 Ntm</w:t>
      </w:r>
      <w:r w:rsidRPr="00784B26">
        <w:rPr>
          <w:rFonts w:ascii="Garamond" w:hAnsi="Garamond"/>
          <w:b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>6 Tm, 6 Rod (původní 1 Tm – sudá, 1 Rod – sudá), 1</w:t>
      </w:r>
      <w:r w:rsidRPr="00784B26">
        <w:rPr>
          <w:rFonts w:ascii="Garamond" w:hAnsi="Garamond"/>
          <w:b/>
          <w:sz w:val="24"/>
          <w:szCs w:val="24"/>
        </w:rPr>
        <w:t xml:space="preserve"> T, </w:t>
      </w:r>
      <w:r>
        <w:rPr>
          <w:rFonts w:ascii="Garamond" w:hAnsi="Garamond"/>
          <w:b/>
          <w:sz w:val="24"/>
          <w:szCs w:val="24"/>
        </w:rPr>
        <w:t>2</w:t>
      </w:r>
      <w:r w:rsidRPr="00784B26">
        <w:rPr>
          <w:rFonts w:ascii="Garamond" w:hAnsi="Garamond"/>
          <w:b/>
          <w:sz w:val="24"/>
          <w:szCs w:val="24"/>
        </w:rPr>
        <w:t xml:space="preserve"> T, </w:t>
      </w:r>
      <w:r>
        <w:rPr>
          <w:rFonts w:ascii="Garamond" w:hAnsi="Garamond"/>
          <w:b/>
          <w:sz w:val="24"/>
          <w:szCs w:val="24"/>
        </w:rPr>
        <w:t>3</w:t>
      </w:r>
      <w:r w:rsidRPr="00784B26">
        <w:rPr>
          <w:rFonts w:ascii="Garamond" w:hAnsi="Garamond"/>
          <w:b/>
          <w:sz w:val="24"/>
          <w:szCs w:val="24"/>
        </w:rPr>
        <w:t xml:space="preserve"> T, </w:t>
      </w:r>
      <w:r>
        <w:rPr>
          <w:rFonts w:ascii="Garamond" w:hAnsi="Garamond"/>
          <w:b/>
          <w:sz w:val="24"/>
          <w:szCs w:val="24"/>
        </w:rPr>
        <w:t xml:space="preserve">6 </w:t>
      </w:r>
      <w:r w:rsidRPr="00784B26">
        <w:rPr>
          <w:rFonts w:ascii="Garamond" w:hAnsi="Garamond"/>
          <w:b/>
          <w:sz w:val="24"/>
          <w:szCs w:val="24"/>
        </w:rPr>
        <w:t>T</w:t>
      </w:r>
      <w:r>
        <w:rPr>
          <w:rFonts w:ascii="Garamond" w:hAnsi="Garamond"/>
          <w:b/>
          <w:sz w:val="24"/>
          <w:szCs w:val="24"/>
        </w:rPr>
        <w:t>, 9 T</w:t>
      </w:r>
      <w:r w:rsidRPr="00784B26">
        <w:rPr>
          <w:rFonts w:ascii="Garamond" w:hAnsi="Garamond"/>
          <w:b/>
          <w:sz w:val="24"/>
          <w:szCs w:val="24"/>
        </w:rPr>
        <w:t xml:space="preserve"> </w:t>
      </w:r>
      <w:r w:rsidRPr="00784B26">
        <w:rPr>
          <w:rFonts w:ascii="Garamond" w:hAnsi="Garamond"/>
          <w:bCs/>
          <w:sz w:val="24"/>
          <w:szCs w:val="24"/>
        </w:rPr>
        <w:t>působí vyšší soudní úředník</w:t>
      </w:r>
      <w:r w:rsidRPr="00784B26">
        <w:rPr>
          <w:rFonts w:ascii="Garamond" w:hAnsi="Garamond"/>
          <w:b/>
          <w:sz w:val="24"/>
          <w:szCs w:val="24"/>
        </w:rPr>
        <w:t xml:space="preserve"> –</w:t>
      </w:r>
      <w:r w:rsidRPr="00784B26">
        <w:rPr>
          <w:rFonts w:ascii="Garamond" w:hAnsi="Garamond"/>
          <w:sz w:val="24"/>
          <w:szCs w:val="24"/>
        </w:rPr>
        <w:t xml:space="preserve"> </w:t>
      </w:r>
      <w:r w:rsidRPr="00784B26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Jindřich Sikora</w:t>
      </w:r>
      <w:r w:rsidRPr="00784B26">
        <w:rPr>
          <w:rFonts w:ascii="Garamond" w:hAnsi="Garamond"/>
          <w:b/>
          <w:sz w:val="24"/>
          <w:szCs w:val="24"/>
        </w:rPr>
        <w:t>.</w:t>
      </w:r>
    </w:p>
    <w:p w14:paraId="4796BEF7" w14:textId="77777777" w:rsidR="00784B26" w:rsidRPr="00784B26" w:rsidRDefault="00784B26" w:rsidP="002E0C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D28E7C3" w14:textId="77777777" w:rsidR="00784B26" w:rsidRPr="00784B26" w:rsidRDefault="00784B26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784B26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třetího</w:t>
      </w:r>
      <w:r w:rsidRPr="00784B26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784B26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Předseda senátu/Samosoudce</w:t>
      </w:r>
      <w:r w:rsidRPr="00784B26">
        <w:rPr>
          <w:rFonts w:ascii="Garamond" w:hAnsi="Garamond"/>
          <w:b/>
          <w:sz w:val="24"/>
          <w:szCs w:val="24"/>
        </w:rPr>
        <w:t>:</w:t>
      </w:r>
    </w:p>
    <w:p w14:paraId="25502278" w14:textId="77777777" w:rsidR="009767F1" w:rsidRPr="009767F1" w:rsidRDefault="009767F1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</w:t>
      </w:r>
      <w:r>
        <w:rPr>
          <w:rFonts w:ascii="Garamond" w:hAnsi="Garamond"/>
          <w:b/>
          <w:bCs/>
          <w:sz w:val="24"/>
          <w:szCs w:val="24"/>
        </w:rPr>
        <w:t>2 Nt: A)</w:t>
      </w:r>
    </w:p>
    <w:p w14:paraId="0E472E89" w14:textId="77777777" w:rsidR="009767F1" w:rsidRPr="009767F1" w:rsidRDefault="009767F1" w:rsidP="002E0CC5">
      <w:pPr>
        <w:pStyle w:val="Odstavecseseznamem"/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  <w:r w:rsidRPr="009767F1">
        <w:rPr>
          <w:rFonts w:ascii="Garamond" w:hAnsi="Garamond"/>
          <w:sz w:val="24"/>
          <w:szCs w:val="24"/>
        </w:rPr>
        <w:t xml:space="preserve">1/4 </w:t>
      </w:r>
      <w:r>
        <w:rPr>
          <w:rFonts w:ascii="Garamond" w:hAnsi="Garamond"/>
          <w:sz w:val="24"/>
          <w:szCs w:val="24"/>
        </w:rPr>
        <w:t>JUDr. Milan Rossi</w:t>
      </w:r>
    </w:p>
    <w:p w14:paraId="5BD1088C" w14:textId="77777777" w:rsidR="009767F1" w:rsidRPr="009767F1" w:rsidRDefault="009767F1" w:rsidP="002E0CC5">
      <w:pPr>
        <w:pStyle w:val="Odstavecseseznamem"/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  <w:r w:rsidRPr="009767F1">
        <w:rPr>
          <w:rFonts w:ascii="Garamond" w:hAnsi="Garamond"/>
          <w:sz w:val="24"/>
          <w:szCs w:val="24"/>
        </w:rPr>
        <w:t xml:space="preserve">1/4 </w:t>
      </w:r>
      <w:r>
        <w:rPr>
          <w:rFonts w:ascii="Garamond" w:hAnsi="Garamond"/>
          <w:sz w:val="24"/>
          <w:szCs w:val="24"/>
        </w:rPr>
        <w:t>Mgr. Jaroslava Linhartová</w:t>
      </w:r>
    </w:p>
    <w:p w14:paraId="7D41C756" w14:textId="77777777" w:rsidR="009767F1" w:rsidRPr="009767F1" w:rsidRDefault="009767F1" w:rsidP="002E0CC5">
      <w:pPr>
        <w:pStyle w:val="Odstavecseseznamem"/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  <w:r w:rsidRPr="009767F1">
        <w:rPr>
          <w:rFonts w:ascii="Garamond" w:hAnsi="Garamond"/>
          <w:sz w:val="24"/>
          <w:szCs w:val="24"/>
        </w:rPr>
        <w:t xml:space="preserve">1/4 </w:t>
      </w:r>
      <w:r>
        <w:rPr>
          <w:rFonts w:ascii="Garamond" w:hAnsi="Garamond"/>
          <w:sz w:val="24"/>
          <w:szCs w:val="24"/>
        </w:rPr>
        <w:t>JUDr. Daniela Reifová</w:t>
      </w:r>
    </w:p>
    <w:p w14:paraId="5F891E55" w14:textId="77777777" w:rsidR="009767F1" w:rsidRPr="009767F1" w:rsidRDefault="009767F1" w:rsidP="002E0CC5">
      <w:pPr>
        <w:pStyle w:val="Odstavecseseznamem"/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  <w:r w:rsidRPr="009767F1">
        <w:rPr>
          <w:rFonts w:ascii="Garamond" w:hAnsi="Garamond"/>
          <w:sz w:val="24"/>
          <w:szCs w:val="24"/>
        </w:rPr>
        <w:t xml:space="preserve">1/4 Mgr. </w:t>
      </w:r>
      <w:r>
        <w:rPr>
          <w:rFonts w:ascii="Garamond" w:hAnsi="Garamond"/>
          <w:sz w:val="24"/>
          <w:szCs w:val="24"/>
        </w:rPr>
        <w:t>Jan Matis</w:t>
      </w:r>
    </w:p>
    <w:p w14:paraId="2A5D98E5" w14:textId="77777777" w:rsidR="00784B26" w:rsidRPr="009767F1" w:rsidRDefault="00784B26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</w:t>
      </w:r>
      <w:r w:rsidR="009767F1">
        <w:rPr>
          <w:rFonts w:ascii="Garamond" w:hAnsi="Garamond"/>
          <w:sz w:val="24"/>
          <w:szCs w:val="24"/>
        </w:rPr>
        <w:t xml:space="preserve">(senátu) </w:t>
      </w:r>
      <w:r w:rsidR="009767F1" w:rsidRPr="009767F1">
        <w:rPr>
          <w:rFonts w:ascii="Garamond" w:hAnsi="Garamond"/>
          <w:b/>
          <w:bCs/>
          <w:sz w:val="24"/>
          <w:szCs w:val="24"/>
        </w:rPr>
        <w:t>8 T</w:t>
      </w:r>
      <w:r w:rsidR="009767F1">
        <w:rPr>
          <w:rFonts w:ascii="Garamond" w:hAnsi="Garamond"/>
          <w:sz w:val="24"/>
          <w:szCs w:val="24"/>
        </w:rPr>
        <w:t xml:space="preserve"> – </w:t>
      </w:r>
      <w:r w:rsidR="009767F1" w:rsidRPr="009767F1">
        <w:rPr>
          <w:rFonts w:ascii="Garamond" w:hAnsi="Garamond"/>
          <w:b/>
          <w:bCs/>
          <w:sz w:val="24"/>
          <w:szCs w:val="24"/>
        </w:rPr>
        <w:t>neobsazeno</w:t>
      </w:r>
    </w:p>
    <w:p w14:paraId="63BF3FE3" w14:textId="77777777" w:rsidR="009767F1" w:rsidRPr="00784B26" w:rsidRDefault="009767F1" w:rsidP="002E0CC5">
      <w:pPr>
        <w:pStyle w:val="Odstavecseseznamem"/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</w:p>
    <w:p w14:paraId="3B02D83C" w14:textId="77777777" w:rsidR="009767F1" w:rsidRPr="009767F1" w:rsidRDefault="009767F1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784B26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čtvrtého</w:t>
      </w:r>
      <w:r w:rsidRPr="00784B26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784B26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Zástupce</w:t>
      </w:r>
      <w:r w:rsidRPr="00784B26">
        <w:rPr>
          <w:rFonts w:ascii="Garamond" w:hAnsi="Garamond"/>
          <w:b/>
          <w:sz w:val="24"/>
          <w:szCs w:val="24"/>
        </w:rPr>
        <w:t>:</w:t>
      </w:r>
    </w:p>
    <w:p w14:paraId="772E376E" w14:textId="77777777" w:rsidR="009767F1" w:rsidRDefault="009767F1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(senátu) </w:t>
      </w:r>
      <w:r>
        <w:rPr>
          <w:rFonts w:ascii="Garamond" w:hAnsi="Garamond"/>
          <w:b/>
          <w:bCs/>
          <w:sz w:val="24"/>
          <w:szCs w:val="24"/>
        </w:rPr>
        <w:t>2</w:t>
      </w:r>
      <w:r w:rsidRPr="009767F1">
        <w:rPr>
          <w:rFonts w:ascii="Garamond" w:hAnsi="Garamond"/>
          <w:b/>
          <w:bCs/>
          <w:sz w:val="24"/>
          <w:szCs w:val="24"/>
        </w:rPr>
        <w:t xml:space="preserve"> T</w:t>
      </w:r>
      <w:r>
        <w:rPr>
          <w:rFonts w:ascii="Garamond" w:hAnsi="Garamond"/>
          <w:sz w:val="24"/>
          <w:szCs w:val="24"/>
        </w:rPr>
        <w:t>:</w:t>
      </w:r>
    </w:p>
    <w:p w14:paraId="43117BA9" w14:textId="77777777" w:rsidR="009767F1" w:rsidRDefault="009767F1" w:rsidP="002E0CC5">
      <w:pPr>
        <w:pStyle w:val="Odstavecseseznamem"/>
        <w:numPr>
          <w:ilvl w:val="0"/>
          <w:numId w:val="33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JUDr. Daniela Reifová</w:t>
      </w:r>
    </w:p>
    <w:p w14:paraId="10C1D040" w14:textId="77777777" w:rsidR="009767F1" w:rsidRDefault="009767F1" w:rsidP="002E0CC5">
      <w:pPr>
        <w:pStyle w:val="Odstavecseseznamem"/>
        <w:numPr>
          <w:ilvl w:val="0"/>
          <w:numId w:val="33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Jaroslava Linhartová</w:t>
      </w:r>
    </w:p>
    <w:p w14:paraId="765ED028" w14:textId="77777777" w:rsidR="009767F1" w:rsidRDefault="009767F1" w:rsidP="002E0CC5">
      <w:pPr>
        <w:pStyle w:val="Odstavecseseznamem"/>
        <w:numPr>
          <w:ilvl w:val="0"/>
          <w:numId w:val="33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Jan Matis</w:t>
      </w:r>
    </w:p>
    <w:p w14:paraId="2E64957A" w14:textId="77777777" w:rsidR="009767F1" w:rsidRPr="00784B26" w:rsidRDefault="009767F1" w:rsidP="002E0CC5">
      <w:pPr>
        <w:pStyle w:val="Odstavecseseznamem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63C74867" w14:textId="77777777" w:rsidR="009767F1" w:rsidRDefault="009767F1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(senátu) </w:t>
      </w:r>
      <w:r>
        <w:rPr>
          <w:rFonts w:ascii="Garamond" w:hAnsi="Garamond"/>
          <w:b/>
          <w:bCs/>
          <w:sz w:val="24"/>
          <w:szCs w:val="24"/>
        </w:rPr>
        <w:t xml:space="preserve">5 </w:t>
      </w:r>
      <w:r w:rsidRPr="009767F1">
        <w:rPr>
          <w:rFonts w:ascii="Garamond" w:hAnsi="Garamond"/>
          <w:b/>
          <w:bCs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:</w:t>
      </w:r>
    </w:p>
    <w:p w14:paraId="6F318483" w14:textId="77777777" w:rsidR="009767F1" w:rsidRPr="009767F1" w:rsidRDefault="009767F1" w:rsidP="002E0CC5">
      <w:pPr>
        <w:pStyle w:val="Odstavecseseznamem"/>
        <w:numPr>
          <w:ilvl w:val="0"/>
          <w:numId w:val="34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9767F1">
        <w:rPr>
          <w:rFonts w:ascii="Garamond" w:hAnsi="Garamond"/>
          <w:sz w:val="24"/>
          <w:szCs w:val="24"/>
        </w:rPr>
        <w:t xml:space="preserve">gr. </w:t>
      </w:r>
      <w:r>
        <w:rPr>
          <w:rFonts w:ascii="Garamond" w:hAnsi="Garamond"/>
          <w:sz w:val="24"/>
          <w:szCs w:val="24"/>
        </w:rPr>
        <w:t>Jan Matis</w:t>
      </w:r>
    </w:p>
    <w:p w14:paraId="59B58169" w14:textId="77777777" w:rsidR="009767F1" w:rsidRDefault="009767F1" w:rsidP="002E0CC5">
      <w:pPr>
        <w:pStyle w:val="Odstavecseseznamem"/>
        <w:numPr>
          <w:ilvl w:val="0"/>
          <w:numId w:val="34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následující – dle seznamu zástupů v senátu 7 T</w:t>
      </w:r>
    </w:p>
    <w:p w14:paraId="233281AC" w14:textId="77777777" w:rsidR="009767F1" w:rsidRDefault="009767F1" w:rsidP="002E0CC5">
      <w:pPr>
        <w:pStyle w:val="Odstavecseseznamem"/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63A565DE" w14:textId="77777777" w:rsidR="009767F1" w:rsidRDefault="009767F1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(senátu) </w:t>
      </w:r>
      <w:r>
        <w:rPr>
          <w:rFonts w:ascii="Garamond" w:hAnsi="Garamond"/>
          <w:b/>
          <w:bCs/>
          <w:sz w:val="24"/>
          <w:szCs w:val="24"/>
        </w:rPr>
        <w:t>6</w:t>
      </w:r>
      <w:r w:rsidRPr="009767F1">
        <w:rPr>
          <w:rFonts w:ascii="Garamond" w:hAnsi="Garamond"/>
          <w:b/>
          <w:bCs/>
          <w:sz w:val="24"/>
          <w:szCs w:val="24"/>
        </w:rPr>
        <w:t xml:space="preserve"> T</w:t>
      </w:r>
      <w:r>
        <w:rPr>
          <w:rFonts w:ascii="Garamond" w:hAnsi="Garamond"/>
          <w:sz w:val="24"/>
          <w:szCs w:val="24"/>
        </w:rPr>
        <w:t>:</w:t>
      </w:r>
    </w:p>
    <w:p w14:paraId="5B41F34D" w14:textId="77777777" w:rsidR="009767F1" w:rsidRPr="009767F1" w:rsidRDefault="009767F1" w:rsidP="002E0CC5">
      <w:pPr>
        <w:pStyle w:val="Odstavecseseznamem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 w:rsidRPr="009767F1">
        <w:rPr>
          <w:rFonts w:ascii="Garamond" w:hAnsi="Garamond"/>
          <w:sz w:val="24"/>
          <w:szCs w:val="24"/>
        </w:rPr>
        <w:t xml:space="preserve">JUDr. </w:t>
      </w:r>
      <w:r>
        <w:rPr>
          <w:rFonts w:ascii="Garamond" w:hAnsi="Garamond"/>
          <w:sz w:val="24"/>
          <w:szCs w:val="24"/>
        </w:rPr>
        <w:t>Milan Rossi</w:t>
      </w:r>
    </w:p>
    <w:p w14:paraId="0C1FC245" w14:textId="77777777" w:rsidR="009767F1" w:rsidRPr="009767F1" w:rsidRDefault="009767F1" w:rsidP="002E0CC5">
      <w:pPr>
        <w:pStyle w:val="Odstavecseseznamem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 w:rsidRPr="009767F1">
        <w:rPr>
          <w:rFonts w:ascii="Garamond" w:hAnsi="Garamond"/>
          <w:sz w:val="24"/>
          <w:szCs w:val="24"/>
        </w:rPr>
        <w:t xml:space="preserve">Mgr. </w:t>
      </w:r>
      <w:r>
        <w:rPr>
          <w:rFonts w:ascii="Garamond" w:hAnsi="Garamond"/>
          <w:sz w:val="24"/>
          <w:szCs w:val="24"/>
        </w:rPr>
        <w:t>Jan Matis</w:t>
      </w:r>
    </w:p>
    <w:p w14:paraId="396C76C2" w14:textId="77777777" w:rsidR="009767F1" w:rsidRDefault="009767F1" w:rsidP="002E0CC5">
      <w:pPr>
        <w:pStyle w:val="Odstavecseseznamem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Jaroslava Linhartová</w:t>
      </w:r>
    </w:p>
    <w:p w14:paraId="1114B1F8" w14:textId="77777777" w:rsidR="000331DD" w:rsidRDefault="000331DD" w:rsidP="002E0CC5">
      <w:pPr>
        <w:pStyle w:val="Odstavecseseznamem"/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61FC2120" w14:textId="77777777" w:rsidR="000331DD" w:rsidRDefault="000331DD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(senátu) </w:t>
      </w:r>
      <w:r>
        <w:rPr>
          <w:rFonts w:ascii="Garamond" w:hAnsi="Garamond"/>
          <w:b/>
          <w:bCs/>
          <w:sz w:val="24"/>
          <w:szCs w:val="24"/>
        </w:rPr>
        <w:t xml:space="preserve">8 </w:t>
      </w:r>
      <w:r w:rsidRPr="009767F1">
        <w:rPr>
          <w:rFonts w:ascii="Garamond" w:hAnsi="Garamond"/>
          <w:b/>
          <w:bCs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:</w:t>
      </w:r>
    </w:p>
    <w:p w14:paraId="208FC502" w14:textId="77777777" w:rsidR="000331DD" w:rsidRPr="000331DD" w:rsidRDefault="000331DD" w:rsidP="002E0CC5">
      <w:pPr>
        <w:pStyle w:val="Odstavecseseznamem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 w:rsidRPr="000331DD">
        <w:rPr>
          <w:rFonts w:ascii="Garamond" w:hAnsi="Garamond"/>
          <w:sz w:val="24"/>
          <w:szCs w:val="24"/>
        </w:rPr>
        <w:t>Mgr. Jan Matis</w:t>
      </w:r>
    </w:p>
    <w:p w14:paraId="4685A548" w14:textId="77777777" w:rsidR="00765F33" w:rsidRDefault="000331DD" w:rsidP="002E0CC5">
      <w:pPr>
        <w:pStyle w:val="Odstavecseseznamem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Garamond" w:hAnsi="Garamond"/>
          <w:sz w:val="24"/>
          <w:szCs w:val="24"/>
        </w:rPr>
      </w:pPr>
      <w:r w:rsidRPr="000331DD">
        <w:rPr>
          <w:rFonts w:ascii="Garamond" w:hAnsi="Garamond"/>
          <w:sz w:val="24"/>
          <w:szCs w:val="24"/>
        </w:rPr>
        <w:t>a následující – dle seznamu zástupů v senátu 7 T</w:t>
      </w:r>
    </w:p>
    <w:p w14:paraId="1022A6E8" w14:textId="77777777" w:rsidR="002E0CC5" w:rsidRPr="000331DD" w:rsidRDefault="002E0CC5" w:rsidP="002E0CC5">
      <w:pPr>
        <w:pStyle w:val="Odstavecseseznamem"/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1C69CD67" w14:textId="77777777" w:rsidR="00DF3182" w:rsidRPr="002E0CC5" w:rsidRDefault="00DF3182" w:rsidP="002E0CC5">
      <w:pPr>
        <w:pStyle w:val="Bezmezer"/>
        <w:numPr>
          <w:ilvl w:val="0"/>
          <w:numId w:val="26"/>
        </w:numPr>
        <w:ind w:hanging="720"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I. </w:t>
      </w:r>
      <w:r>
        <w:rPr>
          <w:rFonts w:ascii="Garamond" w:hAnsi="Garamond"/>
          <w:b/>
          <w:sz w:val="24"/>
          <w:szCs w:val="24"/>
          <w:u w:val="single"/>
        </w:rPr>
        <w:t>řízení před soudem – rozdělovací klíč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se </w:t>
      </w:r>
      <w:r>
        <w:rPr>
          <w:rFonts w:ascii="Garamond" w:hAnsi="Garamond"/>
          <w:b/>
          <w:sz w:val="24"/>
          <w:szCs w:val="24"/>
          <w:u w:val="single"/>
        </w:rPr>
        <w:t>doplňuje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bod:</w:t>
      </w:r>
    </w:p>
    <w:p w14:paraId="21F9A7F6" w14:textId="77777777" w:rsidR="002E0CC5" w:rsidRPr="00AD77DF" w:rsidRDefault="002E0CC5" w:rsidP="002E0CC5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</w:p>
    <w:p w14:paraId="01AD3D0C" w14:textId="5507ACFE" w:rsidR="000331DD" w:rsidRDefault="000331DD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0331DD">
        <w:rPr>
          <w:rFonts w:ascii="Garamond" w:hAnsi="Garamond"/>
          <w:sz w:val="24"/>
          <w:szCs w:val="24"/>
        </w:rPr>
        <w:t xml:space="preserve">Věci </w:t>
      </w:r>
      <w:r w:rsidR="001F1BF4">
        <w:rPr>
          <w:rFonts w:ascii="Garamond" w:hAnsi="Garamond"/>
          <w:sz w:val="24"/>
          <w:szCs w:val="24"/>
        </w:rPr>
        <w:t xml:space="preserve">pravomocně neskončené, </w:t>
      </w:r>
      <w:r w:rsidR="00980483">
        <w:rPr>
          <w:rFonts w:ascii="Garamond" w:hAnsi="Garamond"/>
          <w:sz w:val="24"/>
          <w:szCs w:val="24"/>
        </w:rPr>
        <w:t xml:space="preserve">původně vyřizované </w:t>
      </w:r>
      <w:r w:rsidR="00980483" w:rsidRPr="000331DD">
        <w:rPr>
          <w:rFonts w:ascii="Garamond" w:hAnsi="Garamond"/>
          <w:sz w:val="24"/>
          <w:szCs w:val="24"/>
        </w:rPr>
        <w:t xml:space="preserve">předsedkyní senátu JUDr. </w:t>
      </w:r>
      <w:r w:rsidR="00980483">
        <w:rPr>
          <w:rFonts w:ascii="Garamond" w:hAnsi="Garamond"/>
          <w:sz w:val="24"/>
          <w:szCs w:val="24"/>
        </w:rPr>
        <w:t xml:space="preserve">Ivou </w:t>
      </w:r>
      <w:r w:rsidR="00980483" w:rsidRPr="000331DD">
        <w:rPr>
          <w:rFonts w:ascii="Garamond" w:hAnsi="Garamond"/>
          <w:sz w:val="24"/>
          <w:szCs w:val="24"/>
        </w:rPr>
        <w:t xml:space="preserve">Fialovou </w:t>
      </w:r>
      <w:r w:rsidRPr="000331DD">
        <w:rPr>
          <w:rFonts w:ascii="Garamond" w:hAnsi="Garamond"/>
          <w:sz w:val="24"/>
          <w:szCs w:val="24"/>
        </w:rPr>
        <w:t>v agendě přípravného řízení (1 Nt)</w:t>
      </w:r>
      <w:r w:rsidR="00980483">
        <w:rPr>
          <w:rFonts w:ascii="Garamond" w:hAnsi="Garamond"/>
          <w:sz w:val="24"/>
          <w:szCs w:val="24"/>
        </w:rPr>
        <w:t xml:space="preserve">, </w:t>
      </w:r>
      <w:r w:rsidRPr="000331DD">
        <w:rPr>
          <w:rFonts w:ascii="Garamond" w:hAnsi="Garamond"/>
          <w:sz w:val="24"/>
          <w:szCs w:val="24"/>
        </w:rPr>
        <w:t xml:space="preserve">v agendě Nt odlišné od přípravného řízení (2 Nt), </w:t>
      </w:r>
      <w:r w:rsidR="00980483">
        <w:rPr>
          <w:rFonts w:ascii="Garamond" w:hAnsi="Garamond"/>
          <w:sz w:val="24"/>
          <w:szCs w:val="24"/>
        </w:rPr>
        <w:t>v senátu 8 T</w:t>
      </w:r>
      <w:r w:rsidR="00980483" w:rsidRPr="00980483">
        <w:rPr>
          <w:rFonts w:ascii="Garamond" w:hAnsi="Garamond"/>
          <w:sz w:val="24"/>
          <w:szCs w:val="24"/>
        </w:rPr>
        <w:t xml:space="preserve"> </w:t>
      </w:r>
      <w:r w:rsidR="00980483">
        <w:rPr>
          <w:rFonts w:ascii="Garamond" w:hAnsi="Garamond"/>
          <w:sz w:val="24"/>
          <w:szCs w:val="24"/>
        </w:rPr>
        <w:t xml:space="preserve">včetně věcí spadajících do vykonávacího řízení, jako i v jiných senátech, pokud je původně vyřizovala předsedkyně senátu JUDr. Iva Fialová, </w:t>
      </w:r>
      <w:r w:rsidR="0014770E" w:rsidRPr="0014770E">
        <w:rPr>
          <w:rFonts w:ascii="Garamond" w:hAnsi="Garamond"/>
          <w:sz w:val="24"/>
          <w:szCs w:val="24"/>
        </w:rPr>
        <w:t xml:space="preserve">se přidělují k vyřízení </w:t>
      </w:r>
      <w:r w:rsidR="0014770E">
        <w:rPr>
          <w:rFonts w:ascii="Garamond" w:hAnsi="Garamond"/>
          <w:sz w:val="24"/>
          <w:szCs w:val="24"/>
        </w:rPr>
        <w:t>předsedovi senátu</w:t>
      </w:r>
      <w:r w:rsidRPr="000331DD">
        <w:rPr>
          <w:rFonts w:ascii="Garamond" w:hAnsi="Garamond"/>
          <w:sz w:val="24"/>
          <w:szCs w:val="24"/>
        </w:rPr>
        <w:t xml:space="preserve"> </w:t>
      </w:r>
      <w:r w:rsidRPr="0014770E">
        <w:rPr>
          <w:rFonts w:ascii="Garamond" w:hAnsi="Garamond"/>
          <w:b/>
          <w:bCs/>
          <w:sz w:val="24"/>
          <w:szCs w:val="24"/>
        </w:rPr>
        <w:t>Mgr. Jan</w:t>
      </w:r>
      <w:r w:rsidR="0014770E" w:rsidRPr="0014770E">
        <w:rPr>
          <w:rFonts w:ascii="Garamond" w:hAnsi="Garamond"/>
          <w:b/>
          <w:bCs/>
          <w:sz w:val="24"/>
          <w:szCs w:val="24"/>
        </w:rPr>
        <w:t>u</w:t>
      </w:r>
      <w:r w:rsidRPr="0014770E">
        <w:rPr>
          <w:rFonts w:ascii="Garamond" w:hAnsi="Garamond"/>
          <w:b/>
          <w:bCs/>
          <w:sz w:val="24"/>
          <w:szCs w:val="24"/>
        </w:rPr>
        <w:t xml:space="preserve"> Matis</w:t>
      </w:r>
      <w:r w:rsidR="0014770E" w:rsidRPr="0014770E">
        <w:rPr>
          <w:rFonts w:ascii="Garamond" w:hAnsi="Garamond"/>
          <w:b/>
          <w:bCs/>
          <w:sz w:val="24"/>
          <w:szCs w:val="24"/>
        </w:rPr>
        <w:t>ovi</w:t>
      </w:r>
      <w:r w:rsidRPr="000331DD">
        <w:rPr>
          <w:rFonts w:ascii="Garamond" w:hAnsi="Garamond"/>
          <w:sz w:val="24"/>
          <w:szCs w:val="24"/>
        </w:rPr>
        <w:t>.</w:t>
      </w:r>
    </w:p>
    <w:p w14:paraId="6E0B9D12" w14:textId="77777777" w:rsidR="000331DD" w:rsidRPr="000331DD" w:rsidRDefault="000331DD" w:rsidP="002E0CC5">
      <w:pPr>
        <w:pStyle w:val="Odstavecseseznamem"/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</w:p>
    <w:p w14:paraId="4E959FB8" w14:textId="5446F463" w:rsidR="000331DD" w:rsidRPr="0014770E" w:rsidRDefault="0014770E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14770E">
        <w:rPr>
          <w:rFonts w:ascii="Garamond" w:hAnsi="Garamond"/>
          <w:sz w:val="24"/>
          <w:szCs w:val="24"/>
        </w:rPr>
        <w:t xml:space="preserve">V případě potřeby činění dalších úkonů ve věcech dosud vyřizovaných </w:t>
      </w:r>
      <w:r w:rsidR="00980483">
        <w:rPr>
          <w:rFonts w:ascii="Garamond" w:hAnsi="Garamond"/>
          <w:sz w:val="24"/>
          <w:szCs w:val="24"/>
        </w:rPr>
        <w:t xml:space="preserve">předsedkyní senátu </w:t>
      </w:r>
      <w:r w:rsidRPr="0014770E">
        <w:rPr>
          <w:rFonts w:ascii="Garamond" w:hAnsi="Garamond"/>
          <w:sz w:val="24"/>
          <w:szCs w:val="24"/>
        </w:rPr>
        <w:t xml:space="preserve">JUDr. Ivou Fialovou v agendě přípravného řízení (1 Nt) a v agendě Nt odlišné od přípravného řízení (2 Nt), </w:t>
      </w:r>
      <w:r w:rsidR="00980483" w:rsidRPr="000331DD">
        <w:rPr>
          <w:rFonts w:ascii="Garamond" w:hAnsi="Garamond"/>
          <w:sz w:val="24"/>
          <w:szCs w:val="24"/>
        </w:rPr>
        <w:t>v </w:t>
      </w:r>
      <w:r w:rsidR="00980483">
        <w:rPr>
          <w:rFonts w:ascii="Garamond" w:hAnsi="Garamond"/>
          <w:sz w:val="24"/>
          <w:szCs w:val="24"/>
        </w:rPr>
        <w:t>senátu</w:t>
      </w:r>
      <w:r w:rsidR="00980483" w:rsidRPr="000331DD">
        <w:rPr>
          <w:rFonts w:ascii="Garamond" w:hAnsi="Garamond"/>
          <w:sz w:val="24"/>
          <w:szCs w:val="24"/>
        </w:rPr>
        <w:t xml:space="preserve"> 8 T</w:t>
      </w:r>
      <w:r w:rsidR="00980483">
        <w:rPr>
          <w:rFonts w:ascii="Garamond" w:hAnsi="Garamond"/>
          <w:sz w:val="24"/>
          <w:szCs w:val="24"/>
        </w:rPr>
        <w:t xml:space="preserve"> v senátu 8 T</w:t>
      </w:r>
      <w:r w:rsidR="00980483" w:rsidRPr="00980483">
        <w:rPr>
          <w:rFonts w:ascii="Garamond" w:hAnsi="Garamond"/>
          <w:sz w:val="24"/>
          <w:szCs w:val="24"/>
        </w:rPr>
        <w:t xml:space="preserve"> </w:t>
      </w:r>
      <w:r w:rsidR="00980483">
        <w:rPr>
          <w:rFonts w:ascii="Garamond" w:hAnsi="Garamond"/>
          <w:sz w:val="24"/>
          <w:szCs w:val="24"/>
        </w:rPr>
        <w:t>včetně věcí spadajících do vykonávacího řízení, jako i v jiných senátech, pokud je původně vyřizovala předsedkyně senátu JUDr. Iva Fialová</w:t>
      </w:r>
      <w:r w:rsidR="00980483" w:rsidRPr="000331DD">
        <w:rPr>
          <w:rFonts w:ascii="Garamond" w:hAnsi="Garamond"/>
          <w:sz w:val="24"/>
          <w:szCs w:val="24"/>
        </w:rPr>
        <w:t>,</w:t>
      </w:r>
      <w:r w:rsidR="00980483">
        <w:rPr>
          <w:rFonts w:ascii="Garamond" w:hAnsi="Garamond"/>
          <w:sz w:val="24"/>
          <w:szCs w:val="24"/>
        </w:rPr>
        <w:t xml:space="preserve"> </w:t>
      </w:r>
      <w:r w:rsidRPr="0014770E">
        <w:rPr>
          <w:rFonts w:ascii="Garamond" w:hAnsi="Garamond"/>
          <w:sz w:val="24"/>
          <w:szCs w:val="24"/>
        </w:rPr>
        <w:t>odškrtnutých a uložených k 1. 4. 2026 na spisovně, budou tyto věci přiděleny k vyřízení, včetně dalšího postupu při obživnutí věci</w:t>
      </w:r>
      <w:r w:rsidR="000331DD" w:rsidRPr="0014770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předsedovi senátu </w:t>
      </w:r>
      <w:r w:rsidR="000331DD" w:rsidRPr="0014770E">
        <w:rPr>
          <w:rFonts w:ascii="Garamond" w:hAnsi="Garamond"/>
          <w:b/>
          <w:bCs/>
          <w:sz w:val="24"/>
          <w:szCs w:val="24"/>
        </w:rPr>
        <w:t>Mgr. Janu Matisovi</w:t>
      </w:r>
      <w:r>
        <w:rPr>
          <w:rFonts w:ascii="Garamond" w:hAnsi="Garamond"/>
          <w:sz w:val="24"/>
          <w:szCs w:val="24"/>
        </w:rPr>
        <w:t>.</w:t>
      </w:r>
      <w:r w:rsidRPr="0014770E">
        <w:rPr>
          <w:rFonts w:ascii="Garamond" w:hAnsi="Garamond"/>
          <w:sz w:val="24"/>
          <w:szCs w:val="24"/>
        </w:rPr>
        <w:t xml:space="preserve"> </w:t>
      </w:r>
    </w:p>
    <w:p w14:paraId="3F26E40A" w14:textId="77777777" w:rsidR="000331DD" w:rsidRPr="000331DD" w:rsidRDefault="000331DD" w:rsidP="00980483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20737F6" w14:textId="70FCA5EC" w:rsidR="000331DD" w:rsidRDefault="000331DD" w:rsidP="002E0CC5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0331DD">
        <w:rPr>
          <w:rFonts w:ascii="Garamond" w:hAnsi="Garamond"/>
          <w:sz w:val="24"/>
          <w:szCs w:val="24"/>
        </w:rPr>
        <w:t xml:space="preserve">Věci </w:t>
      </w:r>
      <w:r w:rsidR="003822C4">
        <w:rPr>
          <w:rFonts w:ascii="Garamond" w:hAnsi="Garamond"/>
          <w:sz w:val="24"/>
          <w:szCs w:val="24"/>
        </w:rPr>
        <w:t>p</w:t>
      </w:r>
      <w:r w:rsidR="001F1BF4">
        <w:rPr>
          <w:rFonts w:ascii="Garamond" w:hAnsi="Garamond"/>
          <w:sz w:val="24"/>
          <w:szCs w:val="24"/>
        </w:rPr>
        <w:t>ravomocně neskončené, p</w:t>
      </w:r>
      <w:r w:rsidR="003822C4">
        <w:rPr>
          <w:rFonts w:ascii="Garamond" w:hAnsi="Garamond"/>
          <w:sz w:val="24"/>
          <w:szCs w:val="24"/>
        </w:rPr>
        <w:t>ůvodně</w:t>
      </w:r>
      <w:r w:rsidRPr="000331DD">
        <w:rPr>
          <w:rFonts w:ascii="Garamond" w:hAnsi="Garamond"/>
          <w:sz w:val="24"/>
          <w:szCs w:val="24"/>
        </w:rPr>
        <w:t xml:space="preserve"> vyřizované předsedkyní senátu JUDr.</w:t>
      </w:r>
      <w:r w:rsidR="0014770E">
        <w:rPr>
          <w:rFonts w:ascii="Garamond" w:hAnsi="Garamond"/>
          <w:sz w:val="24"/>
          <w:szCs w:val="24"/>
        </w:rPr>
        <w:t xml:space="preserve"> Ivou</w:t>
      </w:r>
      <w:r w:rsidRPr="000331DD">
        <w:rPr>
          <w:rFonts w:ascii="Garamond" w:hAnsi="Garamond"/>
          <w:sz w:val="24"/>
          <w:szCs w:val="24"/>
        </w:rPr>
        <w:t xml:space="preserve"> Fialovou v senátu </w:t>
      </w:r>
      <w:r w:rsidR="00BF161E" w:rsidRPr="000331DD">
        <w:rPr>
          <w:rFonts w:ascii="Garamond" w:hAnsi="Garamond"/>
          <w:sz w:val="24"/>
          <w:szCs w:val="24"/>
        </w:rPr>
        <w:t>1 Tm – lichá</w:t>
      </w:r>
      <w:r w:rsidR="00BF161E">
        <w:rPr>
          <w:rFonts w:ascii="Garamond" w:hAnsi="Garamond"/>
          <w:sz w:val="24"/>
          <w:szCs w:val="24"/>
        </w:rPr>
        <w:t>, 4 Tm – lichá, 1 Rod – lichá a 4 Rod - lichá</w:t>
      </w:r>
      <w:r w:rsidRPr="000331DD">
        <w:rPr>
          <w:rFonts w:ascii="Garamond" w:hAnsi="Garamond"/>
          <w:sz w:val="24"/>
          <w:szCs w:val="24"/>
        </w:rPr>
        <w:t xml:space="preserve">, </w:t>
      </w:r>
      <w:r w:rsidR="0014770E">
        <w:rPr>
          <w:rFonts w:ascii="Garamond" w:hAnsi="Garamond"/>
          <w:sz w:val="24"/>
          <w:szCs w:val="24"/>
        </w:rPr>
        <w:t>se přidělují k vyřízení a provádění všech dalších úkonů</w:t>
      </w:r>
      <w:r w:rsidR="003822C4" w:rsidRPr="003822C4">
        <w:rPr>
          <w:rFonts w:ascii="Garamond" w:hAnsi="Garamond"/>
          <w:sz w:val="24"/>
          <w:szCs w:val="24"/>
        </w:rPr>
        <w:t xml:space="preserve"> </w:t>
      </w:r>
      <w:r w:rsidR="003822C4">
        <w:rPr>
          <w:rFonts w:ascii="Garamond" w:hAnsi="Garamond"/>
          <w:sz w:val="24"/>
          <w:szCs w:val="24"/>
        </w:rPr>
        <w:t>předsedkyni senátu</w:t>
      </w:r>
      <w:r w:rsidR="003822C4" w:rsidRPr="000331DD">
        <w:rPr>
          <w:rFonts w:ascii="Garamond" w:hAnsi="Garamond"/>
          <w:sz w:val="24"/>
          <w:szCs w:val="24"/>
        </w:rPr>
        <w:t xml:space="preserve"> </w:t>
      </w:r>
      <w:r w:rsidR="003822C4" w:rsidRPr="003822C4">
        <w:rPr>
          <w:rFonts w:ascii="Garamond" w:hAnsi="Garamond"/>
          <w:b/>
          <w:bCs/>
          <w:sz w:val="24"/>
          <w:szCs w:val="24"/>
        </w:rPr>
        <w:t>Mgr. Jaroslav</w:t>
      </w:r>
      <w:r w:rsidR="003822C4">
        <w:rPr>
          <w:rFonts w:ascii="Garamond" w:hAnsi="Garamond"/>
          <w:b/>
          <w:bCs/>
          <w:sz w:val="24"/>
          <w:szCs w:val="24"/>
        </w:rPr>
        <w:t>ě</w:t>
      </w:r>
      <w:r w:rsidR="003822C4" w:rsidRPr="003822C4">
        <w:rPr>
          <w:rFonts w:ascii="Garamond" w:hAnsi="Garamond"/>
          <w:b/>
          <w:bCs/>
          <w:sz w:val="24"/>
          <w:szCs w:val="24"/>
        </w:rPr>
        <w:t xml:space="preserve"> Linhartov</w:t>
      </w:r>
      <w:r w:rsidR="003822C4">
        <w:rPr>
          <w:rFonts w:ascii="Garamond" w:hAnsi="Garamond"/>
          <w:b/>
          <w:bCs/>
          <w:sz w:val="24"/>
          <w:szCs w:val="24"/>
        </w:rPr>
        <w:t>é</w:t>
      </w:r>
      <w:r w:rsidR="0014770E">
        <w:rPr>
          <w:rFonts w:ascii="Garamond" w:hAnsi="Garamond"/>
          <w:sz w:val="24"/>
          <w:szCs w:val="24"/>
        </w:rPr>
        <w:t>,</w:t>
      </w:r>
      <w:r w:rsidR="001F1BF4" w:rsidRPr="001F1BF4">
        <w:rPr>
          <w:rFonts w:ascii="Garamond" w:hAnsi="Garamond"/>
          <w:sz w:val="24"/>
          <w:szCs w:val="24"/>
        </w:rPr>
        <w:t xml:space="preserve"> </w:t>
      </w:r>
      <w:r w:rsidR="001F1BF4">
        <w:rPr>
          <w:rFonts w:ascii="Garamond" w:hAnsi="Garamond"/>
          <w:sz w:val="24"/>
          <w:szCs w:val="24"/>
        </w:rPr>
        <w:t>a to i v</w:t>
      </w:r>
      <w:r w:rsidR="001F1BF4" w:rsidRPr="0014770E">
        <w:rPr>
          <w:rFonts w:ascii="Garamond" w:hAnsi="Garamond"/>
          <w:sz w:val="24"/>
          <w:szCs w:val="24"/>
        </w:rPr>
        <w:t> případě potřeby činění dalších úkonů</w:t>
      </w:r>
      <w:r w:rsidR="0014770E">
        <w:rPr>
          <w:rFonts w:ascii="Garamond" w:hAnsi="Garamond"/>
          <w:sz w:val="24"/>
          <w:szCs w:val="24"/>
        </w:rPr>
        <w:t xml:space="preserve"> </w:t>
      </w:r>
      <w:r w:rsidR="001F1BF4">
        <w:rPr>
          <w:rFonts w:ascii="Garamond" w:hAnsi="Garamond"/>
          <w:sz w:val="24"/>
          <w:szCs w:val="24"/>
        </w:rPr>
        <w:t>u věcí</w:t>
      </w:r>
      <w:r w:rsidR="003822C4">
        <w:rPr>
          <w:rFonts w:ascii="Garamond" w:hAnsi="Garamond"/>
          <w:sz w:val="24"/>
          <w:szCs w:val="24"/>
        </w:rPr>
        <w:t xml:space="preserve"> </w:t>
      </w:r>
      <w:r w:rsidR="0014770E">
        <w:rPr>
          <w:rFonts w:ascii="Garamond" w:hAnsi="Garamond"/>
          <w:sz w:val="24"/>
          <w:szCs w:val="24"/>
        </w:rPr>
        <w:t>vyřízen</w:t>
      </w:r>
      <w:r w:rsidR="001F1BF4">
        <w:rPr>
          <w:rFonts w:ascii="Garamond" w:hAnsi="Garamond"/>
          <w:sz w:val="24"/>
          <w:szCs w:val="24"/>
        </w:rPr>
        <w:t>ých</w:t>
      </w:r>
      <w:r w:rsidR="0014770E">
        <w:rPr>
          <w:rFonts w:ascii="Garamond" w:hAnsi="Garamond"/>
          <w:sz w:val="24"/>
          <w:szCs w:val="24"/>
        </w:rPr>
        <w:t>, pravomocn</w:t>
      </w:r>
      <w:r w:rsidR="001F1BF4">
        <w:rPr>
          <w:rFonts w:ascii="Garamond" w:hAnsi="Garamond"/>
          <w:sz w:val="24"/>
          <w:szCs w:val="24"/>
        </w:rPr>
        <w:t>ě vyřízených</w:t>
      </w:r>
      <w:r w:rsidR="0014770E">
        <w:rPr>
          <w:rFonts w:ascii="Garamond" w:hAnsi="Garamond"/>
          <w:sz w:val="24"/>
          <w:szCs w:val="24"/>
        </w:rPr>
        <w:t>, popř. odškrtnut</w:t>
      </w:r>
      <w:r w:rsidR="001F1BF4">
        <w:rPr>
          <w:rFonts w:ascii="Garamond" w:hAnsi="Garamond"/>
          <w:sz w:val="24"/>
          <w:szCs w:val="24"/>
        </w:rPr>
        <w:t>ých</w:t>
      </w:r>
      <w:r w:rsidR="0014770E">
        <w:rPr>
          <w:rFonts w:ascii="Garamond" w:hAnsi="Garamond"/>
          <w:sz w:val="24"/>
          <w:szCs w:val="24"/>
        </w:rPr>
        <w:t xml:space="preserve"> a uložen</w:t>
      </w:r>
      <w:r w:rsidR="001F1BF4">
        <w:rPr>
          <w:rFonts w:ascii="Garamond" w:hAnsi="Garamond"/>
          <w:sz w:val="24"/>
          <w:szCs w:val="24"/>
        </w:rPr>
        <w:t>ých</w:t>
      </w:r>
      <w:r w:rsidR="0014770E">
        <w:rPr>
          <w:rFonts w:ascii="Garamond" w:hAnsi="Garamond"/>
          <w:sz w:val="24"/>
          <w:szCs w:val="24"/>
        </w:rPr>
        <w:t xml:space="preserve"> </w:t>
      </w:r>
      <w:r w:rsidR="003822C4" w:rsidRPr="0014770E">
        <w:rPr>
          <w:rFonts w:ascii="Garamond" w:hAnsi="Garamond"/>
          <w:sz w:val="24"/>
          <w:szCs w:val="24"/>
        </w:rPr>
        <w:t>k 1. 4. 2026</w:t>
      </w:r>
      <w:r w:rsidR="003822C4">
        <w:rPr>
          <w:rFonts w:ascii="Garamond" w:hAnsi="Garamond"/>
          <w:sz w:val="24"/>
          <w:szCs w:val="24"/>
        </w:rPr>
        <w:t xml:space="preserve"> </w:t>
      </w:r>
      <w:r w:rsidR="003822C4" w:rsidRPr="0014770E">
        <w:rPr>
          <w:rFonts w:ascii="Garamond" w:hAnsi="Garamond"/>
          <w:sz w:val="24"/>
          <w:szCs w:val="24"/>
        </w:rPr>
        <w:t>na spisovně, včetně dalšího postupu při obživnutí věci</w:t>
      </w:r>
      <w:r>
        <w:rPr>
          <w:rFonts w:ascii="Garamond" w:hAnsi="Garamond"/>
          <w:sz w:val="24"/>
          <w:szCs w:val="24"/>
        </w:rPr>
        <w:t>.</w:t>
      </w:r>
    </w:p>
    <w:p w14:paraId="004E836E" w14:textId="77777777" w:rsidR="002E0CC5" w:rsidRPr="002E0CC5" w:rsidRDefault="002E0CC5" w:rsidP="003822C4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F14C503" w14:textId="77777777" w:rsidR="002E0CC5" w:rsidRPr="002E0CC5" w:rsidRDefault="002E0CC5" w:rsidP="002E0CC5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 w:rsidRPr="002E0CC5">
        <w:rPr>
          <w:rFonts w:ascii="Garamond" w:eastAsia="Times New Roman" w:hAnsi="Garamond"/>
          <w:sz w:val="24"/>
          <w:szCs w:val="24"/>
        </w:rPr>
        <w:t xml:space="preserve">Rejstříková vedoucí v senátu </w:t>
      </w:r>
      <w:r>
        <w:rPr>
          <w:rFonts w:ascii="Garamond" w:eastAsia="Times New Roman" w:hAnsi="Garamond"/>
          <w:b/>
          <w:bCs/>
          <w:sz w:val="24"/>
          <w:szCs w:val="24"/>
        </w:rPr>
        <w:t>7 T</w:t>
      </w:r>
      <w:r w:rsidRPr="002E0CC5">
        <w:rPr>
          <w:rFonts w:ascii="Garamond" w:eastAsia="Times New Roman" w:hAnsi="Garamond"/>
          <w:b/>
          <w:bCs/>
          <w:sz w:val="24"/>
          <w:szCs w:val="24"/>
        </w:rPr>
        <w:t xml:space="preserve"> – </w:t>
      </w:r>
      <w:r>
        <w:rPr>
          <w:rFonts w:ascii="Garamond" w:eastAsia="Times New Roman" w:hAnsi="Garamond"/>
          <w:b/>
          <w:bCs/>
          <w:sz w:val="24"/>
          <w:szCs w:val="24"/>
        </w:rPr>
        <w:t>Jaroslava Horáčková</w:t>
      </w:r>
    </w:p>
    <w:p w14:paraId="3AD6EAD2" w14:textId="77777777" w:rsidR="002E0CC5" w:rsidRDefault="002E0CC5" w:rsidP="002E0CC5">
      <w:pPr>
        <w:pStyle w:val="Odstavecseseznamem"/>
        <w:numPr>
          <w:ilvl w:val="0"/>
          <w:numId w:val="38"/>
        </w:numPr>
        <w:spacing w:after="0" w:line="240" w:lineRule="auto"/>
        <w:ind w:left="851" w:hanging="284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Petra Krákorová</w:t>
      </w:r>
    </w:p>
    <w:p w14:paraId="61FB3D46" w14:textId="77777777" w:rsidR="002E0CC5" w:rsidRDefault="002E0CC5" w:rsidP="002E0CC5">
      <w:pPr>
        <w:pStyle w:val="Odstavecseseznamem"/>
        <w:spacing w:after="0" w:line="240" w:lineRule="auto"/>
        <w:ind w:left="1077"/>
        <w:rPr>
          <w:rFonts w:ascii="Garamond" w:hAnsi="Garamond"/>
          <w:sz w:val="24"/>
          <w:szCs w:val="24"/>
        </w:rPr>
      </w:pPr>
    </w:p>
    <w:p w14:paraId="7E6A8F1A" w14:textId="77777777" w:rsidR="002E0CC5" w:rsidRPr="00F141D6" w:rsidRDefault="002E0CC5" w:rsidP="002E0CC5">
      <w:pPr>
        <w:pStyle w:val="Odstavecseseznamem"/>
        <w:numPr>
          <w:ilvl w:val="0"/>
          <w:numId w:val="26"/>
        </w:numPr>
        <w:spacing w:after="12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  <w:r w:rsidRPr="00F141D6">
        <w:rPr>
          <w:rFonts w:ascii="Garamond" w:hAnsi="Garamond"/>
          <w:bCs/>
          <w:sz w:val="24"/>
          <w:szCs w:val="24"/>
        </w:rPr>
        <w:t>Protokolující úřednice v</w:t>
      </w:r>
      <w:r>
        <w:rPr>
          <w:rFonts w:ascii="Garamond" w:hAnsi="Garamond"/>
          <w:bCs/>
          <w:sz w:val="24"/>
          <w:szCs w:val="24"/>
        </w:rPr>
        <w:t> </w:t>
      </w:r>
      <w:r w:rsidRPr="00F141D6">
        <w:rPr>
          <w:rFonts w:ascii="Garamond" w:hAnsi="Garamond"/>
          <w:bCs/>
          <w:sz w:val="24"/>
          <w:szCs w:val="24"/>
        </w:rPr>
        <w:t>senátu</w:t>
      </w:r>
      <w:r>
        <w:rPr>
          <w:rFonts w:ascii="Garamond" w:hAnsi="Garamond"/>
          <w:b/>
          <w:bCs/>
          <w:sz w:val="24"/>
          <w:szCs w:val="24"/>
        </w:rPr>
        <w:t xml:space="preserve"> 7 T </w:t>
      </w:r>
      <w:r w:rsidRPr="00F141D6">
        <w:rPr>
          <w:rFonts w:ascii="Garamond" w:hAnsi="Garamond"/>
          <w:b/>
          <w:bCs/>
          <w:sz w:val="24"/>
          <w:szCs w:val="24"/>
        </w:rPr>
        <w:t xml:space="preserve">– </w:t>
      </w:r>
      <w:r>
        <w:rPr>
          <w:rFonts w:ascii="Garamond" w:hAnsi="Garamond"/>
          <w:b/>
          <w:bCs/>
          <w:sz w:val="24"/>
          <w:szCs w:val="24"/>
        </w:rPr>
        <w:t>Jaroslava Horáčková</w:t>
      </w:r>
    </w:p>
    <w:p w14:paraId="5900CF21" w14:textId="77777777" w:rsidR="002E0CC5" w:rsidRDefault="002E0CC5" w:rsidP="002E0CC5">
      <w:pPr>
        <w:pStyle w:val="Odstavecseseznamem"/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Petra Krákorová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3</w:t>
      </w:r>
      <w:r w:rsidRPr="005D2638">
        <w:rPr>
          <w:rFonts w:ascii="Garamond" w:hAnsi="Garamond"/>
          <w:sz w:val="24"/>
          <w:szCs w:val="24"/>
        </w:rPr>
        <w:t xml:space="preserve">. zástup: </w:t>
      </w:r>
      <w:r>
        <w:rPr>
          <w:rFonts w:ascii="Garamond" w:hAnsi="Garamond"/>
          <w:sz w:val="24"/>
          <w:szCs w:val="24"/>
        </w:rPr>
        <w:t>Simona Jelínková</w:t>
      </w:r>
    </w:p>
    <w:p w14:paraId="0F171A67" w14:textId="77777777" w:rsidR="002E0CC5" w:rsidRDefault="002E0CC5" w:rsidP="002E0CC5">
      <w:pPr>
        <w:pStyle w:val="Odstavecseseznamem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2. zástup: </w:t>
      </w:r>
      <w:r>
        <w:rPr>
          <w:rFonts w:ascii="Garamond" w:hAnsi="Garamond"/>
          <w:sz w:val="24"/>
          <w:szCs w:val="24"/>
        </w:rPr>
        <w:t>Kristýna Kosová</w:t>
      </w:r>
      <w:r>
        <w:rPr>
          <w:rFonts w:ascii="Garamond" w:hAnsi="Garamond"/>
          <w:sz w:val="24"/>
          <w:szCs w:val="24"/>
        </w:rPr>
        <w:tab/>
      </w:r>
    </w:p>
    <w:p w14:paraId="045CAD19" w14:textId="77777777" w:rsidR="002E0CC5" w:rsidRPr="009B58B3" w:rsidRDefault="002E0CC5" w:rsidP="002E0CC5">
      <w:pPr>
        <w:pStyle w:val="Odstavecseseznamem"/>
        <w:numPr>
          <w:ilvl w:val="0"/>
          <w:numId w:val="26"/>
        </w:numPr>
        <w:spacing w:after="120" w:line="240" w:lineRule="auto"/>
        <w:ind w:left="567" w:hanging="567"/>
        <w:jc w:val="both"/>
        <w:rPr>
          <w:rFonts w:ascii="Garamond" w:hAnsi="Garamond"/>
          <w:bCs/>
          <w:sz w:val="24"/>
          <w:szCs w:val="24"/>
        </w:rPr>
      </w:pPr>
      <w:r w:rsidRPr="00F141D6">
        <w:rPr>
          <w:rFonts w:ascii="Garamond" w:hAnsi="Garamond"/>
          <w:bCs/>
          <w:sz w:val="24"/>
          <w:szCs w:val="24"/>
        </w:rPr>
        <w:t>Protokolující úřednice v</w:t>
      </w:r>
      <w:r>
        <w:rPr>
          <w:rFonts w:ascii="Garamond" w:hAnsi="Garamond"/>
          <w:bCs/>
          <w:sz w:val="24"/>
          <w:szCs w:val="24"/>
        </w:rPr>
        <w:t> </w:t>
      </w:r>
      <w:r w:rsidRPr="00F141D6">
        <w:rPr>
          <w:rFonts w:ascii="Garamond" w:hAnsi="Garamond"/>
          <w:bCs/>
          <w:sz w:val="24"/>
          <w:szCs w:val="24"/>
        </w:rPr>
        <w:t>senátu</w:t>
      </w:r>
      <w:r>
        <w:rPr>
          <w:rFonts w:ascii="Garamond" w:hAnsi="Garamond"/>
          <w:b/>
          <w:bCs/>
          <w:sz w:val="24"/>
          <w:szCs w:val="24"/>
        </w:rPr>
        <w:t xml:space="preserve"> 8 T </w:t>
      </w:r>
      <w:r w:rsidRPr="00F141D6">
        <w:rPr>
          <w:rFonts w:ascii="Garamond" w:hAnsi="Garamond"/>
          <w:b/>
          <w:bCs/>
          <w:sz w:val="24"/>
          <w:szCs w:val="24"/>
        </w:rPr>
        <w:t xml:space="preserve">– </w:t>
      </w:r>
      <w:r>
        <w:rPr>
          <w:rFonts w:ascii="Garamond" w:hAnsi="Garamond"/>
          <w:b/>
          <w:bCs/>
          <w:sz w:val="24"/>
          <w:szCs w:val="24"/>
        </w:rPr>
        <w:t>neobsazeno – dle rozhodujícího soudce</w:t>
      </w:r>
    </w:p>
    <w:p w14:paraId="72695D17" w14:textId="5E2A74D1" w:rsidR="0087076E" w:rsidRPr="003A3449" w:rsidRDefault="009B58B3" w:rsidP="009B58B3">
      <w:pPr>
        <w:numPr>
          <w:ilvl w:val="0"/>
          <w:numId w:val="26"/>
        </w:numPr>
        <w:spacing w:before="120" w:after="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 w:rsidRPr="009B58B3">
        <w:rPr>
          <w:rFonts w:ascii="Garamond" w:hAnsi="Garamond"/>
          <w:sz w:val="24"/>
          <w:szCs w:val="24"/>
        </w:rPr>
        <w:t>V senátu</w:t>
      </w:r>
      <w:r w:rsidRPr="009B58B3">
        <w:rPr>
          <w:rFonts w:ascii="Garamond" w:hAnsi="Garamond"/>
          <w:b/>
          <w:sz w:val="24"/>
          <w:szCs w:val="24"/>
        </w:rPr>
        <w:t xml:space="preserve"> 4 Rod – 50 % </w:t>
      </w:r>
      <w:r w:rsidRPr="009B58B3">
        <w:rPr>
          <w:rFonts w:ascii="Garamond" w:hAnsi="Garamond"/>
          <w:sz w:val="24"/>
          <w:szCs w:val="24"/>
        </w:rPr>
        <w:t>celkového nápadu</w:t>
      </w:r>
      <w:r w:rsidRPr="009B58B3">
        <w:rPr>
          <w:rFonts w:ascii="Garamond" w:hAnsi="Garamond"/>
          <w:b/>
          <w:sz w:val="24"/>
          <w:szCs w:val="24"/>
        </w:rPr>
        <w:t xml:space="preserve"> </w:t>
      </w:r>
      <w:r w:rsidRPr="009B58B3">
        <w:rPr>
          <w:rFonts w:ascii="Garamond" w:hAnsi="Garamond"/>
          <w:sz w:val="24"/>
          <w:szCs w:val="24"/>
        </w:rPr>
        <w:t xml:space="preserve">nově napadlých věcí v rejstříku Rod. </w:t>
      </w:r>
    </w:p>
    <w:p w14:paraId="0EFAF61C" w14:textId="23371E99" w:rsidR="003A3449" w:rsidRPr="003A3449" w:rsidRDefault="003A3449" w:rsidP="003A3449">
      <w:pPr>
        <w:numPr>
          <w:ilvl w:val="0"/>
          <w:numId w:val="26"/>
        </w:numPr>
        <w:spacing w:before="120" w:after="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 w:rsidRPr="009B58B3">
        <w:rPr>
          <w:rFonts w:ascii="Garamond" w:hAnsi="Garamond"/>
          <w:sz w:val="24"/>
          <w:szCs w:val="24"/>
        </w:rPr>
        <w:t>V senátu</w:t>
      </w:r>
      <w:r w:rsidRPr="009B58B3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6 Tm, 6</w:t>
      </w:r>
      <w:r w:rsidRPr="009B58B3">
        <w:rPr>
          <w:rFonts w:ascii="Garamond" w:hAnsi="Garamond"/>
          <w:b/>
          <w:sz w:val="24"/>
          <w:szCs w:val="24"/>
        </w:rPr>
        <w:t xml:space="preserve"> Rod – 50 % </w:t>
      </w:r>
      <w:r w:rsidRPr="009B58B3">
        <w:rPr>
          <w:rFonts w:ascii="Garamond" w:hAnsi="Garamond"/>
          <w:sz w:val="24"/>
          <w:szCs w:val="24"/>
        </w:rPr>
        <w:t>celkového nápadu</w:t>
      </w:r>
      <w:r w:rsidRPr="009B58B3">
        <w:rPr>
          <w:rFonts w:ascii="Garamond" w:hAnsi="Garamond"/>
          <w:b/>
          <w:sz w:val="24"/>
          <w:szCs w:val="24"/>
        </w:rPr>
        <w:t xml:space="preserve"> </w:t>
      </w:r>
      <w:r w:rsidRPr="009B58B3">
        <w:rPr>
          <w:rFonts w:ascii="Garamond" w:hAnsi="Garamond"/>
          <w:sz w:val="24"/>
          <w:szCs w:val="24"/>
        </w:rPr>
        <w:t xml:space="preserve">nově napadlých věcí v rejstříku </w:t>
      </w:r>
      <w:r>
        <w:rPr>
          <w:rFonts w:ascii="Garamond" w:hAnsi="Garamond"/>
          <w:sz w:val="24"/>
          <w:szCs w:val="24"/>
        </w:rPr>
        <w:t xml:space="preserve">TM a </w:t>
      </w:r>
      <w:r w:rsidRPr="009B58B3">
        <w:rPr>
          <w:rFonts w:ascii="Garamond" w:hAnsi="Garamond"/>
          <w:sz w:val="24"/>
          <w:szCs w:val="24"/>
        </w:rPr>
        <w:t xml:space="preserve">Rod. </w:t>
      </w:r>
    </w:p>
    <w:p w14:paraId="3602EBDF" w14:textId="77777777" w:rsidR="009343D4" w:rsidRDefault="009343D4" w:rsidP="0087076E">
      <w:pPr>
        <w:pStyle w:val="Odstavecseseznamem"/>
        <w:spacing w:after="0" w:line="240" w:lineRule="auto"/>
        <w:ind w:left="709"/>
        <w:jc w:val="both"/>
        <w:rPr>
          <w:rFonts w:ascii="Garamond" w:eastAsia="Times New Roman" w:hAnsi="Garamond"/>
          <w:sz w:val="24"/>
          <w:szCs w:val="24"/>
        </w:rPr>
      </w:pPr>
    </w:p>
    <w:p w14:paraId="3DA71653" w14:textId="77777777" w:rsidR="009343D4" w:rsidRPr="009B58B3" w:rsidRDefault="009343D4" w:rsidP="009B58B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</w:p>
    <w:p w14:paraId="4F25205C" w14:textId="77777777" w:rsidR="00A04D8D" w:rsidRPr="00A04D8D" w:rsidRDefault="00A04D8D" w:rsidP="00A04D8D">
      <w:pPr>
        <w:pStyle w:val="Odstavecseseznamem"/>
        <w:numPr>
          <w:ilvl w:val="0"/>
          <w:numId w:val="9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u w:val="single"/>
        </w:rPr>
      </w:pPr>
      <w:r w:rsidRPr="00A04D8D">
        <w:rPr>
          <w:rFonts w:ascii="Garamond" w:eastAsia="Times New Roman" w:hAnsi="Garamond"/>
          <w:b/>
          <w:bCs/>
          <w:sz w:val="24"/>
          <w:szCs w:val="24"/>
          <w:u w:val="single"/>
        </w:rPr>
        <w:t>Občanskoprávní úsek:</w:t>
      </w:r>
    </w:p>
    <w:p w14:paraId="5E573D91" w14:textId="77777777" w:rsidR="00A04D8D" w:rsidRPr="00A04D8D" w:rsidRDefault="00A04D8D">
      <w:pPr>
        <w:pStyle w:val="Odstavecseseznamem"/>
        <w:numPr>
          <w:ilvl w:val="0"/>
          <w:numId w:val="41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A04D8D">
        <w:rPr>
          <w:rFonts w:ascii="Garamond" w:eastAsia="Times New Roman" w:hAnsi="Garamond"/>
          <w:sz w:val="24"/>
          <w:szCs w:val="24"/>
        </w:rPr>
        <w:t xml:space="preserve">V senátu </w:t>
      </w:r>
      <w:r w:rsidRPr="00A04D8D">
        <w:rPr>
          <w:rFonts w:ascii="Garamond" w:eastAsia="Times New Roman" w:hAnsi="Garamond"/>
          <w:b/>
          <w:bCs/>
          <w:sz w:val="24"/>
          <w:szCs w:val="24"/>
        </w:rPr>
        <w:t>18 C</w:t>
      </w:r>
      <w:r w:rsidRPr="00A04D8D">
        <w:rPr>
          <w:rFonts w:ascii="Garamond" w:eastAsia="Times New Roman" w:hAnsi="Garamond"/>
          <w:sz w:val="24"/>
          <w:szCs w:val="24"/>
        </w:rPr>
        <w:t xml:space="preserve"> – </w:t>
      </w:r>
      <w:r w:rsidRPr="00A04D8D">
        <w:rPr>
          <w:rFonts w:ascii="Garamond" w:eastAsia="Times New Roman" w:hAnsi="Garamond"/>
          <w:b/>
          <w:bCs/>
          <w:sz w:val="24"/>
          <w:szCs w:val="24"/>
        </w:rPr>
        <w:t>100 %</w:t>
      </w:r>
      <w:r w:rsidRPr="00A04D8D">
        <w:rPr>
          <w:rFonts w:ascii="Garamond" w:eastAsia="Times New Roman" w:hAnsi="Garamond"/>
          <w:sz w:val="24"/>
          <w:szCs w:val="24"/>
        </w:rPr>
        <w:t xml:space="preserve"> celkového nápadu připadajícího na jeden senát v rejstříku C, vyjma určených specializací v jiných senátech, </w:t>
      </w:r>
      <w:r w:rsidRPr="00A04D8D">
        <w:rPr>
          <w:rFonts w:ascii="Garamond" w:eastAsia="Times New Roman" w:hAnsi="Garamond"/>
          <w:b/>
          <w:bCs/>
          <w:sz w:val="24"/>
          <w:szCs w:val="24"/>
        </w:rPr>
        <w:t>100 %</w:t>
      </w:r>
      <w:r w:rsidRPr="00A04D8D">
        <w:rPr>
          <w:rFonts w:ascii="Garamond" w:eastAsia="Times New Roman" w:hAnsi="Garamond"/>
          <w:sz w:val="24"/>
          <w:szCs w:val="24"/>
        </w:rPr>
        <w:t xml:space="preserve"> nápadu žalob specializace Dopravní podnik.</w:t>
      </w:r>
    </w:p>
    <w:p w14:paraId="53E1BCD7" w14:textId="77777777" w:rsidR="00456AA9" w:rsidRDefault="00A04D8D" w:rsidP="00A04D8D">
      <w:pPr>
        <w:pStyle w:val="Odstavecseseznamem"/>
        <w:numPr>
          <w:ilvl w:val="0"/>
          <w:numId w:val="41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A04D8D">
        <w:rPr>
          <w:rFonts w:ascii="Garamond" w:eastAsia="Times New Roman" w:hAnsi="Garamond"/>
          <w:sz w:val="24"/>
          <w:szCs w:val="24"/>
        </w:rPr>
        <w:t xml:space="preserve">V senátu </w:t>
      </w:r>
      <w:r w:rsidRPr="00A04D8D">
        <w:rPr>
          <w:rFonts w:ascii="Garamond" w:eastAsia="Times New Roman" w:hAnsi="Garamond"/>
          <w:b/>
          <w:bCs/>
          <w:sz w:val="24"/>
          <w:szCs w:val="24"/>
        </w:rPr>
        <w:t>18 EVC</w:t>
      </w:r>
      <w:r w:rsidRPr="00A04D8D">
        <w:rPr>
          <w:rFonts w:ascii="Garamond" w:eastAsia="Times New Roman" w:hAnsi="Garamond"/>
          <w:sz w:val="24"/>
          <w:szCs w:val="24"/>
        </w:rPr>
        <w:t xml:space="preserve"> – </w:t>
      </w:r>
      <w:r w:rsidRPr="00A04D8D">
        <w:rPr>
          <w:rFonts w:ascii="Garamond" w:eastAsia="Times New Roman" w:hAnsi="Garamond"/>
          <w:b/>
          <w:bCs/>
          <w:sz w:val="24"/>
          <w:szCs w:val="24"/>
        </w:rPr>
        <w:t>100 %</w:t>
      </w:r>
      <w:r w:rsidRPr="00A04D8D">
        <w:rPr>
          <w:rFonts w:ascii="Garamond" w:eastAsia="Times New Roman" w:hAnsi="Garamond"/>
          <w:sz w:val="24"/>
          <w:szCs w:val="24"/>
        </w:rPr>
        <w:t xml:space="preserve"> celkového nápadu návrhů na vydání evropského platebního rozkazu připadajícího na jeden senát v rejstříku EVC</w:t>
      </w:r>
      <w:r w:rsidR="00456AA9">
        <w:rPr>
          <w:rFonts w:ascii="Garamond" w:eastAsia="Times New Roman" w:hAnsi="Garamond"/>
          <w:sz w:val="24"/>
          <w:szCs w:val="24"/>
        </w:rPr>
        <w:t>.</w:t>
      </w:r>
    </w:p>
    <w:p w14:paraId="161663CB" w14:textId="34B0D40F" w:rsidR="00456AA9" w:rsidRDefault="00456AA9" w:rsidP="00A04D8D">
      <w:pPr>
        <w:pStyle w:val="Odstavecseseznamem"/>
        <w:numPr>
          <w:ilvl w:val="0"/>
          <w:numId w:val="41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37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C, EC, EVC, 29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C, EC, EVC, 41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C, EC, EVC,</w:t>
      </w:r>
      <w:r>
        <w:rPr>
          <w:rFonts w:ascii="Garamond" w:eastAsia="Times New Roman" w:hAnsi="Garamond"/>
          <w:sz w:val="24"/>
          <w:szCs w:val="24"/>
        </w:rPr>
        <w:t xml:space="preserve"> působí rejstříková vedoucí –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Kateřina Novotná</w:t>
      </w:r>
      <w:r>
        <w:rPr>
          <w:rFonts w:ascii="Garamond" w:eastAsia="Times New Roman" w:hAnsi="Garamond"/>
          <w:sz w:val="24"/>
          <w:szCs w:val="24"/>
        </w:rPr>
        <w:t xml:space="preserve">. </w:t>
      </w:r>
    </w:p>
    <w:p w14:paraId="73FF147F" w14:textId="5568969F" w:rsidR="00A04D8D" w:rsidRPr="00D340D0" w:rsidRDefault="00A04D8D" w:rsidP="00A04D8D">
      <w:pPr>
        <w:pStyle w:val="Odstavecseseznamem"/>
        <w:numPr>
          <w:ilvl w:val="0"/>
          <w:numId w:val="41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 xml:space="preserve">V senátu </w:t>
      </w:r>
      <w:r w:rsidRPr="00D340D0">
        <w:rPr>
          <w:rFonts w:ascii="Garamond" w:eastAsia="Times New Roman" w:hAnsi="Garamond"/>
          <w:b/>
          <w:bCs/>
          <w:sz w:val="24"/>
          <w:szCs w:val="24"/>
        </w:rPr>
        <w:t>46 C, 46 EVC</w:t>
      </w:r>
      <w:r w:rsidRPr="00D340D0">
        <w:rPr>
          <w:rFonts w:ascii="Garamond" w:eastAsia="Times New Roman" w:hAnsi="Garamond"/>
          <w:sz w:val="24"/>
          <w:szCs w:val="24"/>
        </w:rPr>
        <w:t>,</w:t>
      </w:r>
      <w:r w:rsidR="001B1ACB" w:rsidRPr="00D340D0">
        <w:rPr>
          <w:rFonts w:ascii="Garamond" w:eastAsia="Times New Roman" w:hAnsi="Garamond"/>
          <w:sz w:val="24"/>
          <w:szCs w:val="24"/>
        </w:rPr>
        <w:t xml:space="preserve"> </w:t>
      </w:r>
      <w:r w:rsidRPr="00D340D0">
        <w:rPr>
          <w:rFonts w:ascii="Garamond" w:eastAsia="Times New Roman" w:hAnsi="Garamond"/>
          <w:sz w:val="24"/>
          <w:szCs w:val="24"/>
        </w:rPr>
        <w:t xml:space="preserve">předseda senátu – </w:t>
      </w:r>
      <w:r w:rsidRPr="00D340D0">
        <w:rPr>
          <w:rFonts w:ascii="Garamond" w:eastAsia="Times New Roman" w:hAnsi="Garamond"/>
          <w:b/>
          <w:bCs/>
          <w:sz w:val="24"/>
          <w:szCs w:val="24"/>
        </w:rPr>
        <w:t>Mgr. Kateřina Mlčochová</w:t>
      </w:r>
    </w:p>
    <w:p w14:paraId="1BC23D5B" w14:textId="77777777" w:rsidR="00456AA9" w:rsidRPr="00D340D0" w:rsidRDefault="00456AA9" w:rsidP="00456AA9">
      <w:pPr>
        <w:spacing w:before="120" w:after="12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 xml:space="preserve">Zástup předsedy senátu: </w:t>
      </w:r>
    </w:p>
    <w:p w14:paraId="05B89139" w14:textId="77777777" w:rsidR="00456AA9" w:rsidRPr="00D340D0" w:rsidRDefault="00456AA9" w:rsidP="00456AA9">
      <w:pPr>
        <w:pStyle w:val="Odstavecseseznamem"/>
        <w:numPr>
          <w:ilvl w:val="0"/>
          <w:numId w:val="42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>JUDr. Kateřina Takáscová</w:t>
      </w:r>
    </w:p>
    <w:p w14:paraId="14A7DDEC" w14:textId="77777777" w:rsidR="00456AA9" w:rsidRPr="00D340D0" w:rsidRDefault="00456AA9" w:rsidP="00456AA9">
      <w:pPr>
        <w:pStyle w:val="Odstavecseseznamem"/>
        <w:numPr>
          <w:ilvl w:val="0"/>
          <w:numId w:val="42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>JUDr. Luděk Pilný</w:t>
      </w:r>
    </w:p>
    <w:p w14:paraId="06F972A4" w14:textId="77777777" w:rsidR="00456AA9" w:rsidRPr="00D340D0" w:rsidRDefault="00456AA9" w:rsidP="00456AA9">
      <w:pPr>
        <w:pStyle w:val="Odstavecseseznamem"/>
        <w:numPr>
          <w:ilvl w:val="0"/>
          <w:numId w:val="42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>Mgr. Marcela Zbořilová</w:t>
      </w:r>
    </w:p>
    <w:p w14:paraId="312B17A1" w14:textId="7FBE8E45" w:rsidR="00456AA9" w:rsidRPr="00D340D0" w:rsidRDefault="00456AA9" w:rsidP="00D340D0">
      <w:pPr>
        <w:pStyle w:val="Odstavecseseznamem"/>
        <w:numPr>
          <w:ilvl w:val="0"/>
          <w:numId w:val="42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>Mgr. Petra Fischerová</w:t>
      </w:r>
    </w:p>
    <w:p w14:paraId="5D3650C1" w14:textId="77777777" w:rsidR="00456AA9" w:rsidRPr="00456AA9" w:rsidRDefault="00456AA9" w:rsidP="00456AA9">
      <w:pPr>
        <w:pStyle w:val="Odstavecseseznamem"/>
        <w:spacing w:before="120" w:after="120" w:line="240" w:lineRule="auto"/>
        <w:ind w:left="1080"/>
        <w:jc w:val="both"/>
        <w:rPr>
          <w:rFonts w:ascii="Garamond" w:eastAsia="Times New Roman" w:hAnsi="Garamond"/>
          <w:sz w:val="24"/>
          <w:szCs w:val="24"/>
        </w:rPr>
      </w:pPr>
    </w:p>
    <w:p w14:paraId="07C4F115" w14:textId="27764E1D" w:rsidR="00A04D8D" w:rsidRDefault="001B1ACB" w:rsidP="001B1ACB">
      <w:pPr>
        <w:numPr>
          <w:ilvl w:val="0"/>
          <w:numId w:val="41"/>
        </w:numPr>
        <w:spacing w:before="120" w:after="12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 w:rsidRPr="001B1ACB">
        <w:rPr>
          <w:rFonts w:ascii="Garamond" w:eastAsia="Times New Roman" w:hAnsi="Garamond"/>
          <w:b/>
          <w:bCs/>
          <w:sz w:val="24"/>
          <w:szCs w:val="24"/>
        </w:rPr>
        <w:t>31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1B1ACB">
        <w:rPr>
          <w:rFonts w:ascii="Garamond" w:eastAsia="Times New Roman" w:hAnsi="Garamond"/>
          <w:b/>
          <w:bCs/>
          <w:sz w:val="24"/>
          <w:szCs w:val="24"/>
        </w:rPr>
        <w:t>C, EC, EVC</w:t>
      </w:r>
      <w:r>
        <w:rPr>
          <w:rFonts w:ascii="Garamond" w:eastAsia="Times New Roman" w:hAnsi="Garamond"/>
          <w:sz w:val="24"/>
          <w:szCs w:val="24"/>
        </w:rPr>
        <w:t xml:space="preserve">, předseda senátu – </w:t>
      </w:r>
      <w:r w:rsidRPr="001B1ACB">
        <w:rPr>
          <w:rFonts w:ascii="Garamond" w:eastAsia="Times New Roman" w:hAnsi="Garamond"/>
          <w:b/>
          <w:bCs/>
          <w:sz w:val="24"/>
          <w:szCs w:val="24"/>
        </w:rPr>
        <w:t>Mgr. Kateřina Mlčochová</w:t>
      </w:r>
    </w:p>
    <w:p w14:paraId="7BEE4D81" w14:textId="77777777" w:rsidR="001B1ACB" w:rsidRPr="001B1ACB" w:rsidRDefault="001B1ACB" w:rsidP="001B1ACB">
      <w:pPr>
        <w:spacing w:before="120" w:after="12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1B1ACB">
        <w:rPr>
          <w:rFonts w:ascii="Garamond" w:eastAsia="Times New Roman" w:hAnsi="Garamond"/>
          <w:sz w:val="24"/>
          <w:szCs w:val="24"/>
        </w:rPr>
        <w:t xml:space="preserve">Zástup předsedy senátu: </w:t>
      </w:r>
    </w:p>
    <w:p w14:paraId="723495C9" w14:textId="77777777" w:rsidR="001B1ACB" w:rsidRPr="001B1ACB" w:rsidRDefault="001B1ACB" w:rsidP="001B1ACB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1B1ACB">
        <w:rPr>
          <w:rFonts w:ascii="Garamond" w:eastAsia="Times New Roman" w:hAnsi="Garamond"/>
          <w:sz w:val="24"/>
          <w:szCs w:val="24"/>
        </w:rPr>
        <w:t>JUDr. Luděk Pilný</w:t>
      </w:r>
    </w:p>
    <w:p w14:paraId="64F4EE47" w14:textId="50C00BBB" w:rsidR="007B18AA" w:rsidRDefault="007B18AA" w:rsidP="001B1ACB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7B18AA">
        <w:rPr>
          <w:rFonts w:ascii="Garamond" w:eastAsia="Times New Roman" w:hAnsi="Garamond"/>
          <w:sz w:val="24"/>
          <w:szCs w:val="24"/>
        </w:rPr>
        <w:t>Mgr. Adéla Balážová</w:t>
      </w:r>
    </w:p>
    <w:p w14:paraId="666330DC" w14:textId="446800D6" w:rsidR="001B1ACB" w:rsidRPr="001B1ACB" w:rsidRDefault="001B1ACB" w:rsidP="001B1ACB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JUDr. Ondřej Růžička</w:t>
      </w:r>
    </w:p>
    <w:p w14:paraId="3B782A36" w14:textId="5524B185" w:rsidR="001B1ACB" w:rsidRPr="001B1ACB" w:rsidRDefault="007B18AA" w:rsidP="001B1ACB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7B18AA">
        <w:rPr>
          <w:rFonts w:ascii="Garamond" w:eastAsia="Times New Roman" w:hAnsi="Garamond"/>
          <w:sz w:val="24"/>
          <w:szCs w:val="24"/>
        </w:rPr>
        <w:t>Mgr. Lukáš Kučera</w:t>
      </w:r>
    </w:p>
    <w:p w14:paraId="139F73CC" w14:textId="6E9CD947" w:rsidR="001B1ACB" w:rsidRDefault="0016724A" w:rsidP="001B1ACB">
      <w:pPr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V</w:t>
      </w:r>
      <w:r w:rsidR="001B1ACB">
        <w:rPr>
          <w:rFonts w:ascii="Garamond" w:eastAsia="Times New Roman" w:hAnsi="Garamond"/>
          <w:sz w:val="24"/>
          <w:szCs w:val="24"/>
        </w:rPr>
        <w:t>e znění Rozvrhu práce pro rok 2026 se vypouští část uvedená v </w:t>
      </w:r>
      <w:r>
        <w:rPr>
          <w:rFonts w:ascii="Garamond" w:eastAsia="Times New Roman" w:hAnsi="Garamond"/>
          <w:sz w:val="24"/>
          <w:szCs w:val="24"/>
        </w:rPr>
        <w:t>s</w:t>
      </w:r>
      <w:r w:rsidR="001B1ACB">
        <w:rPr>
          <w:rFonts w:ascii="Garamond" w:eastAsia="Times New Roman" w:hAnsi="Garamond"/>
          <w:sz w:val="24"/>
          <w:szCs w:val="24"/>
        </w:rPr>
        <w:t>oudním oddělení 31C</w:t>
      </w:r>
      <w:r>
        <w:rPr>
          <w:rFonts w:ascii="Garamond" w:eastAsia="Times New Roman" w:hAnsi="Garamond"/>
          <w:sz w:val="24"/>
          <w:szCs w:val="24"/>
        </w:rPr>
        <w:t>,</w:t>
      </w:r>
      <w:r w:rsidR="001B1ACB">
        <w:rPr>
          <w:rFonts w:ascii="Garamond" w:eastAsia="Times New Roman" w:hAnsi="Garamond"/>
          <w:sz w:val="24"/>
          <w:szCs w:val="24"/>
        </w:rPr>
        <w:t xml:space="preserve"> a to: Věci dosud vyřizované JUDr. Vojtěchem Trojánkem, přidělené Mgr. Lucii Kuchaříkové jako 1. zástupu soudce </w:t>
      </w:r>
      <w:r>
        <w:rPr>
          <w:rFonts w:ascii="Garamond" w:eastAsia="Times New Roman" w:hAnsi="Garamond"/>
          <w:sz w:val="24"/>
          <w:szCs w:val="24"/>
        </w:rPr>
        <w:t>Z</w:t>
      </w:r>
      <w:r w:rsidR="001B1ACB">
        <w:rPr>
          <w:rFonts w:ascii="Garamond" w:eastAsia="Times New Roman" w:hAnsi="Garamond"/>
          <w:sz w:val="24"/>
          <w:szCs w:val="24"/>
        </w:rPr>
        <w:t xml:space="preserve">měnou rozvrhu práce č. 9 z roku 2020 a věci přidělené Mgr. Kateřina Mlčochové jako 1. zástupu soudce </w:t>
      </w:r>
      <w:r>
        <w:rPr>
          <w:rFonts w:ascii="Garamond" w:eastAsia="Times New Roman" w:hAnsi="Garamond"/>
          <w:sz w:val="24"/>
          <w:szCs w:val="24"/>
        </w:rPr>
        <w:t>Z</w:t>
      </w:r>
      <w:r w:rsidR="001B1ACB">
        <w:rPr>
          <w:rFonts w:ascii="Garamond" w:eastAsia="Times New Roman" w:hAnsi="Garamond"/>
          <w:sz w:val="24"/>
          <w:szCs w:val="24"/>
        </w:rPr>
        <w:t>měnou rozvrhu práce č. 10 z roku 2020, vyřizují předsedkyně senátu Mgr. Lucie Kuchaříková a Mgr. Kateřina Mlčochová dle</w:t>
      </w:r>
      <w:r w:rsidR="009E0AEB" w:rsidRPr="002F53A5">
        <w:rPr>
          <w:rFonts w:ascii="Garamond" w:eastAsia="Times New Roman" w:hAnsi="Garamond"/>
          <w:sz w:val="24"/>
          <w:szCs w:val="24"/>
        </w:rPr>
        <w:t xml:space="preserve"> </w:t>
      </w:r>
      <w:r w:rsidR="001B1ACB">
        <w:rPr>
          <w:rFonts w:ascii="Garamond" w:eastAsia="Times New Roman" w:hAnsi="Garamond"/>
          <w:sz w:val="24"/>
          <w:szCs w:val="24"/>
        </w:rPr>
        <w:t>rozdělení provedeného změnami rozvrhu práce č. 9 a č. 10 pro rok 2020.</w:t>
      </w:r>
    </w:p>
    <w:p w14:paraId="246CCA93" w14:textId="61277E56" w:rsidR="001B1ACB" w:rsidRPr="002F53A5" w:rsidRDefault="0016724A" w:rsidP="002F53A5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Bod </w:t>
      </w:r>
      <w:r w:rsidR="001B1ACB" w:rsidRPr="002F53A5">
        <w:rPr>
          <w:rFonts w:ascii="Garamond" w:eastAsia="Times New Roman" w:hAnsi="Garamond"/>
          <w:sz w:val="24"/>
          <w:szCs w:val="24"/>
        </w:rPr>
        <w:t>53. rozvrhu práce zní: V případě potřeby činění dalších úkonů ve věcech C, EC, EVC, vyřízených JUDr. Trojánkem, odškrtnutých a uložených k 1.1.2021 na s</w:t>
      </w:r>
      <w:r w:rsidR="002F53A5" w:rsidRPr="002F53A5">
        <w:rPr>
          <w:rFonts w:ascii="Garamond" w:eastAsia="Times New Roman" w:hAnsi="Garamond"/>
          <w:sz w:val="24"/>
          <w:szCs w:val="24"/>
        </w:rPr>
        <w:t>p</w:t>
      </w:r>
      <w:r w:rsidR="001B1ACB" w:rsidRPr="002F53A5">
        <w:rPr>
          <w:rFonts w:ascii="Garamond" w:eastAsia="Times New Roman" w:hAnsi="Garamond"/>
          <w:sz w:val="24"/>
          <w:szCs w:val="24"/>
        </w:rPr>
        <w:t xml:space="preserve">isovně, budou tyto věci přiděleny k vyřízení, </w:t>
      </w:r>
      <w:r w:rsidR="002F53A5" w:rsidRPr="002F53A5">
        <w:rPr>
          <w:rFonts w:ascii="Garamond" w:eastAsia="Times New Roman" w:hAnsi="Garamond"/>
          <w:sz w:val="24"/>
          <w:szCs w:val="24"/>
        </w:rPr>
        <w:t>v</w:t>
      </w:r>
      <w:r w:rsidR="001B1ACB" w:rsidRPr="002F53A5">
        <w:rPr>
          <w:rFonts w:ascii="Garamond" w:eastAsia="Times New Roman" w:hAnsi="Garamond"/>
          <w:sz w:val="24"/>
          <w:szCs w:val="24"/>
        </w:rPr>
        <w:t>četně dalšího postupu při ob</w:t>
      </w:r>
      <w:r w:rsidR="002F53A5" w:rsidRPr="002F53A5">
        <w:rPr>
          <w:rFonts w:ascii="Garamond" w:eastAsia="Times New Roman" w:hAnsi="Garamond"/>
          <w:sz w:val="24"/>
          <w:szCs w:val="24"/>
        </w:rPr>
        <w:t>živ</w:t>
      </w:r>
      <w:r w:rsidR="001B1ACB" w:rsidRPr="002F53A5">
        <w:rPr>
          <w:rFonts w:ascii="Garamond" w:eastAsia="Times New Roman" w:hAnsi="Garamond"/>
          <w:sz w:val="24"/>
          <w:szCs w:val="24"/>
        </w:rPr>
        <w:t>nutí věci soudkyni</w:t>
      </w:r>
      <w:r w:rsidR="002F53A5">
        <w:rPr>
          <w:rFonts w:ascii="Garamond" w:eastAsia="Times New Roman" w:hAnsi="Garamond"/>
          <w:sz w:val="24"/>
          <w:szCs w:val="24"/>
        </w:rPr>
        <w:t>:</w:t>
      </w:r>
      <w:r w:rsidR="001B1ACB" w:rsidRPr="002F53A5">
        <w:rPr>
          <w:rFonts w:ascii="Garamond" w:eastAsia="Times New Roman" w:hAnsi="Garamond"/>
          <w:sz w:val="24"/>
          <w:szCs w:val="24"/>
        </w:rPr>
        <w:t xml:space="preserve"> </w:t>
      </w:r>
      <w:r w:rsidR="001B1ACB" w:rsidRPr="002F53A5">
        <w:rPr>
          <w:rFonts w:ascii="Garamond" w:eastAsia="Times New Roman" w:hAnsi="Garamond"/>
          <w:b/>
          <w:bCs/>
          <w:sz w:val="24"/>
          <w:szCs w:val="24"/>
        </w:rPr>
        <w:t xml:space="preserve">Mgr. </w:t>
      </w:r>
      <w:r w:rsidR="002F53A5" w:rsidRPr="002F53A5">
        <w:rPr>
          <w:rFonts w:ascii="Garamond" w:eastAsia="Times New Roman" w:hAnsi="Garamond"/>
          <w:b/>
          <w:bCs/>
          <w:sz w:val="24"/>
          <w:szCs w:val="24"/>
        </w:rPr>
        <w:t>Kateřina</w:t>
      </w:r>
      <w:r w:rsidR="001B1ACB" w:rsidRPr="002F53A5">
        <w:rPr>
          <w:rFonts w:ascii="Garamond" w:eastAsia="Times New Roman" w:hAnsi="Garamond"/>
          <w:b/>
          <w:bCs/>
          <w:sz w:val="24"/>
          <w:szCs w:val="24"/>
        </w:rPr>
        <w:t xml:space="preserve"> Mlčochov</w:t>
      </w:r>
      <w:r w:rsidR="002F53A5" w:rsidRPr="002F53A5">
        <w:rPr>
          <w:rFonts w:ascii="Garamond" w:eastAsia="Times New Roman" w:hAnsi="Garamond"/>
          <w:b/>
          <w:bCs/>
          <w:sz w:val="24"/>
          <w:szCs w:val="24"/>
        </w:rPr>
        <w:t>á</w:t>
      </w:r>
      <w:r w:rsidR="001B1ACB" w:rsidRPr="002F53A5">
        <w:rPr>
          <w:rFonts w:ascii="Garamond" w:eastAsia="Times New Roman" w:hAnsi="Garamond"/>
          <w:b/>
          <w:bCs/>
          <w:sz w:val="24"/>
          <w:szCs w:val="24"/>
        </w:rPr>
        <w:t>.</w:t>
      </w:r>
    </w:p>
    <w:p w14:paraId="5E768DB5" w14:textId="57935C49" w:rsidR="001B1ACB" w:rsidRDefault="002F53A5" w:rsidP="001B1ACB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Věci původně vyřizované soudkyní Mgr. Lucií Kuchaříkovou v agendě C, EC, EVC, i v jiných senátech než senátech 31 C, 31 EC, 31 EVC, 46 C, 46 EVC, a i v jiných agendách než C, EC, EVC, se přidělují k vyřízení a provádění všech dalších úkonů, jsou-li již vyřízené, pravomocné, popř. odškrtnuté a uložené na spisovně, soudkyni: </w:t>
      </w:r>
      <w:r w:rsidRPr="002F53A5">
        <w:rPr>
          <w:rFonts w:ascii="Garamond" w:eastAsia="Times New Roman" w:hAnsi="Garamond"/>
          <w:b/>
          <w:bCs/>
          <w:sz w:val="24"/>
          <w:szCs w:val="24"/>
        </w:rPr>
        <w:t>Mgr. Kateřina Mlčochová.</w:t>
      </w:r>
    </w:p>
    <w:p w14:paraId="1A1BFBCC" w14:textId="3E976EAB" w:rsidR="00814A65" w:rsidRPr="00814A65" w:rsidRDefault="00814A65" w:rsidP="001B1ACB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814A65">
        <w:rPr>
          <w:rFonts w:ascii="Garamond" w:eastAsia="Times New Roman" w:hAnsi="Garamond"/>
          <w:sz w:val="24"/>
          <w:szCs w:val="24"/>
        </w:rPr>
        <w:t xml:space="preserve">V soudním oddělení </w:t>
      </w:r>
      <w:r w:rsidRPr="00814A65">
        <w:rPr>
          <w:rFonts w:ascii="Garamond" w:eastAsia="Times New Roman" w:hAnsi="Garamond"/>
          <w:b/>
          <w:bCs/>
          <w:sz w:val="24"/>
          <w:szCs w:val="24"/>
        </w:rPr>
        <w:t>30 Cd</w:t>
      </w:r>
      <w:r w:rsidRPr="00814A65">
        <w:rPr>
          <w:rFonts w:ascii="Garamond" w:eastAsia="Times New Roman" w:hAnsi="Garamond"/>
          <w:sz w:val="24"/>
          <w:szCs w:val="24"/>
        </w:rPr>
        <w:t xml:space="preserve"> působí 1. zástup asistenta soudce</w:t>
      </w:r>
      <w:r>
        <w:rPr>
          <w:rFonts w:ascii="Garamond" w:eastAsia="Times New Roman" w:hAnsi="Garamond"/>
          <w:sz w:val="24"/>
          <w:szCs w:val="24"/>
        </w:rPr>
        <w:t>:</w:t>
      </w:r>
      <w:r w:rsidRPr="00814A65">
        <w:rPr>
          <w:rFonts w:ascii="Garamond" w:eastAsia="Times New Roman" w:hAnsi="Garamond"/>
          <w:sz w:val="24"/>
          <w:szCs w:val="24"/>
        </w:rPr>
        <w:t xml:space="preserve"> </w:t>
      </w:r>
      <w:r w:rsidRPr="00814A65">
        <w:rPr>
          <w:rFonts w:ascii="Garamond" w:eastAsia="Times New Roman" w:hAnsi="Garamond"/>
          <w:b/>
          <w:bCs/>
          <w:sz w:val="24"/>
          <w:szCs w:val="24"/>
        </w:rPr>
        <w:t xml:space="preserve">JUDr. Dominika Kněžínková. </w:t>
      </w:r>
    </w:p>
    <w:p w14:paraId="5240BA13" w14:textId="69F0C8B8" w:rsidR="005E5F99" w:rsidRDefault="005E5F99" w:rsidP="001B1ACB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 věcech vyřizovaných soudcem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Mgr. Ing. Danielem Zejdou</w:t>
      </w:r>
      <w:r>
        <w:rPr>
          <w:rFonts w:ascii="Garamond" w:eastAsia="Times New Roman" w:hAnsi="Garamond"/>
          <w:sz w:val="24"/>
          <w:szCs w:val="24"/>
        </w:rPr>
        <w:t xml:space="preserve"> a soudkyní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JUDr. Kateřinou Takácsovou</w:t>
      </w:r>
      <w:r>
        <w:rPr>
          <w:rFonts w:ascii="Garamond" w:eastAsia="Times New Roman" w:hAnsi="Garamond"/>
          <w:sz w:val="24"/>
          <w:szCs w:val="24"/>
        </w:rPr>
        <w:t xml:space="preserve"> působí asistentka soudce: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JUDr. Dominika Kněžínková</w:t>
      </w:r>
      <w:r>
        <w:rPr>
          <w:rFonts w:ascii="Garamond" w:eastAsia="Times New Roman" w:hAnsi="Garamond"/>
          <w:sz w:val="24"/>
          <w:szCs w:val="24"/>
        </w:rPr>
        <w:t xml:space="preserve">. </w:t>
      </w:r>
    </w:p>
    <w:p w14:paraId="08588427" w14:textId="4A37AD3B" w:rsidR="009E0AEB" w:rsidRDefault="005E5F99" w:rsidP="001B1ACB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 věcech vyřizovaných soudkyní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Mgr. Nikolou Plevkovou</w:t>
      </w:r>
      <w:r>
        <w:rPr>
          <w:rFonts w:ascii="Garamond" w:eastAsia="Times New Roman" w:hAnsi="Garamond"/>
          <w:sz w:val="24"/>
          <w:szCs w:val="24"/>
        </w:rPr>
        <w:t xml:space="preserve"> a soudkyní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 xml:space="preserve">Mgr. Kateřinou Pelišovou </w:t>
      </w:r>
      <w:r>
        <w:rPr>
          <w:rFonts w:ascii="Garamond" w:eastAsia="Times New Roman" w:hAnsi="Garamond"/>
          <w:sz w:val="24"/>
          <w:szCs w:val="24"/>
        </w:rPr>
        <w:t xml:space="preserve">v agendě C nepůsobí asistentka soudce: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JUDr. Dominika Kněžínková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4AF593E6" w14:textId="1605B53E" w:rsidR="005E5F99" w:rsidRDefault="005E5F99" w:rsidP="001B1ACB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lastRenderedPageBreak/>
        <w:t xml:space="preserve">Ve věcech vyřizovaných soudkyní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JUDr. Kateřinou Marvanovou</w:t>
      </w:r>
      <w:r>
        <w:rPr>
          <w:rFonts w:ascii="Garamond" w:eastAsia="Times New Roman" w:hAnsi="Garamond"/>
          <w:sz w:val="24"/>
          <w:szCs w:val="24"/>
        </w:rPr>
        <w:t xml:space="preserve"> nepůsobí asistent soudce: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Mgr. Jindřich Sikora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41223CF3" w14:textId="097CEB49" w:rsidR="005E5F99" w:rsidRPr="00814A65" w:rsidRDefault="005E5F99" w:rsidP="001B1ACB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 věcech vyřizovaných soudkyní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JUDr. Kateřinou Marvanovou</w:t>
      </w:r>
      <w:r>
        <w:rPr>
          <w:rFonts w:ascii="Garamond" w:eastAsia="Times New Roman" w:hAnsi="Garamond"/>
          <w:sz w:val="24"/>
          <w:szCs w:val="24"/>
        </w:rPr>
        <w:t xml:space="preserve">, soudkyní Mgr.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Marcelou Zbořilovou</w:t>
      </w:r>
      <w:r>
        <w:rPr>
          <w:rFonts w:ascii="Garamond" w:eastAsia="Times New Roman" w:hAnsi="Garamond"/>
          <w:sz w:val="24"/>
          <w:szCs w:val="24"/>
        </w:rPr>
        <w:t xml:space="preserve">, soudkyní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Mgr. Kateřinou Pelišovou</w:t>
      </w:r>
      <w:r>
        <w:rPr>
          <w:rFonts w:ascii="Garamond" w:eastAsia="Times New Roman" w:hAnsi="Garamond"/>
          <w:sz w:val="24"/>
          <w:szCs w:val="24"/>
        </w:rPr>
        <w:t xml:space="preserve"> v agendě C, soudcem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JUDr. Milanem Rossi</w:t>
      </w:r>
      <w:r>
        <w:rPr>
          <w:rFonts w:ascii="Garamond" w:eastAsia="Times New Roman" w:hAnsi="Garamond"/>
          <w:sz w:val="24"/>
          <w:szCs w:val="24"/>
        </w:rPr>
        <w:t xml:space="preserve"> v senátu 24C, působí asistentka soudce: </w:t>
      </w:r>
      <w:r w:rsidRPr="005E5F99">
        <w:rPr>
          <w:rFonts w:ascii="Garamond" w:eastAsia="Times New Roman" w:hAnsi="Garamond"/>
          <w:b/>
          <w:bCs/>
          <w:sz w:val="24"/>
          <w:szCs w:val="24"/>
        </w:rPr>
        <w:t>Mgr. Elena Bláhová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17E30245" w14:textId="5D86223B" w:rsidR="005C1DB2" w:rsidRDefault="005E5F99" w:rsidP="005E5F99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5C1DB2">
        <w:rPr>
          <w:rFonts w:ascii="Garamond" w:eastAsia="Times New Roman" w:hAnsi="Garamond"/>
          <w:sz w:val="24"/>
          <w:szCs w:val="24"/>
        </w:rPr>
        <w:t>V</w:t>
      </w:r>
      <w:r w:rsidR="005C1DB2" w:rsidRPr="005C1DB2">
        <w:rPr>
          <w:rFonts w:ascii="Garamond" w:eastAsia="Times New Roman" w:hAnsi="Garamond"/>
          <w:sz w:val="24"/>
          <w:szCs w:val="24"/>
        </w:rPr>
        <w:t xml:space="preserve">ěci původně vyřizované soudkyní JUDr. Ivou Fialovou v senátu 24C, se přidělují k vyřízení a provádění všech dalších úkonů, jsou-li již vyřízené, pravomocné, popř. odškrtnuté a uložené na spisovně, soudkyni: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Mgr. Magdaléně Kubrychtové</w:t>
      </w:r>
      <w:r w:rsidR="005C1DB2" w:rsidRPr="005C1DB2">
        <w:rPr>
          <w:rFonts w:ascii="Garamond" w:eastAsia="Times New Roman" w:hAnsi="Garamond"/>
          <w:sz w:val="24"/>
          <w:szCs w:val="24"/>
        </w:rPr>
        <w:t xml:space="preserve">; tedy ve věcech napadlých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v senátu 24 C od 1.</w:t>
      </w:r>
      <w:r w:rsidR="00D527FB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7.</w:t>
      </w:r>
      <w:r w:rsidR="00D527FB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2014 do 31.</w:t>
      </w:r>
      <w:r w:rsidR="00D527FB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12.</w:t>
      </w:r>
      <w:r w:rsidR="00D527FB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2021</w:t>
      </w:r>
      <w:r w:rsidR="005C1DB2" w:rsidRPr="005C1DB2">
        <w:rPr>
          <w:rFonts w:ascii="Garamond" w:eastAsia="Times New Roman" w:hAnsi="Garamond"/>
          <w:sz w:val="24"/>
          <w:szCs w:val="24"/>
        </w:rPr>
        <w:t xml:space="preserve"> předseda senátu – </w:t>
      </w:r>
      <w:r w:rsidR="005C1DB2" w:rsidRPr="005C1DB2">
        <w:rPr>
          <w:rFonts w:ascii="Garamond" w:eastAsia="Times New Roman" w:hAnsi="Garamond"/>
          <w:b/>
          <w:bCs/>
          <w:sz w:val="24"/>
          <w:szCs w:val="24"/>
        </w:rPr>
        <w:t>Mgr. Magdaléna Kubrychtová.</w:t>
      </w:r>
    </w:p>
    <w:p w14:paraId="1506AB65" w14:textId="66C0C8CF" w:rsidR="009343D4" w:rsidRPr="009343D4" w:rsidRDefault="005A5AA6" w:rsidP="009343D4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9343D4">
        <w:rPr>
          <w:rFonts w:ascii="Garamond" w:eastAsia="Times New Roman" w:hAnsi="Garamond"/>
          <w:sz w:val="24"/>
          <w:szCs w:val="24"/>
        </w:rPr>
        <w:t>Ve věcech úkonů dle zák.</w:t>
      </w:r>
      <w:r w:rsidR="009343D4" w:rsidRPr="009343D4">
        <w:rPr>
          <w:rFonts w:ascii="Garamond" w:eastAsia="Times New Roman" w:hAnsi="Garamond"/>
          <w:sz w:val="24"/>
          <w:szCs w:val="24"/>
        </w:rPr>
        <w:t xml:space="preserve"> </w:t>
      </w:r>
      <w:r w:rsidRPr="009343D4">
        <w:rPr>
          <w:rFonts w:ascii="Garamond" w:eastAsia="Times New Roman" w:hAnsi="Garamond"/>
          <w:sz w:val="24"/>
          <w:szCs w:val="24"/>
        </w:rPr>
        <w:t>č. 121/2008 Sb. v opatrovnických věcech týkajících se nezletilých dětí v senátu 16P, 16Nc a ve věcech vyřizovaných soudkyní Mgr. Klárou Babičkovou v senátu 15P působí jako 1. zástup asistenta soudce ve věcech s lichou sp</w:t>
      </w:r>
      <w:r w:rsidR="004417C0" w:rsidRPr="009343D4">
        <w:rPr>
          <w:rFonts w:ascii="Garamond" w:eastAsia="Times New Roman" w:hAnsi="Garamond"/>
          <w:sz w:val="24"/>
          <w:szCs w:val="24"/>
        </w:rPr>
        <w:t>isovou značkou</w:t>
      </w:r>
      <w:r w:rsidRPr="009343D4">
        <w:rPr>
          <w:rFonts w:ascii="Garamond" w:eastAsia="Times New Roman" w:hAnsi="Garamond"/>
          <w:b/>
          <w:bCs/>
          <w:sz w:val="24"/>
          <w:szCs w:val="24"/>
        </w:rPr>
        <w:t xml:space="preserve"> Mgr. Lydie Molnárová </w:t>
      </w:r>
      <w:r w:rsidRPr="009343D4">
        <w:rPr>
          <w:rFonts w:ascii="Garamond" w:eastAsia="Times New Roman" w:hAnsi="Garamond"/>
          <w:sz w:val="24"/>
          <w:szCs w:val="24"/>
        </w:rPr>
        <w:t>a ve věcech se sudou sp</w:t>
      </w:r>
      <w:r w:rsidR="004417C0" w:rsidRPr="009343D4">
        <w:rPr>
          <w:rFonts w:ascii="Garamond" w:eastAsia="Times New Roman" w:hAnsi="Garamond"/>
          <w:sz w:val="24"/>
          <w:szCs w:val="24"/>
        </w:rPr>
        <w:t xml:space="preserve">isovou </w:t>
      </w:r>
      <w:r w:rsidRPr="009343D4">
        <w:rPr>
          <w:rFonts w:ascii="Garamond" w:eastAsia="Times New Roman" w:hAnsi="Garamond"/>
          <w:sz w:val="24"/>
          <w:szCs w:val="24"/>
        </w:rPr>
        <w:t>zn</w:t>
      </w:r>
      <w:r w:rsidR="004417C0" w:rsidRPr="009343D4">
        <w:rPr>
          <w:rFonts w:ascii="Garamond" w:eastAsia="Times New Roman" w:hAnsi="Garamond"/>
          <w:sz w:val="24"/>
          <w:szCs w:val="24"/>
        </w:rPr>
        <w:t>ačkou</w:t>
      </w:r>
      <w:r w:rsidRPr="009343D4">
        <w:rPr>
          <w:rFonts w:ascii="Garamond" w:eastAsia="Times New Roman" w:hAnsi="Garamond"/>
          <w:sz w:val="24"/>
          <w:szCs w:val="24"/>
        </w:rPr>
        <w:t xml:space="preserve"> působí</w:t>
      </w:r>
      <w:r w:rsidRPr="009343D4">
        <w:rPr>
          <w:rFonts w:ascii="Garamond" w:eastAsia="Times New Roman" w:hAnsi="Garamond"/>
          <w:b/>
          <w:bCs/>
          <w:sz w:val="24"/>
          <w:szCs w:val="24"/>
        </w:rPr>
        <w:t xml:space="preserve"> Bc. Irena Chaloupková</w:t>
      </w:r>
      <w:r w:rsidR="00F879CF" w:rsidRPr="009343D4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="00F879CF" w:rsidRPr="009343D4">
        <w:rPr>
          <w:rFonts w:ascii="Garamond" w:eastAsia="Times New Roman" w:hAnsi="Garamond"/>
          <w:sz w:val="24"/>
          <w:szCs w:val="24"/>
        </w:rPr>
        <w:t>jako 2. zástup</w:t>
      </w:r>
      <w:r w:rsidR="004417C0" w:rsidRPr="009343D4">
        <w:rPr>
          <w:rFonts w:ascii="Garamond" w:eastAsia="Times New Roman" w:hAnsi="Garamond"/>
          <w:sz w:val="24"/>
          <w:szCs w:val="24"/>
        </w:rPr>
        <w:t xml:space="preserve"> asistenta soudce</w:t>
      </w:r>
      <w:r w:rsidR="00F879CF" w:rsidRPr="009343D4">
        <w:rPr>
          <w:rFonts w:ascii="Garamond" w:eastAsia="Times New Roman" w:hAnsi="Garamond"/>
          <w:sz w:val="24"/>
          <w:szCs w:val="24"/>
        </w:rPr>
        <w:t xml:space="preserve"> působí </w:t>
      </w:r>
      <w:r w:rsidR="00F879CF" w:rsidRPr="009343D4">
        <w:rPr>
          <w:rFonts w:ascii="Garamond" w:eastAsia="Times New Roman" w:hAnsi="Garamond"/>
          <w:b/>
          <w:bCs/>
          <w:sz w:val="24"/>
          <w:szCs w:val="24"/>
        </w:rPr>
        <w:t xml:space="preserve">Mgr. Barbora Vicherová </w:t>
      </w:r>
      <w:r w:rsidR="00F879CF" w:rsidRPr="009343D4">
        <w:rPr>
          <w:rFonts w:ascii="Garamond" w:eastAsia="Times New Roman" w:hAnsi="Garamond"/>
          <w:sz w:val="24"/>
          <w:szCs w:val="24"/>
        </w:rPr>
        <w:t xml:space="preserve">a </w:t>
      </w:r>
      <w:r w:rsidR="001F66D4" w:rsidRPr="009343D4">
        <w:rPr>
          <w:rFonts w:ascii="Garamond" w:eastAsia="Times New Roman" w:hAnsi="Garamond"/>
          <w:sz w:val="24"/>
          <w:szCs w:val="24"/>
        </w:rPr>
        <w:t xml:space="preserve">jako </w:t>
      </w:r>
      <w:r w:rsidR="00F879CF" w:rsidRPr="009343D4">
        <w:rPr>
          <w:rFonts w:ascii="Garamond" w:eastAsia="Times New Roman" w:hAnsi="Garamond"/>
          <w:sz w:val="24"/>
          <w:szCs w:val="24"/>
        </w:rPr>
        <w:t>3. zástup</w:t>
      </w:r>
      <w:r w:rsidR="004417C0" w:rsidRPr="009343D4">
        <w:rPr>
          <w:rFonts w:ascii="Garamond" w:eastAsia="Times New Roman" w:hAnsi="Garamond"/>
          <w:sz w:val="24"/>
          <w:szCs w:val="24"/>
        </w:rPr>
        <w:t xml:space="preserve"> asistenta soudce</w:t>
      </w:r>
      <w:r w:rsidR="00F879CF" w:rsidRPr="009343D4">
        <w:rPr>
          <w:rFonts w:ascii="Garamond" w:eastAsia="Times New Roman" w:hAnsi="Garamond"/>
          <w:sz w:val="24"/>
          <w:szCs w:val="24"/>
        </w:rPr>
        <w:t xml:space="preserve"> </w:t>
      </w:r>
      <w:r w:rsidR="001F66D4" w:rsidRPr="009343D4">
        <w:rPr>
          <w:rFonts w:ascii="Garamond" w:eastAsia="Times New Roman" w:hAnsi="Garamond"/>
          <w:sz w:val="24"/>
          <w:szCs w:val="24"/>
        </w:rPr>
        <w:t>působí</w:t>
      </w:r>
      <w:r w:rsidR="001F66D4" w:rsidRPr="009343D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F879CF" w:rsidRPr="009343D4">
        <w:rPr>
          <w:rFonts w:ascii="Garamond" w:eastAsia="Times New Roman" w:hAnsi="Garamond"/>
          <w:b/>
          <w:bCs/>
          <w:sz w:val="24"/>
          <w:szCs w:val="24"/>
        </w:rPr>
        <w:t>Petra Sojková</w:t>
      </w:r>
      <w:r w:rsidR="00F879CF" w:rsidRPr="009343D4">
        <w:rPr>
          <w:rFonts w:ascii="Garamond" w:eastAsia="Times New Roman" w:hAnsi="Garamond"/>
          <w:sz w:val="24"/>
          <w:szCs w:val="24"/>
        </w:rPr>
        <w:t xml:space="preserve">. </w:t>
      </w:r>
    </w:p>
    <w:p w14:paraId="2C849F33" w14:textId="67326F69" w:rsidR="009343D4" w:rsidRPr="009343D4" w:rsidRDefault="009343D4" w:rsidP="009343D4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 w:rsidRPr="009343D4">
        <w:rPr>
          <w:rFonts w:ascii="Garamond" w:eastAsia="Times New Roman" w:hAnsi="Garamond"/>
          <w:sz w:val="24"/>
          <w:szCs w:val="24"/>
        </w:rPr>
        <w:t>Návrh na nařízení předběžného opatření dle § 452 z. ř. s. v pracovní době, návrhy podané v úterý a sudý pátek do 12 hodin vyřizuje Mgr. Lukáš Kučera</w:t>
      </w:r>
      <w:r>
        <w:rPr>
          <w:rFonts w:ascii="Garamond" w:eastAsia="Times New Roman" w:hAnsi="Garamond"/>
          <w:sz w:val="24"/>
          <w:szCs w:val="24"/>
        </w:rPr>
        <w:t>.</w:t>
      </w:r>
      <w:r w:rsidR="006360E0">
        <w:rPr>
          <w:rFonts w:ascii="Garamond" w:eastAsia="Times New Roman" w:hAnsi="Garamond"/>
          <w:sz w:val="24"/>
          <w:szCs w:val="24"/>
        </w:rPr>
        <w:t xml:space="preserve"> Zástupce:</w:t>
      </w:r>
    </w:p>
    <w:p w14:paraId="235DCE71" w14:textId="1C78761C" w:rsidR="009343D4" w:rsidRPr="009343D4" w:rsidRDefault="009343D4" w:rsidP="009343D4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</w:rPr>
      </w:pPr>
      <w:r w:rsidRPr="009343D4">
        <w:rPr>
          <w:rFonts w:ascii="Garamond" w:eastAsia="Times New Roman" w:hAnsi="Garamond"/>
          <w:sz w:val="24"/>
          <w:szCs w:val="24"/>
        </w:rPr>
        <w:t>1. Mgr. Petra Fischerová</w:t>
      </w:r>
      <w:r w:rsidRPr="009343D4">
        <w:rPr>
          <w:rFonts w:ascii="Garamond" w:eastAsia="Times New Roman" w:hAnsi="Garamond"/>
          <w:sz w:val="24"/>
          <w:szCs w:val="24"/>
        </w:rPr>
        <w:tab/>
      </w:r>
    </w:p>
    <w:p w14:paraId="17EC0853" w14:textId="72AEA6A5" w:rsidR="009343D4" w:rsidRPr="009343D4" w:rsidRDefault="009343D4" w:rsidP="009343D4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</w:rPr>
      </w:pPr>
      <w:r w:rsidRPr="009343D4">
        <w:rPr>
          <w:rFonts w:ascii="Garamond" w:eastAsia="Times New Roman" w:hAnsi="Garamond"/>
          <w:sz w:val="24"/>
          <w:szCs w:val="24"/>
        </w:rPr>
        <w:t>2. Mgr. Klára Babičková</w:t>
      </w:r>
    </w:p>
    <w:p w14:paraId="76DC3DB1" w14:textId="60C59B84" w:rsidR="009343D4" w:rsidRPr="009343D4" w:rsidRDefault="009343D4" w:rsidP="009343D4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</w:rPr>
      </w:pPr>
      <w:r w:rsidRPr="009343D4">
        <w:rPr>
          <w:rFonts w:ascii="Garamond" w:eastAsia="Times New Roman" w:hAnsi="Garamond"/>
          <w:sz w:val="24"/>
          <w:szCs w:val="24"/>
        </w:rPr>
        <w:t xml:space="preserve">3. Mgr. Martin Trepka </w:t>
      </w:r>
    </w:p>
    <w:p w14:paraId="63D6BF98" w14:textId="7A37AB27" w:rsidR="009343D4" w:rsidRDefault="009343D4" w:rsidP="009343D4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</w:rPr>
      </w:pPr>
      <w:r w:rsidRPr="009343D4">
        <w:rPr>
          <w:rFonts w:ascii="Garamond" w:eastAsia="Times New Roman" w:hAnsi="Garamond"/>
          <w:sz w:val="24"/>
          <w:szCs w:val="24"/>
        </w:rPr>
        <w:t>4. Mgr. Kateřina Pelišová</w:t>
      </w:r>
    </w:p>
    <w:p w14:paraId="08CBB0B7" w14:textId="77777777" w:rsidR="009343D4" w:rsidRPr="009343D4" w:rsidRDefault="009343D4" w:rsidP="009343D4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</w:rPr>
      </w:pPr>
    </w:p>
    <w:p w14:paraId="5B9DF469" w14:textId="0312068A" w:rsidR="008E2150" w:rsidRDefault="008E2150" w:rsidP="005E5F99">
      <w:pPr>
        <w:numPr>
          <w:ilvl w:val="0"/>
          <w:numId w:val="41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 w:rsidRPr="00DF26D4">
        <w:rPr>
          <w:rFonts w:ascii="Garamond" w:eastAsia="Times New Roman" w:hAnsi="Garamond"/>
          <w:sz w:val="24"/>
          <w:szCs w:val="24"/>
        </w:rPr>
        <w:t xml:space="preserve">Obecná pravidla pro přidělování nápadu a rozhodování ve věcech občanskoprávních, v části „výjimky z obecného systému přidělování“ </w:t>
      </w:r>
      <w:r w:rsidR="00DF26D4">
        <w:rPr>
          <w:rFonts w:ascii="Garamond" w:eastAsia="Times New Roman" w:hAnsi="Garamond"/>
          <w:sz w:val="24"/>
          <w:szCs w:val="24"/>
        </w:rPr>
        <w:t>se doplňuje ustanovení</w:t>
      </w:r>
      <w:r w:rsidR="005863FA">
        <w:rPr>
          <w:rFonts w:ascii="Garamond" w:eastAsia="Times New Roman" w:hAnsi="Garamond"/>
          <w:sz w:val="24"/>
          <w:szCs w:val="24"/>
        </w:rPr>
        <w:t xml:space="preserve"> pro převod návrhů z aplikace CEPR,</w:t>
      </w:r>
      <w:r w:rsidR="00DF26D4">
        <w:rPr>
          <w:rFonts w:ascii="Garamond" w:eastAsia="Times New Roman" w:hAnsi="Garamond"/>
          <w:sz w:val="24"/>
          <w:szCs w:val="24"/>
        </w:rPr>
        <w:t xml:space="preserve"> a to:</w:t>
      </w:r>
    </w:p>
    <w:p w14:paraId="6249F91B" w14:textId="48416612" w:rsidR="00814A65" w:rsidRPr="009343D4" w:rsidRDefault="00DF26D4" w:rsidP="009343D4">
      <w:pPr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případě, že v aplikaci CEPR nastane </w:t>
      </w:r>
      <w:r w:rsidR="005863FA">
        <w:rPr>
          <w:rFonts w:ascii="Garamond" w:eastAsia="Times New Roman" w:hAnsi="Garamond"/>
          <w:sz w:val="24"/>
          <w:szCs w:val="24"/>
        </w:rPr>
        <w:t xml:space="preserve">v řešitelském týmu </w:t>
      </w:r>
      <w:r>
        <w:rPr>
          <w:rFonts w:ascii="Garamond" w:eastAsia="Times New Roman" w:hAnsi="Garamond"/>
          <w:sz w:val="24"/>
          <w:szCs w:val="24"/>
        </w:rPr>
        <w:t>podmínka pro převod věci z důvodu podání mimořádného opravného prostředku</w:t>
      </w:r>
      <w:r w:rsidR="00D527FB">
        <w:rPr>
          <w:rFonts w:ascii="Garamond" w:eastAsia="Times New Roman" w:hAnsi="Garamond"/>
          <w:sz w:val="24"/>
          <w:szCs w:val="24"/>
        </w:rPr>
        <w:t xml:space="preserve">, </w:t>
      </w:r>
      <w:r>
        <w:rPr>
          <w:rFonts w:ascii="Garamond" w:eastAsia="Times New Roman" w:hAnsi="Garamond"/>
          <w:sz w:val="24"/>
          <w:szCs w:val="24"/>
        </w:rPr>
        <w:t>z důvodu podání návrhu na vydání předběžného opatření,</w:t>
      </w:r>
      <w:r w:rsidR="00D527FB">
        <w:rPr>
          <w:rFonts w:ascii="Garamond" w:eastAsia="Times New Roman" w:hAnsi="Garamond"/>
          <w:sz w:val="24"/>
          <w:szCs w:val="24"/>
        </w:rPr>
        <w:t xml:space="preserve"> z důvodu úmrtí účastníka</w:t>
      </w:r>
      <w:r w:rsidR="005D3F1F">
        <w:rPr>
          <w:rFonts w:ascii="Garamond" w:eastAsia="Times New Roman" w:hAnsi="Garamond"/>
          <w:sz w:val="24"/>
          <w:szCs w:val="24"/>
        </w:rPr>
        <w:t xml:space="preserve">, z důvodu nesvéprávnosti či nezletilosti účastníka, z důvodu potřeby doručování do ciziny </w:t>
      </w:r>
      <w:r w:rsidR="00D527FB">
        <w:rPr>
          <w:rFonts w:ascii="Garamond" w:eastAsia="Times New Roman" w:hAnsi="Garamond"/>
          <w:sz w:val="24"/>
          <w:szCs w:val="24"/>
        </w:rPr>
        <w:t xml:space="preserve">nebo z důvodu prohlášení </w:t>
      </w:r>
      <w:r w:rsidR="005D3F1F">
        <w:rPr>
          <w:rFonts w:ascii="Garamond" w:eastAsia="Times New Roman" w:hAnsi="Garamond"/>
          <w:sz w:val="24"/>
          <w:szCs w:val="24"/>
        </w:rPr>
        <w:t>úpad</w:t>
      </w:r>
      <w:r w:rsidR="006360E0">
        <w:rPr>
          <w:rFonts w:ascii="Garamond" w:eastAsia="Times New Roman" w:hAnsi="Garamond"/>
          <w:sz w:val="24"/>
          <w:szCs w:val="24"/>
        </w:rPr>
        <w:t>k</w:t>
      </w:r>
      <w:r w:rsidR="005D3F1F">
        <w:rPr>
          <w:rFonts w:ascii="Garamond" w:eastAsia="Times New Roman" w:hAnsi="Garamond"/>
          <w:sz w:val="24"/>
          <w:szCs w:val="24"/>
        </w:rPr>
        <w:t>u</w:t>
      </w:r>
      <w:r w:rsidR="00D527FB">
        <w:rPr>
          <w:rFonts w:ascii="Garamond" w:eastAsia="Times New Roman" w:hAnsi="Garamond"/>
          <w:sz w:val="24"/>
          <w:szCs w:val="24"/>
        </w:rPr>
        <w:t xml:space="preserve"> či konkurzu</w:t>
      </w:r>
      <w:r w:rsidR="005D3F1F">
        <w:rPr>
          <w:rFonts w:ascii="Garamond" w:eastAsia="Times New Roman" w:hAnsi="Garamond"/>
          <w:sz w:val="24"/>
          <w:szCs w:val="24"/>
        </w:rPr>
        <w:t>,</w:t>
      </w:r>
      <w:r>
        <w:rPr>
          <w:rFonts w:ascii="Garamond" w:eastAsia="Times New Roman" w:hAnsi="Garamond"/>
          <w:sz w:val="24"/>
          <w:szCs w:val="24"/>
        </w:rPr>
        <w:t xml:space="preserve"> budou </w:t>
      </w:r>
      <w:r w:rsidR="005863FA">
        <w:rPr>
          <w:rFonts w:ascii="Garamond" w:eastAsia="Times New Roman" w:hAnsi="Garamond"/>
          <w:sz w:val="24"/>
          <w:szCs w:val="24"/>
        </w:rPr>
        <w:t>návrhy</w:t>
      </w:r>
      <w:r>
        <w:rPr>
          <w:rFonts w:ascii="Garamond" w:eastAsia="Times New Roman" w:hAnsi="Garamond"/>
          <w:sz w:val="24"/>
          <w:szCs w:val="24"/>
        </w:rPr>
        <w:t xml:space="preserve"> zapsány pod novou spisovou značku do soudního oddělení (senátu) soudce vykonávajícího dozor na</w:t>
      </w:r>
      <w:r w:rsidR="005863FA">
        <w:rPr>
          <w:rFonts w:ascii="Garamond" w:eastAsia="Times New Roman" w:hAnsi="Garamond"/>
          <w:sz w:val="24"/>
          <w:szCs w:val="24"/>
        </w:rPr>
        <w:t>d příslušným řešitelským týmem.</w:t>
      </w:r>
    </w:p>
    <w:p w14:paraId="29615480" w14:textId="4C58408A" w:rsidR="00A04D8D" w:rsidRPr="005C1DB2" w:rsidRDefault="005C1DB2" w:rsidP="005C1DB2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5C1DB2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A04D8D" w:rsidRPr="005C1DB2">
        <w:rPr>
          <w:rFonts w:ascii="Garamond" w:eastAsia="Times New Roman" w:hAnsi="Garamond"/>
          <w:b/>
          <w:bCs/>
          <w:sz w:val="24"/>
          <w:szCs w:val="24"/>
        </w:rPr>
        <w:t>Správa soudu:</w:t>
      </w:r>
    </w:p>
    <w:p w14:paraId="15F369E0" w14:textId="77777777" w:rsidR="00A04D8D" w:rsidRPr="00A04D8D" w:rsidRDefault="00A04D8D" w:rsidP="00A04D8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</w:p>
    <w:p w14:paraId="6324614C" w14:textId="77777777" w:rsidR="004672B8" w:rsidRDefault="005C1DB2" w:rsidP="005C1DB2">
      <w:pPr>
        <w:numPr>
          <w:ilvl w:val="3"/>
          <w:numId w:val="38"/>
        </w:numPr>
        <w:spacing w:after="0" w:line="240" w:lineRule="auto"/>
        <w:ind w:left="567" w:hanging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Soudcovská rada: </w:t>
      </w:r>
      <w:r>
        <w:rPr>
          <w:rFonts w:ascii="Garamond" w:eastAsia="Times New Roman" w:hAnsi="Garamond"/>
          <w:sz w:val="24"/>
          <w:szCs w:val="24"/>
        </w:rPr>
        <w:tab/>
        <w:t xml:space="preserve">JUDr. Ondřej Růžička </w:t>
      </w:r>
    </w:p>
    <w:p w14:paraId="30A2DC83" w14:textId="15687385" w:rsidR="005C1DB2" w:rsidRDefault="005C1DB2" w:rsidP="004672B8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předseda</w:t>
      </w:r>
    </w:p>
    <w:p w14:paraId="1517AD77" w14:textId="77777777" w:rsidR="004672B8" w:rsidRDefault="004672B8" w:rsidP="004672B8">
      <w:pPr>
        <w:spacing w:after="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1C5A3BEF" w14:textId="0F921B53" w:rsidR="004672B8" w:rsidRDefault="004672B8" w:rsidP="004672B8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členové:</w:t>
      </w:r>
    </w:p>
    <w:p w14:paraId="7DD5FF8D" w14:textId="1C8BB018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JUDr. Milan Rossi</w:t>
      </w:r>
    </w:p>
    <w:p w14:paraId="36ED8FF0" w14:textId="232FA697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JUDr. Luděk Pilný</w:t>
      </w:r>
    </w:p>
    <w:p w14:paraId="61551AE6" w14:textId="77777777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</w:p>
    <w:p w14:paraId="27BD46B6" w14:textId="3E9E9E2A" w:rsidR="005C1DB2" w:rsidRDefault="004672B8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n</w:t>
      </w:r>
      <w:r w:rsidR="005C1DB2">
        <w:rPr>
          <w:rFonts w:ascii="Garamond" w:eastAsia="Times New Roman" w:hAnsi="Garamond"/>
          <w:sz w:val="24"/>
          <w:szCs w:val="24"/>
        </w:rPr>
        <w:t>áhradníci:</w:t>
      </w:r>
    </w:p>
    <w:p w14:paraId="552575D2" w14:textId="58EF3EB6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Mgr. Klára Babičková</w:t>
      </w:r>
    </w:p>
    <w:p w14:paraId="241098C6" w14:textId="6CE43409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Mgr. Jaroslava Linhartová</w:t>
      </w:r>
    </w:p>
    <w:p w14:paraId="52256A6E" w14:textId="166EFC10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Mgr. Marcela Zbořilová</w:t>
      </w:r>
    </w:p>
    <w:p w14:paraId="3E7419D0" w14:textId="77777777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</w:p>
    <w:p w14:paraId="363172C5" w14:textId="59EE2328" w:rsidR="00CF2BD7" w:rsidRPr="0075236B" w:rsidRDefault="001E7510" w:rsidP="007523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75236B">
        <w:rPr>
          <w:rFonts w:ascii="Garamond" w:eastAsia="Times New Roman" w:hAnsi="Garamond"/>
          <w:sz w:val="24"/>
          <w:szCs w:val="24"/>
        </w:rPr>
        <w:lastRenderedPageBreak/>
        <w:t>Změna rozvrhu práce je odůvodněn</w:t>
      </w:r>
      <w:r w:rsidR="00CF2BD7" w:rsidRPr="0075236B">
        <w:rPr>
          <w:rFonts w:ascii="Garamond" w:eastAsia="Times New Roman" w:hAnsi="Garamond"/>
          <w:sz w:val="24"/>
          <w:szCs w:val="24"/>
        </w:rPr>
        <w:t xml:space="preserve">a </w:t>
      </w:r>
      <w:r w:rsidR="00710879">
        <w:rPr>
          <w:rFonts w:ascii="Garamond" w:eastAsia="Times New Roman" w:hAnsi="Garamond"/>
          <w:sz w:val="24"/>
          <w:szCs w:val="24"/>
        </w:rPr>
        <w:t>rezignací soudkyně JUDr. Ivy Fialové</w:t>
      </w:r>
      <w:r w:rsidR="00701720">
        <w:rPr>
          <w:rFonts w:ascii="Garamond" w:eastAsia="Times New Roman" w:hAnsi="Garamond"/>
          <w:sz w:val="24"/>
          <w:szCs w:val="24"/>
        </w:rPr>
        <w:t>, rovnoměrným zatížením trestních soudců</w:t>
      </w:r>
      <w:r w:rsidR="00710879">
        <w:rPr>
          <w:rFonts w:ascii="Garamond" w:eastAsia="Times New Roman" w:hAnsi="Garamond"/>
          <w:sz w:val="24"/>
          <w:szCs w:val="24"/>
        </w:rPr>
        <w:t xml:space="preserve">, přeložením soudkyně Mgr. Lucie Kuchaříkové k Městskému soudu v Praze, </w:t>
      </w:r>
      <w:r w:rsidR="00CF2BD7" w:rsidRPr="0075236B">
        <w:rPr>
          <w:rFonts w:ascii="Garamond" w:eastAsia="Times New Roman" w:hAnsi="Garamond"/>
          <w:sz w:val="24"/>
          <w:szCs w:val="24"/>
        </w:rPr>
        <w:t xml:space="preserve">ukončením pracovního poměru </w:t>
      </w:r>
      <w:r w:rsidR="000331DD">
        <w:rPr>
          <w:rFonts w:ascii="Garamond" w:eastAsia="Times New Roman" w:hAnsi="Garamond"/>
          <w:sz w:val="24"/>
          <w:szCs w:val="24"/>
        </w:rPr>
        <w:t>s asistentem soudce Mgr. Patrikem Biedermannem</w:t>
      </w:r>
      <w:r w:rsidR="004672B8">
        <w:rPr>
          <w:rFonts w:ascii="Garamond" w:eastAsia="Times New Roman" w:hAnsi="Garamond"/>
          <w:sz w:val="24"/>
          <w:szCs w:val="24"/>
        </w:rPr>
        <w:t xml:space="preserve">, </w:t>
      </w:r>
      <w:r w:rsidR="00814A65">
        <w:rPr>
          <w:rFonts w:ascii="Garamond" w:eastAsia="Times New Roman" w:hAnsi="Garamond"/>
          <w:sz w:val="24"/>
          <w:szCs w:val="24"/>
        </w:rPr>
        <w:t xml:space="preserve">navýšením úvazku asistentky soudce Mgr. Eleny Bláhové, </w:t>
      </w:r>
      <w:r w:rsidR="00710879">
        <w:rPr>
          <w:rFonts w:ascii="Garamond" w:eastAsia="Times New Roman" w:hAnsi="Garamond"/>
          <w:sz w:val="24"/>
          <w:szCs w:val="24"/>
        </w:rPr>
        <w:t>přípravou asistentů na složení justiční zkoušky</w:t>
      </w:r>
      <w:r w:rsidR="009A1AAF">
        <w:rPr>
          <w:rFonts w:ascii="Garamond" w:eastAsia="Times New Roman" w:hAnsi="Garamond"/>
          <w:sz w:val="24"/>
          <w:szCs w:val="24"/>
        </w:rPr>
        <w:t xml:space="preserve">, </w:t>
      </w:r>
      <w:r w:rsidR="004672B8">
        <w:rPr>
          <w:rFonts w:ascii="Garamond" w:eastAsia="Times New Roman" w:hAnsi="Garamond"/>
          <w:sz w:val="24"/>
          <w:szCs w:val="24"/>
        </w:rPr>
        <w:t>rovnoměrným zatížením soudců v agendě C</w:t>
      </w:r>
      <w:r w:rsidR="00710879">
        <w:rPr>
          <w:rFonts w:ascii="Garamond" w:eastAsia="Times New Roman" w:hAnsi="Garamond"/>
          <w:sz w:val="24"/>
          <w:szCs w:val="24"/>
        </w:rPr>
        <w:t xml:space="preserve"> a opatrovnické agendě a</w:t>
      </w:r>
      <w:r w:rsidR="004672B8">
        <w:rPr>
          <w:rFonts w:ascii="Garamond" w:eastAsia="Times New Roman" w:hAnsi="Garamond"/>
          <w:sz w:val="24"/>
          <w:szCs w:val="24"/>
        </w:rPr>
        <w:t xml:space="preserve"> </w:t>
      </w:r>
      <w:r w:rsidR="00814A65">
        <w:rPr>
          <w:rFonts w:ascii="Garamond" w:eastAsia="Times New Roman" w:hAnsi="Garamond"/>
          <w:sz w:val="24"/>
          <w:szCs w:val="24"/>
        </w:rPr>
        <w:t xml:space="preserve">volbou </w:t>
      </w:r>
      <w:r w:rsidR="005D3F1F">
        <w:rPr>
          <w:rFonts w:ascii="Garamond" w:eastAsia="Times New Roman" w:hAnsi="Garamond"/>
          <w:sz w:val="24"/>
          <w:szCs w:val="24"/>
        </w:rPr>
        <w:t xml:space="preserve">nové </w:t>
      </w:r>
      <w:r w:rsidR="00814A65">
        <w:rPr>
          <w:rFonts w:ascii="Garamond" w:eastAsia="Times New Roman" w:hAnsi="Garamond"/>
          <w:sz w:val="24"/>
          <w:szCs w:val="24"/>
        </w:rPr>
        <w:t>soudcovské rady.</w:t>
      </w:r>
      <w:r w:rsidR="000331DD">
        <w:rPr>
          <w:rFonts w:ascii="Garamond" w:eastAsia="Times New Roman" w:hAnsi="Garamond"/>
          <w:sz w:val="24"/>
          <w:szCs w:val="24"/>
        </w:rPr>
        <w:t xml:space="preserve"> </w:t>
      </w:r>
      <w:r w:rsidR="0075236B">
        <w:rPr>
          <w:rFonts w:ascii="Garamond" w:eastAsia="Times New Roman" w:hAnsi="Garamond"/>
          <w:sz w:val="24"/>
          <w:szCs w:val="24"/>
        </w:rPr>
        <w:t xml:space="preserve"> </w:t>
      </w:r>
    </w:p>
    <w:p w14:paraId="220CB27B" w14:textId="77777777" w:rsidR="007866BA" w:rsidRDefault="007866BA" w:rsidP="001E7510">
      <w:pPr>
        <w:jc w:val="both"/>
        <w:rPr>
          <w:rFonts w:ascii="Garamond" w:hAnsi="Garamond"/>
          <w:sz w:val="24"/>
          <w:szCs w:val="24"/>
        </w:rPr>
      </w:pPr>
    </w:p>
    <w:p w14:paraId="5C27D407" w14:textId="15697842" w:rsidR="001E7510" w:rsidRPr="00A069AD" w:rsidRDefault="001E7510" w:rsidP="001E7510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4672B8">
        <w:rPr>
          <w:rFonts w:ascii="Garamond" w:hAnsi="Garamond"/>
          <w:sz w:val="24"/>
          <w:szCs w:val="24"/>
        </w:rPr>
        <w:t>2</w:t>
      </w:r>
      <w:r w:rsidR="0042064C">
        <w:rPr>
          <w:rFonts w:ascii="Garamond" w:hAnsi="Garamond"/>
          <w:sz w:val="24"/>
          <w:szCs w:val="24"/>
        </w:rPr>
        <w:t>3</w:t>
      </w:r>
      <w:r w:rsidR="004672B8">
        <w:rPr>
          <w:rFonts w:ascii="Garamond" w:hAnsi="Garamond"/>
          <w:sz w:val="24"/>
          <w:szCs w:val="24"/>
        </w:rPr>
        <w:t>. 3. 2026</w:t>
      </w:r>
    </w:p>
    <w:p w14:paraId="7EFDE4FC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</w:p>
    <w:p w14:paraId="6D468C95" w14:textId="77777777" w:rsidR="001E7510" w:rsidRPr="00A069AD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468C25D7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099490BC" w14:textId="77777777" w:rsidR="005537B4" w:rsidRDefault="005537B4"/>
    <w:sectPr w:rsidR="005537B4" w:rsidSect="001E75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6C3"/>
    <w:multiLevelType w:val="hybridMultilevel"/>
    <w:tmpl w:val="D6CA7FCC"/>
    <w:lvl w:ilvl="0" w:tplc="99C49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E45C4"/>
    <w:multiLevelType w:val="hybridMultilevel"/>
    <w:tmpl w:val="42565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070B"/>
    <w:multiLevelType w:val="hybridMultilevel"/>
    <w:tmpl w:val="C50AADB8"/>
    <w:lvl w:ilvl="0" w:tplc="D0968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008A1"/>
    <w:multiLevelType w:val="hybridMultilevel"/>
    <w:tmpl w:val="475A9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1A9"/>
    <w:multiLevelType w:val="hybridMultilevel"/>
    <w:tmpl w:val="D12C39E6"/>
    <w:lvl w:ilvl="0" w:tplc="F120E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33CC3"/>
    <w:multiLevelType w:val="hybridMultilevel"/>
    <w:tmpl w:val="515E0094"/>
    <w:lvl w:ilvl="0" w:tplc="A6AEE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D02F3"/>
    <w:multiLevelType w:val="hybridMultilevel"/>
    <w:tmpl w:val="C1BCC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F2C"/>
    <w:multiLevelType w:val="hybridMultilevel"/>
    <w:tmpl w:val="1A129D86"/>
    <w:lvl w:ilvl="0" w:tplc="975AB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326"/>
    <w:multiLevelType w:val="hybridMultilevel"/>
    <w:tmpl w:val="C41272AC"/>
    <w:lvl w:ilvl="0" w:tplc="61FA4BB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286263C5"/>
    <w:multiLevelType w:val="hybridMultilevel"/>
    <w:tmpl w:val="7FA2008E"/>
    <w:lvl w:ilvl="0" w:tplc="BD201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4959"/>
    <w:multiLevelType w:val="hybridMultilevel"/>
    <w:tmpl w:val="BF22288A"/>
    <w:lvl w:ilvl="0" w:tplc="FFFFFFFF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4" w15:restartNumberingAfterBreak="0">
    <w:nsid w:val="2BE647F9"/>
    <w:multiLevelType w:val="hybridMultilevel"/>
    <w:tmpl w:val="E224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34350"/>
    <w:multiLevelType w:val="hybridMultilevel"/>
    <w:tmpl w:val="0D62B3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EF2A9A"/>
    <w:multiLevelType w:val="hybridMultilevel"/>
    <w:tmpl w:val="4A82D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AF2864"/>
    <w:multiLevelType w:val="hybridMultilevel"/>
    <w:tmpl w:val="CCD0D23C"/>
    <w:lvl w:ilvl="0" w:tplc="1294F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013A0"/>
    <w:multiLevelType w:val="hybridMultilevel"/>
    <w:tmpl w:val="BF22288A"/>
    <w:lvl w:ilvl="0" w:tplc="51EC3CAA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1" w15:restartNumberingAfterBreak="0">
    <w:nsid w:val="4CFB78C0"/>
    <w:multiLevelType w:val="hybridMultilevel"/>
    <w:tmpl w:val="3BF44936"/>
    <w:lvl w:ilvl="0" w:tplc="0405000F">
      <w:start w:val="1"/>
      <w:numFmt w:val="decimal"/>
      <w:lvlText w:val="%1.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22" w15:restartNumberingAfterBreak="0">
    <w:nsid w:val="52D74E14"/>
    <w:multiLevelType w:val="hybridMultilevel"/>
    <w:tmpl w:val="65AC11DE"/>
    <w:lvl w:ilvl="0" w:tplc="C7766F60">
      <w:start w:val="1"/>
      <w:numFmt w:val="decimal"/>
      <w:lvlText w:val="%1."/>
      <w:lvlJc w:val="left"/>
      <w:pPr>
        <w:ind w:left="1069" w:hanging="360"/>
      </w:pPr>
      <w:rPr>
        <w:rFonts w:ascii="Garamond" w:eastAsia="Times New Roman" w:hAnsi="Garamond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F94941"/>
    <w:multiLevelType w:val="hybridMultilevel"/>
    <w:tmpl w:val="10608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3B7002"/>
    <w:multiLevelType w:val="hybridMultilevel"/>
    <w:tmpl w:val="EF0A0244"/>
    <w:lvl w:ilvl="0" w:tplc="8536C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75195F"/>
    <w:multiLevelType w:val="hybridMultilevel"/>
    <w:tmpl w:val="1DA81FE8"/>
    <w:lvl w:ilvl="0" w:tplc="04050011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5E233139"/>
    <w:multiLevelType w:val="hybridMultilevel"/>
    <w:tmpl w:val="59BC027E"/>
    <w:lvl w:ilvl="0" w:tplc="EB3E54A0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604738"/>
    <w:multiLevelType w:val="hybridMultilevel"/>
    <w:tmpl w:val="FF7E2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5C0E"/>
    <w:multiLevelType w:val="hybridMultilevel"/>
    <w:tmpl w:val="846214B0"/>
    <w:lvl w:ilvl="0" w:tplc="3E9C3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3A7AE8"/>
    <w:multiLevelType w:val="hybridMultilevel"/>
    <w:tmpl w:val="44642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E2FA7"/>
    <w:multiLevelType w:val="hybridMultilevel"/>
    <w:tmpl w:val="634CE0D0"/>
    <w:lvl w:ilvl="0" w:tplc="C8200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21AD3"/>
    <w:multiLevelType w:val="hybridMultilevel"/>
    <w:tmpl w:val="0102E626"/>
    <w:lvl w:ilvl="0" w:tplc="D0968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AD234C"/>
    <w:multiLevelType w:val="hybridMultilevel"/>
    <w:tmpl w:val="773A8E20"/>
    <w:lvl w:ilvl="0" w:tplc="F2728D4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8A3FCE"/>
    <w:multiLevelType w:val="hybridMultilevel"/>
    <w:tmpl w:val="EB001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F28AB"/>
    <w:multiLevelType w:val="hybridMultilevel"/>
    <w:tmpl w:val="89306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D0769"/>
    <w:multiLevelType w:val="hybridMultilevel"/>
    <w:tmpl w:val="B2ACF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71DFE"/>
    <w:multiLevelType w:val="hybridMultilevel"/>
    <w:tmpl w:val="483CBBC0"/>
    <w:lvl w:ilvl="0" w:tplc="355C6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90686"/>
    <w:multiLevelType w:val="hybridMultilevel"/>
    <w:tmpl w:val="28E43EB6"/>
    <w:lvl w:ilvl="0" w:tplc="9BC20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31987">
    <w:abstractNumId w:val="35"/>
  </w:num>
  <w:num w:numId="2" w16cid:durableId="312755322">
    <w:abstractNumId w:val="8"/>
  </w:num>
  <w:num w:numId="3" w16cid:durableId="1357080416">
    <w:abstractNumId w:val="23"/>
  </w:num>
  <w:num w:numId="4" w16cid:durableId="285157743">
    <w:abstractNumId w:val="17"/>
  </w:num>
  <w:num w:numId="5" w16cid:durableId="13839386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788329">
    <w:abstractNumId w:val="1"/>
  </w:num>
  <w:num w:numId="7" w16cid:durableId="629826149">
    <w:abstractNumId w:val="7"/>
  </w:num>
  <w:num w:numId="8" w16cid:durableId="219486471">
    <w:abstractNumId w:val="24"/>
  </w:num>
  <w:num w:numId="9" w16cid:durableId="1249189272">
    <w:abstractNumId w:val="19"/>
  </w:num>
  <w:num w:numId="10" w16cid:durableId="2024166894">
    <w:abstractNumId w:val="39"/>
  </w:num>
  <w:num w:numId="11" w16cid:durableId="1423843988">
    <w:abstractNumId w:val="34"/>
  </w:num>
  <w:num w:numId="12" w16cid:durableId="1322536812">
    <w:abstractNumId w:val="32"/>
  </w:num>
  <w:num w:numId="13" w16cid:durableId="715592727">
    <w:abstractNumId w:val="16"/>
  </w:num>
  <w:num w:numId="14" w16cid:durableId="1994411916">
    <w:abstractNumId w:val="22"/>
  </w:num>
  <w:num w:numId="15" w16cid:durableId="1709646200">
    <w:abstractNumId w:val="29"/>
  </w:num>
  <w:num w:numId="16" w16cid:durableId="508905992">
    <w:abstractNumId w:val="41"/>
  </w:num>
  <w:num w:numId="17" w16cid:durableId="1444963192">
    <w:abstractNumId w:val="12"/>
  </w:num>
  <w:num w:numId="18" w16cid:durableId="928734962">
    <w:abstractNumId w:val="40"/>
  </w:num>
  <w:num w:numId="19" w16cid:durableId="1037320257">
    <w:abstractNumId w:val="10"/>
  </w:num>
  <w:num w:numId="20" w16cid:durableId="1260747952">
    <w:abstractNumId w:val="36"/>
  </w:num>
  <w:num w:numId="21" w16cid:durableId="1263806540">
    <w:abstractNumId w:val="11"/>
  </w:num>
  <w:num w:numId="22" w16cid:durableId="637956805">
    <w:abstractNumId w:val="27"/>
  </w:num>
  <w:num w:numId="23" w16cid:durableId="900481536">
    <w:abstractNumId w:val="0"/>
  </w:num>
  <w:num w:numId="24" w16cid:durableId="1094396824">
    <w:abstractNumId w:val="5"/>
  </w:num>
  <w:num w:numId="25" w16cid:durableId="643043375">
    <w:abstractNumId w:val="38"/>
  </w:num>
  <w:num w:numId="26" w16cid:durableId="299383038">
    <w:abstractNumId w:val="37"/>
  </w:num>
  <w:num w:numId="27" w16cid:durableId="856306754">
    <w:abstractNumId w:val="14"/>
  </w:num>
  <w:num w:numId="28" w16cid:durableId="2059934925">
    <w:abstractNumId w:val="15"/>
  </w:num>
  <w:num w:numId="29" w16cid:durableId="623661891">
    <w:abstractNumId w:val="33"/>
  </w:num>
  <w:num w:numId="30" w16cid:durableId="160702243">
    <w:abstractNumId w:val="3"/>
  </w:num>
  <w:num w:numId="31" w16cid:durableId="1025056447">
    <w:abstractNumId w:val="21"/>
  </w:num>
  <w:num w:numId="32" w16cid:durableId="1224562495">
    <w:abstractNumId w:val="30"/>
  </w:num>
  <w:num w:numId="33" w16cid:durableId="1717000313">
    <w:abstractNumId w:val="18"/>
  </w:num>
  <w:num w:numId="34" w16cid:durableId="1874806368">
    <w:abstractNumId w:val="9"/>
  </w:num>
  <w:num w:numId="35" w16cid:durableId="473763820">
    <w:abstractNumId w:val="4"/>
  </w:num>
  <w:num w:numId="36" w16cid:durableId="2034259559">
    <w:abstractNumId w:val="28"/>
  </w:num>
  <w:num w:numId="37" w16cid:durableId="2012367831">
    <w:abstractNumId w:val="2"/>
  </w:num>
  <w:num w:numId="38" w16cid:durableId="704791291">
    <w:abstractNumId w:val="31"/>
  </w:num>
  <w:num w:numId="39" w16cid:durableId="1519462008">
    <w:abstractNumId w:val="25"/>
  </w:num>
  <w:num w:numId="40" w16cid:durableId="2060476869">
    <w:abstractNumId w:val="26"/>
  </w:num>
  <w:num w:numId="41" w16cid:durableId="258488637">
    <w:abstractNumId w:val="6"/>
  </w:num>
  <w:num w:numId="42" w16cid:durableId="197008306">
    <w:abstractNumId w:val="20"/>
  </w:num>
  <w:num w:numId="43" w16cid:durableId="553850445">
    <w:abstractNumId w:val="13"/>
  </w:num>
  <w:num w:numId="44" w16cid:durableId="20089718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0"/>
    <w:rsid w:val="00016613"/>
    <w:rsid w:val="00021BE0"/>
    <w:rsid w:val="000247F3"/>
    <w:rsid w:val="000331DD"/>
    <w:rsid w:val="000427EA"/>
    <w:rsid w:val="00043645"/>
    <w:rsid w:val="0005369A"/>
    <w:rsid w:val="00053D2E"/>
    <w:rsid w:val="00064575"/>
    <w:rsid w:val="00095CC0"/>
    <w:rsid w:val="000A26E0"/>
    <w:rsid w:val="000C3A1F"/>
    <w:rsid w:val="000D699A"/>
    <w:rsid w:val="000E35C5"/>
    <w:rsid w:val="00127555"/>
    <w:rsid w:val="0014770E"/>
    <w:rsid w:val="0016724A"/>
    <w:rsid w:val="00167F08"/>
    <w:rsid w:val="00194E68"/>
    <w:rsid w:val="001B1ACB"/>
    <w:rsid w:val="001C5E28"/>
    <w:rsid w:val="001E7510"/>
    <w:rsid w:val="001F1BF4"/>
    <w:rsid w:val="001F66D4"/>
    <w:rsid w:val="00213A28"/>
    <w:rsid w:val="00226BAA"/>
    <w:rsid w:val="00246779"/>
    <w:rsid w:val="002467B3"/>
    <w:rsid w:val="00263719"/>
    <w:rsid w:val="00264BB3"/>
    <w:rsid w:val="0029774D"/>
    <w:rsid w:val="002A2B07"/>
    <w:rsid w:val="002C19E6"/>
    <w:rsid w:val="002E0CC5"/>
    <w:rsid w:val="002F53A5"/>
    <w:rsid w:val="00301792"/>
    <w:rsid w:val="003759AE"/>
    <w:rsid w:val="003769F4"/>
    <w:rsid w:val="003822C4"/>
    <w:rsid w:val="003A3449"/>
    <w:rsid w:val="003A3795"/>
    <w:rsid w:val="003C1C95"/>
    <w:rsid w:val="003C4C07"/>
    <w:rsid w:val="003C7E3A"/>
    <w:rsid w:val="003F2B74"/>
    <w:rsid w:val="003F713F"/>
    <w:rsid w:val="003F7969"/>
    <w:rsid w:val="0042064C"/>
    <w:rsid w:val="00423BED"/>
    <w:rsid w:val="00437BDB"/>
    <w:rsid w:val="004417C0"/>
    <w:rsid w:val="00443CEC"/>
    <w:rsid w:val="00450665"/>
    <w:rsid w:val="0045314C"/>
    <w:rsid w:val="00456AA9"/>
    <w:rsid w:val="0046569D"/>
    <w:rsid w:val="004672B8"/>
    <w:rsid w:val="004701E8"/>
    <w:rsid w:val="004A3CCE"/>
    <w:rsid w:val="004E3D7C"/>
    <w:rsid w:val="005313BF"/>
    <w:rsid w:val="005537B4"/>
    <w:rsid w:val="0055505D"/>
    <w:rsid w:val="005863FA"/>
    <w:rsid w:val="005A54A6"/>
    <w:rsid w:val="005A5AA6"/>
    <w:rsid w:val="005C1DB2"/>
    <w:rsid w:val="005C23EC"/>
    <w:rsid w:val="005D3F1F"/>
    <w:rsid w:val="005E1FBF"/>
    <w:rsid w:val="005E35FF"/>
    <w:rsid w:val="005E5F99"/>
    <w:rsid w:val="005F1E98"/>
    <w:rsid w:val="0062030C"/>
    <w:rsid w:val="00630008"/>
    <w:rsid w:val="006360E0"/>
    <w:rsid w:val="00641FF5"/>
    <w:rsid w:val="006470D5"/>
    <w:rsid w:val="006B689F"/>
    <w:rsid w:val="006C02EA"/>
    <w:rsid w:val="006C46CC"/>
    <w:rsid w:val="006D56ED"/>
    <w:rsid w:val="006F1DB0"/>
    <w:rsid w:val="006F407F"/>
    <w:rsid w:val="00701720"/>
    <w:rsid w:val="00710879"/>
    <w:rsid w:val="0073504E"/>
    <w:rsid w:val="0075236B"/>
    <w:rsid w:val="007654AB"/>
    <w:rsid w:val="00765F33"/>
    <w:rsid w:val="00766F2B"/>
    <w:rsid w:val="00777088"/>
    <w:rsid w:val="00784B26"/>
    <w:rsid w:val="007866BA"/>
    <w:rsid w:val="007B18AA"/>
    <w:rsid w:val="007B4FA4"/>
    <w:rsid w:val="007C0FFB"/>
    <w:rsid w:val="007F0524"/>
    <w:rsid w:val="007F3A8D"/>
    <w:rsid w:val="007F7917"/>
    <w:rsid w:val="00814A65"/>
    <w:rsid w:val="008640FC"/>
    <w:rsid w:val="0087076E"/>
    <w:rsid w:val="008E2150"/>
    <w:rsid w:val="008E2155"/>
    <w:rsid w:val="008E4B7F"/>
    <w:rsid w:val="0090295C"/>
    <w:rsid w:val="00911C8F"/>
    <w:rsid w:val="00931EE4"/>
    <w:rsid w:val="009343D4"/>
    <w:rsid w:val="0095569E"/>
    <w:rsid w:val="00966E56"/>
    <w:rsid w:val="009767F1"/>
    <w:rsid w:val="00980483"/>
    <w:rsid w:val="009A1AAF"/>
    <w:rsid w:val="009B58B3"/>
    <w:rsid w:val="009C66B0"/>
    <w:rsid w:val="009E0AEB"/>
    <w:rsid w:val="009F0EE7"/>
    <w:rsid w:val="009F5435"/>
    <w:rsid w:val="00A04D8D"/>
    <w:rsid w:val="00A14F3F"/>
    <w:rsid w:val="00A65B0B"/>
    <w:rsid w:val="00A65EEA"/>
    <w:rsid w:val="00AB4506"/>
    <w:rsid w:val="00AE4078"/>
    <w:rsid w:val="00B16951"/>
    <w:rsid w:val="00B44383"/>
    <w:rsid w:val="00B66DCA"/>
    <w:rsid w:val="00B72992"/>
    <w:rsid w:val="00BA7DDD"/>
    <w:rsid w:val="00BE394F"/>
    <w:rsid w:val="00BF161E"/>
    <w:rsid w:val="00BF1B6A"/>
    <w:rsid w:val="00BF2FA0"/>
    <w:rsid w:val="00C10CC3"/>
    <w:rsid w:val="00C22FC2"/>
    <w:rsid w:val="00C36332"/>
    <w:rsid w:val="00C46962"/>
    <w:rsid w:val="00C71C24"/>
    <w:rsid w:val="00C73D9D"/>
    <w:rsid w:val="00C75584"/>
    <w:rsid w:val="00C756EA"/>
    <w:rsid w:val="00CC46CB"/>
    <w:rsid w:val="00CF2BD7"/>
    <w:rsid w:val="00CF6777"/>
    <w:rsid w:val="00D0706F"/>
    <w:rsid w:val="00D07B5E"/>
    <w:rsid w:val="00D15AFB"/>
    <w:rsid w:val="00D25A79"/>
    <w:rsid w:val="00D340D0"/>
    <w:rsid w:val="00D527FB"/>
    <w:rsid w:val="00D71B02"/>
    <w:rsid w:val="00D72CA4"/>
    <w:rsid w:val="00D7445B"/>
    <w:rsid w:val="00D9114E"/>
    <w:rsid w:val="00DC26FA"/>
    <w:rsid w:val="00DF26D4"/>
    <w:rsid w:val="00DF3182"/>
    <w:rsid w:val="00DF41E2"/>
    <w:rsid w:val="00E0742E"/>
    <w:rsid w:val="00E15A0B"/>
    <w:rsid w:val="00E314FF"/>
    <w:rsid w:val="00E37131"/>
    <w:rsid w:val="00E74A3F"/>
    <w:rsid w:val="00E879EC"/>
    <w:rsid w:val="00EC7BB2"/>
    <w:rsid w:val="00EF4774"/>
    <w:rsid w:val="00EF7444"/>
    <w:rsid w:val="00F24955"/>
    <w:rsid w:val="00F419C3"/>
    <w:rsid w:val="00F84146"/>
    <w:rsid w:val="00F879CF"/>
    <w:rsid w:val="00F9062E"/>
    <w:rsid w:val="00FC74BC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7FA3"/>
  <w15:chartTrackingRefBased/>
  <w15:docId w15:val="{6409FC05-30E6-4F4E-96BE-FE41E21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F99"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04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51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7866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7866BA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9"/>
    <w:rsid w:val="000427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Bezmezer">
    <w:name w:val="No Spacing"/>
    <w:uiPriority w:val="1"/>
    <w:qFormat/>
    <w:rsid w:val="00DF31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B7A0-AB37-4AD9-8C96-8F32956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1335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3</cp:revision>
  <cp:lastPrinted>2026-03-26T08:14:00Z</cp:lastPrinted>
  <dcterms:created xsi:type="dcterms:W3CDTF">2026-03-26T08:14:00Z</dcterms:created>
  <dcterms:modified xsi:type="dcterms:W3CDTF">2026-03-31T13:51:00Z</dcterms:modified>
</cp:coreProperties>
</file>