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1CCE1309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7B10D4">
        <w:rPr>
          <w:rFonts w:ascii="Garamond" w:eastAsia="Times New Roman" w:hAnsi="Garamond" w:cs="Times New Roman"/>
          <w:b/>
          <w:sz w:val="24"/>
          <w:szCs w:val="24"/>
        </w:rPr>
        <w:t xml:space="preserve">    </w:t>
      </w:r>
      <w:r w:rsidR="005A5EF9">
        <w:rPr>
          <w:rFonts w:ascii="Garamond" w:eastAsia="Times New Roman" w:hAnsi="Garamond" w:cs="Times New Roman"/>
          <w:b/>
          <w:sz w:val="24"/>
          <w:szCs w:val="24"/>
        </w:rPr>
        <w:t>127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/202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4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          </w:t>
      </w:r>
    </w:p>
    <w:p w14:paraId="0783A434" w14:textId="5C27795F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524D61">
        <w:rPr>
          <w:rFonts w:ascii="Garamond" w:eastAsia="Times New Roman" w:hAnsi="Garamond" w:cs="Times New Roman"/>
          <w:b/>
          <w:sz w:val="24"/>
          <w:szCs w:val="24"/>
          <w:u w:val="single"/>
        </w:rPr>
        <w:t>5</w:t>
      </w:r>
    </w:p>
    <w:p w14:paraId="603F0A1F" w14:textId="2D3EC770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 w:rsidR="006C4A12"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10A3CDB4" w:rsidR="000648BD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</w:t>
      </w:r>
      <w:r w:rsidR="00524D61">
        <w:rPr>
          <w:rFonts w:ascii="Garamond" w:eastAsia="Times New Roman" w:hAnsi="Garamond" w:cs="Times New Roman"/>
          <w:b/>
          <w:sz w:val="24"/>
          <w:szCs w:val="24"/>
        </w:rPr>
        <w:t>20.5.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202</w:t>
      </w:r>
      <w:r w:rsidR="006C4A12">
        <w:rPr>
          <w:rFonts w:ascii="Garamond" w:eastAsia="Times New Roman" w:hAnsi="Garamond" w:cs="Times New Roman"/>
          <w:b/>
          <w:sz w:val="24"/>
          <w:szCs w:val="24"/>
        </w:rPr>
        <w:t>4</w:t>
      </w:r>
      <w:r w:rsidR="003575D3">
        <w:rPr>
          <w:rFonts w:ascii="Garamond" w:eastAsia="Times New Roman" w:hAnsi="Garamond" w:cs="Times New Roman"/>
          <w:b/>
          <w:sz w:val="24"/>
          <w:szCs w:val="24"/>
        </w:rPr>
        <w:t>,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77777777" w:rsidR="000648BD" w:rsidRPr="007276E5" w:rsidRDefault="000648BD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E02ED1E" w14:textId="321117B7" w:rsidR="00524D61" w:rsidRPr="008064C4" w:rsidRDefault="00524D61" w:rsidP="00524D61">
      <w:pPr>
        <w:spacing w:before="120" w:after="24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CF1F89">
        <w:rPr>
          <w:rFonts w:ascii="Garamond" w:eastAsia="Times New Roman" w:hAnsi="Garamond"/>
          <w:sz w:val="24"/>
          <w:szCs w:val="24"/>
          <w:lang w:eastAsia="cs-CZ"/>
        </w:rPr>
        <w:t xml:space="preserve">V senátech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5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, 20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, 33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, 45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, 46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, 11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20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33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45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46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50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51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52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53 EXE, 54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>EXE, 55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F1F89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EXE, </w:t>
      </w:r>
      <w:r w:rsidRPr="00CF1F89">
        <w:rPr>
          <w:rFonts w:ascii="Garamond" w:eastAsia="Times New Roman" w:hAnsi="Garamond"/>
          <w:sz w:val="24"/>
          <w:szCs w:val="24"/>
          <w:lang w:eastAsia="cs-CZ"/>
        </w:rPr>
        <w:t>činí úkony související s vyplácením paušální náhrady nákladů soudním exekutorům dle zákona č. 286/2021 Sb. a dle zákona č. 255/2023 Sb. soudní tajemn</w:t>
      </w:r>
      <w:r>
        <w:rPr>
          <w:rFonts w:ascii="Garamond" w:eastAsia="Times New Roman" w:hAnsi="Garamond"/>
          <w:sz w:val="24"/>
          <w:szCs w:val="24"/>
          <w:lang w:eastAsia="cs-CZ"/>
        </w:rPr>
        <w:t>ice</w:t>
      </w:r>
      <w:r w:rsidRPr="00CF1F89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 xml:space="preserve">Mgr. Oksana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Zomčáková</w:t>
      </w:r>
      <w:proofErr w:type="spellEnd"/>
      <w:r w:rsidRPr="00CF1F89">
        <w:rPr>
          <w:rFonts w:ascii="Garamond" w:eastAsia="Times New Roman" w:hAnsi="Garamond"/>
          <w:sz w:val="24"/>
          <w:szCs w:val="24"/>
          <w:lang w:eastAsia="cs-CZ"/>
        </w:rPr>
        <w:t xml:space="preserve">. </w:t>
      </w:r>
    </w:p>
    <w:p w14:paraId="0F00C49C" w14:textId="77777777" w:rsidR="000817CD" w:rsidRPr="000817CD" w:rsidRDefault="000817CD" w:rsidP="000817CD">
      <w:pPr>
        <w:tabs>
          <w:tab w:val="left" w:pos="2835"/>
        </w:tabs>
        <w:spacing w:after="120" w:line="240" w:lineRule="auto"/>
        <w:contextualSpacing/>
        <w:jc w:val="both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14:paraId="17EDC340" w14:textId="45974589" w:rsidR="000817CD" w:rsidRDefault="00C12B04" w:rsidP="00C12B04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12B04">
        <w:rPr>
          <w:rFonts w:ascii="Garamond" w:eastAsia="Times New Roman" w:hAnsi="Garamond" w:cs="Times New Roman"/>
          <w:sz w:val="24"/>
          <w:szCs w:val="24"/>
        </w:rPr>
        <w:t>Změna rozvrhu práce je</w:t>
      </w:r>
      <w:r w:rsidR="00524D61">
        <w:rPr>
          <w:rFonts w:ascii="Garamond" w:eastAsia="Times New Roman" w:hAnsi="Garamond" w:cs="Times New Roman"/>
          <w:sz w:val="24"/>
          <w:szCs w:val="24"/>
        </w:rPr>
        <w:t xml:space="preserve"> odůvodněna rovnoměrným zatížením soudních tajemníků v rámci provádění úkonů spojených s vyplácením paušální náhrady nákladů soudním exekutorům.</w:t>
      </w:r>
    </w:p>
    <w:p w14:paraId="764D70D9" w14:textId="76DDE858" w:rsidR="00746074" w:rsidRPr="00A069AD" w:rsidRDefault="00746074" w:rsidP="00A715F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524D61">
        <w:rPr>
          <w:rFonts w:ascii="Garamond" w:hAnsi="Garamond"/>
          <w:sz w:val="24"/>
          <w:szCs w:val="24"/>
        </w:rPr>
        <w:t>dne 16.5.2024</w:t>
      </w:r>
    </w:p>
    <w:p w14:paraId="4790F734" w14:textId="77777777" w:rsidR="00C66CDC" w:rsidRDefault="00C66CDC" w:rsidP="00746074">
      <w:pPr>
        <w:contextualSpacing/>
        <w:jc w:val="both"/>
        <w:rPr>
          <w:rFonts w:ascii="Garamond" w:hAnsi="Garamond"/>
          <w:sz w:val="24"/>
          <w:szCs w:val="24"/>
        </w:rPr>
      </w:pPr>
    </w:p>
    <w:p w14:paraId="54B6EC2F" w14:textId="1AB908BD" w:rsidR="00746074" w:rsidRPr="00A069AD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9768E7C" w14:textId="46D72461" w:rsidR="00746074" w:rsidRPr="00A715FE" w:rsidRDefault="00746074" w:rsidP="00746074">
      <w:pPr>
        <w:contextualSpacing/>
        <w:jc w:val="both"/>
        <w:rPr>
          <w:rFonts w:ascii="Garamond" w:hAnsi="Garamond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sectPr w:rsidR="00746074" w:rsidRPr="00A715FE" w:rsidSect="00B6088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101C"/>
    <w:multiLevelType w:val="hybridMultilevel"/>
    <w:tmpl w:val="A226F584"/>
    <w:lvl w:ilvl="0" w:tplc="4ACAA8F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E6FDC"/>
    <w:multiLevelType w:val="hybridMultilevel"/>
    <w:tmpl w:val="1DB04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3A26615"/>
    <w:multiLevelType w:val="hybridMultilevel"/>
    <w:tmpl w:val="535A0B44"/>
    <w:lvl w:ilvl="0" w:tplc="806E7B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756BD"/>
    <w:multiLevelType w:val="hybridMultilevel"/>
    <w:tmpl w:val="7FC42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200FE"/>
    <w:multiLevelType w:val="hybridMultilevel"/>
    <w:tmpl w:val="6E845296"/>
    <w:lvl w:ilvl="0" w:tplc="B6F43C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8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70F52871"/>
    <w:multiLevelType w:val="hybridMultilevel"/>
    <w:tmpl w:val="34BEA95C"/>
    <w:lvl w:ilvl="0" w:tplc="712034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19"/>
  </w:num>
  <w:num w:numId="2" w16cid:durableId="1468861114">
    <w:abstractNumId w:val="16"/>
  </w:num>
  <w:num w:numId="3" w16cid:durableId="1094979640">
    <w:abstractNumId w:val="5"/>
  </w:num>
  <w:num w:numId="4" w16cid:durableId="1509097964">
    <w:abstractNumId w:val="4"/>
  </w:num>
  <w:num w:numId="5" w16cid:durableId="2045446046">
    <w:abstractNumId w:val="20"/>
  </w:num>
  <w:num w:numId="6" w16cid:durableId="2039577119">
    <w:abstractNumId w:val="17"/>
  </w:num>
  <w:num w:numId="7" w16cid:durableId="1224681455">
    <w:abstractNumId w:val="7"/>
  </w:num>
  <w:num w:numId="8" w16cid:durableId="1124958029">
    <w:abstractNumId w:val="23"/>
  </w:num>
  <w:num w:numId="9" w16cid:durableId="2109810121">
    <w:abstractNumId w:val="24"/>
  </w:num>
  <w:num w:numId="10" w16cid:durableId="233316783">
    <w:abstractNumId w:val="9"/>
  </w:num>
  <w:num w:numId="11" w16cid:durableId="310908700">
    <w:abstractNumId w:val="2"/>
  </w:num>
  <w:num w:numId="12" w16cid:durableId="1441216980">
    <w:abstractNumId w:val="6"/>
  </w:num>
  <w:num w:numId="13" w16cid:durableId="25832357">
    <w:abstractNumId w:val="22"/>
  </w:num>
  <w:num w:numId="14" w16cid:durableId="1355036666">
    <w:abstractNumId w:val="1"/>
  </w:num>
  <w:num w:numId="15" w16cid:durableId="58524961">
    <w:abstractNumId w:val="18"/>
  </w:num>
  <w:num w:numId="16" w16cid:durableId="338780582">
    <w:abstractNumId w:val="10"/>
  </w:num>
  <w:num w:numId="17" w16cid:durableId="2088649130">
    <w:abstractNumId w:val="11"/>
  </w:num>
  <w:num w:numId="18" w16cid:durableId="1136727932">
    <w:abstractNumId w:val="0"/>
  </w:num>
  <w:num w:numId="19" w16cid:durableId="384060402">
    <w:abstractNumId w:val="21"/>
  </w:num>
  <w:num w:numId="20" w16cid:durableId="2030908546">
    <w:abstractNumId w:val="14"/>
  </w:num>
  <w:num w:numId="21" w16cid:durableId="1633636043">
    <w:abstractNumId w:val="8"/>
  </w:num>
  <w:num w:numId="22" w16cid:durableId="1874492506">
    <w:abstractNumId w:val="15"/>
  </w:num>
  <w:num w:numId="23" w16cid:durableId="478574084">
    <w:abstractNumId w:val="13"/>
  </w:num>
  <w:num w:numId="24" w16cid:durableId="71125618">
    <w:abstractNumId w:val="12"/>
  </w:num>
  <w:num w:numId="25" w16cid:durableId="1526089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46DFB"/>
    <w:rsid w:val="0005174C"/>
    <w:rsid w:val="000648BD"/>
    <w:rsid w:val="000817CD"/>
    <w:rsid w:val="00091682"/>
    <w:rsid w:val="000A19C7"/>
    <w:rsid w:val="000E4EF9"/>
    <w:rsid w:val="000F7949"/>
    <w:rsid w:val="0010767A"/>
    <w:rsid w:val="0013309B"/>
    <w:rsid w:val="00135A81"/>
    <w:rsid w:val="00153907"/>
    <w:rsid w:val="00167282"/>
    <w:rsid w:val="00174248"/>
    <w:rsid w:val="0019458C"/>
    <w:rsid w:val="001C41CC"/>
    <w:rsid w:val="001D228A"/>
    <w:rsid w:val="00202D93"/>
    <w:rsid w:val="00243E61"/>
    <w:rsid w:val="00244A89"/>
    <w:rsid w:val="00271109"/>
    <w:rsid w:val="00271F31"/>
    <w:rsid w:val="002827AD"/>
    <w:rsid w:val="002A0EC9"/>
    <w:rsid w:val="00333B16"/>
    <w:rsid w:val="003425F8"/>
    <w:rsid w:val="003506F3"/>
    <w:rsid w:val="003575D3"/>
    <w:rsid w:val="00366DDB"/>
    <w:rsid w:val="00384CEA"/>
    <w:rsid w:val="003A1ED8"/>
    <w:rsid w:val="003C7038"/>
    <w:rsid w:val="003E0760"/>
    <w:rsid w:val="003E50E4"/>
    <w:rsid w:val="00455EE2"/>
    <w:rsid w:val="004560C5"/>
    <w:rsid w:val="004679D3"/>
    <w:rsid w:val="00487956"/>
    <w:rsid w:val="004A4E95"/>
    <w:rsid w:val="004A7AEA"/>
    <w:rsid w:val="00500C9F"/>
    <w:rsid w:val="00502836"/>
    <w:rsid w:val="00524D61"/>
    <w:rsid w:val="005341D0"/>
    <w:rsid w:val="005537B4"/>
    <w:rsid w:val="00553978"/>
    <w:rsid w:val="0059379B"/>
    <w:rsid w:val="005A5EF9"/>
    <w:rsid w:val="005A7283"/>
    <w:rsid w:val="00600FC3"/>
    <w:rsid w:val="006269C2"/>
    <w:rsid w:val="00630D95"/>
    <w:rsid w:val="00631639"/>
    <w:rsid w:val="00636782"/>
    <w:rsid w:val="006518D0"/>
    <w:rsid w:val="006A34A2"/>
    <w:rsid w:val="006B466A"/>
    <w:rsid w:val="006C4A12"/>
    <w:rsid w:val="00704413"/>
    <w:rsid w:val="00704B2E"/>
    <w:rsid w:val="00707369"/>
    <w:rsid w:val="007302F7"/>
    <w:rsid w:val="00731BE1"/>
    <w:rsid w:val="007364EA"/>
    <w:rsid w:val="00746074"/>
    <w:rsid w:val="0075396F"/>
    <w:rsid w:val="00767796"/>
    <w:rsid w:val="00786378"/>
    <w:rsid w:val="007A1CAA"/>
    <w:rsid w:val="007A4116"/>
    <w:rsid w:val="007A4618"/>
    <w:rsid w:val="007B10D4"/>
    <w:rsid w:val="007D5BAA"/>
    <w:rsid w:val="008039C3"/>
    <w:rsid w:val="008152D5"/>
    <w:rsid w:val="00817F38"/>
    <w:rsid w:val="00846E30"/>
    <w:rsid w:val="0085101C"/>
    <w:rsid w:val="00855BDB"/>
    <w:rsid w:val="008603A5"/>
    <w:rsid w:val="008745D2"/>
    <w:rsid w:val="00875548"/>
    <w:rsid w:val="00877A16"/>
    <w:rsid w:val="00890CD8"/>
    <w:rsid w:val="00892AFF"/>
    <w:rsid w:val="008A6B6B"/>
    <w:rsid w:val="008B4037"/>
    <w:rsid w:val="008D6F2B"/>
    <w:rsid w:val="009044FE"/>
    <w:rsid w:val="00917644"/>
    <w:rsid w:val="00932687"/>
    <w:rsid w:val="009362E9"/>
    <w:rsid w:val="009364E1"/>
    <w:rsid w:val="00952FF3"/>
    <w:rsid w:val="0096758D"/>
    <w:rsid w:val="009906EF"/>
    <w:rsid w:val="009E249D"/>
    <w:rsid w:val="009E63C2"/>
    <w:rsid w:val="009F173E"/>
    <w:rsid w:val="009F1D66"/>
    <w:rsid w:val="009F5192"/>
    <w:rsid w:val="00A069AD"/>
    <w:rsid w:val="00A0749E"/>
    <w:rsid w:val="00A16FF7"/>
    <w:rsid w:val="00A26A8C"/>
    <w:rsid w:val="00A56A64"/>
    <w:rsid w:val="00A60620"/>
    <w:rsid w:val="00A65CCC"/>
    <w:rsid w:val="00A715FE"/>
    <w:rsid w:val="00AB486A"/>
    <w:rsid w:val="00AB78C6"/>
    <w:rsid w:val="00B06E03"/>
    <w:rsid w:val="00B13E77"/>
    <w:rsid w:val="00B60889"/>
    <w:rsid w:val="00B620CE"/>
    <w:rsid w:val="00B80E1A"/>
    <w:rsid w:val="00B8601C"/>
    <w:rsid w:val="00BA12BD"/>
    <w:rsid w:val="00BB01D1"/>
    <w:rsid w:val="00BC3C01"/>
    <w:rsid w:val="00BC54B9"/>
    <w:rsid w:val="00BE3568"/>
    <w:rsid w:val="00C06473"/>
    <w:rsid w:val="00C11DF5"/>
    <w:rsid w:val="00C12B04"/>
    <w:rsid w:val="00C40ED4"/>
    <w:rsid w:val="00C66CDC"/>
    <w:rsid w:val="00C84DE1"/>
    <w:rsid w:val="00C93200"/>
    <w:rsid w:val="00CE0A8E"/>
    <w:rsid w:val="00D21481"/>
    <w:rsid w:val="00D26FA3"/>
    <w:rsid w:val="00D55E2C"/>
    <w:rsid w:val="00D71CA2"/>
    <w:rsid w:val="00D76FEB"/>
    <w:rsid w:val="00D83B36"/>
    <w:rsid w:val="00DF2FD8"/>
    <w:rsid w:val="00E0341C"/>
    <w:rsid w:val="00E32C30"/>
    <w:rsid w:val="00E34609"/>
    <w:rsid w:val="00E40605"/>
    <w:rsid w:val="00E93F27"/>
    <w:rsid w:val="00E9474D"/>
    <w:rsid w:val="00E95421"/>
    <w:rsid w:val="00EA1FD3"/>
    <w:rsid w:val="00EA5DE4"/>
    <w:rsid w:val="00EF2A29"/>
    <w:rsid w:val="00EF51DD"/>
    <w:rsid w:val="00F17C1A"/>
    <w:rsid w:val="00F42C92"/>
    <w:rsid w:val="00F67983"/>
    <w:rsid w:val="00F74775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  <w:style w:type="paragraph" w:styleId="Revize">
    <w:name w:val="Revision"/>
    <w:hidden/>
    <w:uiPriority w:val="99"/>
    <w:semiHidden/>
    <w:rsid w:val="00133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2024-01-31T14:57:00Z</cp:lastPrinted>
  <dcterms:created xsi:type="dcterms:W3CDTF">2024-05-16T15:02:00Z</dcterms:created>
  <dcterms:modified xsi:type="dcterms:W3CDTF">2024-05-16T15:02:00Z</dcterms:modified>
</cp:coreProperties>
</file>