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56D3" w14:textId="77777777" w:rsidR="00430FC8" w:rsidRPr="00430FC8" w:rsidRDefault="00430FC8" w:rsidP="00430FC8">
      <w:pPr>
        <w:pStyle w:val="Nadpis1"/>
        <w:jc w:val="center"/>
        <w:rPr>
          <w:u w:val="single"/>
        </w:rPr>
      </w:pPr>
      <w:r w:rsidRPr="00430FC8">
        <w:rPr>
          <w:u w:val="single"/>
        </w:rPr>
        <w:t xml:space="preserve">Mgr. Karel </w:t>
      </w:r>
      <w:proofErr w:type="gramStart"/>
      <w:r w:rsidRPr="00430FC8">
        <w:rPr>
          <w:u w:val="single"/>
        </w:rPr>
        <w:t>Steiner - strukturovaný</w:t>
      </w:r>
      <w:proofErr w:type="gramEnd"/>
      <w:r w:rsidRPr="00430FC8">
        <w:rPr>
          <w:u w:val="single"/>
        </w:rPr>
        <w:t xml:space="preserve"> pracovní životopis</w:t>
      </w:r>
    </w:p>
    <w:p w14:paraId="3769D25E" w14:textId="77777777" w:rsidR="00430FC8" w:rsidRDefault="00430FC8" w:rsidP="00430FC8"/>
    <w:p w14:paraId="71B82155" w14:textId="77777777" w:rsidR="00430FC8" w:rsidRDefault="00430FC8" w:rsidP="00430FC8">
      <w:r>
        <w:t xml:space="preserve">  </w:t>
      </w:r>
    </w:p>
    <w:p w14:paraId="3FE3BB21" w14:textId="77777777" w:rsidR="00430FC8" w:rsidRDefault="00430FC8" w:rsidP="00430FC8">
      <w:pPr>
        <w:pStyle w:val="Nadpis2"/>
      </w:pPr>
    </w:p>
    <w:p w14:paraId="1E8EC791" w14:textId="77777777" w:rsidR="00430FC8" w:rsidRDefault="00430FC8" w:rsidP="00430FC8">
      <w:pPr>
        <w:pStyle w:val="Nadpis2"/>
      </w:pPr>
      <w:r>
        <w:t>VZDĚLÁNÍ</w:t>
      </w:r>
    </w:p>
    <w:p w14:paraId="668AD2B3" w14:textId="77777777" w:rsidR="00430FC8" w:rsidRPr="00430FC8" w:rsidRDefault="00430FC8" w:rsidP="00430FC8">
      <w:pPr>
        <w:rPr>
          <w:sz w:val="22"/>
          <w:szCs w:val="22"/>
        </w:rPr>
      </w:pPr>
      <w:r w:rsidRPr="00A965F4">
        <w:rPr>
          <w:b/>
          <w:sz w:val="22"/>
          <w:szCs w:val="22"/>
        </w:rPr>
        <w:t>1. - 4. 6. 2004</w:t>
      </w:r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  <w:t xml:space="preserve">Odborná justiční zkouška s výsledkem výtečně způsobilý, </w:t>
      </w:r>
    </w:p>
    <w:p w14:paraId="76C212BD" w14:textId="77777777" w:rsidR="00430FC8" w:rsidRPr="00430FC8" w:rsidRDefault="00430FC8" w:rsidP="00430FC8">
      <w:pPr>
        <w:rPr>
          <w:sz w:val="22"/>
          <w:szCs w:val="22"/>
        </w:rPr>
      </w:pPr>
      <w:proofErr w:type="gramStart"/>
      <w:r w:rsidRPr="00A965F4">
        <w:rPr>
          <w:b/>
          <w:sz w:val="22"/>
          <w:szCs w:val="22"/>
        </w:rPr>
        <w:t>1995 - 1999</w:t>
      </w:r>
      <w:proofErr w:type="gramEnd"/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  <w:t xml:space="preserve">Právnická fakulta UK, obor právo </w:t>
      </w:r>
    </w:p>
    <w:p w14:paraId="0E55C437" w14:textId="77777777" w:rsidR="00430FC8" w:rsidRDefault="00430FC8" w:rsidP="00430FC8"/>
    <w:p w14:paraId="0B5526A9" w14:textId="77777777" w:rsidR="00430FC8" w:rsidRDefault="00430FC8" w:rsidP="00430FC8"/>
    <w:p w14:paraId="5CB8C91B" w14:textId="77777777" w:rsidR="00430FC8" w:rsidRDefault="00430FC8" w:rsidP="00430FC8">
      <w:pPr>
        <w:pStyle w:val="Nadpis2"/>
      </w:pPr>
      <w:r>
        <w:t>PRACOVNÍ ZKUŠENOSTI</w:t>
      </w:r>
    </w:p>
    <w:p w14:paraId="2B65F6F2" w14:textId="77777777" w:rsidR="00027A04" w:rsidRDefault="00027A04" w:rsidP="00430FC8">
      <w:pPr>
        <w:rPr>
          <w:b/>
          <w:sz w:val="22"/>
          <w:szCs w:val="22"/>
        </w:rPr>
      </w:pPr>
    </w:p>
    <w:p w14:paraId="29F09408" w14:textId="48C6C6B5" w:rsidR="00027A04" w:rsidRPr="00027A04" w:rsidRDefault="00027A04" w:rsidP="002077D4">
      <w:pPr>
        <w:ind w:left="2832" w:hanging="2832"/>
        <w:rPr>
          <w:sz w:val="22"/>
          <w:szCs w:val="22"/>
        </w:rPr>
      </w:pPr>
      <w:r w:rsidRPr="00027A04">
        <w:rPr>
          <w:b/>
          <w:sz w:val="22"/>
          <w:szCs w:val="22"/>
        </w:rPr>
        <w:t>1.3.2026- dosud</w:t>
      </w:r>
      <w:r w:rsidRPr="00027A04">
        <w:rPr>
          <w:b/>
          <w:sz w:val="22"/>
          <w:szCs w:val="22"/>
        </w:rPr>
        <w:tab/>
      </w:r>
      <w:r w:rsidRPr="00027A04">
        <w:rPr>
          <w:bCs/>
          <w:sz w:val="22"/>
          <w:szCs w:val="22"/>
        </w:rPr>
        <w:t xml:space="preserve">soudce </w:t>
      </w:r>
      <w:r w:rsidR="002077D4">
        <w:rPr>
          <w:bCs/>
          <w:sz w:val="22"/>
          <w:szCs w:val="22"/>
        </w:rPr>
        <w:t xml:space="preserve">Obvodního soudu pro Prahu 6 </w:t>
      </w:r>
      <w:r w:rsidRPr="00027A04">
        <w:rPr>
          <w:sz w:val="22"/>
          <w:szCs w:val="22"/>
        </w:rPr>
        <w:t>s dočasným pověřením výkonu funkce místopředsedy pro věci trestní</w:t>
      </w:r>
    </w:p>
    <w:p w14:paraId="297732BC" w14:textId="0D6BD073" w:rsidR="00027A04" w:rsidRPr="00027A04" w:rsidRDefault="00027A04" w:rsidP="00430FC8">
      <w:pPr>
        <w:rPr>
          <w:bCs/>
          <w:sz w:val="22"/>
          <w:szCs w:val="22"/>
        </w:rPr>
      </w:pPr>
    </w:p>
    <w:p w14:paraId="3807F4FD" w14:textId="4F74296F" w:rsidR="00430FC8" w:rsidRDefault="00430FC8" w:rsidP="00430FC8">
      <w:pPr>
        <w:rPr>
          <w:sz w:val="22"/>
          <w:szCs w:val="22"/>
        </w:rPr>
      </w:pPr>
      <w:r w:rsidRPr="00A965F4">
        <w:rPr>
          <w:b/>
          <w:sz w:val="22"/>
          <w:szCs w:val="22"/>
        </w:rPr>
        <w:t xml:space="preserve">1. 3. 2019 </w:t>
      </w:r>
      <w:r w:rsidR="00027A04">
        <w:rPr>
          <w:b/>
          <w:sz w:val="22"/>
          <w:szCs w:val="22"/>
        </w:rPr>
        <w:t>–</w:t>
      </w:r>
      <w:r w:rsidRPr="00A965F4">
        <w:rPr>
          <w:b/>
          <w:sz w:val="22"/>
          <w:szCs w:val="22"/>
        </w:rPr>
        <w:t xml:space="preserve"> </w:t>
      </w:r>
      <w:r w:rsidR="00027A04">
        <w:rPr>
          <w:b/>
          <w:sz w:val="22"/>
          <w:szCs w:val="22"/>
        </w:rPr>
        <w:t>28.2.2026</w:t>
      </w:r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  <w:t>předseda Obvodního soudu pro Prahu 6</w:t>
      </w:r>
    </w:p>
    <w:p w14:paraId="244E6222" w14:textId="77777777" w:rsidR="00430FC8" w:rsidRPr="00430FC8" w:rsidRDefault="00430FC8" w:rsidP="00430FC8">
      <w:pPr>
        <w:rPr>
          <w:sz w:val="22"/>
          <w:szCs w:val="22"/>
        </w:rPr>
      </w:pPr>
    </w:p>
    <w:p w14:paraId="6E176C1E" w14:textId="77777777" w:rsidR="00430FC8" w:rsidRPr="00430FC8" w:rsidRDefault="00430FC8" w:rsidP="00430FC8">
      <w:pPr>
        <w:ind w:left="2835" w:hanging="2835"/>
        <w:rPr>
          <w:sz w:val="22"/>
          <w:szCs w:val="22"/>
        </w:rPr>
      </w:pPr>
      <w:r w:rsidRPr="00A965F4">
        <w:rPr>
          <w:b/>
          <w:sz w:val="22"/>
          <w:szCs w:val="22"/>
        </w:rPr>
        <w:t>září 2012 - 28. 2. 2019</w:t>
      </w:r>
      <w:r w:rsidRPr="00430FC8">
        <w:rPr>
          <w:sz w:val="22"/>
          <w:szCs w:val="22"/>
        </w:rPr>
        <w:tab/>
        <w:t>místopředseda Obvodního soudu pro Prahu 6 pro věci trestní,</w:t>
      </w:r>
    </w:p>
    <w:p w14:paraId="139BBCD4" w14:textId="77777777" w:rsidR="00430FC8" w:rsidRPr="00430FC8" w:rsidRDefault="00430FC8" w:rsidP="00430FC8">
      <w:pPr>
        <w:ind w:left="2835" w:hanging="711"/>
        <w:rPr>
          <w:sz w:val="22"/>
          <w:szCs w:val="22"/>
        </w:rPr>
      </w:pPr>
      <w:r w:rsidRPr="00430FC8">
        <w:rPr>
          <w:sz w:val="22"/>
          <w:szCs w:val="22"/>
        </w:rPr>
        <w:t xml:space="preserve">z toho: </w:t>
      </w:r>
      <w:r w:rsidRPr="00A965F4">
        <w:rPr>
          <w:b/>
          <w:sz w:val="22"/>
          <w:szCs w:val="22"/>
        </w:rPr>
        <w:t>1. 9. 2017 - 28. 2. 201</w:t>
      </w:r>
      <w:r w:rsidR="004224B2">
        <w:rPr>
          <w:b/>
          <w:sz w:val="22"/>
          <w:szCs w:val="22"/>
        </w:rPr>
        <w:t>8</w:t>
      </w:r>
      <w:r w:rsidRPr="00430FC8">
        <w:rPr>
          <w:sz w:val="22"/>
          <w:szCs w:val="22"/>
        </w:rPr>
        <w:t xml:space="preserve"> - pověřen výkonem funkce předsedy soudu</w:t>
      </w:r>
    </w:p>
    <w:p w14:paraId="58A7C34B" w14:textId="77777777" w:rsidR="00430FC8" w:rsidRPr="00430FC8" w:rsidRDefault="00430FC8" w:rsidP="00430FC8">
      <w:pPr>
        <w:ind w:left="1416" w:hanging="1416"/>
        <w:rPr>
          <w:sz w:val="22"/>
          <w:szCs w:val="22"/>
        </w:rPr>
      </w:pPr>
    </w:p>
    <w:p w14:paraId="36FBE984" w14:textId="77777777" w:rsidR="00430FC8" w:rsidRPr="00430FC8" w:rsidRDefault="00430FC8" w:rsidP="00430FC8">
      <w:pPr>
        <w:ind w:left="2832" w:hanging="2832"/>
        <w:rPr>
          <w:sz w:val="22"/>
          <w:szCs w:val="22"/>
        </w:rPr>
      </w:pPr>
      <w:r w:rsidRPr="00A965F4">
        <w:rPr>
          <w:b/>
          <w:sz w:val="22"/>
          <w:szCs w:val="22"/>
        </w:rPr>
        <w:t xml:space="preserve">prosinec </w:t>
      </w:r>
      <w:proofErr w:type="gramStart"/>
      <w:r w:rsidRPr="00A965F4">
        <w:rPr>
          <w:b/>
          <w:sz w:val="22"/>
          <w:szCs w:val="22"/>
        </w:rPr>
        <w:t>2005 - srpen</w:t>
      </w:r>
      <w:proofErr w:type="gramEnd"/>
      <w:r w:rsidRPr="00A965F4">
        <w:rPr>
          <w:b/>
          <w:sz w:val="22"/>
          <w:szCs w:val="22"/>
        </w:rPr>
        <w:t xml:space="preserve"> 2012</w:t>
      </w:r>
      <w:r w:rsidRPr="00430FC8">
        <w:rPr>
          <w:sz w:val="22"/>
          <w:szCs w:val="22"/>
        </w:rPr>
        <w:tab/>
        <w:t>soudce Obvodního soudu pro Prahu 8 vykonávající agendu ve věcech trestních,</w:t>
      </w:r>
    </w:p>
    <w:p w14:paraId="793A3B8D" w14:textId="77777777" w:rsidR="00430FC8" w:rsidRPr="00430FC8" w:rsidRDefault="00430FC8" w:rsidP="00430FC8">
      <w:pPr>
        <w:ind w:left="2832" w:hanging="708"/>
        <w:rPr>
          <w:sz w:val="22"/>
          <w:szCs w:val="22"/>
        </w:rPr>
      </w:pPr>
      <w:r w:rsidRPr="00430FC8">
        <w:rPr>
          <w:sz w:val="22"/>
          <w:szCs w:val="22"/>
        </w:rPr>
        <w:t>z toho:</w:t>
      </w:r>
      <w:r w:rsidRPr="00430FC8">
        <w:rPr>
          <w:sz w:val="22"/>
          <w:szCs w:val="22"/>
        </w:rPr>
        <w:tab/>
      </w:r>
      <w:r w:rsidRPr="00A965F4">
        <w:rPr>
          <w:b/>
          <w:sz w:val="22"/>
          <w:szCs w:val="22"/>
        </w:rPr>
        <w:t>1. 1. 2010 - 31. 3. 2010</w:t>
      </w:r>
      <w:r w:rsidRPr="00430FC8">
        <w:rPr>
          <w:sz w:val="22"/>
          <w:szCs w:val="22"/>
        </w:rPr>
        <w:t xml:space="preserve"> - dočasné přidělení k Městskému soudu v </w:t>
      </w:r>
      <w:r w:rsidR="00A965F4">
        <w:rPr>
          <w:sz w:val="22"/>
          <w:szCs w:val="22"/>
        </w:rPr>
        <w:t>P</w:t>
      </w:r>
      <w:r w:rsidRPr="00430FC8">
        <w:rPr>
          <w:sz w:val="22"/>
          <w:szCs w:val="22"/>
        </w:rPr>
        <w:t>raze,</w:t>
      </w:r>
      <w:r w:rsidR="00A965F4">
        <w:rPr>
          <w:sz w:val="22"/>
          <w:szCs w:val="22"/>
        </w:rPr>
        <w:br/>
      </w:r>
      <w:r w:rsidRPr="00430FC8">
        <w:rPr>
          <w:sz w:val="22"/>
          <w:szCs w:val="22"/>
        </w:rPr>
        <w:t>člen odvolacího senátu,</w:t>
      </w:r>
    </w:p>
    <w:p w14:paraId="4A0B7ED1" w14:textId="77777777" w:rsidR="00430FC8" w:rsidRPr="00430FC8" w:rsidRDefault="00430FC8" w:rsidP="00430FC8">
      <w:pPr>
        <w:pStyle w:val="Odstavecseseznamem"/>
        <w:ind w:left="2832"/>
        <w:rPr>
          <w:sz w:val="22"/>
          <w:szCs w:val="22"/>
        </w:rPr>
      </w:pPr>
      <w:r w:rsidRPr="00A965F4">
        <w:rPr>
          <w:b/>
          <w:sz w:val="22"/>
          <w:szCs w:val="22"/>
        </w:rPr>
        <w:t xml:space="preserve">1. 2. 2012 - srpen 2012 </w:t>
      </w:r>
      <w:r w:rsidRPr="00430FC8">
        <w:rPr>
          <w:sz w:val="22"/>
          <w:szCs w:val="22"/>
        </w:rPr>
        <w:t>- dočasné přidělení k Obvodnímu soudu pro Prahu 6 společně s dočasným pověřením výkonu funkce místopředsedy pro věci trestní</w:t>
      </w:r>
    </w:p>
    <w:p w14:paraId="360CF5A9" w14:textId="77777777" w:rsidR="00430FC8" w:rsidRPr="00430FC8" w:rsidRDefault="00430FC8" w:rsidP="00430FC8">
      <w:pPr>
        <w:rPr>
          <w:sz w:val="22"/>
          <w:szCs w:val="22"/>
        </w:rPr>
      </w:pPr>
    </w:p>
    <w:p w14:paraId="2A393727" w14:textId="77777777" w:rsidR="00430FC8" w:rsidRPr="00430FC8" w:rsidRDefault="00430FC8" w:rsidP="00A965F4">
      <w:pPr>
        <w:rPr>
          <w:sz w:val="22"/>
          <w:szCs w:val="22"/>
        </w:rPr>
      </w:pPr>
      <w:r w:rsidRPr="00A965F4">
        <w:rPr>
          <w:b/>
          <w:sz w:val="22"/>
          <w:szCs w:val="22"/>
        </w:rPr>
        <w:t xml:space="preserve">květen </w:t>
      </w:r>
      <w:proofErr w:type="gramStart"/>
      <w:r w:rsidRPr="00A965F4">
        <w:rPr>
          <w:b/>
          <w:sz w:val="22"/>
          <w:szCs w:val="22"/>
        </w:rPr>
        <w:t>2001 - prosinec</w:t>
      </w:r>
      <w:proofErr w:type="gramEnd"/>
      <w:r w:rsidRPr="00A965F4">
        <w:rPr>
          <w:b/>
          <w:sz w:val="22"/>
          <w:szCs w:val="22"/>
        </w:rPr>
        <w:t xml:space="preserve"> 2005</w:t>
      </w:r>
      <w:r w:rsidRPr="00430FC8">
        <w:rPr>
          <w:sz w:val="22"/>
          <w:szCs w:val="22"/>
        </w:rPr>
        <w:tab/>
        <w:t>justiční čekatel Ministerstva Spravedlnosti ČR,</w:t>
      </w:r>
      <w:r w:rsidRPr="00430FC8">
        <w:rPr>
          <w:sz w:val="22"/>
          <w:szCs w:val="22"/>
        </w:rPr>
        <w:br/>
      </w:r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  <w:t>později v rámci legislativních změn justiční čekatel</w:t>
      </w:r>
      <w:r w:rsidR="00A965F4">
        <w:rPr>
          <w:sz w:val="22"/>
          <w:szCs w:val="22"/>
        </w:rPr>
        <w:t xml:space="preserve"> </w:t>
      </w:r>
      <w:r w:rsidRPr="00430FC8">
        <w:rPr>
          <w:sz w:val="22"/>
          <w:szCs w:val="22"/>
        </w:rPr>
        <w:t>Městského soudu v Praze</w:t>
      </w:r>
    </w:p>
    <w:sectPr w:rsidR="00430FC8" w:rsidRPr="00430FC8" w:rsidSect="00A965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E3AD7"/>
    <w:multiLevelType w:val="hybridMultilevel"/>
    <w:tmpl w:val="DF764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926F6"/>
    <w:multiLevelType w:val="hybridMultilevel"/>
    <w:tmpl w:val="65E8F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56564"/>
    <w:multiLevelType w:val="hybridMultilevel"/>
    <w:tmpl w:val="ADD67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8754D"/>
    <w:multiLevelType w:val="hybridMultilevel"/>
    <w:tmpl w:val="45D6BA0C"/>
    <w:lvl w:ilvl="0" w:tplc="103E872C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6D2E4CDE"/>
    <w:multiLevelType w:val="hybridMultilevel"/>
    <w:tmpl w:val="3B2EE2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66788">
    <w:abstractNumId w:val="0"/>
  </w:num>
  <w:num w:numId="2" w16cid:durableId="1007557520">
    <w:abstractNumId w:val="4"/>
  </w:num>
  <w:num w:numId="3" w16cid:durableId="1915623002">
    <w:abstractNumId w:val="2"/>
  </w:num>
  <w:num w:numId="4" w16cid:durableId="2102139506">
    <w:abstractNumId w:val="3"/>
  </w:num>
  <w:num w:numId="5" w16cid:durableId="1345014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FC8"/>
    <w:rsid w:val="00027A04"/>
    <w:rsid w:val="002077D4"/>
    <w:rsid w:val="0033411E"/>
    <w:rsid w:val="004224B2"/>
    <w:rsid w:val="00430FC8"/>
    <w:rsid w:val="00471A4F"/>
    <w:rsid w:val="004F71C8"/>
    <w:rsid w:val="008E4F8C"/>
    <w:rsid w:val="00965B3C"/>
    <w:rsid w:val="00A624A3"/>
    <w:rsid w:val="00A965F4"/>
    <w:rsid w:val="00B70FF6"/>
    <w:rsid w:val="00F9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4AE7"/>
  <w15:docId w15:val="{CD3E8757-44E5-4CBA-8815-E245C10D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30F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0F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FC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30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30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Kovařík</dc:creator>
  <cp:lastModifiedBy>Maňáková Pavla</cp:lastModifiedBy>
  <cp:revision>2</cp:revision>
  <cp:lastPrinted>2019-09-23T09:33:00Z</cp:lastPrinted>
  <dcterms:created xsi:type="dcterms:W3CDTF">2026-02-27T11:05:00Z</dcterms:created>
  <dcterms:modified xsi:type="dcterms:W3CDTF">2026-02-27T11:05:00Z</dcterms:modified>
</cp:coreProperties>
</file>