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C95B" w14:textId="77777777"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14:paraId="7C2C9706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14:paraId="55AAC1C1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14:paraId="12D7FDA1" w14:textId="77777777"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npyabyy   </w:t>
      </w:r>
    </w:p>
    <w:p w14:paraId="0329CE47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14:paraId="75DB2386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Spr </w:t>
      </w:r>
      <w:r w:rsidR="00203A33">
        <w:rPr>
          <w:rFonts w:ascii="Garamond" w:hAnsi="Garamond"/>
        </w:rPr>
        <w:t>425/2023</w:t>
      </w:r>
    </w:p>
    <w:p w14:paraId="72EED28D" w14:textId="77777777" w:rsidR="00186294" w:rsidRDefault="00186294" w:rsidP="00186294"/>
    <w:p w14:paraId="4F105A57" w14:textId="77777777"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245502">
        <w:rPr>
          <w:rFonts w:ascii="Garamond" w:hAnsi="Garamond"/>
          <w:b/>
          <w:bCs/>
          <w:sz w:val="28"/>
          <w:szCs w:val="28"/>
        </w:rPr>
        <w:t>2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14:paraId="4166A3D5" w14:textId="6FB29BD7"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203A33">
        <w:rPr>
          <w:rFonts w:ascii="Garamond" w:hAnsi="Garamond"/>
          <w:b/>
          <w:bCs/>
          <w:sz w:val="28"/>
          <w:szCs w:val="28"/>
        </w:rPr>
        <w:t>ního soudu v Berouně na rok 202</w:t>
      </w:r>
      <w:r w:rsidR="001A1BE0">
        <w:rPr>
          <w:rFonts w:ascii="Garamond" w:hAnsi="Garamond"/>
          <w:b/>
          <w:bCs/>
          <w:sz w:val="28"/>
          <w:szCs w:val="28"/>
        </w:rPr>
        <w:t>5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14:paraId="19A7EF42" w14:textId="77777777" w:rsidR="00186294" w:rsidRDefault="00186294" w:rsidP="00186294">
      <w:pPr>
        <w:jc w:val="both"/>
        <w:rPr>
          <w:rFonts w:ascii="Garamond" w:hAnsi="Garamond"/>
          <w:bCs/>
        </w:rPr>
      </w:pPr>
    </w:p>
    <w:p w14:paraId="5A927863" w14:textId="46EC7865"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203A33">
        <w:rPr>
          <w:rFonts w:ascii="Garamond" w:hAnsi="Garamond"/>
          <w:bCs/>
        </w:rPr>
        <w:t>ního soudu v Berouně na rok 202</w:t>
      </w:r>
      <w:r w:rsidR="003115EC">
        <w:rPr>
          <w:rFonts w:ascii="Garamond" w:hAnsi="Garamond"/>
          <w:bCs/>
        </w:rPr>
        <w:t>5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1A1BE0">
        <w:rPr>
          <w:rFonts w:ascii="Garamond" w:hAnsi="Garamond"/>
          <w:b/>
          <w:bCs/>
        </w:rPr>
        <w:t>května</w:t>
      </w:r>
      <w:r w:rsidR="00203A33">
        <w:rPr>
          <w:rFonts w:ascii="Garamond" w:hAnsi="Garamond"/>
          <w:b/>
          <w:bCs/>
        </w:rPr>
        <w:t xml:space="preserve"> 202</w:t>
      </w:r>
      <w:r w:rsidR="001A1BE0">
        <w:rPr>
          <w:rFonts w:ascii="Garamond" w:hAnsi="Garamond"/>
          <w:b/>
          <w:bCs/>
        </w:rPr>
        <w:t>5</w:t>
      </w:r>
      <w:r>
        <w:rPr>
          <w:rFonts w:ascii="Garamond" w:hAnsi="Garamond"/>
          <w:bCs/>
        </w:rPr>
        <w:t xml:space="preserve"> následovně:</w:t>
      </w:r>
    </w:p>
    <w:p w14:paraId="40215DC2" w14:textId="77777777" w:rsidR="00186294" w:rsidRDefault="00186294" w:rsidP="00F235F0">
      <w:pPr>
        <w:jc w:val="both"/>
        <w:rPr>
          <w:rFonts w:ascii="Garamond" w:hAnsi="Garamond"/>
          <w:bCs/>
        </w:rPr>
      </w:pPr>
    </w:p>
    <w:p w14:paraId="263A4EFF" w14:textId="5843EAB4" w:rsidR="00E236AF" w:rsidRPr="001A1BE0" w:rsidRDefault="00E236AF" w:rsidP="008600F2">
      <w:pPr>
        <w:pStyle w:val="Zkladntext"/>
        <w:numPr>
          <w:ilvl w:val="0"/>
          <w:numId w:val="2"/>
        </w:numPr>
        <w:spacing w:before="60" w:after="0"/>
        <w:ind w:left="567" w:hanging="567"/>
        <w:jc w:val="both"/>
        <w:rPr>
          <w:rFonts w:ascii="Garamond" w:hAnsi="Garamond"/>
          <w:strike/>
        </w:rPr>
      </w:pPr>
      <w:r>
        <w:rPr>
          <w:rFonts w:ascii="Garamond" w:hAnsi="Garamond"/>
        </w:rPr>
        <w:t xml:space="preserve">V části </w:t>
      </w:r>
      <w:r w:rsidRPr="00C4033F">
        <w:rPr>
          <w:rFonts w:ascii="Garamond" w:hAnsi="Garamond"/>
          <w:b/>
        </w:rPr>
        <w:t>všeobecná kritéria</w:t>
      </w:r>
      <w:r w:rsidRPr="00C4033F">
        <w:rPr>
          <w:rFonts w:ascii="Garamond" w:hAnsi="Garamond"/>
        </w:rPr>
        <w:t xml:space="preserve"> </w:t>
      </w:r>
      <w:r w:rsidRPr="003115EC">
        <w:rPr>
          <w:rFonts w:ascii="Garamond" w:hAnsi="Garamond"/>
          <w:b/>
          <w:bCs/>
        </w:rPr>
        <w:t xml:space="preserve">Princip přidělování věcí </w:t>
      </w:r>
      <w:r w:rsidR="001A1BE0" w:rsidRPr="003115EC">
        <w:rPr>
          <w:rFonts w:ascii="Garamond" w:hAnsi="Garamond"/>
          <w:b/>
          <w:bCs/>
        </w:rPr>
        <w:t>občanskoprávních</w:t>
      </w:r>
      <w:r>
        <w:rPr>
          <w:rFonts w:ascii="Garamond" w:hAnsi="Garamond"/>
        </w:rPr>
        <w:t xml:space="preserve"> se </w:t>
      </w:r>
      <w:r w:rsidR="001A1BE0">
        <w:rPr>
          <w:rFonts w:ascii="Garamond" w:hAnsi="Garamond"/>
        </w:rPr>
        <w:t>v textu odstavce 3)</w:t>
      </w:r>
      <w:r w:rsidR="003115EC">
        <w:rPr>
          <w:rFonts w:ascii="Garamond" w:hAnsi="Garamond"/>
        </w:rPr>
        <w:t> </w:t>
      </w:r>
      <w:r w:rsidR="001A1BE0">
        <w:rPr>
          <w:rFonts w:ascii="Garamond" w:hAnsi="Garamond"/>
        </w:rPr>
        <w:t>nahrazuje jméno „JUDr. Markéta Švarcová“ jménem „Mgr. Veronika Sekerová“</w:t>
      </w:r>
      <w:r w:rsidR="009817BA">
        <w:rPr>
          <w:rFonts w:ascii="Garamond" w:hAnsi="Garamond"/>
        </w:rPr>
        <w:t>.</w:t>
      </w:r>
    </w:p>
    <w:p w14:paraId="033616D7" w14:textId="77777777" w:rsidR="001A1BE0" w:rsidRPr="001A1BE0" w:rsidRDefault="001A1BE0" w:rsidP="001A1BE0">
      <w:pPr>
        <w:pStyle w:val="Zkladntext"/>
        <w:spacing w:before="60" w:after="0"/>
        <w:ind w:left="567"/>
        <w:jc w:val="both"/>
        <w:rPr>
          <w:rFonts w:ascii="Garamond" w:hAnsi="Garamond"/>
          <w:strike/>
        </w:rPr>
      </w:pPr>
    </w:p>
    <w:p w14:paraId="1758F672" w14:textId="68F40A1A" w:rsidR="001A1BE0" w:rsidRDefault="001A1BE0" w:rsidP="005A79F1">
      <w:pPr>
        <w:pStyle w:val="Zkladntext"/>
        <w:numPr>
          <w:ilvl w:val="1"/>
          <w:numId w:val="21"/>
        </w:numPr>
        <w:spacing w:before="60"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totožné části se </w:t>
      </w:r>
      <w:r w:rsidR="005A79F1">
        <w:rPr>
          <w:rFonts w:ascii="Garamond" w:hAnsi="Garamond"/>
        </w:rPr>
        <w:t xml:space="preserve">v </w:t>
      </w:r>
      <w:r>
        <w:rPr>
          <w:rFonts w:ascii="Garamond" w:hAnsi="Garamond"/>
        </w:rPr>
        <w:t>odstavc</w:t>
      </w:r>
      <w:r w:rsidR="005A79F1">
        <w:rPr>
          <w:rFonts w:ascii="Garamond" w:hAnsi="Garamond"/>
        </w:rPr>
        <w:t>i</w:t>
      </w:r>
      <w:r>
        <w:rPr>
          <w:rFonts w:ascii="Garamond" w:hAnsi="Garamond"/>
        </w:rPr>
        <w:t xml:space="preserve"> 4) odstraňuje</w:t>
      </w:r>
      <w:r w:rsidR="005A79F1">
        <w:rPr>
          <w:rFonts w:ascii="Garamond" w:hAnsi="Garamond"/>
        </w:rPr>
        <w:t xml:space="preserve"> </w:t>
      </w:r>
      <w:r w:rsidR="005A79F1">
        <w:rPr>
          <w:rFonts w:ascii="Garamond" w:hAnsi="Garamond"/>
        </w:rPr>
        <w:t xml:space="preserve">text </w:t>
      </w:r>
      <w:r w:rsidR="00E87639">
        <w:rPr>
          <w:rFonts w:ascii="Garamond" w:hAnsi="Garamond"/>
        </w:rPr>
        <w:t>„</w:t>
      </w:r>
      <w:r w:rsidR="00E87639" w:rsidRPr="00E87639">
        <w:rPr>
          <w:rFonts w:ascii="Garamond" w:hAnsi="Garamond"/>
        </w:rPr>
        <w:t>vztahy mezi podnikateli vyplývající z jejich podnikatelské činnosti s předmětem řízení nad 100 000 Kč (obchodní věci)</w:t>
      </w:r>
      <w:r w:rsidR="00E87639">
        <w:rPr>
          <w:rFonts w:ascii="Garamond" w:hAnsi="Garamond"/>
        </w:rPr>
        <w:t>“</w:t>
      </w:r>
      <w:r w:rsidR="005A79F1">
        <w:rPr>
          <w:rFonts w:ascii="Garamond" w:hAnsi="Garamond"/>
        </w:rPr>
        <w:t xml:space="preserve"> a tento se</w:t>
      </w:r>
      <w:r w:rsidR="003115EC">
        <w:rPr>
          <w:rFonts w:ascii="Garamond" w:hAnsi="Garamond"/>
        </w:rPr>
        <w:t> </w:t>
      </w:r>
      <w:r w:rsidR="005A79F1">
        <w:rPr>
          <w:rFonts w:ascii="Garamond" w:hAnsi="Garamond"/>
        </w:rPr>
        <w:t>vkládá do odstavce 6).</w:t>
      </w:r>
    </w:p>
    <w:p w14:paraId="29E7B2EF" w14:textId="77777777" w:rsidR="005A79F1" w:rsidRDefault="005A79F1" w:rsidP="005A79F1">
      <w:pPr>
        <w:pStyle w:val="Zkladntext"/>
        <w:spacing w:before="60" w:after="0"/>
        <w:ind w:left="720"/>
        <w:jc w:val="both"/>
        <w:rPr>
          <w:rFonts w:ascii="Garamond" w:hAnsi="Garamond"/>
        </w:rPr>
      </w:pPr>
    </w:p>
    <w:p w14:paraId="2D9D91F6" w14:textId="7860C749" w:rsidR="005A79F1" w:rsidRDefault="005A79F1" w:rsidP="005A79F1">
      <w:pPr>
        <w:pStyle w:val="Zkladntext"/>
        <w:numPr>
          <w:ilvl w:val="1"/>
          <w:numId w:val="21"/>
        </w:numPr>
        <w:spacing w:before="60"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odstavci 5) se zároveň odstraňuje text specializace „obchodní věci“. </w:t>
      </w:r>
    </w:p>
    <w:p w14:paraId="2588511E" w14:textId="77777777" w:rsidR="005A79F1" w:rsidRDefault="005A79F1" w:rsidP="005A79F1">
      <w:pPr>
        <w:pStyle w:val="Odstavecseseznamem"/>
        <w:rPr>
          <w:rFonts w:ascii="Garamond" w:hAnsi="Garamond"/>
        </w:rPr>
      </w:pPr>
    </w:p>
    <w:p w14:paraId="6D991A06" w14:textId="7B337DC0" w:rsidR="005A79F1" w:rsidRPr="005A79F1" w:rsidRDefault="005A79F1" w:rsidP="005A79F1">
      <w:pPr>
        <w:pStyle w:val="Zkladntext"/>
        <w:numPr>
          <w:ilvl w:val="1"/>
          <w:numId w:val="21"/>
        </w:numPr>
        <w:spacing w:before="60" w:after="0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="003115EC">
        <w:rPr>
          <w:rFonts w:ascii="Garamond" w:hAnsi="Garamond"/>
        </w:rPr>
        <w:t xml:space="preserve"> totožné části </w:t>
      </w:r>
      <w:r>
        <w:rPr>
          <w:rFonts w:ascii="Garamond" w:hAnsi="Garamond"/>
        </w:rPr>
        <w:t>odstavci 16) Návrhy na předběžná opatření v občanskoprávní agendě se</w:t>
      </w:r>
      <w:r w:rsidR="003115EC">
        <w:rPr>
          <w:rFonts w:ascii="Garamond" w:hAnsi="Garamond"/>
        </w:rPr>
        <w:t> </w:t>
      </w:r>
      <w:r>
        <w:rPr>
          <w:rFonts w:ascii="Garamond" w:hAnsi="Garamond"/>
        </w:rPr>
        <w:t>odstraňuje soudní oddělení „10“.</w:t>
      </w:r>
    </w:p>
    <w:p w14:paraId="7F38B3FA" w14:textId="77777777" w:rsidR="00B02BEC" w:rsidRPr="00117F02" w:rsidRDefault="00B02BEC" w:rsidP="008600F2">
      <w:pPr>
        <w:pStyle w:val="Zkladntext"/>
        <w:spacing w:before="60" w:after="0"/>
        <w:ind w:left="567" w:hanging="567"/>
        <w:jc w:val="both"/>
        <w:rPr>
          <w:rFonts w:ascii="Garamond" w:hAnsi="Garamond"/>
          <w:strike/>
        </w:rPr>
      </w:pPr>
    </w:p>
    <w:p w14:paraId="23DB1353" w14:textId="1B199ECC" w:rsidR="00117F02" w:rsidRDefault="00117F02" w:rsidP="008600F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 w:rsidRPr="00117F02">
        <w:rPr>
          <w:rFonts w:ascii="Garamond" w:hAnsi="Garamond"/>
        </w:rPr>
        <w:t>V </w:t>
      </w:r>
      <w:r w:rsidR="005A79F1">
        <w:rPr>
          <w:rFonts w:ascii="Garamond" w:hAnsi="Garamond"/>
        </w:rPr>
        <w:t xml:space="preserve">části </w:t>
      </w:r>
      <w:r w:rsidR="005A79F1" w:rsidRPr="005A79F1">
        <w:rPr>
          <w:rFonts w:ascii="Garamond" w:hAnsi="Garamond"/>
          <w:b/>
          <w:bCs/>
        </w:rPr>
        <w:t xml:space="preserve">Princip přidělování věcí </w:t>
      </w:r>
      <w:r w:rsidR="00274856">
        <w:rPr>
          <w:rFonts w:ascii="Garamond" w:hAnsi="Garamond"/>
          <w:b/>
          <w:bCs/>
        </w:rPr>
        <w:t>detenčních</w:t>
      </w:r>
      <w:r w:rsidR="005A79F1">
        <w:rPr>
          <w:rFonts w:ascii="Garamond" w:hAnsi="Garamond"/>
        </w:rPr>
        <w:t xml:space="preserve"> se </w:t>
      </w:r>
      <w:r w:rsidR="00274856">
        <w:rPr>
          <w:rFonts w:ascii="Garamond" w:hAnsi="Garamond"/>
        </w:rPr>
        <w:t>odstraňuje soudní oddělení „10“.</w:t>
      </w:r>
    </w:p>
    <w:p w14:paraId="568E7C0E" w14:textId="77777777" w:rsidR="00B817C7" w:rsidRPr="00117F02" w:rsidRDefault="00B817C7" w:rsidP="00B817C7">
      <w:pPr>
        <w:pStyle w:val="Odstavecseseznamem"/>
        <w:shd w:val="clear" w:color="auto" w:fill="FFFFFF"/>
        <w:tabs>
          <w:tab w:val="left" w:pos="0"/>
        </w:tabs>
        <w:spacing w:before="60"/>
        <w:ind w:left="360"/>
        <w:jc w:val="both"/>
        <w:rPr>
          <w:rFonts w:ascii="Garamond" w:hAnsi="Garamond"/>
        </w:rPr>
      </w:pPr>
    </w:p>
    <w:p w14:paraId="784901E8" w14:textId="7799A38C" w:rsidR="00117F02" w:rsidRPr="00B817C7" w:rsidRDefault="00B817C7" w:rsidP="00117F02">
      <w:pPr>
        <w:pStyle w:val="Zkladntext"/>
        <w:numPr>
          <w:ilvl w:val="0"/>
          <w:numId w:val="2"/>
        </w:numPr>
        <w:spacing w:before="60" w:after="0"/>
        <w:ind w:left="567" w:hanging="567"/>
        <w:jc w:val="both"/>
        <w:rPr>
          <w:rFonts w:ascii="Garamond" w:hAnsi="Garamond"/>
          <w:strike/>
        </w:rPr>
      </w:pPr>
      <w:r w:rsidRPr="00B817C7">
        <w:rPr>
          <w:rFonts w:ascii="Garamond" w:hAnsi="Garamond"/>
          <w:b/>
        </w:rPr>
        <w:t>V</w:t>
      </w:r>
      <w:r w:rsidRPr="00B817C7">
        <w:rPr>
          <w:rFonts w:ascii="Garamond" w:hAnsi="Garamond"/>
        </w:rPr>
        <w:t xml:space="preserve"> </w:t>
      </w:r>
      <w:r w:rsidRPr="00B817C7">
        <w:rPr>
          <w:rFonts w:ascii="Garamond" w:hAnsi="Garamond"/>
          <w:b/>
        </w:rPr>
        <w:t xml:space="preserve">soudním oddělení </w:t>
      </w:r>
      <w:r>
        <w:rPr>
          <w:rFonts w:ascii="Garamond" w:hAnsi="Garamond"/>
          <w:b/>
        </w:rPr>
        <w:t>3</w:t>
      </w:r>
      <w:r w:rsidR="00274856">
        <w:rPr>
          <w:rFonts w:ascii="Garamond" w:hAnsi="Garamond"/>
          <w:b/>
        </w:rPr>
        <w:t xml:space="preserve"> </w:t>
      </w:r>
      <w:r w:rsidR="00274856" w:rsidRPr="00B817C7">
        <w:rPr>
          <w:rFonts w:ascii="Garamond" w:hAnsi="Garamond"/>
        </w:rPr>
        <w:t xml:space="preserve">se v části Předseda senátu, VSÚ, JČ, AS, VK, </w:t>
      </w:r>
      <w:r w:rsidR="00274856">
        <w:rPr>
          <w:rFonts w:ascii="Garamond" w:hAnsi="Garamond"/>
        </w:rPr>
        <w:t>v odstavci asistentka soudce vkládá text „Mgr. Jan Sobota – po dobu pracovní neschopnosti VSÚ Moniky Kloboučníkové“.</w:t>
      </w:r>
    </w:p>
    <w:p w14:paraId="25F54A4E" w14:textId="77777777" w:rsidR="006C0D4F" w:rsidRDefault="006C0D4F" w:rsidP="00C8349A">
      <w:pPr>
        <w:pStyle w:val="Odstavecseseznamem"/>
        <w:spacing w:before="60"/>
        <w:rPr>
          <w:rFonts w:ascii="Garamond" w:hAnsi="Garamond"/>
          <w:strike/>
        </w:rPr>
      </w:pPr>
    </w:p>
    <w:p w14:paraId="402C6051" w14:textId="3B2E0CA4" w:rsidR="00761B3C" w:rsidRDefault="00761B3C" w:rsidP="00117F0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 w:rsidRPr="00B817C7">
        <w:rPr>
          <w:rFonts w:ascii="Garamond" w:hAnsi="Garamond"/>
        </w:rPr>
        <w:t xml:space="preserve">V </w:t>
      </w:r>
      <w:r w:rsidRPr="00B817C7">
        <w:rPr>
          <w:rFonts w:ascii="Garamond" w:hAnsi="Garamond"/>
          <w:b/>
          <w:bCs/>
        </w:rPr>
        <w:t xml:space="preserve">soudním oddělení </w:t>
      </w:r>
      <w:r w:rsidR="00B817C7" w:rsidRPr="00B817C7">
        <w:rPr>
          <w:rFonts w:ascii="Garamond" w:hAnsi="Garamond"/>
          <w:b/>
          <w:bCs/>
        </w:rPr>
        <w:t>4</w:t>
      </w:r>
      <w:r w:rsidR="00274856">
        <w:rPr>
          <w:rFonts w:ascii="Garamond" w:hAnsi="Garamond"/>
        </w:rPr>
        <w:t xml:space="preserve"> v </w:t>
      </w:r>
      <w:r w:rsidR="00274856" w:rsidRPr="00B817C7">
        <w:rPr>
          <w:rFonts w:ascii="Garamond" w:hAnsi="Garamond"/>
        </w:rPr>
        <w:t xml:space="preserve">části Obor a vymezení působnosti </w:t>
      </w:r>
      <w:r w:rsidR="00274856">
        <w:rPr>
          <w:rFonts w:ascii="Garamond" w:hAnsi="Garamond"/>
        </w:rPr>
        <w:t xml:space="preserve">se </w:t>
      </w:r>
      <w:r w:rsidR="00274856" w:rsidRPr="00B817C7">
        <w:rPr>
          <w:rFonts w:ascii="Garamond" w:hAnsi="Garamond"/>
        </w:rPr>
        <w:t>vkládá</w:t>
      </w:r>
      <w:r w:rsidR="00274856">
        <w:rPr>
          <w:rFonts w:ascii="Garamond" w:hAnsi="Garamond"/>
        </w:rPr>
        <w:t xml:space="preserve"> text</w:t>
      </w:r>
      <w:r w:rsidR="00274856">
        <w:rPr>
          <w:rFonts w:ascii="Garamond" w:hAnsi="Garamond"/>
        </w:rPr>
        <w:t xml:space="preserve"> „Specializace na řízení ve věcech vyplývajících z nájmu bytu“.</w:t>
      </w:r>
    </w:p>
    <w:p w14:paraId="0175259D" w14:textId="77777777" w:rsidR="00B817C7" w:rsidRPr="00B817C7" w:rsidRDefault="00B817C7" w:rsidP="00B817C7">
      <w:pPr>
        <w:pStyle w:val="Odstavecseseznamem"/>
        <w:rPr>
          <w:rFonts w:ascii="Garamond" w:hAnsi="Garamond"/>
        </w:rPr>
      </w:pPr>
    </w:p>
    <w:p w14:paraId="5E08BC54" w14:textId="4F38EC95" w:rsidR="00DC528F" w:rsidRDefault="00274856" w:rsidP="00117F0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  <w:bCs/>
        </w:rPr>
        <w:t>V</w:t>
      </w:r>
      <w:r w:rsidRPr="00283BDF">
        <w:rPr>
          <w:rFonts w:ascii="Garamond" w:hAnsi="Garamond"/>
          <w:b/>
        </w:rPr>
        <w:t xml:space="preserve"> soudním oddělení </w:t>
      </w:r>
      <w:r>
        <w:rPr>
          <w:rFonts w:ascii="Garamond" w:hAnsi="Garamond"/>
          <w:b/>
        </w:rPr>
        <w:t>10</w:t>
      </w:r>
      <w:r w:rsidRPr="00283BDF">
        <w:rPr>
          <w:rFonts w:ascii="Garamond" w:hAnsi="Garamond"/>
        </w:rPr>
        <w:t xml:space="preserve"> se</w:t>
      </w:r>
      <w:r>
        <w:rPr>
          <w:rFonts w:ascii="Garamond" w:hAnsi="Garamond"/>
        </w:rPr>
        <w:t xml:space="preserve"> v </w:t>
      </w:r>
      <w:r w:rsidRPr="00B817C7">
        <w:rPr>
          <w:rFonts w:ascii="Garamond" w:hAnsi="Garamond"/>
        </w:rPr>
        <w:t>části Obor a vymezení působnosti</w:t>
      </w:r>
      <w:r w:rsidRPr="00283BD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odstraňují texty </w:t>
      </w:r>
      <w:r w:rsidRPr="00283BDF">
        <w:rPr>
          <w:rFonts w:ascii="Garamond" w:hAnsi="Garamond"/>
        </w:rPr>
        <w:t>“</w:t>
      </w:r>
      <w:r>
        <w:rPr>
          <w:rFonts w:ascii="Garamond" w:hAnsi="Garamond"/>
        </w:rPr>
        <w:t xml:space="preserve">Věci agendy rejstříku C - </w:t>
      </w:r>
      <w:r w:rsidRPr="00274856">
        <w:rPr>
          <w:rFonts w:ascii="Garamond" w:hAnsi="Garamond"/>
          <w:bCs/>
        </w:rPr>
        <w:t>v rozsahu 100</w:t>
      </w:r>
      <w:r>
        <w:rPr>
          <w:rFonts w:ascii="Garamond" w:hAnsi="Garamond"/>
          <w:bCs/>
        </w:rPr>
        <w:t> </w:t>
      </w:r>
      <w:r w:rsidRPr="00274856">
        <w:rPr>
          <w:rFonts w:ascii="Garamond" w:hAnsi="Garamond"/>
          <w:bCs/>
        </w:rPr>
        <w:t>%</w:t>
      </w:r>
      <w:r>
        <w:rPr>
          <w:rFonts w:ascii="Garamond" w:hAnsi="Garamond"/>
          <w:bCs/>
        </w:rPr>
        <w:t xml:space="preserve">. </w:t>
      </w:r>
      <w:r w:rsidRPr="00274856">
        <w:rPr>
          <w:rFonts w:ascii="Garamond" w:hAnsi="Garamond"/>
        </w:rPr>
        <w:t xml:space="preserve">Specializace na řízení ve věcech vyplývajících z nájmu bytu. Specializace na řízení ve sporech mezi podnikateli vyplývajících z jejich podnikatelské činnosti nad 100 000 Kč a řízení o jmenování znalce podle § 85 písm. c) z. ř. s. </w:t>
      </w:r>
      <w:r w:rsidRPr="00274856">
        <w:rPr>
          <w:rFonts w:ascii="Garamond" w:hAnsi="Garamond"/>
          <w:bCs/>
        </w:rPr>
        <w:t>Věci agendy rejstříku Nc všeobecné – nejasná podání.</w:t>
      </w:r>
      <w:r>
        <w:rPr>
          <w:rFonts w:ascii="Garamond" w:hAnsi="Garamond"/>
          <w:b/>
        </w:rPr>
        <w:t xml:space="preserve"> </w:t>
      </w:r>
      <w:r w:rsidRPr="00274856">
        <w:rPr>
          <w:rFonts w:ascii="Garamond" w:hAnsi="Garamond"/>
          <w:bCs/>
        </w:rPr>
        <w:t xml:space="preserve">Rozhodování o návrzích na vydání </w:t>
      </w:r>
      <w:r w:rsidRPr="00274856">
        <w:rPr>
          <w:rFonts w:ascii="Garamond" w:hAnsi="Garamond"/>
        </w:rPr>
        <w:t>předběžného opatření podle § 400 a násl. z. ř. s.</w:t>
      </w:r>
      <w:r>
        <w:rPr>
          <w:rFonts w:ascii="Garamond" w:hAnsi="Garamond"/>
        </w:rPr>
        <w:t xml:space="preserve"> </w:t>
      </w:r>
      <w:r w:rsidRPr="00274856">
        <w:rPr>
          <w:rFonts w:ascii="Garamond" w:hAnsi="Garamond"/>
        </w:rPr>
        <w:t>Věci agendy rejstříku L</w:t>
      </w:r>
      <w:r w:rsidRPr="00274856">
        <w:rPr>
          <w:rFonts w:ascii="Garamond" w:hAnsi="Garamond"/>
          <w:b/>
          <w:bCs/>
        </w:rPr>
        <w:t xml:space="preserve"> -</w:t>
      </w:r>
      <w:r w:rsidRPr="00274856">
        <w:rPr>
          <w:rFonts w:ascii="Garamond" w:hAnsi="Garamond"/>
          <w:bCs/>
        </w:rPr>
        <w:t xml:space="preserve"> vyslovení přípustnosti převzetí nebo držení v ústavu zdravotnické péče dle § </w:t>
      </w:r>
      <w:smartTag w:uri="urn:schemas-microsoft-com:office:smarttags" w:element="metricconverter">
        <w:smartTagPr>
          <w:attr w:name="ProductID" w:val="75 a"/>
        </w:smartTagPr>
        <w:r w:rsidRPr="00274856">
          <w:rPr>
            <w:rFonts w:ascii="Garamond" w:hAnsi="Garamond"/>
            <w:bCs/>
          </w:rPr>
          <w:t>75 a</w:t>
        </w:r>
      </w:smartTag>
      <w:r w:rsidRPr="00274856">
        <w:rPr>
          <w:rFonts w:ascii="Garamond" w:hAnsi="Garamond"/>
          <w:bCs/>
        </w:rPr>
        <w:t xml:space="preserve"> násl. z. ř. s. </w:t>
      </w:r>
      <w:r w:rsidRPr="00274856">
        <w:rPr>
          <w:rFonts w:ascii="Garamond" w:hAnsi="Garamond"/>
        </w:rPr>
        <w:t xml:space="preserve">se </w:t>
      </w:r>
      <w:r w:rsidRPr="00274856">
        <w:rPr>
          <w:rFonts w:ascii="Garamond" w:hAnsi="Garamond"/>
          <w:bCs/>
        </w:rPr>
        <w:t>specializací psychiatrická klinika (CDR)</w:t>
      </w:r>
      <w:r w:rsidRPr="00274856">
        <w:rPr>
          <w:rFonts w:ascii="Garamond" w:hAnsi="Garamond"/>
          <w:b/>
          <w:bCs/>
        </w:rPr>
        <w:t xml:space="preserve"> </w:t>
      </w:r>
      <w:r w:rsidRPr="00274856">
        <w:rPr>
          <w:rFonts w:ascii="Garamond" w:hAnsi="Garamond"/>
          <w:bCs/>
        </w:rPr>
        <w:t>a ve věcech vyslovení nepřípustnosti držení v zařízení sociálních služeb dle § 84 z. ř. s.</w:t>
      </w:r>
      <w:r>
        <w:rPr>
          <w:rFonts w:ascii="Garamond" w:hAnsi="Garamond"/>
          <w:bCs/>
        </w:rPr>
        <w:t>“ a nahrazují se textem „</w:t>
      </w:r>
      <w:r w:rsidRPr="00274856">
        <w:rPr>
          <w:rFonts w:ascii="Garamond" w:hAnsi="Garamond"/>
          <w:b/>
        </w:rPr>
        <w:t>nápad pozastaven</w:t>
      </w:r>
      <w:r w:rsidR="003115EC">
        <w:rPr>
          <w:rFonts w:ascii="Garamond" w:hAnsi="Garamond"/>
          <w:b/>
        </w:rPr>
        <w:t>“</w:t>
      </w:r>
      <w:r w:rsidR="00283BDF" w:rsidRPr="00283BDF">
        <w:rPr>
          <w:rFonts w:ascii="Garamond" w:hAnsi="Garamond"/>
        </w:rPr>
        <w:t>.</w:t>
      </w:r>
    </w:p>
    <w:p w14:paraId="38A2E3D1" w14:textId="77777777" w:rsidR="00274856" w:rsidRPr="00274856" w:rsidRDefault="00274856" w:rsidP="00274856">
      <w:pPr>
        <w:shd w:val="clear" w:color="auto" w:fill="FFFFFF"/>
        <w:tabs>
          <w:tab w:val="left" w:pos="0"/>
          <w:tab w:val="left" w:pos="567"/>
        </w:tabs>
        <w:spacing w:before="60"/>
        <w:jc w:val="both"/>
        <w:rPr>
          <w:rFonts w:ascii="Garamond" w:hAnsi="Garamond"/>
        </w:rPr>
      </w:pPr>
    </w:p>
    <w:p w14:paraId="51F0861D" w14:textId="0D7CECF8" w:rsidR="00186294" w:rsidRDefault="00186294" w:rsidP="00186294">
      <w:pPr>
        <w:jc w:val="both"/>
        <w:rPr>
          <w:rFonts w:ascii="Garamond" w:hAnsi="Garamond"/>
        </w:rPr>
      </w:pPr>
      <w:r w:rsidRPr="00A71A5C">
        <w:rPr>
          <w:rFonts w:ascii="Garamond" w:hAnsi="Garamond"/>
        </w:rPr>
        <w:t xml:space="preserve">Beroun </w:t>
      </w:r>
      <w:r w:rsidR="003115EC">
        <w:rPr>
          <w:rFonts w:ascii="Garamond" w:hAnsi="Garamond"/>
        </w:rPr>
        <w:t>30. dubna 2025</w:t>
      </w:r>
    </w:p>
    <w:p w14:paraId="5F31C432" w14:textId="77777777"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14:paraId="10B1516D" w14:textId="07CBF68A" w:rsidR="009B479C" w:rsidRPr="00186294" w:rsidRDefault="00186294" w:rsidP="008600F2">
      <w:pPr>
        <w:tabs>
          <w:tab w:val="center" w:pos="7088"/>
        </w:tabs>
        <w:jc w:val="right"/>
      </w:pPr>
      <w:r>
        <w:rPr>
          <w:rFonts w:ascii="Garamond" w:hAnsi="Garamond"/>
        </w:rPr>
        <w:tab/>
        <w:t>předsedkyně Okresního soudu v Berouně</w:t>
      </w:r>
    </w:p>
    <w:sectPr w:rsidR="009B479C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A66"/>
    <w:multiLevelType w:val="multilevel"/>
    <w:tmpl w:val="30C07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B22AC8"/>
    <w:multiLevelType w:val="hybridMultilevel"/>
    <w:tmpl w:val="8C202B5C"/>
    <w:lvl w:ilvl="0" w:tplc="E2567FD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42DA"/>
    <w:multiLevelType w:val="multilevel"/>
    <w:tmpl w:val="1B722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5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0" w:hanging="2160"/>
      </w:pPr>
      <w:rPr>
        <w:rFonts w:hint="default"/>
      </w:rPr>
    </w:lvl>
  </w:abstractNum>
  <w:abstractNum w:abstractNumId="3" w15:restartNumberingAfterBreak="0">
    <w:nsid w:val="1D994070"/>
    <w:multiLevelType w:val="multilevel"/>
    <w:tmpl w:val="7500D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EA66D83"/>
    <w:multiLevelType w:val="multilevel"/>
    <w:tmpl w:val="EF4822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E8107E"/>
    <w:multiLevelType w:val="multilevel"/>
    <w:tmpl w:val="E64478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BD53A07"/>
    <w:multiLevelType w:val="multilevel"/>
    <w:tmpl w:val="9A2AC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3E7D66"/>
    <w:multiLevelType w:val="multilevel"/>
    <w:tmpl w:val="ED9AB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43D60"/>
    <w:multiLevelType w:val="multilevel"/>
    <w:tmpl w:val="BC4EB1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4FC16F6F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566D6894"/>
    <w:multiLevelType w:val="multilevel"/>
    <w:tmpl w:val="73AC10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B3305AE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68322012"/>
    <w:multiLevelType w:val="multilevel"/>
    <w:tmpl w:val="1A00C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B2C342E"/>
    <w:multiLevelType w:val="multilevel"/>
    <w:tmpl w:val="EC52A4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18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9" w15:restartNumberingAfterBreak="0">
    <w:nsid w:val="7DAE53C2"/>
    <w:multiLevelType w:val="multilevel"/>
    <w:tmpl w:val="F2E2780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0557420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9375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2066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69336">
    <w:abstractNumId w:val="14"/>
  </w:num>
  <w:num w:numId="5" w16cid:durableId="954680429">
    <w:abstractNumId w:val="18"/>
  </w:num>
  <w:num w:numId="6" w16cid:durableId="160315905">
    <w:abstractNumId w:val="10"/>
  </w:num>
  <w:num w:numId="7" w16cid:durableId="2107846763">
    <w:abstractNumId w:val="8"/>
  </w:num>
  <w:num w:numId="8" w16cid:durableId="1331249042">
    <w:abstractNumId w:val="15"/>
  </w:num>
  <w:num w:numId="9" w16cid:durableId="910963311">
    <w:abstractNumId w:val="3"/>
  </w:num>
  <w:num w:numId="10" w16cid:durableId="718087810">
    <w:abstractNumId w:val="6"/>
  </w:num>
  <w:num w:numId="11" w16cid:durableId="1554392487">
    <w:abstractNumId w:val="1"/>
  </w:num>
  <w:num w:numId="12" w16cid:durableId="1504272391">
    <w:abstractNumId w:val="5"/>
  </w:num>
  <w:num w:numId="13" w16cid:durableId="942612842">
    <w:abstractNumId w:val="9"/>
  </w:num>
  <w:num w:numId="14" w16cid:durableId="948512186">
    <w:abstractNumId w:val="11"/>
  </w:num>
  <w:num w:numId="15" w16cid:durableId="345332830">
    <w:abstractNumId w:val="0"/>
  </w:num>
  <w:num w:numId="16" w16cid:durableId="59670282">
    <w:abstractNumId w:val="4"/>
  </w:num>
  <w:num w:numId="17" w16cid:durableId="1429347844">
    <w:abstractNumId w:val="13"/>
  </w:num>
  <w:num w:numId="18" w16cid:durableId="705522247">
    <w:abstractNumId w:val="16"/>
  </w:num>
  <w:num w:numId="19" w16cid:durableId="1348948590">
    <w:abstractNumId w:val="12"/>
  </w:num>
  <w:num w:numId="20" w16cid:durableId="389813369">
    <w:abstractNumId w:val="2"/>
  </w:num>
  <w:num w:numId="21" w16cid:durableId="7912894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93"/>
    <w:rsid w:val="00043CD2"/>
    <w:rsid w:val="00052A23"/>
    <w:rsid w:val="00057668"/>
    <w:rsid w:val="00072982"/>
    <w:rsid w:val="00097EDF"/>
    <w:rsid w:val="000B26E9"/>
    <w:rsid w:val="000D080C"/>
    <w:rsid w:val="0010339C"/>
    <w:rsid w:val="00117F02"/>
    <w:rsid w:val="00141D68"/>
    <w:rsid w:val="00150DB4"/>
    <w:rsid w:val="00165F31"/>
    <w:rsid w:val="00173100"/>
    <w:rsid w:val="00186294"/>
    <w:rsid w:val="001926A3"/>
    <w:rsid w:val="001A1BE0"/>
    <w:rsid w:val="001D237E"/>
    <w:rsid w:val="001D5CB4"/>
    <w:rsid w:val="001F5999"/>
    <w:rsid w:val="00203A33"/>
    <w:rsid w:val="0021232F"/>
    <w:rsid w:val="0022064E"/>
    <w:rsid w:val="00234C68"/>
    <w:rsid w:val="00245502"/>
    <w:rsid w:val="00245C65"/>
    <w:rsid w:val="00274856"/>
    <w:rsid w:val="00283BDF"/>
    <w:rsid w:val="002971D7"/>
    <w:rsid w:val="002C5EAD"/>
    <w:rsid w:val="002D23A0"/>
    <w:rsid w:val="002E0F18"/>
    <w:rsid w:val="003115EC"/>
    <w:rsid w:val="00344547"/>
    <w:rsid w:val="00366E91"/>
    <w:rsid w:val="0037373F"/>
    <w:rsid w:val="003841CF"/>
    <w:rsid w:val="003A0A2C"/>
    <w:rsid w:val="003B4CC2"/>
    <w:rsid w:val="003B7393"/>
    <w:rsid w:val="003E0345"/>
    <w:rsid w:val="003F1B77"/>
    <w:rsid w:val="003F4873"/>
    <w:rsid w:val="00400EBD"/>
    <w:rsid w:val="00412756"/>
    <w:rsid w:val="00453F6E"/>
    <w:rsid w:val="004572A6"/>
    <w:rsid w:val="004C0B4E"/>
    <w:rsid w:val="004C5E97"/>
    <w:rsid w:val="005305DF"/>
    <w:rsid w:val="00541628"/>
    <w:rsid w:val="00553A54"/>
    <w:rsid w:val="0057165C"/>
    <w:rsid w:val="00572BB2"/>
    <w:rsid w:val="00586E68"/>
    <w:rsid w:val="005A79F1"/>
    <w:rsid w:val="005B2838"/>
    <w:rsid w:val="005E4846"/>
    <w:rsid w:val="00610808"/>
    <w:rsid w:val="00620423"/>
    <w:rsid w:val="00624BF8"/>
    <w:rsid w:val="0063415C"/>
    <w:rsid w:val="0067241C"/>
    <w:rsid w:val="006A2648"/>
    <w:rsid w:val="006C0D4F"/>
    <w:rsid w:val="006D2086"/>
    <w:rsid w:val="006F0F68"/>
    <w:rsid w:val="00761B3C"/>
    <w:rsid w:val="007630E4"/>
    <w:rsid w:val="007A05F7"/>
    <w:rsid w:val="007A5AF2"/>
    <w:rsid w:val="007E5CFA"/>
    <w:rsid w:val="00832D3E"/>
    <w:rsid w:val="00834BEC"/>
    <w:rsid w:val="00841F91"/>
    <w:rsid w:val="008600F2"/>
    <w:rsid w:val="00866E6F"/>
    <w:rsid w:val="00867708"/>
    <w:rsid w:val="00874374"/>
    <w:rsid w:val="00881D79"/>
    <w:rsid w:val="008A557D"/>
    <w:rsid w:val="008B42D1"/>
    <w:rsid w:val="008C25BF"/>
    <w:rsid w:val="008D2493"/>
    <w:rsid w:val="008E14E5"/>
    <w:rsid w:val="00907D18"/>
    <w:rsid w:val="009222DB"/>
    <w:rsid w:val="009817BA"/>
    <w:rsid w:val="00983E5A"/>
    <w:rsid w:val="0098470F"/>
    <w:rsid w:val="009B479C"/>
    <w:rsid w:val="009E31BA"/>
    <w:rsid w:val="009F2993"/>
    <w:rsid w:val="009F3E4E"/>
    <w:rsid w:val="00A02C77"/>
    <w:rsid w:val="00A03F8F"/>
    <w:rsid w:val="00A15BDA"/>
    <w:rsid w:val="00A36CD0"/>
    <w:rsid w:val="00A41CAE"/>
    <w:rsid w:val="00A43E8A"/>
    <w:rsid w:val="00A71A5C"/>
    <w:rsid w:val="00A765DB"/>
    <w:rsid w:val="00A9555A"/>
    <w:rsid w:val="00AA25E0"/>
    <w:rsid w:val="00AA4AB9"/>
    <w:rsid w:val="00B02BEC"/>
    <w:rsid w:val="00B16AC1"/>
    <w:rsid w:val="00B31090"/>
    <w:rsid w:val="00B65E0B"/>
    <w:rsid w:val="00B817C7"/>
    <w:rsid w:val="00BA1250"/>
    <w:rsid w:val="00BB76D6"/>
    <w:rsid w:val="00BD77E1"/>
    <w:rsid w:val="00C4033F"/>
    <w:rsid w:val="00C645A0"/>
    <w:rsid w:val="00C66327"/>
    <w:rsid w:val="00C72E83"/>
    <w:rsid w:val="00C73A50"/>
    <w:rsid w:val="00C8349A"/>
    <w:rsid w:val="00C97511"/>
    <w:rsid w:val="00CB274B"/>
    <w:rsid w:val="00CC1C77"/>
    <w:rsid w:val="00D04279"/>
    <w:rsid w:val="00D21027"/>
    <w:rsid w:val="00D544C5"/>
    <w:rsid w:val="00D6039A"/>
    <w:rsid w:val="00D63450"/>
    <w:rsid w:val="00D80E24"/>
    <w:rsid w:val="00D9798C"/>
    <w:rsid w:val="00DC528F"/>
    <w:rsid w:val="00E0463D"/>
    <w:rsid w:val="00E0639A"/>
    <w:rsid w:val="00E14BE0"/>
    <w:rsid w:val="00E2108C"/>
    <w:rsid w:val="00E232D1"/>
    <w:rsid w:val="00E236AF"/>
    <w:rsid w:val="00E423F8"/>
    <w:rsid w:val="00E57F5E"/>
    <w:rsid w:val="00E706F1"/>
    <w:rsid w:val="00E761F4"/>
    <w:rsid w:val="00E87639"/>
    <w:rsid w:val="00E91000"/>
    <w:rsid w:val="00EA78C0"/>
    <w:rsid w:val="00EB29C0"/>
    <w:rsid w:val="00EB6297"/>
    <w:rsid w:val="00ED0C96"/>
    <w:rsid w:val="00F063E1"/>
    <w:rsid w:val="00F235F0"/>
    <w:rsid w:val="00F25B86"/>
    <w:rsid w:val="00F74D71"/>
    <w:rsid w:val="00F82657"/>
    <w:rsid w:val="00F92124"/>
    <w:rsid w:val="00FB3472"/>
    <w:rsid w:val="00FC2244"/>
    <w:rsid w:val="00FC407E"/>
    <w:rsid w:val="00FD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951EEF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A0A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0A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E71B-0DF0-4993-AE82-E231858C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3</cp:revision>
  <cp:lastPrinted>2025-04-30T08:27:00Z</cp:lastPrinted>
  <dcterms:created xsi:type="dcterms:W3CDTF">2025-04-30T04:51:00Z</dcterms:created>
  <dcterms:modified xsi:type="dcterms:W3CDTF">2025-04-30T08:27:00Z</dcterms:modified>
</cp:coreProperties>
</file>