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65238435" w14:textId="0F388458" w:rsidR="00A320A8" w:rsidRPr="00A26964" w:rsidRDefault="00A320A8" w:rsidP="00A26964">
      <w:pPr>
        <w:pStyle w:val="Nadpis3"/>
        <w:jc w:val="both"/>
        <w:rPr>
          <w:rFonts w:ascii="Garamond" w:hAnsi="Garamond" w:cs="Calibri"/>
          <w:sz w:val="24"/>
          <w:szCs w:val="24"/>
          <w:u w:val="single"/>
        </w:rPr>
      </w:pPr>
      <w:r w:rsidRPr="00A26964">
        <w:rPr>
          <w:rFonts w:ascii="Garamond" w:hAnsi="Garamond" w:cs="Calibri"/>
          <w:sz w:val="24"/>
          <w:szCs w:val="24"/>
          <w:u w:val="single"/>
        </w:rPr>
        <w:t>Návrh na úpravu poměrů k nezletilým dětem pro dobu před i po rozvodu s úpravou rozsahu péče a výživného</w:t>
      </w:r>
      <w:r w:rsidR="00A26964">
        <w:rPr>
          <w:rFonts w:ascii="Garamond" w:hAnsi="Garamond" w:cs="Calibri"/>
          <w:sz w:val="24"/>
          <w:szCs w:val="24"/>
          <w:u w:val="single"/>
        </w:rPr>
        <w:t xml:space="preserve"> </w:t>
      </w:r>
      <w:r w:rsidRPr="00A26964">
        <w:rPr>
          <w:rFonts w:ascii="Garamond" w:hAnsi="Garamond" w:cs="Calibri"/>
          <w:sz w:val="24"/>
          <w:szCs w:val="24"/>
          <w:u w:val="single"/>
        </w:rPr>
        <w:t>- dohoda</w:t>
      </w:r>
    </w:p>
    <w:p w14:paraId="1E93D0DA" w14:textId="0DE27F98" w:rsidR="00A320A8" w:rsidRPr="00A26964" w:rsidRDefault="00A320A8" w:rsidP="00A26964">
      <w:pPr>
        <w:pStyle w:val="Nadpis3"/>
        <w:tabs>
          <w:tab w:val="right" w:pos="9072"/>
        </w:tabs>
        <w:jc w:val="both"/>
        <w:rPr>
          <w:rFonts w:ascii="Garamond" w:hAnsi="Garamond" w:cs="Calibri"/>
          <w:b w:val="0"/>
          <w:bCs w:val="0"/>
          <w:sz w:val="24"/>
          <w:szCs w:val="24"/>
        </w:rPr>
      </w:pPr>
      <w:r w:rsidRPr="00A26964">
        <w:rPr>
          <w:rFonts w:ascii="Garamond" w:hAnsi="Garamond" w:cs="Calibri"/>
          <w:sz w:val="24"/>
          <w:szCs w:val="24"/>
          <w:u w:val="single"/>
        </w:rPr>
        <w:t xml:space="preserve">Návrh na rozvod </w:t>
      </w:r>
      <w:r w:rsidRPr="00813B0B">
        <w:rPr>
          <w:rFonts w:ascii="Garamond" w:hAnsi="Garamond" w:cs="Calibri"/>
          <w:sz w:val="24"/>
          <w:szCs w:val="24"/>
          <w:u w:val="single"/>
        </w:rPr>
        <w:t>manželství</w:t>
      </w:r>
      <w:r w:rsidR="00A26964">
        <w:rPr>
          <w:rFonts w:ascii="Garamond" w:hAnsi="Garamond" w:cs="Calibri"/>
          <w:sz w:val="24"/>
          <w:szCs w:val="24"/>
        </w:rPr>
        <w:tab/>
      </w:r>
      <w:r w:rsidR="00A26964" w:rsidRPr="00A26964">
        <w:rPr>
          <w:rFonts w:ascii="Garamond" w:hAnsi="Garamond" w:cs="Calibri"/>
          <w:b w:val="0"/>
          <w:bCs w:val="0"/>
          <w:sz w:val="24"/>
          <w:szCs w:val="24"/>
        </w:rPr>
        <w:t>3x</w:t>
      </w:r>
    </w:p>
    <w:p w14:paraId="3F6F5B5B" w14:textId="17A95234" w:rsidR="00A26964" w:rsidRDefault="0069102C" w:rsidP="00354F05">
      <w:pPr>
        <w:pStyle w:val="Nadpis3"/>
        <w:rPr>
          <w:rFonts w:ascii="Garamond" w:hAnsi="Garamond" w:cs="Calibri"/>
          <w:b w:val="0"/>
          <w:bCs w:val="0"/>
          <w:sz w:val="24"/>
          <w:szCs w:val="24"/>
        </w:rPr>
      </w:pPr>
      <w:r w:rsidRPr="0069102C">
        <w:rPr>
          <w:rFonts w:ascii="Garamond" w:hAnsi="Garamond" w:cs="Calibri"/>
          <w:b w:val="0"/>
          <w:bCs w:val="0"/>
          <w:sz w:val="24"/>
          <w:szCs w:val="24"/>
        </w:rPr>
        <w:t>                                                   </w:t>
      </w:r>
    </w:p>
    <w:p w14:paraId="00672461" w14:textId="05B03DB7" w:rsidR="00354F05" w:rsidRPr="0069102C" w:rsidRDefault="00354F05" w:rsidP="00A26964">
      <w:pPr>
        <w:pStyle w:val="Nadpis3"/>
        <w:tabs>
          <w:tab w:val="right" w:pos="9072"/>
        </w:tabs>
        <w:ind w:left="8496"/>
        <w:rPr>
          <w:rFonts w:ascii="Garamond" w:hAnsi="Garamond" w:cs="Calibri"/>
          <w:b w:val="0"/>
          <w:bCs w:val="0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A26964" w:rsidRPr="00DD299D" w14:paraId="57E64AD2" w14:textId="77777777" w:rsidTr="001E7216">
        <w:tc>
          <w:tcPr>
            <w:tcW w:w="2235" w:type="dxa"/>
            <w:gridSpan w:val="2"/>
          </w:tcPr>
          <w:p w14:paraId="2174BAEC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1633AFA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6532EF09" w14:textId="77777777" w:rsidTr="001E7216">
        <w:tc>
          <w:tcPr>
            <w:tcW w:w="2235" w:type="dxa"/>
            <w:gridSpan w:val="2"/>
          </w:tcPr>
          <w:p w14:paraId="38D13A20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4DAF9D50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8B45C26" w14:textId="77777777" w:rsidTr="001E7216">
        <w:tc>
          <w:tcPr>
            <w:tcW w:w="2235" w:type="dxa"/>
            <w:gridSpan w:val="2"/>
          </w:tcPr>
          <w:p w14:paraId="6E091877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DFC7228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AABEF19" w14:textId="77777777" w:rsidTr="001E7216">
        <w:tc>
          <w:tcPr>
            <w:tcW w:w="2235" w:type="dxa"/>
            <w:gridSpan w:val="2"/>
          </w:tcPr>
          <w:p w14:paraId="0A3FDBC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EDEF6B9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6FE2B90" w14:textId="77777777" w:rsidTr="001E7216">
        <w:tc>
          <w:tcPr>
            <w:tcW w:w="2235" w:type="dxa"/>
            <w:gridSpan w:val="2"/>
          </w:tcPr>
          <w:p w14:paraId="11006E6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897EA23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597CE68" w14:textId="77777777" w:rsidTr="001E7216">
        <w:tc>
          <w:tcPr>
            <w:tcW w:w="2235" w:type="dxa"/>
            <w:gridSpan w:val="2"/>
          </w:tcPr>
          <w:p w14:paraId="6FDA0DE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B54218D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7AE08298" w14:textId="77777777" w:rsidTr="001E7216">
        <w:tc>
          <w:tcPr>
            <w:tcW w:w="2235" w:type="dxa"/>
            <w:gridSpan w:val="2"/>
          </w:tcPr>
          <w:p w14:paraId="2BD61764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F4C263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63632D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A26964" w:rsidRPr="00DD299D" w14:paraId="46EEA537" w14:textId="77777777" w:rsidTr="001E7216">
        <w:tc>
          <w:tcPr>
            <w:tcW w:w="2235" w:type="dxa"/>
            <w:gridSpan w:val="2"/>
          </w:tcPr>
          <w:p w14:paraId="11FF0BD7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075EC15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D6364F0" w14:textId="77777777" w:rsidTr="001E7216">
        <w:tc>
          <w:tcPr>
            <w:tcW w:w="2235" w:type="dxa"/>
            <w:gridSpan w:val="2"/>
          </w:tcPr>
          <w:p w14:paraId="4C4502AD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E848808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1DAA08C" w14:textId="77777777" w:rsidTr="001E7216">
        <w:tc>
          <w:tcPr>
            <w:tcW w:w="2235" w:type="dxa"/>
            <w:gridSpan w:val="2"/>
          </w:tcPr>
          <w:p w14:paraId="39241059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793F2E9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32853E62" w14:textId="77777777" w:rsidTr="001E7216">
        <w:tc>
          <w:tcPr>
            <w:tcW w:w="2235" w:type="dxa"/>
            <w:gridSpan w:val="2"/>
          </w:tcPr>
          <w:p w14:paraId="7B4DF4C5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8B42891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2DDEFB8" w14:textId="77777777" w:rsidTr="001E7216">
        <w:tc>
          <w:tcPr>
            <w:tcW w:w="2235" w:type="dxa"/>
            <w:gridSpan w:val="2"/>
          </w:tcPr>
          <w:p w14:paraId="3CB70B3F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5373AF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B9B99DB" w14:textId="77777777" w:rsidTr="001E7216">
        <w:tc>
          <w:tcPr>
            <w:tcW w:w="2235" w:type="dxa"/>
            <w:gridSpan w:val="2"/>
          </w:tcPr>
          <w:p w14:paraId="57424573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46F444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B298DD0" w14:textId="77777777" w:rsidTr="001E7216">
        <w:tc>
          <w:tcPr>
            <w:tcW w:w="2235" w:type="dxa"/>
            <w:gridSpan w:val="2"/>
          </w:tcPr>
          <w:p w14:paraId="7B6A51A1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8CA7CFB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F28D5BB" w14:textId="77777777" w:rsidTr="001E7216">
        <w:tc>
          <w:tcPr>
            <w:tcW w:w="2235" w:type="dxa"/>
            <w:gridSpan w:val="2"/>
          </w:tcPr>
          <w:p w14:paraId="14323C3B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663D6AD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D3897E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13D192FC" w14:textId="77777777" w:rsidTr="001E7216">
        <w:tc>
          <w:tcPr>
            <w:tcW w:w="2219" w:type="dxa"/>
          </w:tcPr>
          <w:p w14:paraId="3C9C4C16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531FCA13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5980BD4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350A7E16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6E93E310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A7ACB2F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A26964" w:rsidRPr="00DD299D" w14:paraId="29D37159" w14:textId="77777777" w:rsidTr="001E7216">
        <w:trPr>
          <w:trHeight w:val="254"/>
        </w:trPr>
        <w:tc>
          <w:tcPr>
            <w:tcW w:w="2219" w:type="dxa"/>
          </w:tcPr>
          <w:p w14:paraId="6A0076E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DE8650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A26964" w:rsidRPr="00DD299D" w14:paraId="68BA8730" w14:textId="77777777" w:rsidTr="001E7216">
        <w:trPr>
          <w:trHeight w:val="254"/>
        </w:trPr>
        <w:tc>
          <w:tcPr>
            <w:tcW w:w="2219" w:type="dxa"/>
          </w:tcPr>
          <w:p w14:paraId="2FB0255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3957BC9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151CA7E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56E12CFB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7876C4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7464E989" w14:textId="77777777" w:rsidTr="001E7216">
        <w:tc>
          <w:tcPr>
            <w:tcW w:w="2219" w:type="dxa"/>
          </w:tcPr>
          <w:p w14:paraId="79D2106C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CCF879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36B6B2AA" w14:textId="77777777" w:rsidR="00CF3FC0" w:rsidRPr="007C0B79" w:rsidRDefault="00CF3FC0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0610C7A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12DF6C25" w14:textId="6E1DBE0C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0448A5B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007C806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4356C3DD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72A4C3F5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5FE8F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01C1F7A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0946A2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62BAD984" w14:textId="75C2B0A5" w:rsidR="001F3926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Ohledně dětí jsme se dohodli tak, že zůstanou v péči obou rodičů, nežádáme ani, aby soud rozhodoval o výživném. Na vypořádání majetku a bydlení jsme se rovněž dohodli.  </w:t>
      </w:r>
    </w:p>
    <w:p w14:paraId="14933325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5717F270" w14:textId="50E412D2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iCs/>
        </w:rPr>
      </w:pPr>
    </w:p>
    <w:p w14:paraId="23366B6B" w14:textId="77777777" w:rsidR="001F3926" w:rsidRDefault="001F3926" w:rsidP="00774619">
      <w:pPr>
        <w:jc w:val="both"/>
        <w:rPr>
          <w:rFonts w:ascii="Garamond" w:hAnsi="Garamond" w:cs="Calibri"/>
          <w:iCs/>
        </w:rPr>
      </w:pPr>
    </w:p>
    <w:p w14:paraId="3354804E" w14:textId="77777777" w:rsidR="007C0B79" w:rsidRDefault="007C0B79" w:rsidP="007C0B79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4BCB09BA" w14:textId="77777777" w:rsidR="007C0B79" w:rsidRPr="00F15A5C" w:rsidRDefault="007C0B79" w:rsidP="007C0B79">
      <w:pPr>
        <w:pStyle w:val="Odstavecseseznamem"/>
        <w:numPr>
          <w:ilvl w:val="0"/>
          <w:numId w:val="21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4740F2CC" w14:textId="77777777" w:rsidR="007C0B79" w:rsidRPr="00E86F3E" w:rsidRDefault="007C0B79" w:rsidP="007C0B79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1AF47DD" w14:textId="77777777" w:rsidR="007C0B79" w:rsidRPr="00E86F3E" w:rsidRDefault="007C0B79" w:rsidP="007C0B79">
      <w:pPr>
        <w:ind w:left="567" w:hanging="567"/>
        <w:jc w:val="both"/>
        <w:rPr>
          <w:rFonts w:ascii="Garamond" w:hAnsi="Garamond" w:cs="Calibri"/>
        </w:rPr>
      </w:pPr>
    </w:p>
    <w:p w14:paraId="5C64B543" w14:textId="77777777" w:rsidR="007C0B79" w:rsidRPr="004857B8" w:rsidRDefault="007C0B79" w:rsidP="007C0B79">
      <w:pPr>
        <w:pStyle w:val="Odstavecseseznamem"/>
        <w:numPr>
          <w:ilvl w:val="0"/>
          <w:numId w:val="21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1E8AAC39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48FDDB3A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Jelikož chceme ukončit naše manželství v souladu s ust. § 757 o.z. smluveným rozvodem, k návrhu dále přikládáme dohodu o úpravě svých majetkových poměrů, o bydlení (případně </w:t>
      </w:r>
      <w:r>
        <w:rPr>
          <w:rFonts w:ascii="Garamond" w:hAnsi="Garamond" w:cs="Calibri"/>
        </w:rPr>
        <w:br/>
        <w:t>i o úpravě výživného)</w:t>
      </w:r>
    </w:p>
    <w:p w14:paraId="4DD015B6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</w:p>
    <w:p w14:paraId="42DDD88F" w14:textId="77777777" w:rsidR="007C0B79" w:rsidRDefault="007C0B79" w:rsidP="007C0B79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3C9BFF0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7DD539CB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78171841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290A6B07" w14:textId="77777777" w:rsidR="007C0B79" w:rsidRPr="00D6303C" w:rsidRDefault="007C0B79" w:rsidP="007C0B79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0FB8B74C" w14:textId="77777777" w:rsidR="007C0B79" w:rsidRDefault="007C0B79" w:rsidP="007C0B79">
      <w:pPr>
        <w:pStyle w:val="Odstavecseseznamem"/>
        <w:numPr>
          <w:ilvl w:val="0"/>
          <w:numId w:val="23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79E99734" w14:textId="77777777" w:rsidR="007C0B79" w:rsidRDefault="007C0B79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29C2C862" w14:textId="5EB19EA9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6FF39545" w14:textId="77777777" w:rsidR="001F3926" w:rsidRPr="001F3926" w:rsidRDefault="001F3926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7FDA41F4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212B71" w14:textId="77777777" w:rsidR="007C0B79" w:rsidRPr="00F15A5C" w:rsidRDefault="007C0B79" w:rsidP="007C0B79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4DEED57E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5E812082" w14:textId="77777777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29F4BD36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2922BCF0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3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34B71190" w14:textId="77777777" w:rsidR="007C0B79" w:rsidRPr="00F15A5C" w:rsidRDefault="007C0B79" w:rsidP="007C0B79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3"/>
    <w:p w14:paraId="6E299B00" w14:textId="77777777" w:rsidR="007C0B79" w:rsidRDefault="007C0B79" w:rsidP="007C0B79">
      <w:pPr>
        <w:jc w:val="both"/>
        <w:rPr>
          <w:rFonts w:ascii="Garamond" w:hAnsi="Garamond" w:cs="Calibri"/>
          <w:i/>
          <w:iCs/>
        </w:rPr>
      </w:pPr>
    </w:p>
    <w:p w14:paraId="4D2C3919" w14:textId="77777777" w:rsidR="007C0B79" w:rsidRPr="00A31BC5" w:rsidRDefault="007C0B79" w:rsidP="007C0B79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349755B7" w14:textId="77777777" w:rsidR="007C0B79" w:rsidRPr="001F3926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2CC01AF5" w14:textId="77777777" w:rsidR="007C0B79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0D7D5D8C" w14:textId="1D15E7DD" w:rsidR="000116A3" w:rsidRPr="007C0B79" w:rsidRDefault="000116A3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</w:rPr>
      </w:pPr>
    </w:p>
    <w:p w14:paraId="1D7A6C2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6A6BBF13" w14:textId="77777777" w:rsidR="007C0B79" w:rsidRDefault="007C0B79" w:rsidP="007C0B79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428E18E3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605DA643" w14:textId="77777777" w:rsidR="007C0B79" w:rsidRPr="00DD299D" w:rsidRDefault="007C0B79" w:rsidP="007C0B79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F5058C4" w14:textId="4785C3BE" w:rsidR="007C0B79" w:rsidRPr="004C787D" w:rsidRDefault="007C0B79" w:rsidP="009439BD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4C787D">
        <w:rPr>
          <w:rFonts w:ascii="Garamond" w:hAnsi="Garamond" w:cs="Calibri"/>
        </w:rPr>
        <w:t>Manželství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…………………….……………….,</w:t>
      </w:r>
      <w:r w:rsidR="00BE12B2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rozené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 xml:space="preserve">……………………., </w:t>
      </w:r>
      <w:r w:rsidR="009439BD" w:rsidRPr="004C787D">
        <w:rPr>
          <w:rFonts w:ascii="Garamond" w:hAnsi="Garamond" w:cs="Calibri"/>
        </w:rPr>
        <w:t>n</w:t>
      </w:r>
      <w:r w:rsidRPr="004C787D">
        <w:rPr>
          <w:rFonts w:ascii="Garamond" w:hAnsi="Garamond" w:cs="Calibri"/>
        </w:rPr>
        <w:t xml:space="preserve">arozené dne ……………………., </w:t>
      </w:r>
      <w:r w:rsidR="00BE12B2" w:rsidRPr="004C787D">
        <w:rPr>
          <w:rFonts w:ascii="Garamond" w:hAnsi="Garamond" w:cs="Calibri"/>
        </w:rPr>
        <w:t>a …………………….,</w:t>
      </w:r>
      <w:r w:rsidRPr="004C787D">
        <w:rPr>
          <w:rFonts w:ascii="Garamond" w:hAnsi="Garamond" w:cs="Calibri"/>
        </w:rPr>
        <w:t xml:space="preserve"> narozeného </w:t>
      </w:r>
      <w:r w:rsidR="00BE12B2" w:rsidRPr="004C787D">
        <w:rPr>
          <w:rFonts w:ascii="Garamond" w:hAnsi="Garamond" w:cs="Calibri"/>
        </w:rPr>
        <w:t xml:space="preserve">dne ……………………., </w:t>
      </w:r>
      <w:r w:rsidRPr="004C787D">
        <w:rPr>
          <w:rFonts w:ascii="Garamond" w:hAnsi="Garamond" w:cs="Calibri"/>
        </w:rPr>
        <w:t xml:space="preserve">                uzavřené dne ……………………. před ……………………., </w:t>
      </w:r>
      <w:r w:rsidRPr="004C787D">
        <w:rPr>
          <w:rFonts w:ascii="Garamond" w:hAnsi="Garamond" w:cs="Calibri"/>
          <w:b/>
          <w:bCs/>
        </w:rPr>
        <w:t>se rozvádí</w:t>
      </w:r>
      <w:r w:rsidRPr="004C787D">
        <w:rPr>
          <w:rFonts w:ascii="Garamond" w:hAnsi="Garamond" w:cs="Calibri"/>
        </w:rPr>
        <w:t>.</w:t>
      </w:r>
    </w:p>
    <w:p w14:paraId="58B814E8" w14:textId="77777777" w:rsidR="007C0B79" w:rsidRPr="00266157" w:rsidRDefault="007C0B79" w:rsidP="007C0B79">
      <w:pPr>
        <w:jc w:val="both"/>
        <w:rPr>
          <w:rFonts w:ascii="Garamond" w:hAnsi="Garamond" w:cs="Calibri"/>
        </w:rPr>
      </w:pPr>
    </w:p>
    <w:p w14:paraId="2906E44B" w14:textId="2A4600EE" w:rsidR="007C0B79" w:rsidRPr="00105FEA" w:rsidRDefault="007C0B79" w:rsidP="007C0B79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0870ED3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6F47F90A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7C0B79" w:rsidRPr="00DD299D" w14:paraId="2A7483DD" w14:textId="77777777" w:rsidTr="001E7216">
        <w:tc>
          <w:tcPr>
            <w:tcW w:w="2518" w:type="dxa"/>
          </w:tcPr>
          <w:p w14:paraId="3729F416" w14:textId="77777777" w:rsidR="007C0B79" w:rsidRPr="00105FEA" w:rsidRDefault="007C0B79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5F85C8C8" w14:textId="77777777" w:rsidR="007C0B79" w:rsidRPr="00105FEA" w:rsidRDefault="007C0B79" w:rsidP="00D40E90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52F37BA4" w14:textId="77777777" w:rsidR="007C0B79" w:rsidRDefault="007C0B79" w:rsidP="007C0B79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61DB31EB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34B686C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4C8EF26" w14:textId="1B3A7245" w:rsidR="00212A0E" w:rsidRPr="00D40E90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>
        <w:rPr>
          <w:rFonts w:ascii="Garamond" w:hAnsi="Garamond" w:cs="Calibri"/>
        </w:rPr>
        <w:t xml:space="preserve"> </w:t>
      </w:r>
      <w:r w:rsidR="00D40E90" w:rsidRPr="00DD3263">
        <w:rPr>
          <w:rFonts w:ascii="Garamond" w:hAnsi="Garamond" w:cs="Calibri"/>
          <w:bCs/>
        </w:rPr>
        <w:t>………</w:t>
      </w:r>
    </w:p>
    <w:p w14:paraId="5CB4F1DF" w14:textId="68E0020C" w:rsidR="00212A0E" w:rsidRPr="00D40E90" w:rsidRDefault="00212A0E" w:rsidP="00D40E90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>Otec je oprávněn pečovat o dítě od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>………</w:t>
      </w:r>
    </w:p>
    <w:p w14:paraId="24AFD9A5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1AE4D60D" w14:textId="77777777" w:rsidR="00212A0E" w:rsidRPr="00212A0E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vlastní návrh úpravy: </w:t>
      </w:r>
    </w:p>
    <w:p w14:paraId="57F4822B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71A4B6CB" w14:textId="69CEA00C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Otec </w:t>
      </w:r>
      <w:r>
        <w:rPr>
          <w:rFonts w:ascii="Garamond" w:hAnsi="Garamond" w:cs="Calibri"/>
        </w:rPr>
        <w:t>se zavazuje</w:t>
      </w:r>
      <w:r w:rsidRPr="00212A0E">
        <w:rPr>
          <w:rFonts w:ascii="Garamond" w:hAnsi="Garamond" w:cs="Calibri"/>
        </w:rPr>
        <w:t xml:space="preserve"> </w:t>
      </w:r>
      <w:r w:rsidRPr="00212A0E">
        <w:rPr>
          <w:rFonts w:ascii="Garamond" w:hAnsi="Garamond" w:cs="Calibri"/>
          <w:bCs/>
        </w:rPr>
        <w:t xml:space="preserve">platit výživné na nezletilé dítě </w:t>
      </w:r>
      <w:r w:rsidR="00EC6F15" w:rsidRPr="00225801">
        <w:rPr>
          <w:rFonts w:ascii="Garamond" w:hAnsi="Garamond" w:cs="Calibri"/>
          <w:bCs/>
        </w:rPr>
        <w:t>……….………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>……….………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Kč měsíčně, které je splatné k rukám matky vždy do každého 15. dne příslušného měsíce, a to s účinností od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>
        <w:rPr>
          <w:rFonts w:ascii="Garamond" w:hAnsi="Garamond" w:cs="Calibri"/>
          <w:bCs/>
        </w:rPr>
        <w:t>jakož i po rozvodu</w:t>
      </w:r>
      <w:r w:rsidRPr="00212A0E">
        <w:rPr>
          <w:rFonts w:ascii="Garamond" w:hAnsi="Garamond" w:cs="Calibri"/>
          <w:bCs/>
        </w:rPr>
        <w:t>.</w:t>
      </w:r>
    </w:p>
    <w:p w14:paraId="54B41D75" w14:textId="77777777" w:rsidR="00212A0E" w:rsidRDefault="00212A0E" w:rsidP="00212A0E">
      <w:pPr>
        <w:jc w:val="both"/>
        <w:rPr>
          <w:rFonts w:ascii="Garamond" w:hAnsi="Garamond" w:cs="Calibri"/>
        </w:rPr>
      </w:pPr>
    </w:p>
    <w:p w14:paraId="08E653E9" w14:textId="6F11547D" w:rsidR="00212A0E" w:rsidRPr="00212A0E" w:rsidRDefault="00212A0E" w:rsidP="00212A0E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Matka se zavazuje </w:t>
      </w:r>
      <w:r w:rsidRPr="00212A0E">
        <w:rPr>
          <w:rFonts w:ascii="Garamond" w:hAnsi="Garamond" w:cs="Calibri"/>
          <w:bCs/>
        </w:rPr>
        <w:t xml:space="preserve">platit výživné na nezletilé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="00EC6F15" w:rsidRPr="00225801">
        <w:rPr>
          <w:rFonts w:ascii="Garamond" w:hAnsi="Garamond" w:cs="Calibri"/>
          <w:bCs/>
        </w:rPr>
        <w:t xml:space="preserve">……….………  </w:t>
      </w:r>
      <w:r w:rsidR="00D40E90">
        <w:rPr>
          <w:rFonts w:ascii="Garamond" w:hAnsi="Garamond" w:cs="Calibri"/>
          <w:bCs/>
        </w:rPr>
        <w:t>j</w:t>
      </w:r>
      <w:r>
        <w:rPr>
          <w:rFonts w:ascii="Garamond" w:hAnsi="Garamond" w:cs="Calibri"/>
          <w:bCs/>
        </w:rPr>
        <w:t>akož i po rozvodu</w:t>
      </w:r>
      <w:r w:rsidRPr="00212A0E">
        <w:rPr>
          <w:rFonts w:ascii="Garamond" w:hAnsi="Garamond" w:cs="Calibri"/>
          <w:bCs/>
        </w:rPr>
        <w:t>.</w:t>
      </w:r>
    </w:p>
    <w:p w14:paraId="072DBF81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11871A3" w14:textId="77777777" w:rsidR="00212A0E" w:rsidRPr="00D40E90" w:rsidRDefault="00212A0E" w:rsidP="00212A0E">
      <w:pPr>
        <w:jc w:val="both"/>
        <w:rPr>
          <w:rFonts w:ascii="Garamond" w:hAnsi="Garamond" w:cs="Calibri"/>
          <w:i/>
          <w:iCs/>
        </w:rPr>
      </w:pPr>
      <w:r w:rsidRPr="00D40E90">
        <w:rPr>
          <w:rFonts w:ascii="Garamond" w:hAnsi="Garamond" w:cs="Calibri"/>
          <w:i/>
          <w:iCs/>
        </w:rPr>
        <w:t>Nebo:</w:t>
      </w:r>
    </w:p>
    <w:p w14:paraId="21CC2F6B" w14:textId="6D84AD59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>Matce/otci se výživné ne</w:t>
      </w:r>
      <w:r w:rsidR="007F604E">
        <w:rPr>
          <w:rFonts w:ascii="Garamond" w:hAnsi="Garamond" w:cs="Calibri"/>
        </w:rPr>
        <w:t>stanoví</w:t>
      </w:r>
      <w:r w:rsidRPr="00212A0E">
        <w:rPr>
          <w:rFonts w:ascii="Garamond" w:hAnsi="Garamond" w:cs="Calibri"/>
        </w:rPr>
        <w:t>.</w:t>
      </w:r>
    </w:p>
    <w:p w14:paraId="3143CE0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DDA76EF" w14:textId="77777777" w:rsidR="00D40E90" w:rsidRPr="00105FEA" w:rsidRDefault="00D40E90" w:rsidP="00D40E90">
      <w:pPr>
        <w:pStyle w:val="Odstavecseseznamem"/>
        <w:numPr>
          <w:ilvl w:val="0"/>
          <w:numId w:val="24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2F25454A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3DFFE5A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31DDCA64" w14:textId="77777777" w:rsidR="00D40E90" w:rsidRPr="00DD299D" w:rsidRDefault="00D40E90" w:rsidP="00D40E9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24AA2FED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FFD6985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7C5E5AA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6E087622" w14:textId="7918349E" w:rsidR="00D40E90" w:rsidRDefault="00D40E90" w:rsidP="00D40E9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Pr="000116A3">
        <w:rPr>
          <w:rFonts w:ascii="Garamond" w:hAnsi="Garamond" w:cs="Calibri"/>
        </w:rPr>
        <w:tab/>
      </w:r>
      <w:r>
        <w:rPr>
          <w:rFonts w:ascii="Garamond" w:hAnsi="Garamond" w:cs="Calibri"/>
        </w:rPr>
        <w:t xml:space="preserve">        </w:t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 w:rsidRPr="00DD299D">
        <w:rPr>
          <w:rFonts w:ascii="Garamond" w:hAnsi="Garamond" w:cs="Calibri"/>
        </w:rPr>
        <w:t>…………………….</w:t>
      </w:r>
      <w:r>
        <w:rPr>
          <w:rFonts w:ascii="Garamond" w:hAnsi="Garamond" w:cs="Calibri"/>
        </w:rPr>
        <w:t xml:space="preserve">       </w:t>
      </w:r>
    </w:p>
    <w:p w14:paraId="55A8EC36" w14:textId="733A2B4A" w:rsidR="00D40E90" w:rsidRDefault="00D40E90" w:rsidP="00D40E90">
      <w:pPr>
        <w:ind w:firstLine="708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Matka</w:t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  <w:t>Otec</w:t>
      </w:r>
    </w:p>
    <w:p w14:paraId="4C7AC92E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1D84C354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09462A49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3D094074" w14:textId="3562FF02" w:rsidR="00212A0E" w:rsidRPr="00A76FDF" w:rsidRDefault="00212A0E" w:rsidP="00D40E90">
      <w:pPr>
        <w:jc w:val="both"/>
        <w:rPr>
          <w:rFonts w:ascii="Garamond" w:hAnsi="Garamond" w:cs="Calibri"/>
        </w:rPr>
      </w:pPr>
    </w:p>
    <w:sectPr w:rsidR="00212A0E" w:rsidRPr="00A76FDF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6C59"/>
    <w:multiLevelType w:val="hybridMultilevel"/>
    <w:tmpl w:val="63C0400E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F01"/>
    <w:multiLevelType w:val="hybridMultilevel"/>
    <w:tmpl w:val="2DD2538A"/>
    <w:lvl w:ilvl="0" w:tplc="83F275F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BE115B"/>
    <w:multiLevelType w:val="hybridMultilevel"/>
    <w:tmpl w:val="F6FA910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AE3321"/>
    <w:multiLevelType w:val="hybridMultilevel"/>
    <w:tmpl w:val="E5FEC73A"/>
    <w:lvl w:ilvl="0" w:tplc="2324A26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1"/>
  </w:num>
  <w:num w:numId="2" w16cid:durableId="1077896301">
    <w:abstractNumId w:val="10"/>
  </w:num>
  <w:num w:numId="3" w16cid:durableId="1279220147">
    <w:abstractNumId w:val="2"/>
  </w:num>
  <w:num w:numId="4" w16cid:durableId="1164978978">
    <w:abstractNumId w:val="15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16"/>
  </w:num>
  <w:num w:numId="8" w16cid:durableId="874270632">
    <w:abstractNumId w:val="19"/>
  </w:num>
  <w:num w:numId="9" w16cid:durableId="2009946255">
    <w:abstractNumId w:val="22"/>
  </w:num>
  <w:num w:numId="10" w16cid:durableId="9306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3"/>
  </w:num>
  <w:num w:numId="12" w16cid:durableId="878279745">
    <w:abstractNumId w:val="12"/>
  </w:num>
  <w:num w:numId="13" w16cid:durableId="6349150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20"/>
  </w:num>
  <w:num w:numId="15" w16cid:durableId="268438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9773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44916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568265">
    <w:abstractNumId w:val="11"/>
  </w:num>
  <w:num w:numId="19" w16cid:durableId="102305134">
    <w:abstractNumId w:val="0"/>
  </w:num>
  <w:num w:numId="20" w16cid:durableId="2112237233">
    <w:abstractNumId w:val="5"/>
  </w:num>
  <w:num w:numId="21" w16cid:durableId="1861354032">
    <w:abstractNumId w:val="8"/>
  </w:num>
  <w:num w:numId="22" w16cid:durableId="478420672">
    <w:abstractNumId w:val="17"/>
  </w:num>
  <w:num w:numId="23" w16cid:durableId="136538056">
    <w:abstractNumId w:val="13"/>
  </w:num>
  <w:num w:numId="24" w16cid:durableId="1474641345">
    <w:abstractNumId w:val="1"/>
  </w:num>
  <w:num w:numId="25" w16cid:durableId="1055082607">
    <w:abstractNumId w:val="4"/>
  </w:num>
  <w:num w:numId="26" w16cid:durableId="1886526249">
    <w:abstractNumId w:val="7"/>
  </w:num>
  <w:num w:numId="27" w16cid:durableId="800155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36A8D"/>
    <w:rsid w:val="0003740F"/>
    <w:rsid w:val="00083A13"/>
    <w:rsid w:val="000925E1"/>
    <w:rsid w:val="000B4704"/>
    <w:rsid w:val="000B57FB"/>
    <w:rsid w:val="000C635F"/>
    <w:rsid w:val="000D100C"/>
    <w:rsid w:val="000E7D1D"/>
    <w:rsid w:val="000F1F64"/>
    <w:rsid w:val="000F6591"/>
    <w:rsid w:val="001003EE"/>
    <w:rsid w:val="00121696"/>
    <w:rsid w:val="00172C07"/>
    <w:rsid w:val="0019364A"/>
    <w:rsid w:val="001E3F6E"/>
    <w:rsid w:val="001F2E0A"/>
    <w:rsid w:val="001F3926"/>
    <w:rsid w:val="00212A0E"/>
    <w:rsid w:val="00222B96"/>
    <w:rsid w:val="00224E6E"/>
    <w:rsid w:val="002308EC"/>
    <w:rsid w:val="002407F9"/>
    <w:rsid w:val="00266157"/>
    <w:rsid w:val="00291E74"/>
    <w:rsid w:val="002938C7"/>
    <w:rsid w:val="002A1E09"/>
    <w:rsid w:val="00322AC2"/>
    <w:rsid w:val="00353A5F"/>
    <w:rsid w:val="00354F05"/>
    <w:rsid w:val="003723FE"/>
    <w:rsid w:val="003B1117"/>
    <w:rsid w:val="003B1E85"/>
    <w:rsid w:val="003C4E43"/>
    <w:rsid w:val="00401CB9"/>
    <w:rsid w:val="00483846"/>
    <w:rsid w:val="0049015E"/>
    <w:rsid w:val="0049273E"/>
    <w:rsid w:val="004C787D"/>
    <w:rsid w:val="00536D7B"/>
    <w:rsid w:val="0054682C"/>
    <w:rsid w:val="00561FAC"/>
    <w:rsid w:val="0056609E"/>
    <w:rsid w:val="00573122"/>
    <w:rsid w:val="005932AD"/>
    <w:rsid w:val="005B1622"/>
    <w:rsid w:val="005D1DB3"/>
    <w:rsid w:val="005D2791"/>
    <w:rsid w:val="005D6A22"/>
    <w:rsid w:val="0062590E"/>
    <w:rsid w:val="006266FC"/>
    <w:rsid w:val="0069102C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61C77"/>
    <w:rsid w:val="00774619"/>
    <w:rsid w:val="00777B8C"/>
    <w:rsid w:val="007839F3"/>
    <w:rsid w:val="00785398"/>
    <w:rsid w:val="007C0B79"/>
    <w:rsid w:val="007C72A2"/>
    <w:rsid w:val="007E5384"/>
    <w:rsid w:val="007E7CF9"/>
    <w:rsid w:val="007F604E"/>
    <w:rsid w:val="00805EEC"/>
    <w:rsid w:val="00807CB2"/>
    <w:rsid w:val="00813B0B"/>
    <w:rsid w:val="0085227C"/>
    <w:rsid w:val="00862D2A"/>
    <w:rsid w:val="00906DF9"/>
    <w:rsid w:val="00927F0A"/>
    <w:rsid w:val="009439BD"/>
    <w:rsid w:val="00951FF4"/>
    <w:rsid w:val="0098026D"/>
    <w:rsid w:val="009919DE"/>
    <w:rsid w:val="009D413A"/>
    <w:rsid w:val="009F1562"/>
    <w:rsid w:val="009F364E"/>
    <w:rsid w:val="00A06945"/>
    <w:rsid w:val="00A209E1"/>
    <w:rsid w:val="00A26964"/>
    <w:rsid w:val="00A30D64"/>
    <w:rsid w:val="00A320A8"/>
    <w:rsid w:val="00A41F08"/>
    <w:rsid w:val="00A60B6A"/>
    <w:rsid w:val="00A76FDF"/>
    <w:rsid w:val="00AA366F"/>
    <w:rsid w:val="00AE3900"/>
    <w:rsid w:val="00AE6972"/>
    <w:rsid w:val="00B16D0B"/>
    <w:rsid w:val="00BA3F3B"/>
    <w:rsid w:val="00BC3BC6"/>
    <w:rsid w:val="00BC5168"/>
    <w:rsid w:val="00BE12B2"/>
    <w:rsid w:val="00C0018F"/>
    <w:rsid w:val="00C027AF"/>
    <w:rsid w:val="00C12016"/>
    <w:rsid w:val="00C27F4B"/>
    <w:rsid w:val="00C51491"/>
    <w:rsid w:val="00C52A2A"/>
    <w:rsid w:val="00C72313"/>
    <w:rsid w:val="00CA3A74"/>
    <w:rsid w:val="00CA79F9"/>
    <w:rsid w:val="00CD0D8E"/>
    <w:rsid w:val="00CF3FC0"/>
    <w:rsid w:val="00CF4C33"/>
    <w:rsid w:val="00D23FCF"/>
    <w:rsid w:val="00D34906"/>
    <w:rsid w:val="00D40E90"/>
    <w:rsid w:val="00D42EE0"/>
    <w:rsid w:val="00D572C4"/>
    <w:rsid w:val="00D72F9C"/>
    <w:rsid w:val="00D73A70"/>
    <w:rsid w:val="00DA408B"/>
    <w:rsid w:val="00DC54E8"/>
    <w:rsid w:val="00DD299D"/>
    <w:rsid w:val="00DE4C92"/>
    <w:rsid w:val="00DF31FC"/>
    <w:rsid w:val="00E26F01"/>
    <w:rsid w:val="00E51A7C"/>
    <w:rsid w:val="00E52B3C"/>
    <w:rsid w:val="00E624F5"/>
    <w:rsid w:val="00EA0109"/>
    <w:rsid w:val="00EA76EE"/>
    <w:rsid w:val="00EB157C"/>
    <w:rsid w:val="00EC6F15"/>
    <w:rsid w:val="00ED679B"/>
    <w:rsid w:val="00EE6F86"/>
    <w:rsid w:val="00F039A7"/>
    <w:rsid w:val="00F14B5C"/>
    <w:rsid w:val="00F43160"/>
    <w:rsid w:val="00F44497"/>
    <w:rsid w:val="00F55ACA"/>
    <w:rsid w:val="00F607CF"/>
    <w:rsid w:val="00F76FBF"/>
    <w:rsid w:val="00F94835"/>
    <w:rsid w:val="00FB5F49"/>
    <w:rsid w:val="00FB77E9"/>
    <w:rsid w:val="00FC5C87"/>
    <w:rsid w:val="00F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Klobásová Daniela Mgr.</cp:lastModifiedBy>
  <cp:revision>60</cp:revision>
  <cp:lastPrinted>2026-01-02T10:53:00Z</cp:lastPrinted>
  <dcterms:created xsi:type="dcterms:W3CDTF">2019-09-03T09:57:00Z</dcterms:created>
  <dcterms:modified xsi:type="dcterms:W3CDTF">2026-01-06T12:25:00Z</dcterms:modified>
</cp:coreProperties>
</file>