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BAB80" w14:textId="77777777" w:rsidR="00354F05" w:rsidRPr="00AD212E" w:rsidRDefault="00354F05" w:rsidP="00354F05">
      <w:pPr>
        <w:shd w:val="clear" w:color="auto" w:fill="FFFFFF"/>
        <w:rPr>
          <w:rFonts w:ascii="Garamond" w:hAnsi="Garamond" w:cs="Calibri"/>
          <w:color w:val="030303"/>
        </w:rPr>
      </w:pPr>
      <w:r w:rsidRPr="00AD212E">
        <w:rPr>
          <w:rFonts w:ascii="Garamond" w:hAnsi="Garamond" w:cs="Calibri"/>
          <w:color w:val="030303"/>
        </w:rPr>
        <w:t>Okresní soud v Břeclavi</w:t>
      </w:r>
    </w:p>
    <w:p w14:paraId="172EF9B6" w14:textId="77777777" w:rsidR="00354F05" w:rsidRPr="00AD212E" w:rsidRDefault="00354F05" w:rsidP="00354F05">
      <w:pPr>
        <w:shd w:val="clear" w:color="auto" w:fill="FFFFFF"/>
        <w:rPr>
          <w:rFonts w:ascii="Garamond" w:hAnsi="Garamond" w:cs="Calibri"/>
          <w:color w:val="030303"/>
        </w:rPr>
      </w:pPr>
      <w:r w:rsidRPr="00AD212E">
        <w:rPr>
          <w:rFonts w:ascii="Garamond" w:hAnsi="Garamond" w:cs="Calibri"/>
          <w:color w:val="030303"/>
        </w:rPr>
        <w:t>Národních hrdinů 11</w:t>
      </w:r>
    </w:p>
    <w:p w14:paraId="002E750A" w14:textId="77777777" w:rsidR="00354F05" w:rsidRDefault="00354F05" w:rsidP="00354F05">
      <w:pPr>
        <w:shd w:val="clear" w:color="auto" w:fill="FFFFFF"/>
        <w:rPr>
          <w:rFonts w:ascii="Garamond" w:hAnsi="Garamond" w:cs="Calibri"/>
          <w:color w:val="030303"/>
        </w:rPr>
      </w:pPr>
      <w:r w:rsidRPr="00AD212E">
        <w:rPr>
          <w:rFonts w:ascii="Garamond" w:hAnsi="Garamond" w:cs="Calibri"/>
          <w:color w:val="030303"/>
        </w:rPr>
        <w:t>690 02 Břeclav </w:t>
      </w:r>
    </w:p>
    <w:p w14:paraId="48FF2CD1" w14:textId="7E3B699E" w:rsidR="00354F05" w:rsidRDefault="00354F05" w:rsidP="006F532A">
      <w:pPr>
        <w:pStyle w:val="Nadpis3"/>
        <w:rPr>
          <w:rFonts w:ascii="Garamond" w:hAnsi="Garamond" w:cs="Calibri"/>
          <w:caps/>
          <w:sz w:val="24"/>
          <w:szCs w:val="24"/>
        </w:rPr>
      </w:pPr>
    </w:p>
    <w:p w14:paraId="1F2C41C6" w14:textId="112952B2" w:rsidR="00D72F9C" w:rsidRPr="000116A3" w:rsidRDefault="006F532A" w:rsidP="00354F05">
      <w:pPr>
        <w:pStyle w:val="Nadpis3"/>
        <w:rPr>
          <w:rFonts w:ascii="Garamond" w:hAnsi="Garamond" w:cs="Calibri"/>
          <w:bCs w:val="0"/>
          <w:sz w:val="24"/>
          <w:szCs w:val="24"/>
        </w:rPr>
      </w:pPr>
      <w:r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Návrh na </w:t>
      </w:r>
      <w:r w:rsidR="00CF3FC0">
        <w:rPr>
          <w:rFonts w:ascii="Garamond" w:hAnsi="Garamond" w:cs="Calibri"/>
          <w:bCs w:val="0"/>
          <w:sz w:val="24"/>
          <w:szCs w:val="24"/>
          <w:u w:val="single"/>
        </w:rPr>
        <w:t xml:space="preserve">úpravu </w:t>
      </w:r>
      <w:r w:rsidR="00D72F9C">
        <w:rPr>
          <w:rFonts w:ascii="Garamond" w:hAnsi="Garamond" w:cs="Calibri"/>
          <w:bCs w:val="0"/>
          <w:sz w:val="24"/>
          <w:szCs w:val="24"/>
          <w:u w:val="single"/>
        </w:rPr>
        <w:t xml:space="preserve">poměrů </w:t>
      </w:r>
      <w:r w:rsidR="00774619">
        <w:rPr>
          <w:rFonts w:ascii="Garamond" w:hAnsi="Garamond" w:cs="Calibri"/>
          <w:bCs w:val="0"/>
          <w:sz w:val="24"/>
          <w:szCs w:val="24"/>
          <w:u w:val="single"/>
        </w:rPr>
        <w:t xml:space="preserve">k nezletilým dětem </w:t>
      </w:r>
      <w:r w:rsidR="00D72F9C">
        <w:rPr>
          <w:rFonts w:ascii="Garamond" w:hAnsi="Garamond" w:cs="Calibri"/>
          <w:bCs w:val="0"/>
          <w:sz w:val="24"/>
          <w:szCs w:val="24"/>
          <w:u w:val="single"/>
        </w:rPr>
        <w:t>pro dobu p</w:t>
      </w:r>
      <w:r w:rsidR="001D6CA4">
        <w:rPr>
          <w:rFonts w:ascii="Garamond" w:hAnsi="Garamond" w:cs="Calibri"/>
          <w:bCs w:val="0"/>
          <w:sz w:val="24"/>
          <w:szCs w:val="24"/>
          <w:u w:val="single"/>
        </w:rPr>
        <w:t>řed i p</w:t>
      </w:r>
      <w:r w:rsidR="00D72F9C">
        <w:rPr>
          <w:rFonts w:ascii="Garamond" w:hAnsi="Garamond" w:cs="Calibri"/>
          <w:bCs w:val="0"/>
          <w:sz w:val="24"/>
          <w:szCs w:val="24"/>
          <w:u w:val="single"/>
        </w:rPr>
        <w:t>o rozvodu</w:t>
      </w:r>
      <w:r w:rsidR="000E743C">
        <w:rPr>
          <w:rFonts w:ascii="Garamond" w:hAnsi="Garamond" w:cs="Calibri"/>
          <w:bCs w:val="0"/>
          <w:sz w:val="24"/>
          <w:szCs w:val="24"/>
          <w:u w:val="single"/>
        </w:rPr>
        <w:t xml:space="preserve"> s úpravou rozsahu péče a </w:t>
      </w:r>
      <w:r w:rsidR="00507D13">
        <w:rPr>
          <w:rFonts w:ascii="Garamond" w:hAnsi="Garamond" w:cs="Calibri"/>
          <w:bCs w:val="0"/>
          <w:sz w:val="24"/>
          <w:szCs w:val="24"/>
          <w:u w:val="single"/>
        </w:rPr>
        <w:t xml:space="preserve">výše </w:t>
      </w:r>
      <w:r w:rsidR="000E743C">
        <w:rPr>
          <w:rFonts w:ascii="Garamond" w:hAnsi="Garamond" w:cs="Calibri"/>
          <w:bCs w:val="0"/>
          <w:sz w:val="24"/>
          <w:szCs w:val="24"/>
          <w:u w:val="single"/>
        </w:rPr>
        <w:t>výživného</w:t>
      </w:r>
      <w:r w:rsidR="00075145">
        <w:rPr>
          <w:rFonts w:ascii="Garamond" w:hAnsi="Garamond" w:cs="Calibri"/>
          <w:bCs w:val="0"/>
          <w:sz w:val="24"/>
          <w:szCs w:val="24"/>
          <w:u w:val="single"/>
        </w:rPr>
        <w:t>- SPOR</w:t>
      </w:r>
      <w:r w:rsidR="001D6CA4">
        <w:rPr>
          <w:rFonts w:ascii="Garamond" w:hAnsi="Garamond" w:cs="Calibri"/>
          <w:bCs w:val="0"/>
          <w:sz w:val="24"/>
          <w:szCs w:val="24"/>
          <w:u w:val="single"/>
        </w:rPr>
        <w:t xml:space="preserve"> pouze o výživné</w:t>
      </w:r>
    </w:p>
    <w:p w14:paraId="00672461" w14:textId="6E87334C" w:rsidR="00354F05" w:rsidRDefault="00D72F9C" w:rsidP="00354F05">
      <w:pPr>
        <w:pStyle w:val="Nadpis3"/>
        <w:rPr>
          <w:rFonts w:ascii="Garamond" w:hAnsi="Garamond" w:cs="Calibri"/>
          <w:bCs w:val="0"/>
          <w:sz w:val="24"/>
          <w:szCs w:val="24"/>
          <w:u w:val="single"/>
        </w:rPr>
      </w:pPr>
      <w:r>
        <w:rPr>
          <w:rFonts w:ascii="Garamond" w:hAnsi="Garamond" w:cs="Calibri"/>
          <w:bCs w:val="0"/>
          <w:sz w:val="24"/>
          <w:szCs w:val="24"/>
          <w:u w:val="single"/>
        </w:rPr>
        <w:t>Návrh na rozvod manželství</w:t>
      </w:r>
      <w:r w:rsidR="00354F05"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   </w:t>
      </w:r>
    </w:p>
    <w:p w14:paraId="6CB0D745" w14:textId="77777777" w:rsidR="00B756CD" w:rsidRPr="00B756CD" w:rsidRDefault="00B756CD" w:rsidP="00B756CD">
      <w:pPr>
        <w:rPr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9"/>
        <w:gridCol w:w="16"/>
        <w:gridCol w:w="6977"/>
      </w:tblGrid>
      <w:tr w:rsidR="00B756CD" w:rsidRPr="00DD299D" w14:paraId="26C6E762" w14:textId="77777777" w:rsidTr="001E7216">
        <w:tc>
          <w:tcPr>
            <w:tcW w:w="2235" w:type="dxa"/>
            <w:gridSpan w:val="2"/>
          </w:tcPr>
          <w:p w14:paraId="475BC302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Matka: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265505A9" w14:textId="77777777" w:rsidR="00B756CD" w:rsidRPr="00DD299D" w:rsidRDefault="00B756CD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7C3784ED" w14:textId="77777777" w:rsidTr="001E7216">
        <w:tc>
          <w:tcPr>
            <w:tcW w:w="2235" w:type="dxa"/>
            <w:gridSpan w:val="2"/>
          </w:tcPr>
          <w:p w14:paraId="37A75CEA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narozená.: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2AA44D55" w14:textId="77777777" w:rsidR="00B756CD" w:rsidRPr="00DD299D" w:rsidRDefault="00B756CD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654B6CCF" w14:textId="77777777" w:rsidTr="001E7216">
        <w:tc>
          <w:tcPr>
            <w:tcW w:w="2235" w:type="dxa"/>
            <w:gridSpan w:val="2"/>
          </w:tcPr>
          <w:p w14:paraId="78F36A23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2D3BAC3D" w14:textId="77777777" w:rsidR="00B756CD" w:rsidRPr="00DD299D" w:rsidRDefault="00B756CD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117F79EB" w14:textId="77777777" w:rsidTr="001E7216">
        <w:tc>
          <w:tcPr>
            <w:tcW w:w="2235" w:type="dxa"/>
            <w:gridSpan w:val="2"/>
          </w:tcPr>
          <w:p w14:paraId="199A3A70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CC08A1E" w14:textId="77777777" w:rsidR="00B756CD" w:rsidRPr="00DD299D" w:rsidRDefault="00B756CD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270DD710" w14:textId="77777777" w:rsidTr="001E7216">
        <w:tc>
          <w:tcPr>
            <w:tcW w:w="2235" w:type="dxa"/>
            <w:gridSpan w:val="2"/>
          </w:tcPr>
          <w:p w14:paraId="6274D7C1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Pr="00DD299D">
              <w:rPr>
                <w:rFonts w:ascii="Garamond" w:hAnsi="Garamond" w:cs="Calibri"/>
                <w:color w:val="030303"/>
              </w:rPr>
              <w:t>elefon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3785E779" w14:textId="77777777" w:rsidR="00B756CD" w:rsidRPr="00DD299D" w:rsidRDefault="00B756CD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0B4C5302" w14:textId="77777777" w:rsidTr="001E7216">
        <w:tc>
          <w:tcPr>
            <w:tcW w:w="2235" w:type="dxa"/>
            <w:gridSpan w:val="2"/>
          </w:tcPr>
          <w:p w14:paraId="59004CF0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7B948201" w14:textId="77777777" w:rsidR="00B756CD" w:rsidRPr="00DD299D" w:rsidRDefault="00B756CD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5E09D6B2" w14:textId="77777777" w:rsidTr="001E7216">
        <w:tc>
          <w:tcPr>
            <w:tcW w:w="2235" w:type="dxa"/>
            <w:gridSpan w:val="2"/>
          </w:tcPr>
          <w:p w14:paraId="0A1923E9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bookmarkStart w:id="0" w:name="_Hlk218516194"/>
            <w:r w:rsidRPr="00DD299D"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01834D42" w14:textId="77777777" w:rsidR="00B756CD" w:rsidRPr="00DD299D" w:rsidRDefault="00B756CD" w:rsidP="001E7216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(zaměstnavatel</w:t>
            </w:r>
            <w:r>
              <w:rPr>
                <w:rFonts w:ascii="Garamond" w:hAnsi="Garamond" w:cs="Calibri"/>
                <w:color w:val="030303"/>
              </w:rPr>
              <w:t xml:space="preserve"> či OSVČ, vždy </w:t>
            </w:r>
            <w:r w:rsidRPr="00DD299D">
              <w:rPr>
                <w:rFonts w:ascii="Garamond" w:hAnsi="Garamond" w:cs="Calibri"/>
                <w:color w:val="030303"/>
              </w:rPr>
              <w:t>včetně IČO)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25378584" w14:textId="77777777" w:rsidR="00B756CD" w:rsidRPr="00DD299D" w:rsidRDefault="00B756CD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bookmarkEnd w:id="0"/>
      <w:tr w:rsidR="00B756CD" w:rsidRPr="00DD299D" w14:paraId="5DCF03AE" w14:textId="77777777" w:rsidTr="001E7216">
        <w:tc>
          <w:tcPr>
            <w:tcW w:w="2235" w:type="dxa"/>
            <w:gridSpan w:val="2"/>
          </w:tcPr>
          <w:p w14:paraId="3A7E436B" w14:textId="77777777" w:rsidR="00B756CD" w:rsidRPr="00DD299D" w:rsidRDefault="00B756CD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77" w:type="dxa"/>
            <w:tcBorders>
              <w:top w:val="dashed" w:sz="4" w:space="0" w:color="auto"/>
            </w:tcBorders>
          </w:tcPr>
          <w:p w14:paraId="18ED2C73" w14:textId="77777777" w:rsidR="00B756CD" w:rsidRPr="00DD299D" w:rsidRDefault="00B756CD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78C3BDF8" w14:textId="77777777" w:rsidTr="001E7216">
        <w:tc>
          <w:tcPr>
            <w:tcW w:w="2235" w:type="dxa"/>
            <w:gridSpan w:val="2"/>
          </w:tcPr>
          <w:p w14:paraId="69CD041F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Otec</w:t>
            </w:r>
            <w:r w:rsidRPr="00DD299D"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79241843" w14:textId="77777777" w:rsidR="00B756CD" w:rsidRPr="00DD299D" w:rsidRDefault="00B756CD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11EE379A" w14:textId="77777777" w:rsidTr="001E7216">
        <w:tc>
          <w:tcPr>
            <w:tcW w:w="2235" w:type="dxa"/>
            <w:gridSpan w:val="2"/>
          </w:tcPr>
          <w:p w14:paraId="085BC836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narozený: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441C6F7F" w14:textId="77777777" w:rsidR="00B756CD" w:rsidRPr="00DD299D" w:rsidRDefault="00B756CD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1EB48B95" w14:textId="77777777" w:rsidTr="001E7216">
        <w:tc>
          <w:tcPr>
            <w:tcW w:w="2235" w:type="dxa"/>
            <w:gridSpan w:val="2"/>
          </w:tcPr>
          <w:p w14:paraId="7AD7C7F6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31F3156" w14:textId="77777777" w:rsidR="00B756CD" w:rsidRPr="00DD299D" w:rsidRDefault="00B756CD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08D99A12" w14:textId="77777777" w:rsidTr="001E7216">
        <w:tc>
          <w:tcPr>
            <w:tcW w:w="2235" w:type="dxa"/>
            <w:gridSpan w:val="2"/>
          </w:tcPr>
          <w:p w14:paraId="0F5B96B8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7B1BE2D" w14:textId="77777777" w:rsidR="00B756CD" w:rsidRPr="00DD299D" w:rsidRDefault="00B756CD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722D9762" w14:textId="77777777" w:rsidTr="001E7216">
        <w:tc>
          <w:tcPr>
            <w:tcW w:w="2235" w:type="dxa"/>
            <w:gridSpan w:val="2"/>
          </w:tcPr>
          <w:p w14:paraId="1EF85039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Pr="00DD299D">
              <w:rPr>
                <w:rFonts w:ascii="Garamond" w:hAnsi="Garamond" w:cs="Calibri"/>
                <w:color w:val="030303"/>
              </w:rPr>
              <w:t>elefon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372A7093" w14:textId="77777777" w:rsidR="00B756CD" w:rsidRPr="00DD299D" w:rsidRDefault="00B756CD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57153270" w14:textId="77777777" w:rsidTr="001E7216">
        <w:tc>
          <w:tcPr>
            <w:tcW w:w="2235" w:type="dxa"/>
            <w:gridSpan w:val="2"/>
          </w:tcPr>
          <w:p w14:paraId="5A157E97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05A64797" w14:textId="77777777" w:rsidR="00B756CD" w:rsidRPr="00DD299D" w:rsidRDefault="00B756CD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5F849D2F" w14:textId="77777777" w:rsidTr="001E7216">
        <w:tc>
          <w:tcPr>
            <w:tcW w:w="2235" w:type="dxa"/>
            <w:gridSpan w:val="2"/>
          </w:tcPr>
          <w:p w14:paraId="633CD092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2F1A61BC" w14:textId="77777777" w:rsidR="00B756CD" w:rsidRPr="00DD299D" w:rsidRDefault="00B756CD" w:rsidP="001E7216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(zaměstnavatel</w:t>
            </w:r>
            <w:r>
              <w:rPr>
                <w:rFonts w:ascii="Garamond" w:hAnsi="Garamond" w:cs="Calibri"/>
                <w:color w:val="030303"/>
              </w:rPr>
              <w:t xml:space="preserve"> či OSVČ, vždy </w:t>
            </w:r>
            <w:r w:rsidRPr="00DD299D">
              <w:rPr>
                <w:rFonts w:ascii="Garamond" w:hAnsi="Garamond" w:cs="Calibri"/>
                <w:color w:val="030303"/>
              </w:rPr>
              <w:t>včetně IČO)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222423F8" w14:textId="77777777" w:rsidR="00B756CD" w:rsidRPr="00DD299D" w:rsidRDefault="00B756CD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0006297D" w14:textId="77777777" w:rsidTr="001E7216">
        <w:tc>
          <w:tcPr>
            <w:tcW w:w="2219" w:type="dxa"/>
          </w:tcPr>
          <w:p w14:paraId="7D8F07D6" w14:textId="77777777" w:rsidR="00B756CD" w:rsidRPr="00DD299D" w:rsidRDefault="00B756CD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b/>
                <w:color w:val="030303"/>
              </w:rPr>
            </w:pPr>
          </w:p>
          <w:p w14:paraId="732C8EEE" w14:textId="77777777" w:rsidR="00B756CD" w:rsidRDefault="00B756CD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Nezletilé dítě/děti:</w:t>
            </w:r>
          </w:p>
          <w:p w14:paraId="0F7439C6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(+ datum narození)</w:t>
            </w:r>
          </w:p>
        </w:tc>
        <w:tc>
          <w:tcPr>
            <w:tcW w:w="6993" w:type="dxa"/>
            <w:gridSpan w:val="2"/>
            <w:tcBorders>
              <w:bottom w:val="dashed" w:sz="4" w:space="0" w:color="auto"/>
            </w:tcBorders>
          </w:tcPr>
          <w:p w14:paraId="78D91766" w14:textId="77777777" w:rsidR="00B756CD" w:rsidRDefault="00B756CD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3B63A648" w14:textId="77777777" w:rsidR="00B756CD" w:rsidRDefault="00B756CD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78EEE64E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1. </w:t>
            </w:r>
          </w:p>
        </w:tc>
      </w:tr>
      <w:tr w:rsidR="00B756CD" w:rsidRPr="00DD299D" w14:paraId="78AF1CC1" w14:textId="77777777" w:rsidTr="001E7216">
        <w:trPr>
          <w:trHeight w:val="254"/>
        </w:trPr>
        <w:tc>
          <w:tcPr>
            <w:tcW w:w="2219" w:type="dxa"/>
          </w:tcPr>
          <w:p w14:paraId="07724A4D" w14:textId="77777777" w:rsidR="00B756CD" w:rsidRPr="00DD299D" w:rsidRDefault="00B756CD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6990DB1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2.</w:t>
            </w:r>
          </w:p>
        </w:tc>
      </w:tr>
      <w:tr w:rsidR="00B756CD" w:rsidRPr="00DD299D" w14:paraId="097C3C90" w14:textId="77777777" w:rsidTr="001E7216">
        <w:trPr>
          <w:trHeight w:val="254"/>
        </w:trPr>
        <w:tc>
          <w:tcPr>
            <w:tcW w:w="2219" w:type="dxa"/>
          </w:tcPr>
          <w:p w14:paraId="70EEFD7D" w14:textId="77777777" w:rsidR="00B756CD" w:rsidRPr="00DD299D" w:rsidRDefault="00B756CD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B7F9B79" w14:textId="77777777" w:rsidR="00B756CD" w:rsidRPr="00DD299D" w:rsidRDefault="00B756CD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638A8B22" w14:textId="77777777" w:rsidTr="001E7216">
        <w:trPr>
          <w:trHeight w:val="372"/>
        </w:trPr>
        <w:tc>
          <w:tcPr>
            <w:tcW w:w="2219" w:type="dxa"/>
            <w:vAlign w:val="bottom"/>
          </w:tcPr>
          <w:p w14:paraId="7E2C1E5A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trvale</w:t>
            </w:r>
            <w:r w:rsidRPr="00DD299D">
              <w:rPr>
                <w:rFonts w:ascii="Garamond" w:hAnsi="Garamond" w:cs="Calibri"/>
                <w:color w:val="030303"/>
              </w:rPr>
              <w:t xml:space="preserve"> </w:t>
            </w:r>
            <w:r>
              <w:rPr>
                <w:rFonts w:ascii="Garamond" w:hAnsi="Garamond" w:cs="Calibri"/>
                <w:color w:val="030303"/>
              </w:rPr>
              <w:t>bytem</w:t>
            </w:r>
            <w:r w:rsidRPr="00DD299D">
              <w:rPr>
                <w:rFonts w:ascii="Garamond" w:hAnsi="Garamond" w:cs="Calibri"/>
                <w:color w:val="030303"/>
              </w:rPr>
              <w:t xml:space="preserve">: </w:t>
            </w: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7D954BD1" w14:textId="77777777" w:rsidR="00B756CD" w:rsidRPr="00DD299D" w:rsidRDefault="00B756CD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B756CD" w:rsidRPr="00DD299D" w14:paraId="19E432EB" w14:textId="77777777" w:rsidTr="001E7216">
        <w:tc>
          <w:tcPr>
            <w:tcW w:w="2219" w:type="dxa"/>
          </w:tcPr>
          <w:p w14:paraId="55087B15" w14:textId="77777777" w:rsidR="00B756CD" w:rsidRPr="00DD299D" w:rsidRDefault="00B756CD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fakticky bytem: </w:t>
            </w: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166A567" w14:textId="77777777" w:rsidR="00B756CD" w:rsidRPr="00DD299D" w:rsidRDefault="00B756CD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</w:tbl>
    <w:p w14:paraId="6717D389" w14:textId="0FF53CB7" w:rsidR="00354F05" w:rsidRPr="00DD299D" w:rsidRDefault="00354F05" w:rsidP="00B756CD">
      <w:pPr>
        <w:shd w:val="clear" w:color="auto" w:fill="FFFFFF"/>
        <w:spacing w:line="384" w:lineRule="atLeast"/>
        <w:jc w:val="both"/>
        <w:rPr>
          <w:rFonts w:ascii="Garamond" w:hAnsi="Garamond" w:cs="Calibri"/>
          <w:color w:val="030303"/>
        </w:rPr>
      </w:pPr>
      <w:r w:rsidRPr="00DD299D">
        <w:rPr>
          <w:rFonts w:ascii="Garamond" w:hAnsi="Garamond" w:cs="Calibri"/>
          <w:color w:val="030303"/>
        </w:rPr>
        <w:lastRenderedPageBreak/>
        <w:t>                                                                                                     </w:t>
      </w:r>
    </w:p>
    <w:p w14:paraId="40CDE14D" w14:textId="77777777" w:rsidR="00B756CD" w:rsidRPr="00B756CD" w:rsidRDefault="00B756CD" w:rsidP="00B756CD">
      <w:pPr>
        <w:pStyle w:val="Odstavecseseznamem"/>
        <w:numPr>
          <w:ilvl w:val="0"/>
          <w:numId w:val="24"/>
        </w:numPr>
        <w:jc w:val="center"/>
        <w:rPr>
          <w:rFonts w:ascii="Garamond" w:hAnsi="Garamond" w:cs="Calibri"/>
        </w:rPr>
      </w:pPr>
    </w:p>
    <w:p w14:paraId="0D8DFEC0" w14:textId="77777777" w:rsidR="00B756CD" w:rsidRDefault="00B756CD" w:rsidP="00B756CD">
      <w:pPr>
        <w:jc w:val="both"/>
        <w:rPr>
          <w:rFonts w:ascii="Garamond" w:hAnsi="Garamond" w:cs="Calibri"/>
        </w:rPr>
      </w:pPr>
    </w:p>
    <w:p w14:paraId="1FA29D44" w14:textId="77777777" w:rsidR="00B756CD" w:rsidRPr="007C0B79" w:rsidRDefault="00B756CD" w:rsidP="00B756CD">
      <w:pPr>
        <w:spacing w:after="120"/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>Naše manželství bylo uzavřeno dne …………… před ………………………………………….</w:t>
      </w:r>
    </w:p>
    <w:p w14:paraId="5E7FC1DE" w14:textId="77777777" w:rsidR="00644766" w:rsidRDefault="005A2EBB" w:rsidP="00B756CD">
      <w:pPr>
        <w:spacing w:after="12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Jsem přesvědčen/přesvědčena</w:t>
      </w:r>
      <w:r w:rsidRPr="005A2EBB">
        <w:rPr>
          <w:rFonts w:ascii="Garamond" w:hAnsi="Garamond" w:cs="Calibri"/>
        </w:rPr>
        <w:t>, že je naše soužití hluboce, trvale a nenapravitelně rozvráceno, nelze očekávat jeho obnovení.</w:t>
      </w:r>
      <w:r>
        <w:rPr>
          <w:rFonts w:ascii="Garamond" w:hAnsi="Garamond" w:cs="Calibri"/>
        </w:rPr>
        <w:t xml:space="preserve"> Manžel/manželka s rozvodem souhlasí/nesouhlasí.</w:t>
      </w:r>
      <w:r w:rsidR="00644766">
        <w:rPr>
          <w:rFonts w:ascii="Garamond" w:hAnsi="Garamond" w:cs="Calibri"/>
        </w:rPr>
        <w:t xml:space="preserve"> </w:t>
      </w:r>
    </w:p>
    <w:p w14:paraId="663D5C61" w14:textId="7981C317" w:rsidR="00644766" w:rsidRPr="00644766" w:rsidRDefault="00644766" w:rsidP="00644766">
      <w:pPr>
        <w:jc w:val="both"/>
        <w:rPr>
          <w:rFonts w:ascii="Garamond" w:hAnsi="Garamond" w:cs="Calibri"/>
          <w:iCs/>
        </w:rPr>
      </w:pPr>
      <w:r w:rsidRPr="00644766">
        <w:rPr>
          <w:rFonts w:ascii="Garamond" w:hAnsi="Garamond" w:cs="Calibri"/>
          <w:iCs/>
        </w:rPr>
        <w:t>Na vypořádání majetku jsme se rovněž nedohodli</w:t>
      </w:r>
      <w:r w:rsidR="001D6CA4">
        <w:rPr>
          <w:rFonts w:ascii="Garamond" w:hAnsi="Garamond" w:cs="Calibri"/>
          <w:iCs/>
        </w:rPr>
        <w:t>/dohodli</w:t>
      </w:r>
      <w:r w:rsidRPr="00644766">
        <w:rPr>
          <w:rFonts w:ascii="Garamond" w:hAnsi="Garamond" w:cs="Calibri"/>
          <w:iCs/>
        </w:rPr>
        <w:t xml:space="preserve">.  </w:t>
      </w:r>
    </w:p>
    <w:p w14:paraId="5B0DE34E" w14:textId="77777777" w:rsidR="00644766" w:rsidRPr="00644766" w:rsidRDefault="00644766" w:rsidP="00644766">
      <w:pPr>
        <w:jc w:val="both"/>
        <w:rPr>
          <w:rFonts w:ascii="Garamond" w:hAnsi="Garamond" w:cs="Calibri"/>
        </w:rPr>
      </w:pPr>
    </w:p>
    <w:p w14:paraId="2D4C402E" w14:textId="073DD775" w:rsidR="00644766" w:rsidRDefault="00644766" w:rsidP="005A2EBB">
      <w:pPr>
        <w:ind w:left="36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Přesný důvod rozvodu:</w:t>
      </w:r>
    </w:p>
    <w:p w14:paraId="728C8ECD" w14:textId="77777777" w:rsidR="00644766" w:rsidRDefault="00644766" w:rsidP="005A2EBB">
      <w:pPr>
        <w:ind w:left="360"/>
        <w:jc w:val="both"/>
        <w:rPr>
          <w:rFonts w:ascii="Garamond" w:hAnsi="Garamond" w:cs="Calibri"/>
        </w:rPr>
      </w:pPr>
    </w:p>
    <w:p w14:paraId="1E6D55E4" w14:textId="77777777" w:rsidR="00644766" w:rsidRDefault="00644766" w:rsidP="005A2EBB">
      <w:pPr>
        <w:ind w:left="360"/>
        <w:jc w:val="both"/>
        <w:rPr>
          <w:rFonts w:ascii="Garamond" w:hAnsi="Garamond" w:cs="Calibri"/>
        </w:rPr>
      </w:pPr>
    </w:p>
    <w:p w14:paraId="66FF95EA" w14:textId="77777777" w:rsidR="005A2EBB" w:rsidRPr="005A2EBB" w:rsidRDefault="005A2EBB" w:rsidP="005A2EBB">
      <w:pPr>
        <w:ind w:left="360"/>
        <w:jc w:val="both"/>
        <w:rPr>
          <w:rFonts w:ascii="Garamond" w:hAnsi="Garamond" w:cs="Calibri"/>
        </w:rPr>
      </w:pPr>
    </w:p>
    <w:p w14:paraId="02F2AF12" w14:textId="77777777" w:rsidR="000E256E" w:rsidRPr="007C0B79" w:rsidRDefault="000E256E" w:rsidP="000E256E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>Z manželství se nám narodili dne ………………………………………………………………</w:t>
      </w:r>
    </w:p>
    <w:p w14:paraId="333302AF" w14:textId="77777777" w:rsidR="000E256E" w:rsidRPr="007C0B79" w:rsidRDefault="000E256E" w:rsidP="000E256E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 xml:space="preserve">…………………………………………………………………………………………………. </w:t>
      </w:r>
    </w:p>
    <w:p w14:paraId="702B3F00" w14:textId="77777777" w:rsidR="005A2EBB" w:rsidRPr="005A2EBB" w:rsidRDefault="005A2EBB" w:rsidP="005A2EBB">
      <w:pPr>
        <w:ind w:left="360"/>
        <w:jc w:val="both"/>
        <w:rPr>
          <w:rFonts w:ascii="Garamond" w:hAnsi="Garamond" w:cs="Calibri"/>
        </w:rPr>
      </w:pPr>
    </w:p>
    <w:p w14:paraId="5EC088FE" w14:textId="77777777" w:rsidR="000E256E" w:rsidRPr="007C0B79" w:rsidRDefault="000E256E" w:rsidP="000E256E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>Nežijeme společně od ………………………. /dosud žijeme společně.</w:t>
      </w:r>
    </w:p>
    <w:p w14:paraId="2253D5D9" w14:textId="77777777" w:rsidR="005A2EBB" w:rsidRPr="005A2EBB" w:rsidRDefault="005A2EBB" w:rsidP="005A2EBB">
      <w:pPr>
        <w:ind w:left="360"/>
        <w:jc w:val="both"/>
        <w:rPr>
          <w:rFonts w:ascii="Garamond" w:hAnsi="Garamond" w:cs="Calibri"/>
        </w:rPr>
      </w:pPr>
    </w:p>
    <w:p w14:paraId="7E150C46" w14:textId="6D653D66" w:rsidR="005A2EBB" w:rsidRPr="00807025" w:rsidRDefault="001D6CA4" w:rsidP="00272BEC">
      <w:pPr>
        <w:jc w:val="both"/>
        <w:rPr>
          <w:rFonts w:ascii="Garamond" w:hAnsi="Garamond" w:cs="Calibri"/>
        </w:rPr>
      </w:pPr>
      <w:r>
        <w:rPr>
          <w:rFonts w:ascii="Garamond" w:hAnsi="Garamond" w:cs="Calibri"/>
          <w:b/>
          <w:bCs/>
        </w:rPr>
        <w:t xml:space="preserve">Co se týká péče o děti, v tom mezi námi neshody nevznikají, a proto žádáme, aby soud rozhodl </w:t>
      </w:r>
      <w:r w:rsidR="00272BEC">
        <w:rPr>
          <w:rFonts w:ascii="Garamond" w:hAnsi="Garamond" w:cs="Calibri"/>
          <w:b/>
          <w:bCs/>
        </w:rPr>
        <w:t>pouze o výši výživného.</w:t>
      </w:r>
    </w:p>
    <w:p w14:paraId="053FAC0B" w14:textId="6C1F47B4" w:rsidR="005A2EBB" w:rsidRPr="005A2EBB" w:rsidRDefault="005A2EBB" w:rsidP="005A2EBB">
      <w:pPr>
        <w:ind w:left="360"/>
        <w:jc w:val="both"/>
        <w:rPr>
          <w:rFonts w:ascii="Garamond" w:hAnsi="Garamond" w:cs="Calibri"/>
          <w:iCs/>
        </w:rPr>
      </w:pPr>
      <w:r w:rsidRPr="005A2EBB">
        <w:rPr>
          <w:rFonts w:ascii="Garamond" w:hAnsi="Garamond" w:cs="Calibri"/>
          <w:iCs/>
        </w:rPr>
        <w:t xml:space="preserve">  </w:t>
      </w:r>
    </w:p>
    <w:p w14:paraId="76B7DD09" w14:textId="77777777" w:rsidR="005A2EBB" w:rsidRPr="000E256E" w:rsidRDefault="005A2EBB" w:rsidP="000E256E">
      <w:pPr>
        <w:pStyle w:val="Odstavecseseznamem"/>
        <w:numPr>
          <w:ilvl w:val="0"/>
          <w:numId w:val="24"/>
        </w:numPr>
        <w:jc w:val="center"/>
        <w:rPr>
          <w:rFonts w:ascii="Garamond" w:hAnsi="Garamond" w:cs="Calibri"/>
          <w:iCs/>
        </w:rPr>
      </w:pPr>
    </w:p>
    <w:p w14:paraId="073A8410" w14:textId="77777777" w:rsidR="00644766" w:rsidRPr="005A2EBB" w:rsidRDefault="00644766" w:rsidP="005A2EBB">
      <w:pPr>
        <w:ind w:left="360"/>
        <w:jc w:val="both"/>
        <w:rPr>
          <w:rFonts w:ascii="Garamond" w:hAnsi="Garamond" w:cs="Calibri"/>
          <w:iCs/>
        </w:rPr>
      </w:pPr>
    </w:p>
    <w:p w14:paraId="46CB5BEF" w14:textId="77777777" w:rsidR="000E256E" w:rsidRDefault="000E256E" w:rsidP="000E256E">
      <w:pPr>
        <w:spacing w:after="12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K informovanosti dětí o péči a o soudním řízení dále uvádím:</w:t>
      </w:r>
    </w:p>
    <w:p w14:paraId="0292B492" w14:textId="79C12684" w:rsidR="000E256E" w:rsidRPr="000E256E" w:rsidRDefault="000E256E" w:rsidP="000E256E">
      <w:pPr>
        <w:pStyle w:val="Odstavecseseznamem"/>
        <w:numPr>
          <w:ilvl w:val="0"/>
          <w:numId w:val="26"/>
        </w:numPr>
        <w:spacing w:after="120"/>
        <w:contextualSpacing w:val="0"/>
        <w:jc w:val="both"/>
        <w:rPr>
          <w:rFonts w:ascii="Garamond" w:hAnsi="Garamond" w:cs="Calibri"/>
        </w:rPr>
      </w:pPr>
      <w:bookmarkStart w:id="1" w:name="_Hlk218519328"/>
      <w:r w:rsidRPr="000E256E">
        <w:rPr>
          <w:rFonts w:ascii="Garamond" w:hAnsi="Garamond" w:cs="Calibri"/>
        </w:rPr>
        <w:t>Děti jsou informovány o tom, že se rozvádíme, stejně tak o tom, jak bude probíhat další péče o ně.</w:t>
      </w:r>
    </w:p>
    <w:p w14:paraId="22F07523" w14:textId="77777777" w:rsidR="000E256E" w:rsidRPr="004857B8" w:rsidRDefault="000E256E" w:rsidP="000E256E">
      <w:pPr>
        <w:pStyle w:val="Odstavecseseznamem"/>
        <w:numPr>
          <w:ilvl w:val="0"/>
          <w:numId w:val="26"/>
        </w:numPr>
        <w:spacing w:after="120"/>
        <w:ind w:left="714" w:hanging="357"/>
        <w:contextualSpacing w:val="0"/>
        <w:jc w:val="both"/>
        <w:rPr>
          <w:rFonts w:ascii="Garamond" w:hAnsi="Garamond" w:cs="Calibri"/>
        </w:rPr>
      </w:pPr>
      <w:r w:rsidRPr="004857B8">
        <w:rPr>
          <w:rFonts w:ascii="Garamond" w:hAnsi="Garamond" w:cs="Calibri"/>
        </w:rPr>
        <w:t xml:space="preserve">Děti jsme s ohledem na nízký věk o soudním řízení neinformovali. </w:t>
      </w:r>
    </w:p>
    <w:bookmarkEnd w:id="1"/>
    <w:p w14:paraId="23939D57" w14:textId="421E1CB2" w:rsidR="00644766" w:rsidRPr="000E256E" w:rsidRDefault="00644766" w:rsidP="000E256E">
      <w:pPr>
        <w:pStyle w:val="Odstavecseseznamem"/>
        <w:numPr>
          <w:ilvl w:val="0"/>
          <w:numId w:val="26"/>
        </w:numPr>
        <w:jc w:val="both"/>
        <w:rPr>
          <w:rFonts w:ascii="Garamond" w:hAnsi="Garamond" w:cs="Calibri"/>
        </w:rPr>
      </w:pPr>
      <w:r w:rsidRPr="000E256E">
        <w:rPr>
          <w:rFonts w:ascii="Garamond" w:hAnsi="Garamond" w:cs="Calibri"/>
        </w:rPr>
        <w:t>jiný důvod, proč děti nejsou informovány:</w:t>
      </w:r>
    </w:p>
    <w:p w14:paraId="0DD711B5" w14:textId="77777777" w:rsidR="00644766" w:rsidRDefault="00644766" w:rsidP="00644766">
      <w:pPr>
        <w:jc w:val="both"/>
        <w:rPr>
          <w:rFonts w:ascii="Garamond" w:hAnsi="Garamond" w:cs="Calibri"/>
        </w:rPr>
      </w:pPr>
    </w:p>
    <w:p w14:paraId="388D4EFB" w14:textId="77777777" w:rsidR="00644766" w:rsidRPr="005A2EBB" w:rsidRDefault="00644766" w:rsidP="00644766">
      <w:pPr>
        <w:jc w:val="both"/>
        <w:rPr>
          <w:rFonts w:ascii="Garamond" w:hAnsi="Garamond" w:cs="Calibri"/>
        </w:rPr>
      </w:pPr>
    </w:p>
    <w:p w14:paraId="5A6C7AFD" w14:textId="77777777" w:rsidR="000E256E" w:rsidRDefault="000E256E" w:rsidP="000E256E">
      <w:pPr>
        <w:jc w:val="both"/>
        <w:rPr>
          <w:rFonts w:ascii="Garamond" w:hAnsi="Garamond" w:cs="Calibri"/>
        </w:rPr>
      </w:pPr>
      <w:r w:rsidRPr="001F3926">
        <w:rPr>
          <w:rFonts w:ascii="Garamond" w:hAnsi="Garamond" w:cs="Calibri"/>
          <w:b/>
          <w:bCs/>
        </w:rPr>
        <w:t>Důkaz:</w:t>
      </w:r>
      <w:r w:rsidRPr="001F3926">
        <w:rPr>
          <w:rFonts w:ascii="Garamond" w:hAnsi="Garamond" w:cs="Calibri"/>
        </w:rPr>
        <w:t xml:space="preserve">          </w:t>
      </w:r>
    </w:p>
    <w:p w14:paraId="0EB725F0" w14:textId="77777777" w:rsidR="000E256E" w:rsidRPr="00D6303C" w:rsidRDefault="000E256E" w:rsidP="000E256E">
      <w:pPr>
        <w:pStyle w:val="Odstavecseseznamem"/>
        <w:numPr>
          <w:ilvl w:val="0"/>
          <w:numId w:val="27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rodný list nezletilého/nezletilých (přiloženy)</w:t>
      </w:r>
    </w:p>
    <w:p w14:paraId="23371C7D" w14:textId="77777777" w:rsidR="000E256E" w:rsidRPr="00D6303C" w:rsidRDefault="000E256E" w:rsidP="000E256E">
      <w:pPr>
        <w:pStyle w:val="Odstavecseseznamem"/>
        <w:numPr>
          <w:ilvl w:val="0"/>
          <w:numId w:val="27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oddací list rodičů</w:t>
      </w:r>
    </w:p>
    <w:p w14:paraId="041C16A5" w14:textId="77777777" w:rsidR="00354F05" w:rsidRPr="005A2EBB" w:rsidRDefault="00354F05" w:rsidP="005A2EBB">
      <w:pPr>
        <w:ind w:left="360"/>
        <w:jc w:val="both"/>
        <w:rPr>
          <w:rFonts w:ascii="Garamond" w:hAnsi="Garamond" w:cs="Calibri"/>
        </w:rPr>
      </w:pPr>
    </w:p>
    <w:p w14:paraId="7BAA83B4" w14:textId="4CE7C962" w:rsidR="00983103" w:rsidRPr="0020095D" w:rsidRDefault="00983103" w:rsidP="0020095D">
      <w:pPr>
        <w:pStyle w:val="Odstavecseseznamem"/>
        <w:numPr>
          <w:ilvl w:val="0"/>
          <w:numId w:val="31"/>
        </w:numPr>
        <w:jc w:val="center"/>
        <w:rPr>
          <w:rFonts w:ascii="Garamond" w:hAnsi="Garamond" w:cs="Calibri"/>
        </w:rPr>
      </w:pPr>
    </w:p>
    <w:p w14:paraId="7791600F" w14:textId="77777777" w:rsidR="000E567E" w:rsidRDefault="000E567E" w:rsidP="000116A3">
      <w:pPr>
        <w:jc w:val="both"/>
        <w:rPr>
          <w:rFonts w:ascii="Garamond" w:hAnsi="Garamond" w:cs="Calibri"/>
        </w:rPr>
      </w:pPr>
    </w:p>
    <w:p w14:paraId="05DD9A10" w14:textId="77777777" w:rsidR="0020095D" w:rsidRDefault="0020095D" w:rsidP="0020095D">
      <w:pPr>
        <w:jc w:val="both"/>
        <w:rPr>
          <w:rFonts w:ascii="Garamond" w:hAnsi="Garamond" w:cs="Calibri"/>
        </w:rPr>
      </w:pPr>
      <w:bookmarkStart w:id="2" w:name="_Hlk218519219"/>
      <w:r w:rsidRPr="00537451">
        <w:rPr>
          <w:rFonts w:ascii="Garamond" w:hAnsi="Garamond" w:cs="Calibri"/>
        </w:rPr>
        <w:t xml:space="preserve">K potřebám dětí dále uvádím: </w:t>
      </w:r>
    </w:p>
    <w:p w14:paraId="216C0B37" w14:textId="77777777" w:rsidR="0020095D" w:rsidRPr="00F15A5C" w:rsidRDefault="0020095D" w:rsidP="0020095D">
      <w:pPr>
        <w:jc w:val="both"/>
        <w:rPr>
          <w:rFonts w:ascii="Garamond" w:hAnsi="Garamond" w:cs="Calibri"/>
          <w:sz w:val="26"/>
          <w:szCs w:val="26"/>
        </w:rPr>
      </w:pPr>
      <w:r w:rsidRPr="00F15A5C">
        <w:rPr>
          <w:rFonts w:ascii="Garamond" w:hAnsi="Garamond" w:cs="Calibri"/>
          <w:i/>
          <w:iCs/>
          <w:sz w:val="26"/>
          <w:szCs w:val="26"/>
        </w:rPr>
        <w:t>(uvést i třídu, kterou děti navštěvují, kroužky, náklady s kroužky, případně jejich zdravotní výdaje</w:t>
      </w:r>
      <w:r w:rsidRPr="00F15A5C">
        <w:rPr>
          <w:rFonts w:ascii="Garamond" w:hAnsi="Garamond" w:cs="Calibri"/>
          <w:sz w:val="26"/>
          <w:szCs w:val="26"/>
        </w:rPr>
        <w:t>)</w:t>
      </w:r>
    </w:p>
    <w:bookmarkEnd w:id="2"/>
    <w:p w14:paraId="12E29911" w14:textId="77777777" w:rsidR="00C123A1" w:rsidRDefault="00C123A1" w:rsidP="00C123A1">
      <w:pPr>
        <w:jc w:val="both"/>
        <w:rPr>
          <w:rFonts w:ascii="Garamond" w:hAnsi="Garamond" w:cs="Calibri"/>
        </w:rPr>
      </w:pPr>
    </w:p>
    <w:p w14:paraId="06D32BA9" w14:textId="77777777" w:rsidR="00C123A1" w:rsidRPr="0020095D" w:rsidRDefault="00C123A1" w:rsidP="0020095D">
      <w:pPr>
        <w:pStyle w:val="Odstavecseseznamem"/>
        <w:numPr>
          <w:ilvl w:val="0"/>
          <w:numId w:val="31"/>
        </w:numPr>
        <w:jc w:val="center"/>
        <w:rPr>
          <w:rFonts w:ascii="Garamond" w:hAnsi="Garamond" w:cs="Calibri"/>
        </w:rPr>
      </w:pPr>
    </w:p>
    <w:p w14:paraId="135D19EE" w14:textId="77777777" w:rsidR="00644766" w:rsidRDefault="00644766" w:rsidP="00C123A1">
      <w:pPr>
        <w:jc w:val="both"/>
        <w:rPr>
          <w:rFonts w:ascii="Garamond" w:hAnsi="Garamond" w:cs="Calibri"/>
        </w:rPr>
      </w:pPr>
    </w:p>
    <w:p w14:paraId="06408683" w14:textId="77777777" w:rsidR="0020095D" w:rsidRDefault="0020095D" w:rsidP="0020095D">
      <w:pPr>
        <w:jc w:val="both"/>
        <w:rPr>
          <w:rFonts w:ascii="Garamond" w:hAnsi="Garamond" w:cs="Calibri"/>
        </w:rPr>
      </w:pPr>
      <w:r w:rsidRPr="00537451">
        <w:rPr>
          <w:rFonts w:ascii="Garamond" w:hAnsi="Garamond" w:cs="Calibri"/>
        </w:rPr>
        <w:t>K našim dalším osobním a majetkovým poměrům dále uvádím</w:t>
      </w:r>
      <w:r>
        <w:rPr>
          <w:rFonts w:ascii="Garamond" w:hAnsi="Garamond" w:cs="Calibri"/>
        </w:rPr>
        <w:t>:</w:t>
      </w:r>
    </w:p>
    <w:p w14:paraId="6E3EB6A7" w14:textId="2C81AFC3" w:rsidR="00C123A1" w:rsidRPr="00083A13" w:rsidRDefault="00C123A1" w:rsidP="0020095D">
      <w:pPr>
        <w:jc w:val="both"/>
        <w:rPr>
          <w:rFonts w:ascii="Garamond" w:hAnsi="Garamond" w:cs="Calibri"/>
          <w:i/>
          <w:iCs/>
        </w:rPr>
      </w:pPr>
      <w:r>
        <w:rPr>
          <w:rFonts w:ascii="Garamond" w:hAnsi="Garamond" w:cs="Calibri"/>
        </w:rPr>
        <w:t>(</w:t>
      </w:r>
      <w:r w:rsidRPr="003B1E85">
        <w:rPr>
          <w:rFonts w:ascii="Garamond" w:hAnsi="Garamond" w:cs="Calibri"/>
          <w:i/>
          <w:iCs/>
        </w:rPr>
        <w:t xml:space="preserve">zde uveďte zaměstnavatele, případně pracovní pozici i výši svého průměrného příjmu za období posledních 6 měsíců před podáním </w:t>
      </w:r>
      <w:r w:rsidR="00807025" w:rsidRPr="003B1E85">
        <w:rPr>
          <w:rFonts w:ascii="Garamond" w:hAnsi="Garamond" w:cs="Calibri"/>
          <w:i/>
          <w:iCs/>
        </w:rPr>
        <w:t>návrhu, další</w:t>
      </w:r>
      <w:r w:rsidRPr="003B1E85">
        <w:rPr>
          <w:rFonts w:ascii="Garamond" w:hAnsi="Garamond" w:cs="Calibri"/>
          <w:i/>
          <w:iCs/>
        </w:rPr>
        <w:t xml:space="preserve"> vyživovací povinnosti, příjmy z důchodů, </w:t>
      </w:r>
      <w:r w:rsidR="008A0F91">
        <w:rPr>
          <w:rFonts w:ascii="Garamond" w:hAnsi="Garamond" w:cs="Calibri"/>
          <w:i/>
          <w:iCs/>
        </w:rPr>
        <w:t xml:space="preserve">výsluhy, </w:t>
      </w:r>
      <w:r>
        <w:rPr>
          <w:rFonts w:ascii="Garamond" w:hAnsi="Garamond" w:cs="Calibri"/>
          <w:i/>
          <w:iCs/>
        </w:rPr>
        <w:t>sociální</w:t>
      </w:r>
      <w:r w:rsidR="008A0F91">
        <w:rPr>
          <w:rFonts w:ascii="Garamond" w:hAnsi="Garamond" w:cs="Calibri"/>
          <w:i/>
          <w:iCs/>
        </w:rPr>
        <w:t xml:space="preserve">ch </w:t>
      </w:r>
      <w:r w:rsidRPr="003B1E85">
        <w:rPr>
          <w:rFonts w:ascii="Garamond" w:hAnsi="Garamond" w:cs="Calibri"/>
          <w:i/>
          <w:iCs/>
        </w:rPr>
        <w:t>dávek apod.)</w:t>
      </w:r>
    </w:p>
    <w:p w14:paraId="1A57A690" w14:textId="77777777" w:rsidR="00C123A1" w:rsidRDefault="00C123A1" w:rsidP="00C123A1">
      <w:pPr>
        <w:jc w:val="both"/>
        <w:rPr>
          <w:rFonts w:ascii="Garamond" w:hAnsi="Garamond" w:cs="Calibri"/>
        </w:rPr>
      </w:pPr>
    </w:p>
    <w:p w14:paraId="11CC2A4B" w14:textId="77777777" w:rsidR="0020095D" w:rsidRPr="00A31BC5" w:rsidRDefault="0020095D" w:rsidP="0020095D">
      <w:pPr>
        <w:jc w:val="both"/>
        <w:rPr>
          <w:rFonts w:ascii="Garamond" w:hAnsi="Garamond" w:cs="Calibri"/>
          <w:b/>
          <w:bCs/>
        </w:rPr>
      </w:pPr>
      <w:r w:rsidRPr="00A31BC5">
        <w:rPr>
          <w:rFonts w:ascii="Garamond" w:hAnsi="Garamond" w:cs="Calibri"/>
          <w:b/>
          <w:bCs/>
        </w:rPr>
        <w:t>Důkaz:</w:t>
      </w:r>
    </w:p>
    <w:p w14:paraId="4F025F2B" w14:textId="77777777" w:rsidR="0020095D" w:rsidRDefault="0020095D" w:rsidP="0020095D">
      <w:pPr>
        <w:numPr>
          <w:ilvl w:val="0"/>
          <w:numId w:val="32"/>
        </w:numPr>
        <w:ind w:left="567" w:hanging="567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p</w:t>
      </w:r>
      <w:r w:rsidRPr="00C123A1">
        <w:rPr>
          <w:rFonts w:ascii="Garamond" w:hAnsi="Garamond" w:cs="Calibri"/>
        </w:rPr>
        <w:t>otvrzení o příjmech rodičů za posledních 6 měsíců před podáním návrhu</w:t>
      </w:r>
      <w:r>
        <w:rPr>
          <w:rFonts w:ascii="Garamond" w:hAnsi="Garamond" w:cs="Calibri"/>
        </w:rPr>
        <w:t xml:space="preserve"> </w:t>
      </w:r>
    </w:p>
    <w:p w14:paraId="0ABE3566" w14:textId="3BF04341" w:rsidR="0020095D" w:rsidRDefault="0020095D" w:rsidP="0020095D">
      <w:pPr>
        <w:numPr>
          <w:ilvl w:val="0"/>
          <w:numId w:val="32"/>
        </w:numPr>
        <w:ind w:left="567" w:hanging="567"/>
        <w:jc w:val="both"/>
        <w:rPr>
          <w:rFonts w:ascii="Garamond" w:hAnsi="Garamond" w:cs="Calibri"/>
        </w:rPr>
      </w:pPr>
      <w:r w:rsidRPr="001F3926">
        <w:rPr>
          <w:rFonts w:ascii="Garamond" w:hAnsi="Garamond" w:cs="Calibri"/>
        </w:rPr>
        <w:t xml:space="preserve">u OSVČ </w:t>
      </w:r>
      <w:r>
        <w:rPr>
          <w:rFonts w:ascii="Garamond" w:hAnsi="Garamond" w:cs="Calibri"/>
        </w:rPr>
        <w:t xml:space="preserve">poslední </w:t>
      </w:r>
      <w:r w:rsidRPr="001F3926">
        <w:rPr>
          <w:rFonts w:ascii="Garamond" w:hAnsi="Garamond" w:cs="Calibri"/>
        </w:rPr>
        <w:t xml:space="preserve">daňové přiznání </w:t>
      </w:r>
    </w:p>
    <w:p w14:paraId="5608C821" w14:textId="77777777" w:rsidR="00C123A1" w:rsidRDefault="00C123A1" w:rsidP="00C123A1">
      <w:pPr>
        <w:jc w:val="both"/>
        <w:rPr>
          <w:rFonts w:ascii="Garamond" w:hAnsi="Garamond" w:cs="Calibri"/>
        </w:rPr>
      </w:pPr>
    </w:p>
    <w:p w14:paraId="571B6920" w14:textId="77777777" w:rsidR="00C123A1" w:rsidRDefault="00C123A1" w:rsidP="00C123A1">
      <w:pPr>
        <w:jc w:val="both"/>
        <w:rPr>
          <w:rFonts w:ascii="Garamond" w:hAnsi="Garamond" w:cs="Calibri"/>
        </w:rPr>
      </w:pPr>
    </w:p>
    <w:p w14:paraId="457C6E65" w14:textId="77777777" w:rsidR="00C123A1" w:rsidRDefault="00C123A1" w:rsidP="00C123A1">
      <w:pPr>
        <w:jc w:val="both"/>
        <w:rPr>
          <w:rFonts w:ascii="Garamond" w:hAnsi="Garamond" w:cs="Calibri"/>
        </w:rPr>
      </w:pPr>
    </w:p>
    <w:p w14:paraId="194E8093" w14:textId="77777777" w:rsidR="00C123A1" w:rsidRDefault="00C123A1" w:rsidP="00C123A1">
      <w:pPr>
        <w:jc w:val="both"/>
        <w:rPr>
          <w:rFonts w:ascii="Garamond" w:hAnsi="Garamond" w:cs="Calibri"/>
        </w:rPr>
      </w:pPr>
    </w:p>
    <w:p w14:paraId="70E6C2C7" w14:textId="77777777" w:rsidR="00C123A1" w:rsidRPr="0020095D" w:rsidRDefault="00C123A1" w:rsidP="0020095D">
      <w:pPr>
        <w:pStyle w:val="Odstavecseseznamem"/>
        <w:numPr>
          <w:ilvl w:val="0"/>
          <w:numId w:val="31"/>
        </w:numPr>
        <w:jc w:val="center"/>
        <w:rPr>
          <w:rFonts w:ascii="Garamond" w:hAnsi="Garamond" w:cs="Calibri"/>
        </w:rPr>
      </w:pPr>
    </w:p>
    <w:p w14:paraId="2A07789C" w14:textId="77777777" w:rsidR="00C123A1" w:rsidRDefault="00C123A1" w:rsidP="000116A3">
      <w:pPr>
        <w:jc w:val="both"/>
        <w:rPr>
          <w:rFonts w:ascii="Garamond" w:hAnsi="Garamond" w:cs="Calibri"/>
        </w:rPr>
      </w:pPr>
    </w:p>
    <w:p w14:paraId="32F8A19D" w14:textId="77777777" w:rsidR="0020095D" w:rsidRDefault="0020095D" w:rsidP="0020095D">
      <w:pPr>
        <w:jc w:val="both"/>
        <w:rPr>
          <w:rFonts w:ascii="Garamond" w:hAnsi="Garamond" w:cs="Calibri"/>
          <w:iCs/>
        </w:rPr>
      </w:pPr>
      <w:r w:rsidRPr="000116A3">
        <w:rPr>
          <w:rFonts w:ascii="Garamond" w:hAnsi="Garamond" w:cs="Calibri"/>
          <w:iCs/>
        </w:rPr>
        <w:t>S odkazem na shora uvedené skutečnosti navrhujeme, aby soud po provedeném dokazování a po zhodnocení všech skutkových zjištění vynesl tento</w:t>
      </w:r>
    </w:p>
    <w:p w14:paraId="075CC35A" w14:textId="77777777" w:rsidR="0020095D" w:rsidRDefault="0020095D" w:rsidP="0020095D">
      <w:pPr>
        <w:jc w:val="both"/>
        <w:rPr>
          <w:rFonts w:ascii="Garamond" w:hAnsi="Garamond" w:cs="Calibri"/>
          <w:iCs/>
        </w:rPr>
      </w:pPr>
    </w:p>
    <w:p w14:paraId="0CBF19D5" w14:textId="77777777" w:rsidR="0020095D" w:rsidRPr="00DD299D" w:rsidRDefault="0020095D" w:rsidP="0020095D">
      <w:pPr>
        <w:jc w:val="center"/>
        <w:rPr>
          <w:rFonts w:ascii="Garamond" w:hAnsi="Garamond" w:cs="Calibri"/>
          <w:b/>
          <w:bCs/>
        </w:rPr>
      </w:pPr>
      <w:r w:rsidRPr="00DD299D">
        <w:rPr>
          <w:rFonts w:ascii="Garamond" w:hAnsi="Garamond" w:cs="Calibri"/>
          <w:b/>
          <w:bCs/>
        </w:rPr>
        <w:t xml:space="preserve">rozsudek: </w:t>
      </w:r>
    </w:p>
    <w:p w14:paraId="61631F81" w14:textId="77777777" w:rsidR="00281358" w:rsidRPr="00281358" w:rsidRDefault="00281358" w:rsidP="00281358">
      <w:pPr>
        <w:pStyle w:val="Odstavecseseznamem"/>
        <w:ind w:left="1080"/>
        <w:jc w:val="both"/>
        <w:rPr>
          <w:rFonts w:ascii="Garamond" w:hAnsi="Garamond" w:cs="Calibri"/>
          <w:b/>
          <w:bCs/>
          <w:iCs/>
        </w:rPr>
      </w:pPr>
    </w:p>
    <w:p w14:paraId="3A75A022" w14:textId="77777777" w:rsidR="00774619" w:rsidRDefault="00774619" w:rsidP="000116A3">
      <w:pPr>
        <w:jc w:val="both"/>
        <w:rPr>
          <w:rFonts w:ascii="Garamond" w:hAnsi="Garamond" w:cs="Calibri"/>
        </w:rPr>
      </w:pPr>
    </w:p>
    <w:p w14:paraId="57E225AE" w14:textId="6CFE0468" w:rsidR="0020095D" w:rsidRPr="00105FEA" w:rsidRDefault="00093A47" w:rsidP="0020095D">
      <w:pPr>
        <w:pStyle w:val="Odstavecseseznamem"/>
        <w:numPr>
          <w:ilvl w:val="0"/>
          <w:numId w:val="33"/>
        </w:numPr>
        <w:jc w:val="both"/>
        <w:rPr>
          <w:rFonts w:ascii="Garamond" w:hAnsi="Garamond" w:cs="Calibri"/>
        </w:rPr>
      </w:pPr>
      <w:r w:rsidRPr="00093A47">
        <w:rPr>
          <w:rFonts w:ascii="Garamond" w:hAnsi="Garamond" w:cs="Calibri"/>
        </w:rPr>
        <w:t xml:space="preserve">Manželství …………………….………………., rozené ……………………., narozené dne ……………………., a ……………………., narozeného dne …………………….,                 </w:t>
      </w:r>
      <w:r w:rsidR="0020095D" w:rsidRPr="00105FEA">
        <w:rPr>
          <w:rFonts w:ascii="Garamond" w:hAnsi="Garamond" w:cs="Calibri"/>
        </w:rPr>
        <w:t xml:space="preserve">uzavřené dne ……………………. před ……………………., </w:t>
      </w:r>
      <w:r w:rsidR="0020095D" w:rsidRPr="00105FEA">
        <w:rPr>
          <w:rFonts w:ascii="Garamond" w:hAnsi="Garamond" w:cs="Calibri"/>
          <w:b/>
          <w:bCs/>
        </w:rPr>
        <w:t>se rozvádí</w:t>
      </w:r>
      <w:r w:rsidR="0020095D" w:rsidRPr="00105FEA">
        <w:rPr>
          <w:rFonts w:ascii="Garamond" w:hAnsi="Garamond" w:cs="Calibri"/>
        </w:rPr>
        <w:t>.</w:t>
      </w:r>
    </w:p>
    <w:p w14:paraId="19CC6C97" w14:textId="77777777" w:rsidR="0020095D" w:rsidRPr="00266157" w:rsidRDefault="0020095D" w:rsidP="0020095D">
      <w:pPr>
        <w:jc w:val="both"/>
        <w:rPr>
          <w:rFonts w:ascii="Garamond" w:hAnsi="Garamond" w:cs="Calibri"/>
        </w:rPr>
      </w:pPr>
    </w:p>
    <w:p w14:paraId="526E914E" w14:textId="77777777" w:rsidR="0020095D" w:rsidRPr="00105FEA" w:rsidRDefault="0020095D" w:rsidP="0020095D">
      <w:pPr>
        <w:pStyle w:val="Odstavecseseznamem"/>
        <w:numPr>
          <w:ilvl w:val="0"/>
          <w:numId w:val="33"/>
        </w:numPr>
        <w:jc w:val="both"/>
        <w:rPr>
          <w:rFonts w:ascii="Garamond" w:hAnsi="Garamond" w:cs="Calibri"/>
        </w:rPr>
      </w:pPr>
      <w:r w:rsidRPr="00105FEA">
        <w:rPr>
          <w:rFonts w:ascii="Garamond" w:hAnsi="Garamond" w:cs="Calibri"/>
        </w:rPr>
        <w:t xml:space="preserve">Soud schvaluje tuto dohodu rodičů pro dobu </w:t>
      </w:r>
      <w:r>
        <w:rPr>
          <w:rFonts w:ascii="Garamond" w:hAnsi="Garamond" w:cs="Calibri"/>
        </w:rPr>
        <w:t xml:space="preserve">před i </w:t>
      </w:r>
      <w:r w:rsidRPr="00105FEA">
        <w:rPr>
          <w:rFonts w:ascii="Garamond" w:hAnsi="Garamond" w:cs="Calibri"/>
        </w:rPr>
        <w:t>po rozvodu:</w:t>
      </w:r>
    </w:p>
    <w:p w14:paraId="76C93CDE" w14:textId="77777777" w:rsidR="0020095D" w:rsidRDefault="0020095D" w:rsidP="0020095D">
      <w:pPr>
        <w:jc w:val="both"/>
        <w:rPr>
          <w:rFonts w:ascii="Garamond" w:hAnsi="Garamond" w:cs="Calibri"/>
        </w:rPr>
      </w:pPr>
    </w:p>
    <w:p w14:paraId="21310131" w14:textId="77777777" w:rsidR="0020095D" w:rsidRPr="00105FEA" w:rsidRDefault="0020095D" w:rsidP="0020095D">
      <w:pPr>
        <w:pStyle w:val="Odstavecseseznamem"/>
        <w:jc w:val="both"/>
        <w:rPr>
          <w:rFonts w:ascii="Garamond" w:hAnsi="Garamond" w:cs="Calibri"/>
        </w:rPr>
      </w:pPr>
      <w:r w:rsidRPr="00105FEA">
        <w:rPr>
          <w:rFonts w:ascii="Garamond" w:hAnsi="Garamond" w:cs="Calibri"/>
        </w:rPr>
        <w:t>Nezletilé dítě/děti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694"/>
      </w:tblGrid>
      <w:tr w:rsidR="0020095D" w:rsidRPr="00DD299D" w14:paraId="183A396A" w14:textId="77777777" w:rsidTr="001E7216">
        <w:tc>
          <w:tcPr>
            <w:tcW w:w="2518" w:type="dxa"/>
          </w:tcPr>
          <w:p w14:paraId="7007880B" w14:textId="77777777" w:rsidR="0020095D" w:rsidRPr="00105FEA" w:rsidRDefault="0020095D" w:rsidP="001E7216">
            <w:pPr>
              <w:pStyle w:val="Odstavecseseznamem"/>
              <w:shd w:val="clear" w:color="auto" w:fill="FFFFFF"/>
              <w:jc w:val="both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694" w:type="dxa"/>
            <w:tcBorders>
              <w:top w:val="dashed" w:sz="4" w:space="0" w:color="auto"/>
              <w:bottom w:val="dashed" w:sz="4" w:space="0" w:color="auto"/>
            </w:tcBorders>
          </w:tcPr>
          <w:p w14:paraId="6BFB06A1" w14:textId="77777777" w:rsidR="0020095D" w:rsidRPr="00105FEA" w:rsidRDefault="0020095D" w:rsidP="001E7216">
            <w:pPr>
              <w:pStyle w:val="Odstavecseseznamem"/>
              <w:shd w:val="clear" w:color="auto" w:fill="FFFFFF"/>
              <w:spacing w:line="360" w:lineRule="auto"/>
              <w:jc w:val="center"/>
              <w:rPr>
                <w:rFonts w:ascii="Garamond" w:hAnsi="Garamond" w:cs="Calibri"/>
                <w:color w:val="030303"/>
              </w:rPr>
            </w:pPr>
          </w:p>
        </w:tc>
      </w:tr>
    </w:tbl>
    <w:p w14:paraId="45622A57" w14:textId="77777777" w:rsidR="00DC6ABD" w:rsidRDefault="00DC6ABD" w:rsidP="00DC6ABD">
      <w:pPr>
        <w:jc w:val="both"/>
        <w:rPr>
          <w:rFonts w:ascii="Garamond" w:eastAsia="Times New Roman" w:hAnsi="Garamond" w:cstheme="minorHAnsi"/>
          <w:color w:val="030303"/>
          <w:lang w:eastAsia="cs-CZ"/>
        </w:rPr>
      </w:pPr>
    </w:p>
    <w:p w14:paraId="04C03765" w14:textId="35FCDB49" w:rsidR="0020095D" w:rsidRPr="00105FEA" w:rsidRDefault="0020095D" w:rsidP="0020095D">
      <w:pPr>
        <w:pStyle w:val="Odstavecseseznamem"/>
        <w:jc w:val="both"/>
        <w:rPr>
          <w:rFonts w:ascii="Garamond" w:hAnsi="Garamond" w:cs="Calibri"/>
          <w:b/>
          <w:bCs/>
        </w:rPr>
      </w:pPr>
      <w:r w:rsidRPr="00105FEA">
        <w:rPr>
          <w:rFonts w:ascii="Garamond" w:hAnsi="Garamond" w:cs="Calibri"/>
          <w:b/>
          <w:bCs/>
        </w:rPr>
        <w:t xml:space="preserve">zůstávají </w:t>
      </w:r>
      <w:r>
        <w:rPr>
          <w:rFonts w:ascii="Garamond" w:hAnsi="Garamond" w:cs="Calibri"/>
          <w:b/>
          <w:bCs/>
        </w:rPr>
        <w:t xml:space="preserve">i pro dobu po rozvodu </w:t>
      </w:r>
      <w:r w:rsidRPr="00105FEA">
        <w:rPr>
          <w:rFonts w:ascii="Garamond" w:hAnsi="Garamond" w:cs="Calibri"/>
          <w:b/>
          <w:bCs/>
        </w:rPr>
        <w:t xml:space="preserve">v péči obou rodičů. </w:t>
      </w:r>
    </w:p>
    <w:p w14:paraId="0B722F8A" w14:textId="77777777" w:rsidR="00DC6ABD" w:rsidRDefault="00DC6ABD" w:rsidP="00DC6ABD">
      <w:pPr>
        <w:jc w:val="both"/>
        <w:rPr>
          <w:rFonts w:ascii="Garamond" w:eastAsia="Times New Roman" w:hAnsi="Garamond" w:cstheme="minorHAnsi"/>
          <w:color w:val="030303"/>
          <w:lang w:eastAsia="cs-CZ"/>
        </w:rPr>
      </w:pPr>
    </w:p>
    <w:p w14:paraId="4796A43B" w14:textId="77777777" w:rsidR="00DC6ABD" w:rsidRDefault="00DC6ABD" w:rsidP="00DC6ABD">
      <w:pPr>
        <w:jc w:val="both"/>
        <w:rPr>
          <w:rFonts w:ascii="Garamond" w:eastAsia="Times New Roman" w:hAnsi="Garamond" w:cstheme="minorHAnsi"/>
          <w:color w:val="030303"/>
          <w:lang w:eastAsia="cs-CZ"/>
        </w:rPr>
      </w:pPr>
    </w:p>
    <w:p w14:paraId="3B5ADA45" w14:textId="715EC273" w:rsidR="00983103" w:rsidRPr="00225801" w:rsidRDefault="00983103" w:rsidP="00225801">
      <w:pPr>
        <w:pStyle w:val="Odstavecseseznamem"/>
        <w:numPr>
          <w:ilvl w:val="0"/>
          <w:numId w:val="33"/>
        </w:numPr>
        <w:jc w:val="both"/>
        <w:rPr>
          <w:rFonts w:ascii="Garamond" w:hAnsi="Garamond" w:cs="Calibri"/>
        </w:rPr>
      </w:pPr>
      <w:r w:rsidRPr="00225801">
        <w:rPr>
          <w:rFonts w:ascii="Garamond" w:hAnsi="Garamond" w:cs="Calibri"/>
        </w:rPr>
        <w:t xml:space="preserve">Otec je povinen </w:t>
      </w:r>
      <w:r w:rsidRPr="00225801">
        <w:rPr>
          <w:rFonts w:ascii="Garamond" w:hAnsi="Garamond" w:cs="Calibri"/>
          <w:bCs/>
        </w:rPr>
        <w:t xml:space="preserve">platit výživné na nezletilé dítě </w:t>
      </w:r>
      <w:bookmarkStart w:id="3" w:name="_Hlk218593853"/>
      <w:r w:rsidRPr="00225801">
        <w:rPr>
          <w:rFonts w:ascii="Garamond" w:hAnsi="Garamond" w:cs="Calibri"/>
          <w:bCs/>
        </w:rPr>
        <w:t xml:space="preserve">……….………  </w:t>
      </w:r>
      <w:bookmarkEnd w:id="3"/>
      <w:r w:rsidRPr="00225801">
        <w:rPr>
          <w:rFonts w:ascii="Garamond" w:hAnsi="Garamond" w:cs="Calibri"/>
          <w:bCs/>
        </w:rPr>
        <w:t xml:space="preserve">ve výši </w:t>
      </w:r>
      <w:r w:rsidR="000B79DB" w:rsidRPr="00225801">
        <w:rPr>
          <w:rFonts w:ascii="Garamond" w:hAnsi="Garamond" w:cs="Calibri"/>
          <w:bCs/>
        </w:rPr>
        <w:t xml:space="preserve">……….…… </w:t>
      </w:r>
      <w:r w:rsidRPr="00225801">
        <w:rPr>
          <w:rFonts w:ascii="Garamond" w:hAnsi="Garamond" w:cs="Calibri"/>
          <w:bCs/>
        </w:rPr>
        <w:t>Kč měsíčně, a pro nezletilé dítě</w:t>
      </w:r>
      <w:r w:rsidR="000B79DB">
        <w:rPr>
          <w:rFonts w:ascii="Garamond" w:hAnsi="Garamond" w:cs="Calibri"/>
          <w:bCs/>
        </w:rPr>
        <w:t xml:space="preserve"> </w:t>
      </w:r>
      <w:r w:rsidR="000B79DB" w:rsidRPr="00225801">
        <w:rPr>
          <w:rFonts w:ascii="Garamond" w:hAnsi="Garamond" w:cs="Calibri"/>
          <w:bCs/>
        </w:rPr>
        <w:t xml:space="preserve">……….……… </w:t>
      </w:r>
      <w:r w:rsidRPr="00225801">
        <w:rPr>
          <w:rFonts w:ascii="Garamond" w:hAnsi="Garamond" w:cs="Calibri"/>
          <w:bCs/>
        </w:rPr>
        <w:t>ve výši</w:t>
      </w:r>
      <w:r w:rsidR="000B79DB">
        <w:rPr>
          <w:rFonts w:ascii="Garamond" w:hAnsi="Garamond" w:cs="Calibri"/>
          <w:bCs/>
        </w:rPr>
        <w:t xml:space="preserve"> </w:t>
      </w:r>
      <w:r w:rsidR="000B79DB" w:rsidRPr="00225801">
        <w:rPr>
          <w:rFonts w:ascii="Garamond" w:hAnsi="Garamond" w:cs="Calibri"/>
          <w:bCs/>
        </w:rPr>
        <w:t xml:space="preserve">……….………  </w:t>
      </w:r>
      <w:r w:rsidRPr="00225801">
        <w:rPr>
          <w:rFonts w:ascii="Garamond" w:hAnsi="Garamond" w:cs="Calibri"/>
          <w:bCs/>
        </w:rPr>
        <w:t>Kč měsíčně, které je splatné k rukám matky vždy do každého 15. dne příslušného měsíce, a to s</w:t>
      </w:r>
      <w:r w:rsidR="000B79DB">
        <w:rPr>
          <w:rFonts w:ascii="Garamond" w:hAnsi="Garamond" w:cs="Calibri"/>
          <w:bCs/>
        </w:rPr>
        <w:t> </w:t>
      </w:r>
      <w:r w:rsidRPr="00225801">
        <w:rPr>
          <w:rFonts w:ascii="Garamond" w:hAnsi="Garamond" w:cs="Calibri"/>
          <w:bCs/>
        </w:rPr>
        <w:t>účinností</w:t>
      </w:r>
      <w:r w:rsidR="000B79DB">
        <w:rPr>
          <w:rFonts w:ascii="Garamond" w:hAnsi="Garamond" w:cs="Calibri"/>
          <w:bCs/>
        </w:rPr>
        <w:t xml:space="preserve"> </w:t>
      </w:r>
      <w:r w:rsidRPr="00225801">
        <w:rPr>
          <w:rFonts w:ascii="Garamond" w:hAnsi="Garamond" w:cs="Calibri"/>
          <w:bCs/>
        </w:rPr>
        <w:t xml:space="preserve">od </w:t>
      </w:r>
      <w:r w:rsidR="000B79DB" w:rsidRPr="00225801">
        <w:rPr>
          <w:rFonts w:ascii="Garamond" w:hAnsi="Garamond" w:cs="Calibri"/>
          <w:bCs/>
        </w:rPr>
        <w:t xml:space="preserve">……….………  </w:t>
      </w:r>
      <w:r w:rsidR="00DC6ABD" w:rsidRPr="00225801">
        <w:rPr>
          <w:rFonts w:ascii="Garamond" w:hAnsi="Garamond" w:cs="Calibri"/>
          <w:bCs/>
        </w:rPr>
        <w:t>jakož i pro dobu po rozvodu.</w:t>
      </w:r>
    </w:p>
    <w:p w14:paraId="6C29B8EE" w14:textId="2BBBAB63" w:rsidR="00DC6ABD" w:rsidRPr="00DC6ABD" w:rsidRDefault="00DC6ABD" w:rsidP="00DC6ABD">
      <w:pPr>
        <w:ind w:left="360"/>
        <w:jc w:val="both"/>
        <w:rPr>
          <w:rFonts w:ascii="Garamond" w:hAnsi="Garamond" w:cs="Calibri"/>
          <w:bCs/>
        </w:rPr>
      </w:pPr>
    </w:p>
    <w:p w14:paraId="7FD438BF" w14:textId="4CA32E33" w:rsidR="00DC6ABD" w:rsidRPr="00225801" w:rsidRDefault="00983103" w:rsidP="00225801">
      <w:pPr>
        <w:pStyle w:val="Odstavecseseznamem"/>
        <w:numPr>
          <w:ilvl w:val="0"/>
          <w:numId w:val="33"/>
        </w:numPr>
        <w:jc w:val="both"/>
        <w:rPr>
          <w:rFonts w:ascii="Garamond" w:hAnsi="Garamond" w:cs="Calibri"/>
        </w:rPr>
      </w:pPr>
      <w:r w:rsidRPr="00225801">
        <w:rPr>
          <w:rFonts w:ascii="Garamond" w:hAnsi="Garamond" w:cs="Calibri"/>
        </w:rPr>
        <w:t xml:space="preserve">Matka je povinna </w:t>
      </w:r>
      <w:r w:rsidRPr="00225801">
        <w:rPr>
          <w:rFonts w:ascii="Garamond" w:hAnsi="Garamond" w:cs="Calibri"/>
          <w:bCs/>
        </w:rPr>
        <w:t xml:space="preserve">platit výživné na nezletilé </w:t>
      </w:r>
      <w:r w:rsidR="000B79DB" w:rsidRPr="00225801">
        <w:rPr>
          <w:rFonts w:ascii="Garamond" w:hAnsi="Garamond" w:cs="Calibri"/>
          <w:bCs/>
        </w:rPr>
        <w:t xml:space="preserve">……….……… </w:t>
      </w:r>
      <w:r w:rsidRPr="00225801">
        <w:rPr>
          <w:rFonts w:ascii="Garamond" w:hAnsi="Garamond" w:cs="Calibri"/>
          <w:bCs/>
        </w:rPr>
        <w:t xml:space="preserve">ve výši </w:t>
      </w:r>
      <w:r w:rsidR="000B79DB" w:rsidRPr="00225801">
        <w:rPr>
          <w:rFonts w:ascii="Garamond" w:hAnsi="Garamond" w:cs="Calibri"/>
          <w:bCs/>
        </w:rPr>
        <w:t xml:space="preserve">……….……… </w:t>
      </w:r>
      <w:r w:rsidRPr="00225801">
        <w:rPr>
          <w:rFonts w:ascii="Garamond" w:hAnsi="Garamond" w:cs="Calibri"/>
          <w:bCs/>
        </w:rPr>
        <w:t>Kč měsíčně, a pro nezletilé dítě</w:t>
      </w:r>
      <w:r w:rsidR="000B79DB">
        <w:rPr>
          <w:rFonts w:ascii="Garamond" w:hAnsi="Garamond" w:cs="Calibri"/>
          <w:bCs/>
        </w:rPr>
        <w:t xml:space="preserve"> </w:t>
      </w:r>
      <w:r w:rsidR="000B79DB" w:rsidRPr="00225801">
        <w:rPr>
          <w:rFonts w:ascii="Garamond" w:hAnsi="Garamond" w:cs="Calibri"/>
          <w:bCs/>
        </w:rPr>
        <w:t xml:space="preserve">……….……… </w:t>
      </w:r>
      <w:r w:rsidRPr="00225801">
        <w:rPr>
          <w:rFonts w:ascii="Garamond" w:hAnsi="Garamond" w:cs="Calibri"/>
          <w:bCs/>
        </w:rPr>
        <w:t>ve výši</w:t>
      </w:r>
      <w:r w:rsidR="000B79DB">
        <w:rPr>
          <w:rFonts w:ascii="Garamond" w:hAnsi="Garamond" w:cs="Calibri"/>
          <w:bCs/>
        </w:rPr>
        <w:t xml:space="preserve"> </w:t>
      </w:r>
      <w:r w:rsidR="000B79DB" w:rsidRPr="00225801">
        <w:rPr>
          <w:rFonts w:ascii="Garamond" w:hAnsi="Garamond" w:cs="Calibri"/>
          <w:bCs/>
        </w:rPr>
        <w:t xml:space="preserve">……….………  </w:t>
      </w:r>
      <w:r w:rsidRPr="00225801">
        <w:rPr>
          <w:rFonts w:ascii="Garamond" w:hAnsi="Garamond" w:cs="Calibri"/>
          <w:bCs/>
        </w:rPr>
        <w:t xml:space="preserve">Kč měsíčně, které je splatné k rukám otce vždy do každého 15. dne příslušného měsíce, a to s účinností od </w:t>
      </w:r>
      <w:r w:rsidRPr="00225801">
        <w:rPr>
          <w:rFonts w:ascii="Garamond" w:hAnsi="Garamond" w:cs="Calibri"/>
          <w:bCs/>
        </w:rPr>
        <w:br/>
      </w:r>
      <w:r w:rsidR="000B79DB" w:rsidRPr="00225801">
        <w:rPr>
          <w:rFonts w:ascii="Garamond" w:hAnsi="Garamond" w:cs="Calibri"/>
          <w:bCs/>
        </w:rPr>
        <w:t xml:space="preserve">……….……… </w:t>
      </w:r>
      <w:r w:rsidR="00DC6ABD" w:rsidRPr="00225801">
        <w:rPr>
          <w:rFonts w:ascii="Garamond" w:hAnsi="Garamond" w:cs="Calibri"/>
          <w:bCs/>
        </w:rPr>
        <w:t>jakož i pro dobu po rozvodu</w:t>
      </w:r>
      <w:r w:rsidRPr="00225801">
        <w:rPr>
          <w:rFonts w:ascii="Garamond" w:hAnsi="Garamond" w:cs="Calibri"/>
          <w:bCs/>
        </w:rPr>
        <w:t>.</w:t>
      </w:r>
    </w:p>
    <w:p w14:paraId="0B91F7BE" w14:textId="77777777" w:rsidR="00DC6ABD" w:rsidRPr="00DC6ABD" w:rsidRDefault="00DC6ABD" w:rsidP="00DC6ABD">
      <w:pPr>
        <w:pStyle w:val="Odstavecseseznamem"/>
        <w:rPr>
          <w:rFonts w:ascii="Garamond" w:hAnsi="Garamond" w:cs="Calibri"/>
        </w:rPr>
      </w:pPr>
    </w:p>
    <w:p w14:paraId="5057F145" w14:textId="44B5719C" w:rsidR="000E567E" w:rsidRPr="00225801" w:rsidRDefault="000E567E" w:rsidP="00225801">
      <w:pPr>
        <w:pStyle w:val="Odstavecseseznamem"/>
        <w:numPr>
          <w:ilvl w:val="0"/>
          <w:numId w:val="33"/>
        </w:numPr>
        <w:jc w:val="both"/>
        <w:rPr>
          <w:rFonts w:ascii="Garamond" w:hAnsi="Garamond" w:cs="Calibri"/>
        </w:rPr>
      </w:pPr>
      <w:r w:rsidRPr="00225801">
        <w:rPr>
          <w:rFonts w:ascii="Garamond" w:hAnsi="Garamond" w:cs="Calibri"/>
        </w:rPr>
        <w:t>Žádný z účastníků nemá právo na náhradu nákladů řízení.</w:t>
      </w:r>
    </w:p>
    <w:p w14:paraId="3D4DC6BC" w14:textId="77777777" w:rsidR="000E567E" w:rsidRDefault="000E567E" w:rsidP="000E567E">
      <w:pPr>
        <w:jc w:val="both"/>
        <w:rPr>
          <w:rFonts w:ascii="Garamond" w:hAnsi="Garamond" w:cs="Calibri"/>
        </w:rPr>
      </w:pPr>
    </w:p>
    <w:p w14:paraId="547B12A6" w14:textId="77777777" w:rsidR="000E567E" w:rsidRDefault="000E567E" w:rsidP="000E567E">
      <w:pPr>
        <w:jc w:val="both"/>
        <w:rPr>
          <w:rFonts w:ascii="Garamond" w:hAnsi="Garamond" w:cs="Calibri"/>
        </w:rPr>
      </w:pPr>
    </w:p>
    <w:p w14:paraId="5B9949C8" w14:textId="77777777" w:rsidR="00C51712" w:rsidRPr="00C51712" w:rsidRDefault="00C51712" w:rsidP="00C51712">
      <w:pPr>
        <w:jc w:val="both"/>
        <w:rPr>
          <w:rFonts w:ascii="Garamond" w:hAnsi="Garamond" w:cs="Calibri"/>
        </w:rPr>
      </w:pPr>
      <w:r w:rsidRPr="00C51712">
        <w:rPr>
          <w:rFonts w:ascii="Garamond" w:hAnsi="Garamond" w:cs="Calibri"/>
        </w:rPr>
        <w:t>V ……………………………. dne …………………….</w:t>
      </w:r>
    </w:p>
    <w:p w14:paraId="22B053C0" w14:textId="77777777" w:rsidR="00C51712" w:rsidRPr="00C51712" w:rsidRDefault="00C51712" w:rsidP="00C51712">
      <w:pPr>
        <w:jc w:val="both"/>
        <w:rPr>
          <w:rFonts w:ascii="Garamond" w:hAnsi="Garamond" w:cs="Calibri"/>
        </w:rPr>
      </w:pPr>
    </w:p>
    <w:p w14:paraId="016E84D3" w14:textId="77777777" w:rsidR="00A76FDF" w:rsidRPr="00A76FDF" w:rsidRDefault="00A76FDF" w:rsidP="00A76FDF">
      <w:pPr>
        <w:jc w:val="both"/>
        <w:rPr>
          <w:rFonts w:ascii="Garamond" w:hAnsi="Garamond" w:cs="Calibri"/>
        </w:rPr>
      </w:pPr>
    </w:p>
    <w:p w14:paraId="1AC3DD2F" w14:textId="77777777" w:rsidR="00DD299D" w:rsidRPr="00DD299D" w:rsidRDefault="00DD299D" w:rsidP="00DD299D">
      <w:pPr>
        <w:jc w:val="center"/>
        <w:rPr>
          <w:rFonts w:ascii="Garamond" w:hAnsi="Garamond" w:cs="Calibri"/>
        </w:rPr>
      </w:pPr>
    </w:p>
    <w:p w14:paraId="550D84AD" w14:textId="65226364" w:rsidR="00312D2F" w:rsidRPr="00312D2F" w:rsidRDefault="00312D2F" w:rsidP="00312D2F">
      <w:pPr>
        <w:jc w:val="both"/>
        <w:rPr>
          <w:rFonts w:ascii="Garamond" w:hAnsi="Garamond" w:cs="Calibri"/>
        </w:rPr>
      </w:pPr>
      <w:r w:rsidRPr="00312D2F">
        <w:rPr>
          <w:rFonts w:ascii="Garamond" w:hAnsi="Garamond" w:cs="Calibri"/>
        </w:rPr>
        <w:t>…………………</w:t>
      </w:r>
      <w:r w:rsidR="00F6771D">
        <w:rPr>
          <w:rFonts w:ascii="Garamond" w:hAnsi="Garamond" w:cs="Calibri"/>
        </w:rPr>
        <w:t>…..</w:t>
      </w:r>
      <w:r w:rsidRPr="00312D2F">
        <w:rPr>
          <w:rFonts w:ascii="Garamond" w:hAnsi="Garamond" w:cs="Calibri"/>
        </w:rPr>
        <w:t>..</w:t>
      </w:r>
      <w:r w:rsidRPr="00312D2F">
        <w:rPr>
          <w:rFonts w:ascii="Garamond" w:hAnsi="Garamond" w:cs="Calibri"/>
        </w:rPr>
        <w:tab/>
        <w:t xml:space="preserve">               </w:t>
      </w:r>
      <w:r w:rsidR="00F6771D" w:rsidRPr="00312D2F">
        <w:rPr>
          <w:rFonts w:ascii="Garamond" w:hAnsi="Garamond" w:cs="Calibri"/>
        </w:rPr>
        <w:t>…………………</w:t>
      </w:r>
      <w:r w:rsidR="00F6771D">
        <w:rPr>
          <w:rFonts w:ascii="Garamond" w:hAnsi="Garamond" w:cs="Calibri"/>
        </w:rPr>
        <w:t>…..</w:t>
      </w:r>
      <w:r w:rsidR="00F6771D" w:rsidRPr="00312D2F">
        <w:rPr>
          <w:rFonts w:ascii="Garamond" w:hAnsi="Garamond" w:cs="Calibri"/>
        </w:rPr>
        <w:t>..</w:t>
      </w:r>
    </w:p>
    <w:p w14:paraId="02A7B6F2" w14:textId="7FFA2499" w:rsidR="00312D2F" w:rsidRPr="00312D2F" w:rsidRDefault="00312D2F" w:rsidP="00F6771D">
      <w:pPr>
        <w:ind w:firstLine="708"/>
        <w:jc w:val="both"/>
        <w:rPr>
          <w:rFonts w:ascii="Garamond" w:hAnsi="Garamond" w:cs="Calibri"/>
        </w:rPr>
      </w:pPr>
      <w:r w:rsidRPr="00312D2F">
        <w:rPr>
          <w:rFonts w:ascii="Garamond" w:hAnsi="Garamond" w:cs="Calibri"/>
        </w:rPr>
        <w:t xml:space="preserve">Matka                                           </w:t>
      </w:r>
      <w:r w:rsidR="00F6771D">
        <w:rPr>
          <w:rFonts w:ascii="Garamond" w:hAnsi="Garamond" w:cs="Calibri"/>
        </w:rPr>
        <w:tab/>
        <w:t xml:space="preserve">       O</w:t>
      </w:r>
      <w:r w:rsidRPr="00312D2F">
        <w:rPr>
          <w:rFonts w:ascii="Garamond" w:hAnsi="Garamond" w:cs="Calibri"/>
        </w:rPr>
        <w:t xml:space="preserve">tec </w:t>
      </w:r>
    </w:p>
    <w:p w14:paraId="77220A13" w14:textId="77777777" w:rsidR="00312D2F" w:rsidRPr="00312D2F" w:rsidRDefault="00312D2F" w:rsidP="00312D2F">
      <w:pPr>
        <w:jc w:val="both"/>
        <w:rPr>
          <w:rFonts w:ascii="Garamond" w:hAnsi="Garamond" w:cs="Calibri"/>
        </w:rPr>
      </w:pPr>
    </w:p>
    <w:p w14:paraId="653E22BF" w14:textId="6FE96287" w:rsidR="0073155E" w:rsidRDefault="00DA408B" w:rsidP="00DA408B">
      <w:pPr>
        <w:jc w:val="both"/>
      </w:pPr>
      <w:r w:rsidRPr="00DD299D">
        <w:rPr>
          <w:rFonts w:ascii="Garamond" w:hAnsi="Garamond" w:cs="Calibri"/>
        </w:rPr>
        <w:tab/>
      </w:r>
      <w:r w:rsidRPr="00DD299D">
        <w:rPr>
          <w:rFonts w:ascii="Garamond" w:hAnsi="Garamond" w:cs="Calibri"/>
        </w:rPr>
        <w:tab/>
      </w:r>
      <w:r w:rsidRPr="00DD299D">
        <w:rPr>
          <w:rFonts w:ascii="Garamond" w:hAnsi="Garamond" w:cs="Calibri"/>
        </w:rPr>
        <w:tab/>
      </w:r>
      <w:r w:rsidRPr="00DD299D">
        <w:rPr>
          <w:rFonts w:ascii="Garamond" w:hAnsi="Garamond" w:cs="Calibri"/>
        </w:rPr>
        <w:tab/>
      </w:r>
      <w:r w:rsidRPr="00DD299D">
        <w:rPr>
          <w:rFonts w:ascii="Garamond" w:hAnsi="Garamond" w:cs="Calibri"/>
        </w:rPr>
        <w:tab/>
        <w:t xml:space="preserve"> </w:t>
      </w:r>
    </w:p>
    <w:sectPr w:rsidR="0073155E" w:rsidSect="00706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AE5BC" w14:textId="77777777" w:rsidR="001E3F6E" w:rsidRDefault="001E3F6E" w:rsidP="00DC54E8">
      <w:r>
        <w:separator/>
      </w:r>
    </w:p>
  </w:endnote>
  <w:endnote w:type="continuationSeparator" w:id="0">
    <w:p w14:paraId="0C19FD18" w14:textId="77777777" w:rsidR="001E3F6E" w:rsidRDefault="001E3F6E" w:rsidP="00DC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9BF1E" w14:textId="77777777" w:rsidR="001E3F6E" w:rsidRDefault="001E3F6E" w:rsidP="00DC54E8">
      <w:r>
        <w:separator/>
      </w:r>
    </w:p>
  </w:footnote>
  <w:footnote w:type="continuationSeparator" w:id="0">
    <w:p w14:paraId="7A24D610" w14:textId="77777777" w:rsidR="001E3F6E" w:rsidRDefault="001E3F6E" w:rsidP="00DC5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0886"/>
    <w:multiLevelType w:val="hybridMultilevel"/>
    <w:tmpl w:val="E8720FEC"/>
    <w:lvl w:ilvl="0" w:tplc="1204A0A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62F22"/>
    <w:multiLevelType w:val="hybridMultilevel"/>
    <w:tmpl w:val="DCE2718A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AB63AB"/>
    <w:multiLevelType w:val="hybridMultilevel"/>
    <w:tmpl w:val="D7E4DE28"/>
    <w:lvl w:ilvl="0" w:tplc="521C6AC2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132857C6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plc="D45C71B6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plc="DC542FEE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26A04FD8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plc="A16E8E70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plc="F9FCCF58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155E2A7C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plc="655CCF60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3" w15:restartNumberingAfterBreak="0">
    <w:nsid w:val="05902408"/>
    <w:multiLevelType w:val="hybridMultilevel"/>
    <w:tmpl w:val="88EE7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77AD2"/>
    <w:multiLevelType w:val="hybridMultilevel"/>
    <w:tmpl w:val="D9D42FD2"/>
    <w:lvl w:ilvl="0" w:tplc="A8600D24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05699"/>
    <w:multiLevelType w:val="hybridMultilevel"/>
    <w:tmpl w:val="D4347B38"/>
    <w:lvl w:ilvl="0" w:tplc="39D6347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292"/>
        </w:tabs>
        <w:ind w:left="1292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012"/>
        </w:tabs>
        <w:ind w:left="2012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732"/>
        </w:tabs>
        <w:ind w:left="2732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452"/>
        </w:tabs>
        <w:ind w:left="3452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172"/>
        </w:tabs>
        <w:ind w:left="4172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4892"/>
        </w:tabs>
        <w:ind w:left="4892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612"/>
        </w:tabs>
        <w:ind w:left="5612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332"/>
        </w:tabs>
        <w:ind w:left="6332" w:hanging="360"/>
      </w:pPr>
      <w:rPr>
        <w:rFonts w:cs="Times New Roman"/>
      </w:rPr>
    </w:lvl>
  </w:abstractNum>
  <w:abstractNum w:abstractNumId="6" w15:restartNumberingAfterBreak="0">
    <w:nsid w:val="169C21E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8B1062A"/>
    <w:multiLevelType w:val="hybridMultilevel"/>
    <w:tmpl w:val="2FA2A032"/>
    <w:lvl w:ilvl="0" w:tplc="04050013">
      <w:start w:val="1"/>
      <w:numFmt w:val="upperRoman"/>
      <w:lvlText w:val="%1."/>
      <w:lvlJc w:val="righ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1EE90CD3"/>
    <w:multiLevelType w:val="hybridMultilevel"/>
    <w:tmpl w:val="44608744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01C46"/>
    <w:multiLevelType w:val="hybridMultilevel"/>
    <w:tmpl w:val="D9985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B238C"/>
    <w:multiLevelType w:val="hybridMultilevel"/>
    <w:tmpl w:val="09F2DBA2"/>
    <w:lvl w:ilvl="0" w:tplc="FF40C752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6A67"/>
    <w:multiLevelType w:val="hybridMultilevel"/>
    <w:tmpl w:val="C89243FC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1133D"/>
    <w:multiLevelType w:val="hybridMultilevel"/>
    <w:tmpl w:val="BD18DFB0"/>
    <w:lvl w:ilvl="0" w:tplc="2218660E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85F3D"/>
    <w:multiLevelType w:val="hybridMultilevel"/>
    <w:tmpl w:val="02445E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9E2BF5"/>
    <w:multiLevelType w:val="hybridMultilevel"/>
    <w:tmpl w:val="37D41BDA"/>
    <w:lvl w:ilvl="0" w:tplc="0E2AABB2">
      <w:start w:val="7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83A1F"/>
    <w:multiLevelType w:val="hybridMultilevel"/>
    <w:tmpl w:val="0D247800"/>
    <w:lvl w:ilvl="0" w:tplc="58CAC0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E5D7F"/>
    <w:multiLevelType w:val="hybridMultilevel"/>
    <w:tmpl w:val="0FB02B70"/>
    <w:lvl w:ilvl="0" w:tplc="3E8620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559DF"/>
    <w:multiLevelType w:val="hybridMultilevel"/>
    <w:tmpl w:val="EC8AEA7C"/>
    <w:lvl w:ilvl="0" w:tplc="DAAC7B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416CF"/>
    <w:multiLevelType w:val="hybridMultilevel"/>
    <w:tmpl w:val="398863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ED133D"/>
    <w:multiLevelType w:val="hybridMultilevel"/>
    <w:tmpl w:val="FCAE44DA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564ACB"/>
    <w:multiLevelType w:val="hybridMultilevel"/>
    <w:tmpl w:val="7CEE3CC6"/>
    <w:lvl w:ilvl="0" w:tplc="D426659C">
      <w:start w:val="1"/>
      <w:numFmt w:val="lowerLetter"/>
      <w:lvlText w:val="%1)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E0F9E"/>
    <w:multiLevelType w:val="hybridMultilevel"/>
    <w:tmpl w:val="BFC8D81C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431E25"/>
    <w:multiLevelType w:val="hybridMultilevel"/>
    <w:tmpl w:val="8FA403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84AAF"/>
    <w:multiLevelType w:val="hybridMultilevel"/>
    <w:tmpl w:val="E388959C"/>
    <w:lvl w:ilvl="0" w:tplc="492A5D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A23765"/>
    <w:multiLevelType w:val="hybridMultilevel"/>
    <w:tmpl w:val="72AA4DD6"/>
    <w:lvl w:ilvl="0" w:tplc="2D1A8F8C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4225C"/>
    <w:multiLevelType w:val="hybridMultilevel"/>
    <w:tmpl w:val="2DFC69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735A6"/>
    <w:multiLevelType w:val="hybridMultilevel"/>
    <w:tmpl w:val="03F62E6C"/>
    <w:lvl w:ilvl="0" w:tplc="6C1E33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C52E0F"/>
    <w:multiLevelType w:val="hybridMultilevel"/>
    <w:tmpl w:val="6C8464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5E56AD"/>
    <w:multiLevelType w:val="hybridMultilevel"/>
    <w:tmpl w:val="C0A4E2D2"/>
    <w:lvl w:ilvl="0" w:tplc="04050013">
      <w:start w:val="1"/>
      <w:numFmt w:val="upp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E8015F"/>
    <w:multiLevelType w:val="hybridMultilevel"/>
    <w:tmpl w:val="9126D2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003213"/>
    <w:multiLevelType w:val="hybridMultilevel"/>
    <w:tmpl w:val="7CECFBE8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971170">
    <w:abstractNumId w:val="26"/>
  </w:num>
  <w:num w:numId="2" w16cid:durableId="1077896301">
    <w:abstractNumId w:val="13"/>
  </w:num>
  <w:num w:numId="3" w16cid:durableId="1279220147">
    <w:abstractNumId w:val="2"/>
  </w:num>
  <w:num w:numId="4" w16cid:durableId="1164978978">
    <w:abstractNumId w:val="17"/>
  </w:num>
  <w:num w:numId="5" w16cid:durableId="1525747284">
    <w:abstractNumId w:val="6"/>
  </w:num>
  <w:num w:numId="6" w16cid:durableId="2068800730">
    <w:abstractNumId w:val="3"/>
  </w:num>
  <w:num w:numId="7" w16cid:durableId="1957784969">
    <w:abstractNumId w:val="20"/>
  </w:num>
  <w:num w:numId="8" w16cid:durableId="874270632">
    <w:abstractNumId w:val="23"/>
  </w:num>
  <w:num w:numId="9" w16cid:durableId="2009946255">
    <w:abstractNumId w:val="27"/>
  </w:num>
  <w:num w:numId="10" w16cid:durableId="930643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668474">
    <w:abstractNumId w:val="29"/>
  </w:num>
  <w:num w:numId="12" w16cid:durableId="878279745">
    <w:abstractNumId w:val="15"/>
  </w:num>
  <w:num w:numId="13" w16cid:durableId="1223716512">
    <w:abstractNumId w:val="30"/>
  </w:num>
  <w:num w:numId="14" w16cid:durableId="504321387">
    <w:abstractNumId w:val="8"/>
  </w:num>
  <w:num w:numId="15" w16cid:durableId="16632006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70670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48538511">
    <w:abstractNumId w:val="0"/>
  </w:num>
  <w:num w:numId="18" w16cid:durableId="56511867">
    <w:abstractNumId w:val="16"/>
  </w:num>
  <w:num w:numId="19" w16cid:durableId="2142842431">
    <w:abstractNumId w:val="11"/>
  </w:num>
  <w:num w:numId="20" w16cid:durableId="9189020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724834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03387433">
    <w:abstractNumId w:val="18"/>
  </w:num>
  <w:num w:numId="23" w16cid:durableId="893931411">
    <w:abstractNumId w:val="5"/>
  </w:num>
  <w:num w:numId="24" w16cid:durableId="900289323">
    <w:abstractNumId w:val="19"/>
  </w:num>
  <w:num w:numId="25" w16cid:durableId="1861354032">
    <w:abstractNumId w:val="9"/>
  </w:num>
  <w:num w:numId="26" w16cid:durableId="1619023626">
    <w:abstractNumId w:val="25"/>
  </w:num>
  <w:num w:numId="27" w16cid:durableId="478420672">
    <w:abstractNumId w:val="21"/>
  </w:num>
  <w:num w:numId="28" w16cid:durableId="1001590951">
    <w:abstractNumId w:val="7"/>
  </w:num>
  <w:num w:numId="29" w16cid:durableId="1425416277">
    <w:abstractNumId w:val="1"/>
  </w:num>
  <w:num w:numId="30" w16cid:durableId="84424890">
    <w:abstractNumId w:val="28"/>
  </w:num>
  <w:num w:numId="31" w16cid:durableId="1774861676">
    <w:abstractNumId w:val="10"/>
  </w:num>
  <w:num w:numId="32" w16cid:durableId="1791391067">
    <w:abstractNumId w:val="24"/>
  </w:num>
  <w:num w:numId="33" w16cid:durableId="1055082607">
    <w:abstractNumId w:val="4"/>
  </w:num>
  <w:num w:numId="34" w16cid:durableId="4507063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096"/>
    <w:rsid w:val="000116A3"/>
    <w:rsid w:val="00014452"/>
    <w:rsid w:val="00033641"/>
    <w:rsid w:val="00075145"/>
    <w:rsid w:val="00083A13"/>
    <w:rsid w:val="000925E1"/>
    <w:rsid w:val="00093A47"/>
    <w:rsid w:val="000B57FB"/>
    <w:rsid w:val="000B79DB"/>
    <w:rsid w:val="000C635F"/>
    <w:rsid w:val="000D100C"/>
    <w:rsid w:val="000E256E"/>
    <w:rsid w:val="000E567E"/>
    <w:rsid w:val="000E743C"/>
    <w:rsid w:val="000E7D1D"/>
    <w:rsid w:val="000F1F64"/>
    <w:rsid w:val="000F6591"/>
    <w:rsid w:val="001003EE"/>
    <w:rsid w:val="001020C1"/>
    <w:rsid w:val="00115DDE"/>
    <w:rsid w:val="00121696"/>
    <w:rsid w:val="00172C07"/>
    <w:rsid w:val="0019364A"/>
    <w:rsid w:val="001A3A6D"/>
    <w:rsid w:val="001B711C"/>
    <w:rsid w:val="001D6CA4"/>
    <w:rsid w:val="001E3F6E"/>
    <w:rsid w:val="001F2E0A"/>
    <w:rsid w:val="0020095D"/>
    <w:rsid w:val="00224E6E"/>
    <w:rsid w:val="00225801"/>
    <w:rsid w:val="002308EC"/>
    <w:rsid w:val="00266157"/>
    <w:rsid w:val="00272BEC"/>
    <w:rsid w:val="00273304"/>
    <w:rsid w:val="002771F0"/>
    <w:rsid w:val="00281358"/>
    <w:rsid w:val="002938C7"/>
    <w:rsid w:val="002A1E09"/>
    <w:rsid w:val="002B56F8"/>
    <w:rsid w:val="00312D2F"/>
    <w:rsid w:val="00322AC2"/>
    <w:rsid w:val="00353A5F"/>
    <w:rsid w:val="00354F05"/>
    <w:rsid w:val="003608E9"/>
    <w:rsid w:val="003723FE"/>
    <w:rsid w:val="00384453"/>
    <w:rsid w:val="003B1117"/>
    <w:rsid w:val="003B1E85"/>
    <w:rsid w:val="003C4E43"/>
    <w:rsid w:val="003D5A61"/>
    <w:rsid w:val="00401CB9"/>
    <w:rsid w:val="00437EE7"/>
    <w:rsid w:val="00483846"/>
    <w:rsid w:val="0049015E"/>
    <w:rsid w:val="0049273E"/>
    <w:rsid w:val="004D64EC"/>
    <w:rsid w:val="00507D13"/>
    <w:rsid w:val="00536D7B"/>
    <w:rsid w:val="0054682C"/>
    <w:rsid w:val="00561996"/>
    <w:rsid w:val="00573122"/>
    <w:rsid w:val="005932AD"/>
    <w:rsid w:val="00597B70"/>
    <w:rsid w:val="005A2EBB"/>
    <w:rsid w:val="005B1622"/>
    <w:rsid w:val="005C4634"/>
    <w:rsid w:val="005D1DB3"/>
    <w:rsid w:val="005D2791"/>
    <w:rsid w:val="005D6A22"/>
    <w:rsid w:val="0062590E"/>
    <w:rsid w:val="006266FC"/>
    <w:rsid w:val="00644766"/>
    <w:rsid w:val="006B4D02"/>
    <w:rsid w:val="006C611C"/>
    <w:rsid w:val="006F532A"/>
    <w:rsid w:val="007016E1"/>
    <w:rsid w:val="00704EE2"/>
    <w:rsid w:val="00706258"/>
    <w:rsid w:val="00716186"/>
    <w:rsid w:val="00716B68"/>
    <w:rsid w:val="00717096"/>
    <w:rsid w:val="0073155E"/>
    <w:rsid w:val="007333F1"/>
    <w:rsid w:val="007526B0"/>
    <w:rsid w:val="007559D3"/>
    <w:rsid w:val="00766C22"/>
    <w:rsid w:val="00774619"/>
    <w:rsid w:val="00777B8C"/>
    <w:rsid w:val="007839F3"/>
    <w:rsid w:val="007E7CF9"/>
    <w:rsid w:val="00805EEC"/>
    <w:rsid w:val="00807025"/>
    <w:rsid w:val="00807CB2"/>
    <w:rsid w:val="00827125"/>
    <w:rsid w:val="0085227C"/>
    <w:rsid w:val="00855AD8"/>
    <w:rsid w:val="00862D2A"/>
    <w:rsid w:val="008A0F91"/>
    <w:rsid w:val="008F729A"/>
    <w:rsid w:val="0098026D"/>
    <w:rsid w:val="00983103"/>
    <w:rsid w:val="00985DA4"/>
    <w:rsid w:val="009919DE"/>
    <w:rsid w:val="009D413A"/>
    <w:rsid w:val="009F1562"/>
    <w:rsid w:val="00A06945"/>
    <w:rsid w:val="00A209E1"/>
    <w:rsid w:val="00A30D64"/>
    <w:rsid w:val="00A41F08"/>
    <w:rsid w:val="00A47864"/>
    <w:rsid w:val="00A60B6A"/>
    <w:rsid w:val="00A76FDF"/>
    <w:rsid w:val="00AE3900"/>
    <w:rsid w:val="00AE6972"/>
    <w:rsid w:val="00B16D0B"/>
    <w:rsid w:val="00B756CD"/>
    <w:rsid w:val="00B75B1F"/>
    <w:rsid w:val="00BA3F3B"/>
    <w:rsid w:val="00BC3BC6"/>
    <w:rsid w:val="00BC5168"/>
    <w:rsid w:val="00C027AF"/>
    <w:rsid w:val="00C12016"/>
    <w:rsid w:val="00C123A1"/>
    <w:rsid w:val="00C27F4B"/>
    <w:rsid w:val="00C51712"/>
    <w:rsid w:val="00C52A2A"/>
    <w:rsid w:val="00C72313"/>
    <w:rsid w:val="00CA3A74"/>
    <w:rsid w:val="00CD2D44"/>
    <w:rsid w:val="00CF3FC0"/>
    <w:rsid w:val="00CF4C33"/>
    <w:rsid w:val="00D12CEA"/>
    <w:rsid w:val="00D23FCF"/>
    <w:rsid w:val="00D409EC"/>
    <w:rsid w:val="00D42EE0"/>
    <w:rsid w:val="00D72F9C"/>
    <w:rsid w:val="00D73A70"/>
    <w:rsid w:val="00DA408B"/>
    <w:rsid w:val="00DC54E8"/>
    <w:rsid w:val="00DC6ABD"/>
    <w:rsid w:val="00DD299D"/>
    <w:rsid w:val="00DE4C92"/>
    <w:rsid w:val="00E26F01"/>
    <w:rsid w:val="00E27F7B"/>
    <w:rsid w:val="00E51A7C"/>
    <w:rsid w:val="00E52B3C"/>
    <w:rsid w:val="00E624F5"/>
    <w:rsid w:val="00E65316"/>
    <w:rsid w:val="00E852F3"/>
    <w:rsid w:val="00EA76EE"/>
    <w:rsid w:val="00ED679B"/>
    <w:rsid w:val="00EE5303"/>
    <w:rsid w:val="00EE6F86"/>
    <w:rsid w:val="00F039A7"/>
    <w:rsid w:val="00F14B5C"/>
    <w:rsid w:val="00F415FD"/>
    <w:rsid w:val="00F43160"/>
    <w:rsid w:val="00F44497"/>
    <w:rsid w:val="00F55ACA"/>
    <w:rsid w:val="00F562C9"/>
    <w:rsid w:val="00F607CF"/>
    <w:rsid w:val="00F6771D"/>
    <w:rsid w:val="00F76FBF"/>
    <w:rsid w:val="00F94835"/>
    <w:rsid w:val="00FB5F49"/>
    <w:rsid w:val="00FB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2EC6"/>
  <w15:docId w15:val="{A99D639D-6F59-4CB3-B3CB-08922E17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7096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354F05"/>
    <w:pPr>
      <w:keepNext/>
      <w:jc w:val="left"/>
      <w:outlineLvl w:val="2"/>
    </w:pPr>
    <w:rPr>
      <w:rFonts w:eastAsia="Times New Roman"/>
      <w:b/>
      <w:bC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19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9DE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333F1"/>
    <w:pPr>
      <w:ind w:left="720"/>
      <w:contextualSpacing/>
    </w:pPr>
  </w:style>
  <w:style w:type="table" w:styleId="Mkatabulky">
    <w:name w:val="Table Grid"/>
    <w:basedOn w:val="Normlntabulka"/>
    <w:uiPriority w:val="59"/>
    <w:rsid w:val="0071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16B68"/>
    <w:rPr>
      <w:color w:val="0000FF"/>
      <w:u w:val="single"/>
    </w:rPr>
  </w:style>
  <w:style w:type="character" w:customStyle="1" w:styleId="address">
    <w:name w:val="address"/>
    <w:basedOn w:val="Standardnpsmoodstavce"/>
    <w:rsid w:val="000925E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54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54E8"/>
    <w:rPr>
      <w:rFonts w:ascii="Times New Roman" w:eastAsia="Calibri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54E8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354F0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73155E"/>
    <w:pPr>
      <w:jc w:val="left"/>
    </w:pPr>
    <w:rPr>
      <w:rFonts w:eastAsia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3155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563722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56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33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2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06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68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2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750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733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848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5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037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9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0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8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17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8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9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08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85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438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61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402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660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3C996-6D72-431B-B3BF-58B0D18C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3</Pages>
  <Words>491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DKlobasova@osoud.brv.justice.cz</dc:creator>
  <cp:lastModifiedBy>Barančicová Lucie Bc.</cp:lastModifiedBy>
  <cp:revision>65</cp:revision>
  <cp:lastPrinted>2026-01-02T07:34:00Z</cp:lastPrinted>
  <dcterms:created xsi:type="dcterms:W3CDTF">2019-09-03T09:57:00Z</dcterms:created>
  <dcterms:modified xsi:type="dcterms:W3CDTF">2026-01-06T12:19:00Z</dcterms:modified>
</cp:coreProperties>
</file>