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B8E97" w14:textId="77777777" w:rsidR="00F073EB" w:rsidRPr="009A7634" w:rsidRDefault="008D4370" w:rsidP="00155681">
      <w:pPr>
        <w:spacing w:after="120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b/>
          <w:szCs w:val="24"/>
          <w:lang w:val="cs-CZ"/>
        </w:rPr>
        <w:t xml:space="preserve">Okresní soud v </w:t>
      </w:r>
      <w:r w:rsidR="00155681" w:rsidRPr="009A7634">
        <w:rPr>
          <w:rFonts w:ascii="Garamond" w:hAnsi="Garamond"/>
          <w:b/>
          <w:szCs w:val="24"/>
          <w:lang w:val="cs-CZ"/>
        </w:rPr>
        <w:t>Českých Budějovicích</w:t>
      </w:r>
    </w:p>
    <w:p w14:paraId="7D9A2479" w14:textId="77777777" w:rsidR="00155681" w:rsidRPr="009A7634" w:rsidRDefault="00155681" w:rsidP="00155681">
      <w:pPr>
        <w:spacing w:after="120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Lidická třída 98/20</w:t>
      </w:r>
    </w:p>
    <w:p w14:paraId="1D762C45" w14:textId="77777777" w:rsidR="00155681" w:rsidRPr="009A7634" w:rsidRDefault="00155681" w:rsidP="00155681">
      <w:pPr>
        <w:spacing w:after="120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371 06 České Budějovice</w:t>
      </w:r>
    </w:p>
    <w:p w14:paraId="598D25B6" w14:textId="77777777" w:rsidR="00155681" w:rsidRPr="009A7634" w:rsidRDefault="00155681" w:rsidP="00155681">
      <w:pPr>
        <w:spacing w:after="120"/>
        <w:rPr>
          <w:rFonts w:ascii="Garamond" w:hAnsi="Garamond"/>
          <w:szCs w:val="24"/>
          <w:lang w:val="cs-CZ"/>
        </w:rPr>
      </w:pPr>
    </w:p>
    <w:p w14:paraId="079E48AB" w14:textId="2E95AC09" w:rsidR="00F073EB" w:rsidRPr="001D7D64" w:rsidRDefault="00155681" w:rsidP="001D7D64">
      <w:pPr>
        <w:jc w:val="center"/>
        <w:rPr>
          <w:rFonts w:ascii="Garamond" w:hAnsi="Garamond"/>
          <w:b/>
          <w:sz w:val="32"/>
          <w:szCs w:val="32"/>
          <w:lang w:val="cs-CZ"/>
        </w:rPr>
      </w:pPr>
      <w:r w:rsidRPr="009A7634">
        <w:rPr>
          <w:rFonts w:ascii="Garamond" w:hAnsi="Garamond"/>
          <w:b/>
          <w:sz w:val="32"/>
          <w:szCs w:val="32"/>
          <w:lang w:val="cs-CZ"/>
        </w:rPr>
        <w:t>Návrh na vydání prozatímního rozhodnutí o poměrech nezletilých dětí (nezletilého dítěte)</w:t>
      </w:r>
      <w:r w:rsidR="001E2646">
        <w:rPr>
          <w:rFonts w:ascii="Garamond" w:hAnsi="Garamond"/>
          <w:b/>
          <w:sz w:val="32"/>
          <w:szCs w:val="32"/>
          <w:lang w:val="cs-CZ"/>
        </w:rPr>
        <w:br/>
      </w:r>
      <w:r w:rsidR="001E2646" w:rsidRPr="001E2646">
        <w:rPr>
          <w:rFonts w:ascii="Garamond" w:hAnsi="Garamond"/>
          <w:i/>
          <w:szCs w:val="24"/>
          <w:lang w:val="cs-CZ"/>
        </w:rPr>
        <w:t xml:space="preserve">dle § 465a–§ 465j zákona č. 292/2013 Sb., o zvláštních řízeních soudních (dále jen </w:t>
      </w:r>
      <w:r w:rsidR="00203E13">
        <w:rPr>
          <w:rFonts w:ascii="Garamond" w:hAnsi="Garamond"/>
          <w:i/>
          <w:szCs w:val="24"/>
          <w:lang w:val="cs-CZ"/>
        </w:rPr>
        <w:t>„</w:t>
      </w:r>
      <w:r w:rsidR="001E2646" w:rsidRPr="001E2646">
        <w:rPr>
          <w:rFonts w:ascii="Garamond" w:hAnsi="Garamond"/>
          <w:i/>
          <w:szCs w:val="24"/>
          <w:lang w:val="cs-CZ"/>
        </w:rPr>
        <w:t>z. ř. s.</w:t>
      </w:r>
      <w:r w:rsidR="00203E13">
        <w:rPr>
          <w:rFonts w:ascii="Garamond" w:hAnsi="Garamond"/>
          <w:i/>
          <w:szCs w:val="24"/>
          <w:lang w:val="cs-CZ"/>
        </w:rPr>
        <w:t>“</w:t>
      </w:r>
      <w:r w:rsidR="001E2646" w:rsidRPr="001E2646">
        <w:rPr>
          <w:rFonts w:ascii="Garamond" w:hAnsi="Garamond"/>
          <w:i/>
          <w:szCs w:val="24"/>
          <w:lang w:val="cs-CZ"/>
        </w:rPr>
        <w:t>)</w:t>
      </w:r>
    </w:p>
    <w:p w14:paraId="5E568CAE" w14:textId="62360EF7" w:rsidR="00814093" w:rsidRPr="009A7634" w:rsidRDefault="00814093" w:rsidP="00814093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9A7634">
        <w:rPr>
          <w:rFonts w:ascii="Garamond" w:hAnsi="Garamond"/>
          <w:szCs w:val="24"/>
          <w:lang w:val="cs-CZ"/>
        </w:rPr>
        <w:t xml:space="preserve"> Řízení ve věci samé již probíhá pod sp. zn.: </w:t>
      </w:r>
      <w:r>
        <w:rPr>
          <w:rFonts w:ascii="Garamond" w:hAnsi="Garamond"/>
          <w:szCs w:val="24"/>
          <w:lang w:val="cs-CZ"/>
        </w:rPr>
        <w:t>__________________________</w:t>
      </w:r>
    </w:p>
    <w:p w14:paraId="395FD0C5" w14:textId="77777777" w:rsidR="00814093" w:rsidRPr="00814093" w:rsidRDefault="00814093" w:rsidP="00814093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9A7634">
        <w:rPr>
          <w:rFonts w:ascii="Garamond" w:hAnsi="Garamond"/>
          <w:szCs w:val="24"/>
          <w:lang w:val="cs-CZ"/>
        </w:rPr>
        <w:t xml:space="preserve"> Řízení ve věci samé dosud zahájeno nebylo.</w:t>
      </w:r>
    </w:p>
    <w:p w14:paraId="2BD8DC13" w14:textId="77777777" w:rsidR="00814093" w:rsidRPr="00814093" w:rsidRDefault="00814093" w:rsidP="00DF1351">
      <w:pPr>
        <w:spacing w:after="120"/>
        <w:rPr>
          <w:rFonts w:ascii="Garamond" w:hAnsi="Garamond"/>
          <w:b/>
          <w:sz w:val="22"/>
          <w:lang w:val="cs-CZ"/>
        </w:rPr>
      </w:pPr>
      <w:r w:rsidRPr="00814093">
        <w:rPr>
          <w:rFonts w:ascii="Garamond" w:hAnsi="Garamond"/>
          <w:b/>
          <w:szCs w:val="24"/>
          <w:lang w:val="cs-CZ"/>
        </w:rPr>
        <w:t>Navrhovatel:</w:t>
      </w:r>
    </w:p>
    <w:p w14:paraId="397F9BD2" w14:textId="4F5DD74B" w:rsidR="001E2646" w:rsidRDefault="001E2646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9A7634">
        <w:rPr>
          <w:rFonts w:ascii="Garamond" w:hAnsi="Garamond"/>
          <w:szCs w:val="24"/>
          <w:lang w:val="cs-CZ"/>
        </w:rPr>
        <w:t xml:space="preserve"> </w:t>
      </w:r>
      <w:r>
        <w:rPr>
          <w:rFonts w:ascii="Garamond" w:hAnsi="Garamond"/>
          <w:szCs w:val="24"/>
          <w:lang w:val="cs-CZ"/>
        </w:rPr>
        <w:t>matka</w:t>
      </w:r>
      <w:r>
        <w:rPr>
          <w:rFonts w:ascii="Garamond" w:hAnsi="Garamond"/>
          <w:szCs w:val="24"/>
          <w:lang w:val="cs-CZ"/>
        </w:rPr>
        <w:tab/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9A7634">
        <w:rPr>
          <w:rFonts w:ascii="Garamond" w:hAnsi="Garamond"/>
          <w:szCs w:val="24"/>
          <w:lang w:val="cs-CZ"/>
        </w:rPr>
        <w:t xml:space="preserve"> </w:t>
      </w:r>
      <w:r>
        <w:rPr>
          <w:rFonts w:ascii="Garamond" w:hAnsi="Garamond"/>
          <w:szCs w:val="24"/>
          <w:lang w:val="cs-CZ"/>
        </w:rPr>
        <w:t>otec</w:t>
      </w:r>
      <w:r>
        <w:rPr>
          <w:rFonts w:ascii="Garamond" w:hAnsi="Garamond"/>
          <w:szCs w:val="24"/>
          <w:lang w:val="cs-CZ"/>
        </w:rPr>
        <w:tab/>
      </w:r>
      <w:r>
        <w:rPr>
          <w:rFonts w:ascii="Garamond" w:hAnsi="Garamond"/>
          <w:szCs w:val="24"/>
          <w:lang w:val="cs-CZ"/>
        </w:rPr>
        <w:tab/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9A7634">
        <w:rPr>
          <w:rFonts w:ascii="Garamond" w:hAnsi="Garamond"/>
          <w:szCs w:val="24"/>
          <w:lang w:val="cs-CZ"/>
        </w:rPr>
        <w:t xml:space="preserve"> </w:t>
      </w:r>
      <w:r>
        <w:rPr>
          <w:rFonts w:ascii="Garamond" w:hAnsi="Garamond"/>
          <w:szCs w:val="24"/>
          <w:lang w:val="cs-CZ"/>
        </w:rPr>
        <w:t>jiná osoba</w:t>
      </w:r>
    </w:p>
    <w:p w14:paraId="6F8995BD" w14:textId="3F7533E5" w:rsidR="001E2646" w:rsidRPr="009A7634" w:rsidRDefault="001E2646" w:rsidP="001E2646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Jméno a příjmení: ____________________________________________</w:t>
      </w:r>
      <w:r w:rsidR="00C72A82" w:rsidRPr="009A7634">
        <w:rPr>
          <w:rFonts w:ascii="Garamond" w:hAnsi="Garamond"/>
          <w:szCs w:val="24"/>
          <w:lang w:val="cs-CZ"/>
        </w:rPr>
        <w:t>____</w:t>
      </w:r>
    </w:p>
    <w:p w14:paraId="0C425452" w14:textId="4DDD56E3" w:rsidR="001E2646" w:rsidRPr="009A7634" w:rsidRDefault="001E2646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Datum narození: ____________________</w:t>
      </w:r>
    </w:p>
    <w:p w14:paraId="67A98D8D" w14:textId="0E54B1CF" w:rsidR="00F073EB" w:rsidRPr="009A7634" w:rsidRDefault="008D4370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Bydliště: ____________________________________________</w:t>
      </w:r>
      <w:r w:rsidR="00155681" w:rsidRPr="009A7634">
        <w:rPr>
          <w:rFonts w:ascii="Garamond" w:hAnsi="Garamond"/>
          <w:szCs w:val="24"/>
          <w:lang w:val="cs-CZ"/>
        </w:rPr>
        <w:t>_______</w:t>
      </w:r>
      <w:r w:rsidR="00C72A82" w:rsidRPr="009A7634">
        <w:rPr>
          <w:rFonts w:ascii="Garamond" w:hAnsi="Garamond"/>
          <w:szCs w:val="24"/>
          <w:lang w:val="cs-CZ"/>
        </w:rPr>
        <w:t>____</w:t>
      </w:r>
    </w:p>
    <w:p w14:paraId="4FE5F47D" w14:textId="7B36CA0F" w:rsidR="00C8718C" w:rsidRPr="00C8718C" w:rsidRDefault="00C8718C" w:rsidP="00C8718C">
      <w:pPr>
        <w:rPr>
          <w:rFonts w:ascii="Garamond" w:hAnsi="Garamond"/>
          <w:szCs w:val="24"/>
          <w:lang w:val="cs-CZ"/>
        </w:rPr>
      </w:pPr>
      <w:r w:rsidRPr="00C8718C">
        <w:rPr>
          <w:rFonts w:ascii="Garamond" w:hAnsi="Garamond"/>
          <w:szCs w:val="24"/>
          <w:lang w:val="cs-CZ"/>
        </w:rPr>
        <w:t xml:space="preserve">Datová schránka: ANO/NE </w:t>
      </w:r>
      <w:r w:rsidRPr="00C8718C">
        <w:rPr>
          <w:rFonts w:ascii="Garamond" w:hAnsi="Garamond"/>
          <w:szCs w:val="24"/>
          <w:lang w:val="cs-CZ"/>
        </w:rPr>
        <w:tab/>
      </w:r>
      <w:r w:rsidRPr="00C8718C">
        <w:rPr>
          <w:rFonts w:ascii="Garamond" w:hAnsi="Garamond"/>
          <w:szCs w:val="24"/>
          <w:lang w:val="cs-CZ"/>
        </w:rPr>
        <w:tab/>
      </w:r>
      <w:r w:rsidRPr="00C8718C">
        <w:rPr>
          <w:rFonts w:ascii="Garamond" w:hAnsi="Garamond"/>
          <w:szCs w:val="24"/>
          <w:lang w:val="cs-CZ"/>
        </w:rPr>
        <w:tab/>
        <w:t>ID: __________________</w:t>
      </w:r>
      <w:r w:rsidR="00C72A82" w:rsidRPr="009A7634">
        <w:rPr>
          <w:rFonts w:ascii="Garamond" w:hAnsi="Garamond"/>
          <w:szCs w:val="24"/>
          <w:lang w:val="cs-CZ"/>
        </w:rPr>
        <w:t>_____</w:t>
      </w:r>
    </w:p>
    <w:p w14:paraId="49321555" w14:textId="7523F2D9" w:rsidR="00155681" w:rsidRPr="009A7634" w:rsidRDefault="00155681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Telefonní číslo: ___________________</w:t>
      </w:r>
      <w:r w:rsidR="00C72A82">
        <w:rPr>
          <w:rFonts w:ascii="Garamond" w:hAnsi="Garamond"/>
          <w:szCs w:val="24"/>
          <w:lang w:val="cs-CZ"/>
        </w:rPr>
        <w:t xml:space="preserve"> </w:t>
      </w:r>
      <w:r w:rsidR="00C72A82">
        <w:rPr>
          <w:rFonts w:ascii="Garamond" w:hAnsi="Garamond"/>
          <w:szCs w:val="24"/>
          <w:lang w:val="cs-CZ"/>
        </w:rPr>
        <w:tab/>
        <w:t xml:space="preserve">Emailová adresa: </w:t>
      </w:r>
      <w:r w:rsidR="00C72A82" w:rsidRPr="009A7634">
        <w:rPr>
          <w:rFonts w:ascii="Garamond" w:hAnsi="Garamond"/>
          <w:szCs w:val="24"/>
          <w:lang w:val="cs-CZ"/>
        </w:rPr>
        <w:t>________________________</w:t>
      </w:r>
    </w:p>
    <w:p w14:paraId="5E460B99" w14:textId="790BEAB0" w:rsidR="00F073EB" w:rsidRPr="00391948" w:rsidRDefault="001E2646" w:rsidP="00EE219E">
      <w:pPr>
        <w:spacing w:after="120"/>
        <w:rPr>
          <w:rFonts w:ascii="Garamond" w:hAnsi="Garamond"/>
          <w:bCs/>
          <w:i/>
          <w:szCs w:val="24"/>
          <w:lang w:val="cs-CZ"/>
        </w:rPr>
      </w:pPr>
      <w:r w:rsidRPr="00391948">
        <w:rPr>
          <w:rFonts w:ascii="Garamond" w:hAnsi="Garamond"/>
          <w:bCs/>
          <w:i/>
          <w:szCs w:val="24"/>
          <w:lang w:val="cs-CZ"/>
        </w:rPr>
        <w:t>(pokud je navrhovatelem jeden z rodičů, není nutné jej znovu vyplňovat níže)</w:t>
      </w:r>
    </w:p>
    <w:p w14:paraId="2DE6C742" w14:textId="0191D5BB" w:rsidR="00BD5F4E" w:rsidRPr="00391948" w:rsidRDefault="00BD5F4E">
      <w:pPr>
        <w:rPr>
          <w:rFonts w:ascii="Garamond" w:hAnsi="Garamond"/>
          <w:bCs/>
          <w:i/>
          <w:szCs w:val="24"/>
          <w:lang w:val="cs-CZ"/>
        </w:rPr>
      </w:pPr>
      <w:r w:rsidRPr="00391948">
        <w:rPr>
          <w:rFonts w:ascii="Garamond" w:hAnsi="Garamond"/>
          <w:bCs/>
          <w:i/>
          <w:szCs w:val="24"/>
          <w:lang w:val="cs-CZ"/>
        </w:rPr>
        <w:t>(pokud není navrhovatelem jeden z rodičů, je nutné oba rodiče vyplnit níže)</w:t>
      </w:r>
    </w:p>
    <w:p w14:paraId="4037D781" w14:textId="77777777" w:rsidR="00F073EB" w:rsidRDefault="001E2646" w:rsidP="00F206FF">
      <w:pPr>
        <w:spacing w:after="120"/>
        <w:rPr>
          <w:rFonts w:ascii="Garamond" w:hAnsi="Garamond"/>
          <w:b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Další účastník řízení</w:t>
      </w:r>
      <w:r w:rsidR="008D4370" w:rsidRPr="009A7634">
        <w:rPr>
          <w:rFonts w:ascii="Garamond" w:hAnsi="Garamond"/>
          <w:b/>
          <w:szCs w:val="24"/>
          <w:lang w:val="cs-CZ"/>
        </w:rPr>
        <w:t>:</w:t>
      </w:r>
    </w:p>
    <w:p w14:paraId="3953516C" w14:textId="77777777" w:rsidR="001E2646" w:rsidRPr="009A7634" w:rsidRDefault="001E2646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9A7634">
        <w:rPr>
          <w:rFonts w:ascii="Garamond" w:hAnsi="Garamond"/>
          <w:szCs w:val="24"/>
          <w:lang w:val="cs-CZ"/>
        </w:rPr>
        <w:t xml:space="preserve"> </w:t>
      </w:r>
      <w:r>
        <w:rPr>
          <w:rFonts w:ascii="Garamond" w:hAnsi="Garamond"/>
          <w:szCs w:val="24"/>
          <w:lang w:val="cs-CZ"/>
        </w:rPr>
        <w:t>matka</w:t>
      </w:r>
      <w:r>
        <w:rPr>
          <w:rFonts w:ascii="Garamond" w:hAnsi="Garamond"/>
          <w:szCs w:val="24"/>
          <w:lang w:val="cs-CZ"/>
        </w:rPr>
        <w:tab/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9A7634">
        <w:rPr>
          <w:rFonts w:ascii="Garamond" w:hAnsi="Garamond"/>
          <w:szCs w:val="24"/>
          <w:lang w:val="cs-CZ"/>
        </w:rPr>
        <w:t xml:space="preserve"> </w:t>
      </w:r>
      <w:r>
        <w:rPr>
          <w:rFonts w:ascii="Garamond" w:hAnsi="Garamond"/>
          <w:szCs w:val="24"/>
          <w:lang w:val="cs-CZ"/>
        </w:rPr>
        <w:t>otec</w:t>
      </w:r>
      <w:r>
        <w:rPr>
          <w:rFonts w:ascii="Garamond" w:hAnsi="Garamond"/>
          <w:szCs w:val="24"/>
          <w:lang w:val="cs-CZ"/>
        </w:rPr>
        <w:tab/>
      </w:r>
    </w:p>
    <w:p w14:paraId="7E69A142" w14:textId="77777777" w:rsidR="0015627B" w:rsidRPr="009A7634" w:rsidRDefault="0015627B" w:rsidP="0015627B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Jméno a příjmení: ________________________________________________</w:t>
      </w:r>
    </w:p>
    <w:p w14:paraId="355C6FCA" w14:textId="77777777" w:rsidR="0015627B" w:rsidRPr="009A7634" w:rsidRDefault="0015627B" w:rsidP="0015627B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Datum narození: ____________________</w:t>
      </w:r>
    </w:p>
    <w:p w14:paraId="36397A51" w14:textId="77777777" w:rsidR="0015627B" w:rsidRPr="009A7634" w:rsidRDefault="0015627B" w:rsidP="0015627B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Bydliště: _______________________________________________________</w:t>
      </w:r>
    </w:p>
    <w:p w14:paraId="56163869" w14:textId="77777777" w:rsidR="0015627B" w:rsidRPr="00C8718C" w:rsidRDefault="0015627B" w:rsidP="0015627B">
      <w:pPr>
        <w:rPr>
          <w:rFonts w:ascii="Garamond" w:hAnsi="Garamond"/>
          <w:szCs w:val="24"/>
          <w:lang w:val="cs-CZ"/>
        </w:rPr>
      </w:pPr>
      <w:r w:rsidRPr="00C8718C">
        <w:rPr>
          <w:rFonts w:ascii="Garamond" w:hAnsi="Garamond"/>
          <w:szCs w:val="24"/>
          <w:lang w:val="cs-CZ"/>
        </w:rPr>
        <w:t xml:space="preserve">Datová schránka: ANO/NE </w:t>
      </w:r>
      <w:r w:rsidRPr="00C8718C">
        <w:rPr>
          <w:rFonts w:ascii="Garamond" w:hAnsi="Garamond"/>
          <w:szCs w:val="24"/>
          <w:lang w:val="cs-CZ"/>
        </w:rPr>
        <w:tab/>
      </w:r>
      <w:r w:rsidRPr="00C8718C">
        <w:rPr>
          <w:rFonts w:ascii="Garamond" w:hAnsi="Garamond"/>
          <w:szCs w:val="24"/>
          <w:lang w:val="cs-CZ"/>
        </w:rPr>
        <w:tab/>
      </w:r>
      <w:r w:rsidRPr="00C8718C">
        <w:rPr>
          <w:rFonts w:ascii="Garamond" w:hAnsi="Garamond"/>
          <w:szCs w:val="24"/>
          <w:lang w:val="cs-CZ"/>
        </w:rPr>
        <w:tab/>
        <w:t>ID: __________________</w:t>
      </w:r>
      <w:r w:rsidRPr="009A7634">
        <w:rPr>
          <w:rFonts w:ascii="Garamond" w:hAnsi="Garamond"/>
          <w:szCs w:val="24"/>
          <w:lang w:val="cs-CZ"/>
        </w:rPr>
        <w:t>_____</w:t>
      </w:r>
    </w:p>
    <w:p w14:paraId="2D7EFCD2" w14:textId="77777777" w:rsidR="0015627B" w:rsidRPr="009A7634" w:rsidRDefault="0015627B" w:rsidP="0015627B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Telefonní číslo: ___________________</w:t>
      </w:r>
      <w:r>
        <w:rPr>
          <w:rFonts w:ascii="Garamond" w:hAnsi="Garamond"/>
          <w:szCs w:val="24"/>
          <w:lang w:val="cs-CZ"/>
        </w:rPr>
        <w:t xml:space="preserve"> </w:t>
      </w:r>
      <w:r>
        <w:rPr>
          <w:rFonts w:ascii="Garamond" w:hAnsi="Garamond"/>
          <w:szCs w:val="24"/>
          <w:lang w:val="cs-CZ"/>
        </w:rPr>
        <w:tab/>
        <w:t xml:space="preserve">Emailová adresa: </w:t>
      </w:r>
      <w:r w:rsidRPr="009A7634">
        <w:rPr>
          <w:rFonts w:ascii="Garamond" w:hAnsi="Garamond"/>
          <w:szCs w:val="24"/>
          <w:lang w:val="cs-CZ"/>
        </w:rPr>
        <w:t>________________________</w:t>
      </w:r>
    </w:p>
    <w:p w14:paraId="09AA5A17" w14:textId="77777777" w:rsidR="0015627B" w:rsidRDefault="0015627B" w:rsidP="0047662B">
      <w:pPr>
        <w:spacing w:after="120"/>
        <w:rPr>
          <w:rFonts w:ascii="Garamond" w:hAnsi="Garamond"/>
          <w:b/>
          <w:szCs w:val="24"/>
          <w:lang w:val="cs-CZ"/>
        </w:rPr>
      </w:pPr>
    </w:p>
    <w:p w14:paraId="41A1E2EE" w14:textId="77777777" w:rsidR="00E559A9" w:rsidRDefault="00E559A9" w:rsidP="0047662B">
      <w:pPr>
        <w:spacing w:after="120"/>
        <w:rPr>
          <w:rFonts w:ascii="Garamond" w:hAnsi="Garamond"/>
          <w:b/>
          <w:szCs w:val="24"/>
          <w:lang w:val="cs-CZ"/>
        </w:rPr>
      </w:pPr>
    </w:p>
    <w:p w14:paraId="7A9073CD" w14:textId="6BAC0753" w:rsidR="001E2646" w:rsidRDefault="001E2646" w:rsidP="0047662B">
      <w:pPr>
        <w:spacing w:after="120"/>
        <w:rPr>
          <w:rFonts w:ascii="Garamond" w:hAnsi="Garamond"/>
          <w:b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lastRenderedPageBreak/>
        <w:t>Další účastník řízení</w:t>
      </w:r>
      <w:r w:rsidRPr="009A7634">
        <w:rPr>
          <w:rFonts w:ascii="Garamond" w:hAnsi="Garamond"/>
          <w:b/>
          <w:szCs w:val="24"/>
          <w:lang w:val="cs-CZ"/>
        </w:rPr>
        <w:t>:</w:t>
      </w:r>
      <w:r w:rsidR="00BD5F4E">
        <w:rPr>
          <w:rFonts w:ascii="Garamond" w:hAnsi="Garamond"/>
          <w:b/>
          <w:szCs w:val="24"/>
          <w:lang w:val="cs-CZ"/>
        </w:rPr>
        <w:t xml:space="preserve"> </w:t>
      </w:r>
    </w:p>
    <w:p w14:paraId="12B77689" w14:textId="77777777" w:rsidR="001E2646" w:rsidRPr="009A7634" w:rsidRDefault="001E2646" w:rsidP="001E2646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9A7634">
        <w:rPr>
          <w:rFonts w:ascii="Garamond" w:hAnsi="Garamond"/>
          <w:szCs w:val="24"/>
          <w:lang w:val="cs-CZ"/>
        </w:rPr>
        <w:t xml:space="preserve"> </w:t>
      </w:r>
      <w:r>
        <w:rPr>
          <w:rFonts w:ascii="Garamond" w:hAnsi="Garamond"/>
          <w:szCs w:val="24"/>
          <w:lang w:val="cs-CZ"/>
        </w:rPr>
        <w:t>matka</w:t>
      </w:r>
      <w:r>
        <w:rPr>
          <w:rFonts w:ascii="Garamond" w:hAnsi="Garamond"/>
          <w:szCs w:val="24"/>
          <w:lang w:val="cs-CZ"/>
        </w:rPr>
        <w:tab/>
      </w: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9A7634">
        <w:rPr>
          <w:rFonts w:ascii="Garamond" w:hAnsi="Garamond"/>
          <w:szCs w:val="24"/>
          <w:lang w:val="cs-CZ"/>
        </w:rPr>
        <w:t xml:space="preserve"> </w:t>
      </w:r>
      <w:r>
        <w:rPr>
          <w:rFonts w:ascii="Garamond" w:hAnsi="Garamond"/>
          <w:szCs w:val="24"/>
          <w:lang w:val="cs-CZ"/>
        </w:rPr>
        <w:t>otec</w:t>
      </w:r>
      <w:r>
        <w:rPr>
          <w:rFonts w:ascii="Garamond" w:hAnsi="Garamond"/>
          <w:szCs w:val="24"/>
          <w:lang w:val="cs-CZ"/>
        </w:rPr>
        <w:tab/>
      </w:r>
      <w:r>
        <w:rPr>
          <w:rFonts w:ascii="Garamond" w:hAnsi="Garamond"/>
          <w:szCs w:val="24"/>
          <w:lang w:val="cs-CZ"/>
        </w:rPr>
        <w:tab/>
      </w:r>
    </w:p>
    <w:p w14:paraId="674EC9BE" w14:textId="77777777" w:rsidR="0015627B" w:rsidRPr="009A7634" w:rsidRDefault="0015627B" w:rsidP="0015627B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Jméno a příjmení: ________________________________________________</w:t>
      </w:r>
    </w:p>
    <w:p w14:paraId="549E705D" w14:textId="77777777" w:rsidR="0015627B" w:rsidRPr="009A7634" w:rsidRDefault="0015627B" w:rsidP="0015627B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Datum narození: ____________________</w:t>
      </w:r>
    </w:p>
    <w:p w14:paraId="5D4980AA" w14:textId="77777777" w:rsidR="0015627B" w:rsidRPr="009A7634" w:rsidRDefault="0015627B" w:rsidP="0015627B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Bydliště: _______________________________________________________</w:t>
      </w:r>
    </w:p>
    <w:p w14:paraId="67D9F4A3" w14:textId="77777777" w:rsidR="0015627B" w:rsidRPr="00C8718C" w:rsidRDefault="0015627B" w:rsidP="0015627B">
      <w:pPr>
        <w:rPr>
          <w:rFonts w:ascii="Garamond" w:hAnsi="Garamond"/>
          <w:szCs w:val="24"/>
          <w:lang w:val="cs-CZ"/>
        </w:rPr>
      </w:pPr>
      <w:r w:rsidRPr="00C8718C">
        <w:rPr>
          <w:rFonts w:ascii="Garamond" w:hAnsi="Garamond"/>
          <w:szCs w:val="24"/>
          <w:lang w:val="cs-CZ"/>
        </w:rPr>
        <w:t xml:space="preserve">Datová schránka: ANO/NE </w:t>
      </w:r>
      <w:r w:rsidRPr="00C8718C">
        <w:rPr>
          <w:rFonts w:ascii="Garamond" w:hAnsi="Garamond"/>
          <w:szCs w:val="24"/>
          <w:lang w:val="cs-CZ"/>
        </w:rPr>
        <w:tab/>
      </w:r>
      <w:r w:rsidRPr="00C8718C">
        <w:rPr>
          <w:rFonts w:ascii="Garamond" w:hAnsi="Garamond"/>
          <w:szCs w:val="24"/>
          <w:lang w:val="cs-CZ"/>
        </w:rPr>
        <w:tab/>
      </w:r>
      <w:r w:rsidRPr="00C8718C">
        <w:rPr>
          <w:rFonts w:ascii="Garamond" w:hAnsi="Garamond"/>
          <w:szCs w:val="24"/>
          <w:lang w:val="cs-CZ"/>
        </w:rPr>
        <w:tab/>
        <w:t>ID: __________________</w:t>
      </w:r>
      <w:r w:rsidRPr="009A7634">
        <w:rPr>
          <w:rFonts w:ascii="Garamond" w:hAnsi="Garamond"/>
          <w:szCs w:val="24"/>
          <w:lang w:val="cs-CZ"/>
        </w:rPr>
        <w:t>_____</w:t>
      </w:r>
    </w:p>
    <w:p w14:paraId="2F8B0D39" w14:textId="77777777" w:rsidR="0015627B" w:rsidRPr="009A7634" w:rsidRDefault="0015627B" w:rsidP="0015627B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Telefonní číslo: ___________________</w:t>
      </w:r>
      <w:r>
        <w:rPr>
          <w:rFonts w:ascii="Garamond" w:hAnsi="Garamond"/>
          <w:szCs w:val="24"/>
          <w:lang w:val="cs-CZ"/>
        </w:rPr>
        <w:t xml:space="preserve"> </w:t>
      </w:r>
      <w:r>
        <w:rPr>
          <w:rFonts w:ascii="Garamond" w:hAnsi="Garamond"/>
          <w:szCs w:val="24"/>
          <w:lang w:val="cs-CZ"/>
        </w:rPr>
        <w:tab/>
        <w:t xml:space="preserve">Emailová adresa: </w:t>
      </w:r>
      <w:r w:rsidRPr="009A7634">
        <w:rPr>
          <w:rFonts w:ascii="Garamond" w:hAnsi="Garamond"/>
          <w:szCs w:val="24"/>
          <w:lang w:val="cs-CZ"/>
        </w:rPr>
        <w:t>________________________</w:t>
      </w:r>
    </w:p>
    <w:p w14:paraId="0C1B31D1" w14:textId="2DA6E2DA" w:rsidR="001E2646" w:rsidRPr="001E2646" w:rsidRDefault="009A7634">
      <w:pPr>
        <w:rPr>
          <w:rFonts w:ascii="Garamond" w:hAnsi="Garamond"/>
          <w:i/>
          <w:sz w:val="20"/>
          <w:szCs w:val="20"/>
          <w:lang w:val="cs-CZ"/>
        </w:rPr>
      </w:pPr>
      <w:r w:rsidRPr="009A7634">
        <w:rPr>
          <w:rFonts w:ascii="Garamond" w:hAnsi="Garamond"/>
          <w:i/>
          <w:sz w:val="20"/>
          <w:szCs w:val="20"/>
          <w:lang w:val="cs-CZ"/>
        </w:rPr>
        <w:t xml:space="preserve">dle § 468 odst. 3 zákona č. 292/2013 Sb., o zvláštních řízeních soudních (dále jen z. ř. s.), </w:t>
      </w:r>
      <w:r w:rsidRPr="009A7634">
        <w:rPr>
          <w:rFonts w:ascii="Garamond" w:hAnsi="Garamond" w:cs="Arial"/>
          <w:i/>
          <w:color w:val="000000"/>
          <w:sz w:val="20"/>
          <w:szCs w:val="20"/>
          <w:shd w:val="clear" w:color="auto" w:fill="FFFFFF"/>
          <w:lang w:val="cs-CZ"/>
        </w:rPr>
        <w:t xml:space="preserve">návrh na zahájení řízení </w:t>
      </w:r>
      <w:r w:rsidRPr="00E974D4">
        <w:rPr>
          <w:rFonts w:ascii="Garamond" w:hAnsi="Garamond" w:cs="Arial"/>
          <w:b/>
          <w:bCs/>
          <w:i/>
          <w:color w:val="000000"/>
          <w:sz w:val="20"/>
          <w:szCs w:val="20"/>
          <w:u w:val="single"/>
          <w:shd w:val="clear" w:color="auto" w:fill="FFFFFF"/>
          <w:lang w:val="cs-CZ"/>
        </w:rPr>
        <w:t>musí</w:t>
      </w:r>
      <w:r w:rsidRPr="009A7634">
        <w:rPr>
          <w:rFonts w:ascii="Garamond" w:hAnsi="Garamond" w:cs="Arial"/>
          <w:i/>
          <w:color w:val="000000"/>
          <w:sz w:val="20"/>
          <w:szCs w:val="20"/>
          <w:shd w:val="clear" w:color="auto" w:fill="FFFFFF"/>
          <w:lang w:val="cs-CZ"/>
        </w:rPr>
        <w:t xml:space="preserve"> obsahovat též kontaktní telefonní číslo nebo e-mailovou adresu účastníků řízení, jsou-li navrhovateli známy</w:t>
      </w:r>
    </w:p>
    <w:p w14:paraId="7377C73E" w14:textId="6DB6CF0C" w:rsidR="009A7634" w:rsidRPr="0015627B" w:rsidRDefault="008D4370" w:rsidP="009A7634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b/>
          <w:szCs w:val="24"/>
          <w:lang w:val="cs-CZ"/>
        </w:rPr>
        <w:t>Nezletilé dítě</w:t>
      </w:r>
      <w:r w:rsidR="0015627B">
        <w:rPr>
          <w:rFonts w:ascii="Garamond" w:hAnsi="Garamond"/>
          <w:b/>
          <w:szCs w:val="24"/>
          <w:lang w:val="cs-CZ"/>
        </w:rPr>
        <w:t xml:space="preserve"> (děti)</w:t>
      </w:r>
      <w:r w:rsidRPr="009A7634">
        <w:rPr>
          <w:rFonts w:ascii="Garamond" w:hAnsi="Garamond"/>
          <w:b/>
          <w:szCs w:val="24"/>
          <w:lang w:val="cs-CZ"/>
        </w:rPr>
        <w:t>:</w:t>
      </w:r>
      <w:r w:rsidR="009A7634">
        <w:rPr>
          <w:rFonts w:ascii="Garamond" w:hAnsi="Garamond"/>
          <w:b/>
          <w:szCs w:val="24"/>
          <w:lang w:val="cs-CZ"/>
        </w:rPr>
        <w:br/>
      </w:r>
      <w:r w:rsidR="009A7634" w:rsidRPr="009A7634">
        <w:rPr>
          <w:rFonts w:ascii="Garamond" w:hAnsi="Garamond"/>
          <w:i/>
          <w:iCs/>
          <w:szCs w:val="24"/>
          <w:lang w:val="cs-CZ"/>
        </w:rPr>
        <w:t>(jméno, příjmení, datum narození, bydliště)</w:t>
      </w:r>
      <w:r w:rsidR="009A7634">
        <w:rPr>
          <w:rFonts w:ascii="Garamond" w:hAnsi="Garamond"/>
          <w:b/>
          <w:szCs w:val="24"/>
          <w:lang w:val="cs-CZ"/>
        </w:rPr>
        <w:t xml:space="preserve"> </w:t>
      </w:r>
    </w:p>
    <w:p w14:paraId="0A60AD4A" w14:textId="15E29500" w:rsidR="0015627B" w:rsidRDefault="009A7634" w:rsidP="0015627B">
      <w:pPr>
        <w:spacing w:after="120" w:line="480" w:lineRule="auto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15627B" w:rsidRPr="009A7634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1B931F56" w14:textId="08A2C8C8" w:rsidR="00F073EB" w:rsidRPr="009A7634" w:rsidRDefault="008D4370" w:rsidP="00814093">
      <w:pPr>
        <w:jc w:val="center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b/>
          <w:szCs w:val="24"/>
          <w:lang w:val="cs-CZ"/>
        </w:rPr>
        <w:t xml:space="preserve">I. </w:t>
      </w:r>
      <w:r w:rsidR="0008471E" w:rsidRPr="009A7634">
        <w:rPr>
          <w:rFonts w:ascii="Garamond" w:hAnsi="Garamond"/>
          <w:b/>
          <w:szCs w:val="24"/>
          <w:lang w:val="cs-CZ"/>
        </w:rPr>
        <w:t>Odůvodnění potřeby zatímního zásahu (§ 465a</w:t>
      </w:r>
      <w:r w:rsidR="0008471E">
        <w:rPr>
          <w:rFonts w:ascii="Garamond" w:hAnsi="Garamond"/>
          <w:b/>
          <w:szCs w:val="24"/>
          <w:lang w:val="cs-CZ"/>
        </w:rPr>
        <w:t xml:space="preserve"> z. ř. s.</w:t>
      </w:r>
      <w:r w:rsidR="0008471E" w:rsidRPr="009A7634">
        <w:rPr>
          <w:rFonts w:ascii="Garamond" w:hAnsi="Garamond"/>
          <w:b/>
          <w:szCs w:val="24"/>
          <w:lang w:val="cs-CZ"/>
        </w:rPr>
        <w:t>)</w:t>
      </w:r>
    </w:p>
    <w:p w14:paraId="7625D512" w14:textId="77777777" w:rsidR="00F073EB" w:rsidRPr="00814093" w:rsidRDefault="00814093">
      <w:pPr>
        <w:rPr>
          <w:rFonts w:ascii="Garamond" w:hAnsi="Garamond"/>
          <w:b/>
          <w:sz w:val="20"/>
          <w:szCs w:val="20"/>
          <w:lang w:val="cs-CZ"/>
        </w:rPr>
      </w:pPr>
      <w:r w:rsidRPr="00912AE3">
        <w:rPr>
          <w:rFonts w:ascii="Garamond" w:hAnsi="Garamond"/>
          <w:b/>
          <w:szCs w:val="24"/>
          <w:lang w:val="cs-CZ"/>
        </w:rPr>
        <w:t>P</w:t>
      </w:r>
      <w:r w:rsidR="008D4370" w:rsidRPr="00912AE3">
        <w:rPr>
          <w:rFonts w:ascii="Garamond" w:hAnsi="Garamond"/>
          <w:b/>
          <w:szCs w:val="24"/>
          <w:lang w:val="cs-CZ"/>
        </w:rPr>
        <w:t>opis aktuálních poměrů dítěte a rodičů</w:t>
      </w:r>
      <w:r w:rsidRPr="00912AE3">
        <w:rPr>
          <w:rFonts w:ascii="Garamond" w:hAnsi="Garamond"/>
          <w:b/>
          <w:szCs w:val="24"/>
          <w:lang w:val="cs-CZ"/>
        </w:rPr>
        <w:t>, zejména z jakého důvodu je nutné, aby soud přistoupil k prozatímní úpravě poměrů</w:t>
      </w:r>
      <w:r w:rsidR="008D4370" w:rsidRPr="00814093">
        <w:rPr>
          <w:rFonts w:ascii="Garamond" w:hAnsi="Garamond"/>
          <w:b/>
          <w:sz w:val="20"/>
          <w:szCs w:val="20"/>
          <w:lang w:val="cs-CZ"/>
        </w:rPr>
        <w:t>:</w:t>
      </w:r>
    </w:p>
    <w:p w14:paraId="5E83B11F" w14:textId="0DA0577B" w:rsidR="00F073EB" w:rsidRPr="009A7634" w:rsidRDefault="00814093" w:rsidP="00131E7B">
      <w:pPr>
        <w:spacing w:line="480" w:lineRule="auto"/>
        <w:rPr>
          <w:rFonts w:ascii="Garamond" w:hAnsi="Garamond"/>
          <w:szCs w:val="24"/>
          <w:lang w:val="cs-CZ"/>
        </w:rPr>
      </w:pPr>
      <w:r w:rsidRPr="0081409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B7E92" w:rsidRPr="0081409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</w:t>
      </w:r>
    </w:p>
    <w:p w14:paraId="7D2ECF9E" w14:textId="4628CE74" w:rsidR="00F073EB" w:rsidRDefault="00814093" w:rsidP="00814093">
      <w:pPr>
        <w:jc w:val="center"/>
        <w:rPr>
          <w:rFonts w:ascii="Garamond" w:hAnsi="Garamond"/>
          <w:b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lastRenderedPageBreak/>
        <w:t>II</w:t>
      </w:r>
      <w:r w:rsidR="008D4370" w:rsidRPr="009A7634">
        <w:rPr>
          <w:rFonts w:ascii="Garamond" w:hAnsi="Garamond"/>
          <w:b/>
          <w:szCs w:val="24"/>
          <w:lang w:val="cs-CZ"/>
        </w:rPr>
        <w:t>. Komunikace mezi účastníky</w:t>
      </w:r>
      <w:r w:rsidR="00425856">
        <w:rPr>
          <w:rFonts w:ascii="Garamond" w:hAnsi="Garamond"/>
          <w:b/>
          <w:szCs w:val="24"/>
          <w:lang w:val="cs-CZ"/>
        </w:rPr>
        <w:t xml:space="preserve"> – rodiči a nezletilým dítětem</w:t>
      </w:r>
      <w:r w:rsidR="008D4370" w:rsidRPr="009A7634">
        <w:rPr>
          <w:rFonts w:ascii="Garamond" w:hAnsi="Garamond"/>
          <w:b/>
          <w:szCs w:val="24"/>
          <w:lang w:val="cs-CZ"/>
        </w:rPr>
        <w:t xml:space="preserve"> (§ 465c odst. 1</w:t>
      </w:r>
      <w:r w:rsidR="0008471E">
        <w:rPr>
          <w:rFonts w:ascii="Garamond" w:hAnsi="Garamond"/>
          <w:b/>
          <w:szCs w:val="24"/>
          <w:lang w:val="cs-CZ"/>
        </w:rPr>
        <w:t xml:space="preserve"> z. ř. s.</w:t>
      </w:r>
      <w:r w:rsidR="008D4370" w:rsidRPr="009A7634">
        <w:rPr>
          <w:rFonts w:ascii="Garamond" w:hAnsi="Garamond"/>
          <w:b/>
          <w:szCs w:val="24"/>
          <w:lang w:val="cs-CZ"/>
        </w:rPr>
        <w:t>)</w:t>
      </w:r>
    </w:p>
    <w:p w14:paraId="07DFED0B" w14:textId="4CFB9CA5" w:rsidR="00814093" w:rsidRDefault="00814093" w:rsidP="00814093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9A7634">
        <w:rPr>
          <w:rFonts w:ascii="Garamond" w:hAnsi="Garamond"/>
          <w:szCs w:val="24"/>
          <w:lang w:val="cs-CZ"/>
        </w:rPr>
        <w:t xml:space="preserve"> Ostatní účastníci </w:t>
      </w:r>
      <w:r>
        <w:rPr>
          <w:rFonts w:ascii="Garamond" w:hAnsi="Garamond"/>
          <w:szCs w:val="24"/>
          <w:lang w:val="cs-CZ"/>
        </w:rPr>
        <w:t xml:space="preserve">řízení </w:t>
      </w:r>
      <w:r w:rsidRPr="00131E7B">
        <w:rPr>
          <w:rFonts w:ascii="Garamond" w:hAnsi="Garamond"/>
          <w:b/>
          <w:bCs/>
          <w:szCs w:val="24"/>
          <w:lang w:val="cs-CZ"/>
        </w:rPr>
        <w:t>byli</w:t>
      </w:r>
      <w:r w:rsidRPr="009A7634">
        <w:rPr>
          <w:rFonts w:ascii="Garamond" w:hAnsi="Garamond"/>
          <w:szCs w:val="24"/>
          <w:lang w:val="cs-CZ"/>
        </w:rPr>
        <w:t xml:space="preserve"> vyrozuměni o úmyslu podat tento návrh</w:t>
      </w:r>
      <w:r w:rsidR="009930B5">
        <w:rPr>
          <w:rFonts w:ascii="Garamond" w:hAnsi="Garamond"/>
          <w:szCs w:val="24"/>
          <w:lang w:val="cs-CZ"/>
        </w:rPr>
        <w:t>, a to následovně:</w:t>
      </w:r>
    </w:p>
    <w:p w14:paraId="020542B9" w14:textId="047AE086" w:rsidR="009930B5" w:rsidRPr="009A7634" w:rsidRDefault="00A370FC" w:rsidP="00A370FC">
      <w:pPr>
        <w:spacing w:after="120" w:line="480" w:lineRule="auto"/>
        <w:rPr>
          <w:rFonts w:ascii="Garamond" w:hAnsi="Garamond"/>
          <w:szCs w:val="24"/>
          <w:lang w:val="cs-CZ"/>
        </w:rPr>
      </w:pPr>
      <w:r w:rsidRPr="0081409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</w:t>
      </w:r>
      <w:r w:rsidR="004B0F36" w:rsidRPr="00814093">
        <w:rPr>
          <w:rFonts w:ascii="Garamond" w:hAnsi="Garamond"/>
          <w:szCs w:val="24"/>
          <w:lang w:val="cs-CZ"/>
        </w:rPr>
        <w:t>______________________________________________________________________________</w:t>
      </w:r>
    </w:p>
    <w:p w14:paraId="3495703A" w14:textId="77777777" w:rsidR="00814093" w:rsidRDefault="00814093" w:rsidP="00814093">
      <w:pPr>
        <w:rPr>
          <w:rFonts w:ascii="Garamond" w:hAnsi="Garamond"/>
          <w:szCs w:val="24"/>
          <w:lang w:val="cs-CZ"/>
        </w:rPr>
      </w:pPr>
      <w:r w:rsidRPr="009A7634">
        <w:rPr>
          <w:rFonts w:ascii="MS Mincho" w:eastAsia="MS Mincho" w:hAnsi="MS Mincho" w:cs="MS Mincho" w:hint="eastAsia"/>
          <w:szCs w:val="24"/>
          <w:lang w:val="cs-CZ"/>
        </w:rPr>
        <w:t>☐</w:t>
      </w:r>
      <w:r w:rsidRPr="009A7634">
        <w:rPr>
          <w:rFonts w:ascii="Garamond" w:hAnsi="Garamond"/>
          <w:szCs w:val="24"/>
          <w:lang w:val="cs-CZ"/>
        </w:rPr>
        <w:t xml:space="preserve"> Ostatní účastníci </w:t>
      </w:r>
      <w:r w:rsidRPr="00131E7B">
        <w:rPr>
          <w:rFonts w:ascii="Garamond" w:hAnsi="Garamond"/>
          <w:b/>
          <w:bCs/>
          <w:szCs w:val="24"/>
          <w:lang w:val="cs-CZ"/>
        </w:rPr>
        <w:t>nebyli</w:t>
      </w:r>
      <w:r w:rsidRPr="009A7634">
        <w:rPr>
          <w:rFonts w:ascii="Garamond" w:hAnsi="Garamond"/>
          <w:szCs w:val="24"/>
          <w:lang w:val="cs-CZ"/>
        </w:rPr>
        <w:t xml:space="preserve"> vyrozuměni z těchto důvodů: </w:t>
      </w:r>
    </w:p>
    <w:p w14:paraId="58EE954F" w14:textId="77777777" w:rsidR="004B0F36" w:rsidRPr="009A7634" w:rsidRDefault="004B0F36" w:rsidP="004B0F36">
      <w:pPr>
        <w:spacing w:after="120" w:line="480" w:lineRule="auto"/>
        <w:rPr>
          <w:rFonts w:ascii="Garamond" w:hAnsi="Garamond"/>
          <w:szCs w:val="24"/>
          <w:lang w:val="cs-CZ"/>
        </w:rPr>
      </w:pPr>
      <w:r w:rsidRPr="0081409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CBEC97" w14:textId="6D9E24CB" w:rsidR="00F073EB" w:rsidRPr="009A7634" w:rsidRDefault="0008471E" w:rsidP="0008471E">
      <w:pPr>
        <w:jc w:val="center"/>
        <w:rPr>
          <w:rFonts w:ascii="Garamond" w:hAnsi="Garamond"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I</w:t>
      </w:r>
      <w:r w:rsidR="00EF1792">
        <w:rPr>
          <w:rFonts w:ascii="Garamond" w:hAnsi="Garamond"/>
          <w:b/>
          <w:szCs w:val="24"/>
          <w:lang w:val="cs-CZ"/>
        </w:rPr>
        <w:t>II</w:t>
      </w:r>
      <w:r w:rsidR="008D4370" w:rsidRPr="009A7634">
        <w:rPr>
          <w:rFonts w:ascii="Garamond" w:hAnsi="Garamond"/>
          <w:b/>
          <w:szCs w:val="24"/>
          <w:lang w:val="cs-CZ"/>
        </w:rPr>
        <w:t>. Návrh výroku</w:t>
      </w:r>
    </w:p>
    <w:p w14:paraId="1A401B80" w14:textId="77777777" w:rsidR="00F073EB" w:rsidRPr="009A7634" w:rsidRDefault="0008471E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Navrhovatel má za to, že jsou splněny podmínky pro</w:t>
      </w:r>
      <w:r>
        <w:rPr>
          <w:rFonts w:ascii="Garamond" w:hAnsi="Garamond"/>
          <w:szCs w:val="24"/>
          <w:lang w:val="cs-CZ"/>
        </w:rPr>
        <w:t xml:space="preserve"> vydání prozatímního rozhodnutí a proto navrhuje, aby soud vydal </w:t>
      </w:r>
      <w:r w:rsidR="008D4370" w:rsidRPr="009A7634">
        <w:rPr>
          <w:rFonts w:ascii="Garamond" w:hAnsi="Garamond"/>
          <w:szCs w:val="24"/>
          <w:lang w:val="cs-CZ"/>
        </w:rPr>
        <w:t>prozatímní rozhodnutí</w:t>
      </w:r>
      <w:r>
        <w:rPr>
          <w:rFonts w:ascii="Garamond" w:hAnsi="Garamond"/>
          <w:szCs w:val="24"/>
          <w:lang w:val="cs-CZ"/>
        </w:rPr>
        <w:t xml:space="preserve"> tohoto znění</w:t>
      </w:r>
      <w:r w:rsidR="008D4370" w:rsidRPr="009A7634">
        <w:rPr>
          <w:rFonts w:ascii="Garamond" w:hAnsi="Garamond"/>
          <w:szCs w:val="24"/>
          <w:lang w:val="cs-CZ"/>
        </w:rPr>
        <w:t>:</w:t>
      </w:r>
    </w:p>
    <w:p w14:paraId="286BAB48" w14:textId="77AD07F3" w:rsidR="00F073EB" w:rsidRPr="009A7634" w:rsidRDefault="0008471E" w:rsidP="0008471E">
      <w:pPr>
        <w:spacing w:line="480" w:lineRule="auto"/>
        <w:rPr>
          <w:rFonts w:ascii="Garamond" w:hAnsi="Garamond"/>
          <w:szCs w:val="24"/>
          <w:lang w:val="cs-CZ"/>
        </w:rPr>
      </w:pPr>
      <w:r w:rsidRPr="0081409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A9A379" w14:textId="30963C8A" w:rsidR="00F073EB" w:rsidRPr="009A7634" w:rsidRDefault="008D4370" w:rsidP="009C05C3">
      <w:pPr>
        <w:spacing w:after="240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Prozatímní rozhodnutí se vydává na dobu ______ měsíců</w:t>
      </w:r>
      <w:r w:rsidR="004B185E">
        <w:rPr>
          <w:rFonts w:ascii="Garamond" w:hAnsi="Garamond"/>
          <w:szCs w:val="24"/>
          <w:lang w:val="cs-CZ"/>
        </w:rPr>
        <w:t>(e)</w:t>
      </w:r>
      <w:r w:rsidR="003805BE">
        <w:rPr>
          <w:rFonts w:ascii="Garamond" w:hAnsi="Garamond"/>
          <w:szCs w:val="24"/>
          <w:lang w:val="cs-CZ"/>
        </w:rPr>
        <w:t xml:space="preserve"> </w:t>
      </w:r>
      <w:r w:rsidRPr="009A7634">
        <w:rPr>
          <w:rFonts w:ascii="Garamond" w:hAnsi="Garamond"/>
          <w:szCs w:val="24"/>
          <w:lang w:val="cs-CZ"/>
        </w:rPr>
        <w:t>(max. 3 měsíce).</w:t>
      </w:r>
    </w:p>
    <w:p w14:paraId="5DF13112" w14:textId="66F6844B" w:rsidR="00F073EB" w:rsidRPr="009A7634" w:rsidRDefault="00EF1792" w:rsidP="0008471E">
      <w:pPr>
        <w:jc w:val="center"/>
        <w:rPr>
          <w:rFonts w:ascii="Garamond" w:hAnsi="Garamond"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t>I</w:t>
      </w:r>
      <w:r w:rsidR="0008471E">
        <w:rPr>
          <w:rFonts w:ascii="Garamond" w:hAnsi="Garamond"/>
          <w:b/>
          <w:szCs w:val="24"/>
          <w:lang w:val="cs-CZ"/>
        </w:rPr>
        <w:t>V</w:t>
      </w:r>
      <w:r w:rsidR="008D4370" w:rsidRPr="009A7634">
        <w:rPr>
          <w:rFonts w:ascii="Garamond" w:hAnsi="Garamond"/>
          <w:b/>
          <w:szCs w:val="24"/>
          <w:lang w:val="cs-CZ"/>
        </w:rPr>
        <w:t xml:space="preserve">. Důkazní návrhy </w:t>
      </w:r>
      <w:r w:rsidR="009C05C3">
        <w:rPr>
          <w:rFonts w:ascii="Garamond" w:hAnsi="Garamond"/>
          <w:b/>
          <w:szCs w:val="24"/>
          <w:lang w:val="cs-CZ"/>
        </w:rPr>
        <w:t xml:space="preserve">a přílohy </w:t>
      </w:r>
      <w:r w:rsidR="008D4370" w:rsidRPr="009A7634">
        <w:rPr>
          <w:rFonts w:ascii="Garamond" w:hAnsi="Garamond"/>
          <w:b/>
          <w:szCs w:val="24"/>
          <w:lang w:val="cs-CZ"/>
        </w:rPr>
        <w:t>(§ 465c odst. 2</w:t>
      </w:r>
      <w:r w:rsidR="0008471E">
        <w:rPr>
          <w:rFonts w:ascii="Garamond" w:hAnsi="Garamond"/>
          <w:b/>
          <w:szCs w:val="24"/>
          <w:lang w:val="cs-CZ"/>
        </w:rPr>
        <w:t xml:space="preserve"> z. ř. s.</w:t>
      </w:r>
      <w:r w:rsidR="008D4370" w:rsidRPr="009A7634">
        <w:rPr>
          <w:rFonts w:ascii="Garamond" w:hAnsi="Garamond"/>
          <w:b/>
          <w:szCs w:val="24"/>
          <w:lang w:val="cs-CZ"/>
        </w:rPr>
        <w:t>)</w:t>
      </w:r>
    </w:p>
    <w:p w14:paraId="08F470C2" w14:textId="1639A44E" w:rsidR="00F073EB" w:rsidRDefault="008D4370">
      <w:pPr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szCs w:val="24"/>
          <w:lang w:val="cs-CZ"/>
        </w:rPr>
        <w:t>Navrhovatel připojuje následující listiny</w:t>
      </w:r>
      <w:r w:rsidR="009C05C3">
        <w:rPr>
          <w:rFonts w:ascii="Garamond" w:hAnsi="Garamond"/>
          <w:szCs w:val="24"/>
          <w:lang w:val="cs-CZ"/>
        </w:rPr>
        <w:t xml:space="preserve"> </w:t>
      </w:r>
      <w:r w:rsidR="009C05C3" w:rsidRPr="009C05C3">
        <w:rPr>
          <w:rFonts w:ascii="Garamond" w:hAnsi="Garamond"/>
          <w:i/>
          <w:iCs/>
          <w:szCs w:val="24"/>
          <w:lang w:val="cs-CZ"/>
        </w:rPr>
        <w:t>(např. rodné listy, záznamy o komunikaci a další)</w:t>
      </w:r>
      <w:r w:rsidRPr="009A7634">
        <w:rPr>
          <w:rFonts w:ascii="Garamond" w:hAnsi="Garamond"/>
          <w:szCs w:val="24"/>
          <w:lang w:val="cs-CZ"/>
        </w:rPr>
        <w:t>:</w:t>
      </w:r>
    </w:p>
    <w:p w14:paraId="163CBB93" w14:textId="2C997957" w:rsidR="004B084F" w:rsidRDefault="0008471E" w:rsidP="00B80706">
      <w:pPr>
        <w:spacing w:after="0" w:line="480" w:lineRule="auto"/>
        <w:rPr>
          <w:rFonts w:ascii="Garamond" w:hAnsi="Garamond"/>
          <w:szCs w:val="24"/>
          <w:lang w:val="cs-CZ"/>
        </w:rPr>
      </w:pPr>
      <w:r w:rsidRPr="00814093">
        <w:rPr>
          <w:rFonts w:ascii="Garamond" w:hAnsi="Garamond"/>
          <w:szCs w:val="24"/>
          <w:lang w:val="cs-CZ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15BE69" w14:textId="77777777" w:rsidR="00B80706" w:rsidRDefault="00B80706" w:rsidP="00B80706">
      <w:pPr>
        <w:spacing w:after="0" w:line="480" w:lineRule="auto"/>
        <w:rPr>
          <w:rFonts w:ascii="Garamond" w:hAnsi="Garamond"/>
          <w:szCs w:val="24"/>
          <w:lang w:val="cs-CZ"/>
        </w:rPr>
      </w:pPr>
      <w:r w:rsidRPr="00814093">
        <w:rPr>
          <w:rFonts w:ascii="Garamond" w:hAnsi="Garamond"/>
          <w:szCs w:val="24"/>
          <w:lang w:val="cs-CZ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DB64EC" w14:textId="7B2A544E" w:rsidR="00F073EB" w:rsidRPr="004B185E" w:rsidRDefault="004B185E" w:rsidP="005A1712">
      <w:pPr>
        <w:jc w:val="both"/>
        <w:rPr>
          <w:rFonts w:ascii="Garamond" w:hAnsi="Garamond"/>
          <w:i/>
          <w:szCs w:val="24"/>
          <w:lang w:val="cs-CZ"/>
        </w:rPr>
      </w:pPr>
      <w:r w:rsidRPr="004B185E">
        <w:rPr>
          <w:rFonts w:ascii="Garamond" w:hAnsi="Garamond"/>
          <w:i/>
          <w:szCs w:val="24"/>
          <w:lang w:val="cs-CZ"/>
        </w:rPr>
        <w:t>(Navrhovatel je povinen připojit k návrhu listiny, jichž se dovolává</w:t>
      </w:r>
      <w:r>
        <w:rPr>
          <w:rFonts w:ascii="Garamond" w:hAnsi="Garamond"/>
          <w:i/>
          <w:szCs w:val="24"/>
          <w:lang w:val="cs-CZ"/>
        </w:rPr>
        <w:t xml:space="preserve"> – </w:t>
      </w:r>
      <w:r w:rsidR="0008471E" w:rsidRPr="0008471E">
        <w:rPr>
          <w:rFonts w:ascii="Garamond" w:hAnsi="Garamond"/>
          <w:i/>
          <w:szCs w:val="24"/>
          <w:lang w:val="cs-CZ"/>
        </w:rPr>
        <w:t>uvést výčtem</w:t>
      </w:r>
      <w:r>
        <w:rPr>
          <w:rFonts w:ascii="Garamond" w:hAnsi="Garamond"/>
          <w:i/>
          <w:szCs w:val="24"/>
          <w:lang w:val="cs-CZ"/>
        </w:rPr>
        <w:t xml:space="preserve"> </w:t>
      </w:r>
      <w:r w:rsidR="0008471E" w:rsidRPr="0008471E">
        <w:rPr>
          <w:rFonts w:ascii="Garamond" w:hAnsi="Garamond"/>
          <w:i/>
          <w:szCs w:val="24"/>
          <w:lang w:val="cs-CZ"/>
        </w:rPr>
        <w:t>vše</w:t>
      </w:r>
      <w:r>
        <w:rPr>
          <w:rFonts w:ascii="Garamond" w:hAnsi="Garamond"/>
          <w:i/>
          <w:szCs w:val="24"/>
          <w:lang w:val="cs-CZ"/>
        </w:rPr>
        <w:t>,</w:t>
      </w:r>
      <w:r w:rsidR="0008471E" w:rsidRPr="0008471E">
        <w:rPr>
          <w:rFonts w:ascii="Garamond" w:hAnsi="Garamond"/>
          <w:i/>
          <w:szCs w:val="24"/>
          <w:lang w:val="cs-CZ"/>
        </w:rPr>
        <w:t xml:space="preserve"> co bude společně s</w:t>
      </w:r>
      <w:r>
        <w:rPr>
          <w:rFonts w:ascii="Garamond" w:hAnsi="Garamond"/>
          <w:i/>
          <w:szCs w:val="24"/>
          <w:lang w:val="cs-CZ"/>
        </w:rPr>
        <w:t> </w:t>
      </w:r>
      <w:r w:rsidR="0008471E" w:rsidRPr="0008471E">
        <w:rPr>
          <w:rFonts w:ascii="Garamond" w:hAnsi="Garamond"/>
          <w:i/>
          <w:szCs w:val="24"/>
          <w:lang w:val="cs-CZ"/>
        </w:rPr>
        <w:t>tímto</w:t>
      </w:r>
      <w:r>
        <w:rPr>
          <w:rFonts w:ascii="Garamond" w:hAnsi="Garamond"/>
          <w:i/>
          <w:szCs w:val="24"/>
          <w:lang w:val="cs-CZ"/>
        </w:rPr>
        <w:t xml:space="preserve"> </w:t>
      </w:r>
      <w:r w:rsidR="0008471E" w:rsidRPr="0008471E">
        <w:rPr>
          <w:rFonts w:ascii="Garamond" w:hAnsi="Garamond"/>
          <w:i/>
          <w:szCs w:val="24"/>
          <w:lang w:val="cs-CZ"/>
        </w:rPr>
        <w:t>návrhem soudu předloženo</w:t>
      </w:r>
      <w:r w:rsidR="0008471E">
        <w:rPr>
          <w:rFonts w:ascii="Garamond" w:hAnsi="Garamond"/>
          <w:szCs w:val="24"/>
          <w:lang w:val="cs-CZ"/>
        </w:rPr>
        <w:t>)</w:t>
      </w:r>
    </w:p>
    <w:p w14:paraId="5A5041C9" w14:textId="1A3E1787" w:rsidR="00403140" w:rsidRPr="009A7634" w:rsidRDefault="00403140" w:rsidP="00B80706">
      <w:pPr>
        <w:spacing w:after="360"/>
        <w:jc w:val="center"/>
        <w:rPr>
          <w:rFonts w:ascii="Garamond" w:hAnsi="Garamond"/>
          <w:szCs w:val="24"/>
          <w:lang w:val="cs-CZ"/>
        </w:rPr>
      </w:pPr>
      <w:r w:rsidRPr="009A7634">
        <w:rPr>
          <w:rFonts w:ascii="Garamond" w:hAnsi="Garamond"/>
          <w:b/>
          <w:szCs w:val="24"/>
          <w:lang w:val="cs-CZ"/>
        </w:rPr>
        <w:t xml:space="preserve">V. </w:t>
      </w:r>
      <w:r>
        <w:rPr>
          <w:rFonts w:ascii="Garamond" w:hAnsi="Garamond"/>
          <w:b/>
          <w:szCs w:val="24"/>
          <w:lang w:val="cs-CZ"/>
        </w:rPr>
        <w:t>Datace a podpis</w:t>
      </w:r>
    </w:p>
    <w:p w14:paraId="53F890D6" w14:textId="77777777" w:rsidR="00403140" w:rsidRPr="009A7634" w:rsidRDefault="00403140" w:rsidP="00403140">
      <w:pPr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t>V __________________</w:t>
      </w:r>
      <w:r w:rsidRPr="009A7634">
        <w:rPr>
          <w:rFonts w:ascii="Garamond" w:hAnsi="Garamond"/>
          <w:szCs w:val="24"/>
          <w:lang w:val="cs-CZ"/>
        </w:rPr>
        <w:t>_______________dne __________________</w:t>
      </w:r>
    </w:p>
    <w:p w14:paraId="01D95343" w14:textId="77777777" w:rsidR="00403140" w:rsidRPr="009A7634" w:rsidRDefault="00403140" w:rsidP="00403140">
      <w:pPr>
        <w:rPr>
          <w:rFonts w:ascii="Garamond" w:hAnsi="Garamond"/>
          <w:szCs w:val="24"/>
          <w:lang w:val="cs-CZ"/>
        </w:rPr>
      </w:pPr>
    </w:p>
    <w:p w14:paraId="095BEBF0" w14:textId="527B3D9E" w:rsidR="00403140" w:rsidRDefault="00403140" w:rsidP="00403140">
      <w:pPr>
        <w:rPr>
          <w:rFonts w:ascii="Garamond" w:hAnsi="Garamond"/>
          <w:szCs w:val="24"/>
          <w:lang w:val="cs-CZ"/>
        </w:rPr>
      </w:pPr>
      <w:r w:rsidRPr="002B0FCB">
        <w:rPr>
          <w:rFonts w:ascii="Garamond" w:hAnsi="Garamond"/>
          <w:b/>
          <w:bCs/>
          <w:szCs w:val="24"/>
          <w:lang w:val="cs-CZ"/>
        </w:rPr>
        <w:t>podpis navrhovatele:</w:t>
      </w:r>
      <w:r>
        <w:rPr>
          <w:rFonts w:ascii="Garamond" w:hAnsi="Garamond"/>
          <w:b/>
          <w:bCs/>
          <w:szCs w:val="24"/>
          <w:lang w:val="cs-CZ"/>
        </w:rPr>
        <w:t xml:space="preserve"> </w:t>
      </w:r>
      <w:r w:rsidRPr="009A7634">
        <w:rPr>
          <w:rFonts w:ascii="Garamond" w:hAnsi="Garamond"/>
          <w:szCs w:val="24"/>
          <w:lang w:val="cs-CZ"/>
        </w:rPr>
        <w:t>__________</w:t>
      </w:r>
      <w:r>
        <w:rPr>
          <w:rFonts w:ascii="Garamond" w:hAnsi="Garamond"/>
          <w:szCs w:val="24"/>
          <w:lang w:val="cs-CZ"/>
        </w:rPr>
        <w:t>___________________</w:t>
      </w:r>
      <w:r w:rsidRPr="00083981">
        <w:rPr>
          <w:rFonts w:eastAsia="MS Mincho"/>
          <w:i/>
          <w:szCs w:val="24"/>
          <w:lang w:val="cs-CZ"/>
        </w:rPr>
        <w:t xml:space="preserve"> </w:t>
      </w:r>
      <w:r w:rsidRPr="00083981">
        <w:rPr>
          <w:rFonts w:ascii="Garamond" w:eastAsia="MS Mincho" w:hAnsi="Garamond"/>
          <w:i/>
          <w:szCs w:val="24"/>
          <w:lang w:val="cs-CZ"/>
        </w:rPr>
        <w:t>(vlastnoruční</w:t>
      </w:r>
      <w:r w:rsidRPr="00083981">
        <w:rPr>
          <w:rFonts w:ascii="Garamond" w:eastAsia="MS Mincho" w:hAnsi="Garamond"/>
          <w:i/>
          <w:szCs w:val="24"/>
        </w:rPr>
        <w:t>)</w:t>
      </w:r>
    </w:p>
    <w:p w14:paraId="201E6A08" w14:textId="49D67FE9" w:rsidR="009C05C3" w:rsidRDefault="009C05C3">
      <w:pPr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br w:type="page"/>
      </w:r>
    </w:p>
    <w:p w14:paraId="06A41693" w14:textId="77777777" w:rsidR="00F073EB" w:rsidRPr="009A7634" w:rsidRDefault="0008471E" w:rsidP="0008471E">
      <w:pPr>
        <w:jc w:val="center"/>
        <w:rPr>
          <w:rFonts w:ascii="Garamond" w:hAnsi="Garamond"/>
          <w:szCs w:val="24"/>
          <w:lang w:val="cs-CZ"/>
        </w:rPr>
      </w:pPr>
      <w:r>
        <w:rPr>
          <w:rFonts w:ascii="Garamond" w:hAnsi="Garamond"/>
          <w:b/>
          <w:szCs w:val="24"/>
          <w:lang w:val="cs-CZ"/>
        </w:rPr>
        <w:lastRenderedPageBreak/>
        <w:t>PŘEHLED</w:t>
      </w:r>
      <w:r w:rsidR="008D4370" w:rsidRPr="009A7634">
        <w:rPr>
          <w:rFonts w:ascii="Garamond" w:hAnsi="Garamond"/>
          <w:b/>
          <w:szCs w:val="24"/>
          <w:lang w:val="cs-CZ"/>
        </w:rPr>
        <w:t xml:space="preserve"> K VYPLNĚNÍ FORMULÁŘE</w:t>
      </w:r>
    </w:p>
    <w:p w14:paraId="6002B2CF" w14:textId="77777777" w:rsidR="00F073EB" w:rsidRPr="008D4370" w:rsidRDefault="008D4370" w:rsidP="008D4370">
      <w:pPr>
        <w:pStyle w:val="Odstavecseseznamem"/>
        <w:numPr>
          <w:ilvl w:val="0"/>
          <w:numId w:val="10"/>
        </w:numPr>
        <w:ind w:left="714" w:hanging="357"/>
        <w:contextualSpacing w:val="0"/>
        <w:rPr>
          <w:rFonts w:ascii="Garamond" w:hAnsi="Garamond"/>
          <w:szCs w:val="24"/>
          <w:lang w:val="cs-CZ"/>
        </w:rPr>
      </w:pPr>
      <w:r w:rsidRPr="008D4370">
        <w:rPr>
          <w:rFonts w:ascii="Garamond" w:hAnsi="Garamond"/>
          <w:szCs w:val="24"/>
          <w:lang w:val="cs-CZ"/>
        </w:rPr>
        <w:t>Příslušný je soud podle § 467 z.</w:t>
      </w:r>
      <w:r w:rsidR="0008471E" w:rsidRPr="008D4370">
        <w:rPr>
          <w:rFonts w:ascii="Garamond" w:hAnsi="Garamond"/>
          <w:szCs w:val="24"/>
          <w:lang w:val="cs-CZ"/>
        </w:rPr>
        <w:t xml:space="preserve"> </w:t>
      </w:r>
      <w:r w:rsidRPr="008D4370">
        <w:rPr>
          <w:rFonts w:ascii="Garamond" w:hAnsi="Garamond"/>
          <w:szCs w:val="24"/>
          <w:lang w:val="cs-CZ"/>
        </w:rPr>
        <w:t>ř.</w:t>
      </w:r>
      <w:r w:rsidR="0008471E" w:rsidRPr="008D4370">
        <w:rPr>
          <w:rFonts w:ascii="Garamond" w:hAnsi="Garamond"/>
          <w:szCs w:val="24"/>
          <w:lang w:val="cs-CZ"/>
        </w:rPr>
        <w:t xml:space="preserve"> </w:t>
      </w:r>
      <w:r w:rsidRPr="008D4370">
        <w:rPr>
          <w:rFonts w:ascii="Garamond" w:hAnsi="Garamond"/>
          <w:szCs w:val="24"/>
          <w:lang w:val="cs-CZ"/>
        </w:rPr>
        <w:t>s. (</w:t>
      </w:r>
      <w:r w:rsidR="0008471E" w:rsidRPr="008D4370">
        <w:rPr>
          <w:rFonts w:ascii="Garamond" w:hAnsi="Garamond"/>
          <w:szCs w:val="24"/>
          <w:lang w:val="cs-CZ"/>
        </w:rPr>
        <w:t xml:space="preserve">tedy </w:t>
      </w:r>
      <w:r w:rsidRPr="008D4370">
        <w:rPr>
          <w:rFonts w:ascii="Garamond" w:hAnsi="Garamond"/>
          <w:szCs w:val="24"/>
          <w:lang w:val="cs-CZ"/>
        </w:rPr>
        <w:t>obecný soud nezletilého</w:t>
      </w:r>
      <w:r w:rsidR="0008471E" w:rsidRPr="008D4370">
        <w:rPr>
          <w:rFonts w:ascii="Garamond" w:hAnsi="Garamond"/>
          <w:szCs w:val="24"/>
          <w:lang w:val="cs-CZ"/>
        </w:rPr>
        <w:t xml:space="preserve"> dítěte na základě jeho faktického bydliště nikoliv pouze trvalé adresy</w:t>
      </w:r>
      <w:r w:rsidRPr="008D4370">
        <w:rPr>
          <w:rFonts w:ascii="Garamond" w:hAnsi="Garamond"/>
          <w:szCs w:val="24"/>
          <w:lang w:val="cs-CZ"/>
        </w:rPr>
        <w:t>).</w:t>
      </w:r>
    </w:p>
    <w:p w14:paraId="62928BE2" w14:textId="50760231" w:rsidR="008D4370" w:rsidRDefault="008D4370" w:rsidP="008D4370">
      <w:pPr>
        <w:pStyle w:val="Odstavecseseznamem"/>
        <w:numPr>
          <w:ilvl w:val="0"/>
          <w:numId w:val="10"/>
        </w:numPr>
        <w:ind w:left="714" w:hanging="357"/>
        <w:contextualSpacing w:val="0"/>
        <w:rPr>
          <w:rFonts w:ascii="Garamond" w:hAnsi="Garamond"/>
          <w:szCs w:val="24"/>
          <w:lang w:val="cs-CZ"/>
        </w:rPr>
      </w:pPr>
      <w:r w:rsidRPr="008D4370">
        <w:rPr>
          <w:rFonts w:ascii="Garamond" w:hAnsi="Garamond"/>
          <w:szCs w:val="24"/>
          <w:lang w:val="cs-CZ"/>
        </w:rPr>
        <w:t>Návrh lze podat v</w:t>
      </w:r>
      <w:r w:rsidR="002843D3">
        <w:rPr>
          <w:rFonts w:ascii="Garamond" w:hAnsi="Garamond"/>
          <w:szCs w:val="24"/>
          <w:lang w:val="cs-CZ"/>
        </w:rPr>
        <w:t xml:space="preserve"> průběhu </w:t>
      </w:r>
      <w:r w:rsidRPr="008D4370">
        <w:rPr>
          <w:rFonts w:ascii="Garamond" w:hAnsi="Garamond"/>
          <w:szCs w:val="24"/>
          <w:lang w:val="cs-CZ"/>
        </w:rPr>
        <w:t>i před zahájením řízení ve věci samé.</w:t>
      </w:r>
    </w:p>
    <w:p w14:paraId="2B0D5164" w14:textId="77777777" w:rsidR="008D4370" w:rsidRPr="008D4370" w:rsidRDefault="008D4370" w:rsidP="008D4370">
      <w:pPr>
        <w:pStyle w:val="Odstavecseseznamem"/>
        <w:numPr>
          <w:ilvl w:val="0"/>
          <w:numId w:val="10"/>
        </w:numPr>
        <w:ind w:left="714" w:hanging="357"/>
        <w:contextualSpacing w:val="0"/>
        <w:rPr>
          <w:rFonts w:ascii="Garamond" w:hAnsi="Garamond"/>
          <w:szCs w:val="24"/>
          <w:lang w:val="cs-CZ"/>
        </w:rPr>
      </w:pPr>
      <w:r>
        <w:rPr>
          <w:rFonts w:ascii="Garamond" w:hAnsi="Garamond"/>
          <w:szCs w:val="24"/>
          <w:lang w:val="cs-CZ"/>
        </w:rPr>
        <w:t>Je nutné vyplnit všechny kontaktní údaje nebo alespoň všechny známé.</w:t>
      </w:r>
    </w:p>
    <w:p w14:paraId="38F83F92" w14:textId="77777777" w:rsidR="00F073EB" w:rsidRPr="008D4370" w:rsidRDefault="008D4370" w:rsidP="008D4370">
      <w:pPr>
        <w:pStyle w:val="Odstavecseseznamem"/>
        <w:numPr>
          <w:ilvl w:val="0"/>
          <w:numId w:val="10"/>
        </w:numPr>
        <w:ind w:left="714" w:hanging="357"/>
        <w:contextualSpacing w:val="0"/>
        <w:rPr>
          <w:rFonts w:ascii="Garamond" w:hAnsi="Garamond"/>
          <w:szCs w:val="24"/>
          <w:lang w:val="cs-CZ"/>
        </w:rPr>
      </w:pPr>
      <w:r w:rsidRPr="008D4370">
        <w:rPr>
          <w:rFonts w:ascii="Garamond" w:hAnsi="Garamond"/>
          <w:szCs w:val="24"/>
          <w:lang w:val="cs-CZ"/>
        </w:rPr>
        <w:t>Je nutné uvést konkrétní popis komunikace mezi rodiči nebo vysvětlit, proč neproběhla.</w:t>
      </w:r>
    </w:p>
    <w:p w14:paraId="21392DE3" w14:textId="77777777" w:rsidR="00F073EB" w:rsidRPr="008D4370" w:rsidRDefault="008D4370" w:rsidP="008D4370">
      <w:pPr>
        <w:pStyle w:val="Odstavecseseznamem"/>
        <w:numPr>
          <w:ilvl w:val="0"/>
          <w:numId w:val="10"/>
        </w:numPr>
        <w:ind w:left="714" w:hanging="357"/>
        <w:contextualSpacing w:val="0"/>
        <w:rPr>
          <w:rFonts w:ascii="Garamond" w:hAnsi="Garamond"/>
          <w:szCs w:val="24"/>
          <w:lang w:val="cs-CZ"/>
        </w:rPr>
      </w:pPr>
      <w:r w:rsidRPr="008D4370">
        <w:rPr>
          <w:rFonts w:ascii="Garamond" w:hAnsi="Garamond"/>
          <w:szCs w:val="24"/>
          <w:lang w:val="cs-CZ"/>
        </w:rPr>
        <w:t>Prozatímní rozhodnutí nelze použít k umístění dítěte mimo péči rodičů (§ 465a odst. 2), s výjimkami uvedenými zákonem.</w:t>
      </w:r>
    </w:p>
    <w:p w14:paraId="29A219B5" w14:textId="77777777" w:rsidR="00F073EB" w:rsidRPr="008D4370" w:rsidRDefault="008D4370" w:rsidP="008D4370">
      <w:pPr>
        <w:pStyle w:val="Odstavecseseznamem"/>
        <w:numPr>
          <w:ilvl w:val="0"/>
          <w:numId w:val="10"/>
        </w:numPr>
        <w:ind w:left="714" w:hanging="357"/>
        <w:contextualSpacing w:val="0"/>
        <w:rPr>
          <w:rFonts w:ascii="Garamond" w:hAnsi="Garamond"/>
          <w:szCs w:val="24"/>
          <w:lang w:val="cs-CZ"/>
        </w:rPr>
      </w:pPr>
      <w:r w:rsidRPr="008D4370">
        <w:rPr>
          <w:rFonts w:ascii="Garamond" w:hAnsi="Garamond"/>
          <w:szCs w:val="24"/>
          <w:lang w:val="cs-CZ"/>
        </w:rPr>
        <w:t>Doba trvání nesmí přesáhnout 3 měsíce od vykonatelnosti (§ 465g odst. 3).</w:t>
      </w:r>
    </w:p>
    <w:p w14:paraId="4AC11017" w14:textId="77777777" w:rsidR="00F073EB" w:rsidRPr="008D4370" w:rsidRDefault="008D4370" w:rsidP="008D4370">
      <w:pPr>
        <w:pStyle w:val="Odstavecseseznamem"/>
        <w:numPr>
          <w:ilvl w:val="0"/>
          <w:numId w:val="10"/>
        </w:numPr>
        <w:ind w:left="714" w:hanging="357"/>
        <w:contextualSpacing w:val="0"/>
        <w:rPr>
          <w:rFonts w:ascii="Garamond" w:hAnsi="Garamond"/>
          <w:szCs w:val="24"/>
          <w:lang w:val="cs-CZ"/>
        </w:rPr>
      </w:pPr>
      <w:r w:rsidRPr="008D4370">
        <w:rPr>
          <w:rFonts w:ascii="Garamond" w:hAnsi="Garamond"/>
          <w:szCs w:val="24"/>
          <w:lang w:val="cs-CZ"/>
        </w:rPr>
        <w:t>Proti rozhodnutí o vydání prozatímního rozhodnutí není odvolání přípustné (§ 465g odst. 4).</w:t>
      </w:r>
    </w:p>
    <w:p w14:paraId="6B932C4D" w14:textId="77777777" w:rsidR="00F073EB" w:rsidRPr="008D4370" w:rsidRDefault="008D4370" w:rsidP="008D4370">
      <w:pPr>
        <w:pStyle w:val="Odstavecseseznamem"/>
        <w:numPr>
          <w:ilvl w:val="0"/>
          <w:numId w:val="10"/>
        </w:numPr>
        <w:ind w:left="714" w:hanging="357"/>
        <w:contextualSpacing w:val="0"/>
        <w:rPr>
          <w:rFonts w:ascii="Garamond" w:hAnsi="Garamond"/>
          <w:szCs w:val="24"/>
          <w:lang w:val="cs-CZ"/>
        </w:rPr>
      </w:pPr>
      <w:r w:rsidRPr="008D4370">
        <w:rPr>
          <w:rFonts w:ascii="Garamond" w:hAnsi="Garamond"/>
          <w:szCs w:val="24"/>
          <w:lang w:val="cs-CZ"/>
        </w:rPr>
        <w:t>Předběžné opatření podle o.s.ř. je v těchto věcech vyloučeno (§ 465j).</w:t>
      </w:r>
    </w:p>
    <w:p w14:paraId="08178009" w14:textId="77777777" w:rsidR="00F073EB" w:rsidRPr="008D4370" w:rsidRDefault="008D4370" w:rsidP="008D4370">
      <w:pPr>
        <w:pStyle w:val="Odstavecseseznamem"/>
        <w:numPr>
          <w:ilvl w:val="0"/>
          <w:numId w:val="10"/>
        </w:numPr>
        <w:ind w:left="714" w:hanging="357"/>
        <w:contextualSpacing w:val="0"/>
        <w:rPr>
          <w:rFonts w:ascii="Garamond" w:hAnsi="Garamond"/>
          <w:szCs w:val="24"/>
          <w:lang w:val="cs-CZ"/>
        </w:rPr>
      </w:pPr>
      <w:r w:rsidRPr="008D4370">
        <w:rPr>
          <w:rFonts w:ascii="Garamond" w:hAnsi="Garamond"/>
          <w:szCs w:val="24"/>
          <w:lang w:val="cs-CZ"/>
        </w:rPr>
        <w:t>Je vhodné připojit všechny listiny, na které se návrh odvolává.</w:t>
      </w:r>
    </w:p>
    <w:p w14:paraId="089788B4" w14:textId="4E89AA28" w:rsidR="00F073EB" w:rsidRPr="008D4370" w:rsidRDefault="002843D3" w:rsidP="008D4370">
      <w:pPr>
        <w:pStyle w:val="Odstavecseseznamem"/>
        <w:numPr>
          <w:ilvl w:val="0"/>
          <w:numId w:val="10"/>
        </w:numPr>
        <w:ind w:left="714" w:hanging="357"/>
        <w:contextualSpacing w:val="0"/>
        <w:rPr>
          <w:rFonts w:ascii="Garamond" w:hAnsi="Garamond"/>
          <w:szCs w:val="24"/>
          <w:lang w:val="cs-CZ"/>
        </w:rPr>
      </w:pPr>
      <w:r w:rsidRPr="002843D3">
        <w:rPr>
          <w:rFonts w:ascii="Garamond" w:hAnsi="Garamond"/>
          <w:szCs w:val="24"/>
          <w:lang w:val="cs-CZ"/>
        </w:rPr>
        <w:t>Neobsahuje-li návrh všechny stanovené náležitosti nebo je neurčitý nebo nesrozumitelný a</w:t>
      </w:r>
      <w:r>
        <w:rPr>
          <w:rFonts w:ascii="Garamond" w:hAnsi="Garamond"/>
          <w:szCs w:val="24"/>
          <w:lang w:val="cs-CZ"/>
        </w:rPr>
        <w:t> </w:t>
      </w:r>
      <w:r w:rsidRPr="002843D3">
        <w:rPr>
          <w:rFonts w:ascii="Garamond" w:hAnsi="Garamond"/>
          <w:szCs w:val="24"/>
          <w:lang w:val="cs-CZ"/>
        </w:rPr>
        <w:t>pro tyto nedostatky není možné v řízení pokračovat, soud návrh odmítne</w:t>
      </w:r>
      <w:r w:rsidR="008D4370" w:rsidRPr="008D4370">
        <w:rPr>
          <w:rFonts w:ascii="Garamond" w:hAnsi="Garamond"/>
          <w:szCs w:val="24"/>
          <w:lang w:val="cs-CZ"/>
        </w:rPr>
        <w:t xml:space="preserve"> (§ 465c odst. 3).</w:t>
      </w:r>
    </w:p>
    <w:sectPr w:rsidR="00F073EB" w:rsidRPr="008D4370" w:rsidSect="00155681">
      <w:footerReference w:type="default" r:id="rId8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D9A8" w14:textId="77777777" w:rsidR="00621E78" w:rsidRDefault="00621E78" w:rsidP="00AD0B4A">
      <w:pPr>
        <w:spacing w:after="0" w:line="240" w:lineRule="auto"/>
      </w:pPr>
      <w:r>
        <w:separator/>
      </w:r>
    </w:p>
  </w:endnote>
  <w:endnote w:type="continuationSeparator" w:id="0">
    <w:p w14:paraId="180C8421" w14:textId="77777777" w:rsidR="00621E78" w:rsidRDefault="00621E78" w:rsidP="00AD0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1446602"/>
      <w:docPartObj>
        <w:docPartGallery w:val="Page Numbers (Bottom of Page)"/>
        <w:docPartUnique/>
      </w:docPartObj>
    </w:sdtPr>
    <w:sdtContent>
      <w:p w14:paraId="3322B533" w14:textId="01E257F1" w:rsidR="00AD0B4A" w:rsidRDefault="00AD0B4A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cs-CZ"/>
          </w:rPr>
          <w:t>2</w:t>
        </w:r>
        <w:r>
          <w:fldChar w:fldCharType="end"/>
        </w:r>
      </w:p>
    </w:sdtContent>
  </w:sdt>
  <w:p w14:paraId="6F16EAE3" w14:textId="77777777" w:rsidR="00AD0B4A" w:rsidRDefault="00AD0B4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51743" w14:textId="77777777" w:rsidR="00621E78" w:rsidRDefault="00621E78" w:rsidP="00AD0B4A">
      <w:pPr>
        <w:spacing w:after="0" w:line="240" w:lineRule="auto"/>
      </w:pPr>
      <w:r>
        <w:separator/>
      </w:r>
    </w:p>
  </w:footnote>
  <w:footnote w:type="continuationSeparator" w:id="0">
    <w:p w14:paraId="5019E0D4" w14:textId="77777777" w:rsidR="00621E78" w:rsidRDefault="00621E78" w:rsidP="00AD0B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801E7D"/>
    <w:multiLevelType w:val="hybridMultilevel"/>
    <w:tmpl w:val="B36CA4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804CB"/>
    <w:multiLevelType w:val="hybridMultilevel"/>
    <w:tmpl w:val="1550F674"/>
    <w:lvl w:ilvl="0" w:tplc="D48CC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722303">
    <w:abstractNumId w:val="8"/>
  </w:num>
  <w:num w:numId="2" w16cid:durableId="2100245814">
    <w:abstractNumId w:val="6"/>
  </w:num>
  <w:num w:numId="3" w16cid:durableId="1152602764">
    <w:abstractNumId w:val="5"/>
  </w:num>
  <w:num w:numId="4" w16cid:durableId="819805468">
    <w:abstractNumId w:val="4"/>
  </w:num>
  <w:num w:numId="5" w16cid:durableId="1049649466">
    <w:abstractNumId w:val="7"/>
  </w:num>
  <w:num w:numId="6" w16cid:durableId="163210241">
    <w:abstractNumId w:val="3"/>
  </w:num>
  <w:num w:numId="7" w16cid:durableId="413089171">
    <w:abstractNumId w:val="2"/>
  </w:num>
  <w:num w:numId="8" w16cid:durableId="1758671131">
    <w:abstractNumId w:val="1"/>
  </w:num>
  <w:num w:numId="9" w16cid:durableId="1737901320">
    <w:abstractNumId w:val="0"/>
  </w:num>
  <w:num w:numId="10" w16cid:durableId="1547638312">
    <w:abstractNumId w:val="9"/>
  </w:num>
  <w:num w:numId="11" w16cid:durableId="16771480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069A5"/>
    <w:rsid w:val="00024C9B"/>
    <w:rsid w:val="00034616"/>
    <w:rsid w:val="0006063C"/>
    <w:rsid w:val="00071046"/>
    <w:rsid w:val="0008471E"/>
    <w:rsid w:val="000A663B"/>
    <w:rsid w:val="000D6725"/>
    <w:rsid w:val="00131E7B"/>
    <w:rsid w:val="0015074B"/>
    <w:rsid w:val="00151DDC"/>
    <w:rsid w:val="00155681"/>
    <w:rsid w:val="0015627B"/>
    <w:rsid w:val="001A7D40"/>
    <w:rsid w:val="001D7D64"/>
    <w:rsid w:val="001E2646"/>
    <w:rsid w:val="001F4C30"/>
    <w:rsid w:val="00203E13"/>
    <w:rsid w:val="0021004B"/>
    <w:rsid w:val="002843D3"/>
    <w:rsid w:val="0029639D"/>
    <w:rsid w:val="002B0FCB"/>
    <w:rsid w:val="002B1CD5"/>
    <w:rsid w:val="002D104A"/>
    <w:rsid w:val="002F108E"/>
    <w:rsid w:val="00326F90"/>
    <w:rsid w:val="00332DF0"/>
    <w:rsid w:val="00350F6C"/>
    <w:rsid w:val="00371699"/>
    <w:rsid w:val="003805BE"/>
    <w:rsid w:val="00391948"/>
    <w:rsid w:val="00403140"/>
    <w:rsid w:val="00425856"/>
    <w:rsid w:val="00443714"/>
    <w:rsid w:val="0047662B"/>
    <w:rsid w:val="004B084F"/>
    <w:rsid w:val="004B0F36"/>
    <w:rsid w:val="004B185E"/>
    <w:rsid w:val="004B6259"/>
    <w:rsid w:val="005A1712"/>
    <w:rsid w:val="00621E78"/>
    <w:rsid w:val="006605CA"/>
    <w:rsid w:val="00716DAF"/>
    <w:rsid w:val="007B257D"/>
    <w:rsid w:val="007F36B3"/>
    <w:rsid w:val="00814093"/>
    <w:rsid w:val="00871F3A"/>
    <w:rsid w:val="008A2858"/>
    <w:rsid w:val="008C315E"/>
    <w:rsid w:val="008D4370"/>
    <w:rsid w:val="00912AE3"/>
    <w:rsid w:val="009930B5"/>
    <w:rsid w:val="009A7634"/>
    <w:rsid w:val="009C05C3"/>
    <w:rsid w:val="009E1E51"/>
    <w:rsid w:val="009E730E"/>
    <w:rsid w:val="009F10EF"/>
    <w:rsid w:val="00A215D7"/>
    <w:rsid w:val="00A370FC"/>
    <w:rsid w:val="00A92B4A"/>
    <w:rsid w:val="00AA1D8D"/>
    <w:rsid w:val="00AD0B4A"/>
    <w:rsid w:val="00AF68C2"/>
    <w:rsid w:val="00B47730"/>
    <w:rsid w:val="00B80706"/>
    <w:rsid w:val="00BD1FE5"/>
    <w:rsid w:val="00BD5F4E"/>
    <w:rsid w:val="00C54316"/>
    <w:rsid w:val="00C637EB"/>
    <w:rsid w:val="00C72A82"/>
    <w:rsid w:val="00C8718C"/>
    <w:rsid w:val="00CB0664"/>
    <w:rsid w:val="00CB7E92"/>
    <w:rsid w:val="00D054D0"/>
    <w:rsid w:val="00D54B03"/>
    <w:rsid w:val="00D77611"/>
    <w:rsid w:val="00DB5089"/>
    <w:rsid w:val="00DC6D97"/>
    <w:rsid w:val="00DF1351"/>
    <w:rsid w:val="00E44E0D"/>
    <w:rsid w:val="00E525F5"/>
    <w:rsid w:val="00E54915"/>
    <w:rsid w:val="00E559A9"/>
    <w:rsid w:val="00E919C4"/>
    <w:rsid w:val="00E974D4"/>
    <w:rsid w:val="00EA5B67"/>
    <w:rsid w:val="00EE0F31"/>
    <w:rsid w:val="00EE219E"/>
    <w:rsid w:val="00EF1792"/>
    <w:rsid w:val="00F073EB"/>
    <w:rsid w:val="00F206FF"/>
    <w:rsid w:val="00F20C24"/>
    <w:rsid w:val="00FC693F"/>
    <w:rsid w:val="00FD6A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6C4862"/>
  <w15:docId w15:val="{EA94A813-B518-4DD2-B946-F990794A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stnovn1">
    <w:name w:val="Světlé stínování1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vtlstnovnzvraznn11">
    <w:name w:val="Světlé stínování – zvýraznění 1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Svtlseznam1">
    <w:name w:val="Světlý seznam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vtlseznamzvraznn11">
    <w:name w:val="Světlý seznam – zvýraznění 1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Svtlmka1">
    <w:name w:val="Světlá mřížka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Svtlmkazvraznn11">
    <w:name w:val="Světlá mřížka – zvýraznění 1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Stednstnovn11">
    <w:name w:val="Střední stínování 1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tednstnovn21">
    <w:name w:val="Střední stínování 2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11">
    <w:name w:val="Střední stínování 2 – zvýraznění 1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eznam11">
    <w:name w:val="Střední seznam 1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Stednseznam21">
    <w:name w:val="Střední seznam 2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mka11">
    <w:name w:val="Střední mřížka 1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Stednmka21">
    <w:name w:val="Střední mřížka 2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Stednmka31">
    <w:name w:val="Střední mřížka 3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Tmavseznam1">
    <w:name w:val="Tmavý seznam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Barevnstnovn1">
    <w:name w:val="Barevné stínování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Barevnseznam1">
    <w:name w:val="Barevný seznam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Barevnmka1">
    <w:name w:val="Barevná mřížka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5</Pages>
  <Words>912</Words>
  <Characters>5387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generated by python-docx</dc:description>
  <cp:lastModifiedBy>Žahourek Ondřej Mgr.</cp:lastModifiedBy>
  <cp:revision>66</cp:revision>
  <cp:lastPrinted>2026-06-01T05:16:00Z</cp:lastPrinted>
  <dcterms:created xsi:type="dcterms:W3CDTF">2026-03-25T17:52:00Z</dcterms:created>
  <dcterms:modified xsi:type="dcterms:W3CDTF">2026-06-04T07:56:00Z</dcterms:modified>
</cp:coreProperties>
</file>