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F25D" w14:textId="77777777" w:rsidR="005F6309" w:rsidRPr="003514DB" w:rsidRDefault="005F6309" w:rsidP="00AA49AD">
      <w:pPr>
        <w:kinsoku w:val="0"/>
        <w:overflowPunct w:val="0"/>
        <w:spacing w:before="4" w:line="200" w:lineRule="exact"/>
        <w:rPr>
          <w:rFonts w:ascii="Garamond" w:hAnsi="Garamond"/>
          <w:sz w:val="20"/>
          <w:szCs w:val="20"/>
        </w:rPr>
      </w:pPr>
    </w:p>
    <w:p w14:paraId="04C9BF8B" w14:textId="77777777" w:rsidR="005F6309" w:rsidRPr="003514DB" w:rsidRDefault="005F6309" w:rsidP="001E5CB1">
      <w:pPr>
        <w:kinsoku w:val="0"/>
        <w:overflowPunct w:val="0"/>
        <w:spacing w:before="64"/>
        <w:jc w:val="center"/>
        <w:rPr>
          <w:rFonts w:ascii="Garamond" w:hAnsi="Garamond"/>
          <w:sz w:val="28"/>
          <w:szCs w:val="28"/>
        </w:rPr>
      </w:pPr>
      <w:r w:rsidRPr="003514DB">
        <w:rPr>
          <w:rFonts w:ascii="Garamond" w:hAnsi="Garamond"/>
          <w:b/>
          <w:bCs/>
          <w:spacing w:val="-2"/>
          <w:sz w:val="28"/>
          <w:szCs w:val="28"/>
        </w:rPr>
        <w:t xml:space="preserve">Katalog </w:t>
      </w:r>
      <w:r w:rsidRPr="003514DB">
        <w:rPr>
          <w:rFonts w:ascii="Garamond" w:hAnsi="Garamond"/>
          <w:b/>
          <w:bCs/>
          <w:spacing w:val="-6"/>
          <w:sz w:val="28"/>
          <w:szCs w:val="28"/>
        </w:rPr>
        <w:t>k</w:t>
      </w:r>
      <w:r w:rsidRPr="003514DB">
        <w:rPr>
          <w:rFonts w:ascii="Garamond" w:hAnsi="Garamond"/>
          <w:b/>
          <w:bCs/>
          <w:sz w:val="28"/>
          <w:szCs w:val="28"/>
        </w:rPr>
        <w:t>orupční</w:t>
      </w:r>
      <w:r w:rsidRPr="003514DB">
        <w:rPr>
          <w:rFonts w:ascii="Garamond" w:hAnsi="Garamond"/>
          <w:b/>
          <w:bCs/>
          <w:spacing w:val="-3"/>
          <w:sz w:val="28"/>
          <w:szCs w:val="28"/>
        </w:rPr>
        <w:t>c</w:t>
      </w:r>
      <w:r w:rsidRPr="003514DB">
        <w:rPr>
          <w:rFonts w:ascii="Garamond" w:hAnsi="Garamond"/>
          <w:b/>
          <w:bCs/>
          <w:sz w:val="28"/>
          <w:szCs w:val="28"/>
        </w:rPr>
        <w:t>h r</w:t>
      </w:r>
      <w:r w:rsidRPr="003514DB">
        <w:rPr>
          <w:rFonts w:ascii="Garamond" w:hAnsi="Garamond"/>
          <w:b/>
          <w:bCs/>
          <w:spacing w:val="-2"/>
          <w:sz w:val="28"/>
          <w:szCs w:val="28"/>
        </w:rPr>
        <w:t>i</w:t>
      </w:r>
      <w:r w:rsidRPr="003514DB">
        <w:rPr>
          <w:rFonts w:ascii="Garamond" w:hAnsi="Garamond"/>
          <w:b/>
          <w:bCs/>
          <w:sz w:val="28"/>
          <w:szCs w:val="28"/>
        </w:rPr>
        <w:t>zik</w:t>
      </w:r>
      <w:r w:rsidRPr="003514DB">
        <w:rPr>
          <w:rFonts w:ascii="Garamond" w:hAnsi="Garamond"/>
          <w:b/>
          <w:bCs/>
          <w:spacing w:val="-5"/>
          <w:sz w:val="28"/>
          <w:szCs w:val="28"/>
        </w:rPr>
        <w:t xml:space="preserve"> </w:t>
      </w:r>
      <w:r w:rsidRPr="003514DB">
        <w:rPr>
          <w:rFonts w:ascii="Garamond" w:hAnsi="Garamond"/>
          <w:b/>
          <w:bCs/>
          <w:spacing w:val="1"/>
          <w:sz w:val="28"/>
          <w:szCs w:val="28"/>
        </w:rPr>
        <w:t>O</w:t>
      </w:r>
      <w:r w:rsidRPr="003514DB">
        <w:rPr>
          <w:rFonts w:ascii="Garamond" w:hAnsi="Garamond"/>
          <w:b/>
          <w:bCs/>
          <w:spacing w:val="-3"/>
          <w:sz w:val="28"/>
          <w:szCs w:val="28"/>
        </w:rPr>
        <w:t>k</w:t>
      </w:r>
      <w:r w:rsidRPr="003514DB">
        <w:rPr>
          <w:rFonts w:ascii="Garamond" w:hAnsi="Garamond"/>
          <w:b/>
          <w:bCs/>
          <w:sz w:val="28"/>
          <w:szCs w:val="28"/>
        </w:rPr>
        <w:t>re</w:t>
      </w:r>
      <w:r w:rsidRPr="003514DB">
        <w:rPr>
          <w:rFonts w:ascii="Garamond" w:hAnsi="Garamond"/>
          <w:b/>
          <w:bCs/>
          <w:spacing w:val="1"/>
          <w:sz w:val="28"/>
          <w:szCs w:val="28"/>
        </w:rPr>
        <w:t>s</w:t>
      </w:r>
      <w:r w:rsidRPr="003514DB">
        <w:rPr>
          <w:rFonts w:ascii="Garamond" w:hAnsi="Garamond"/>
          <w:b/>
          <w:bCs/>
          <w:sz w:val="28"/>
          <w:szCs w:val="28"/>
        </w:rPr>
        <w:t>ní</w:t>
      </w:r>
      <w:r w:rsidRPr="003514DB">
        <w:rPr>
          <w:rFonts w:ascii="Garamond" w:hAnsi="Garamond"/>
          <w:b/>
          <w:bCs/>
          <w:spacing w:val="-3"/>
          <w:sz w:val="28"/>
          <w:szCs w:val="28"/>
        </w:rPr>
        <w:t>h</w:t>
      </w:r>
      <w:r w:rsidRPr="003514DB">
        <w:rPr>
          <w:rFonts w:ascii="Garamond" w:hAnsi="Garamond"/>
          <w:b/>
          <w:bCs/>
          <w:sz w:val="28"/>
          <w:szCs w:val="28"/>
        </w:rPr>
        <w:t>o</w:t>
      </w:r>
      <w:r w:rsidRPr="003514DB">
        <w:rPr>
          <w:rFonts w:ascii="Garamond" w:hAnsi="Garamond"/>
          <w:b/>
          <w:bCs/>
          <w:spacing w:val="1"/>
          <w:sz w:val="28"/>
          <w:szCs w:val="28"/>
        </w:rPr>
        <w:t xml:space="preserve"> </w:t>
      </w:r>
      <w:r w:rsidRPr="003514DB">
        <w:rPr>
          <w:rFonts w:ascii="Garamond" w:hAnsi="Garamond"/>
          <w:b/>
          <w:bCs/>
          <w:spacing w:val="-2"/>
          <w:sz w:val="28"/>
          <w:szCs w:val="28"/>
        </w:rPr>
        <w:t>s</w:t>
      </w:r>
      <w:r w:rsidRPr="003514DB">
        <w:rPr>
          <w:rFonts w:ascii="Garamond" w:hAnsi="Garamond"/>
          <w:b/>
          <w:bCs/>
          <w:sz w:val="28"/>
          <w:szCs w:val="28"/>
        </w:rPr>
        <w:t>ou</w:t>
      </w:r>
      <w:r w:rsidRPr="003514DB">
        <w:rPr>
          <w:rFonts w:ascii="Garamond" w:hAnsi="Garamond"/>
          <w:b/>
          <w:bCs/>
          <w:spacing w:val="-3"/>
          <w:sz w:val="28"/>
          <w:szCs w:val="28"/>
        </w:rPr>
        <w:t>d</w:t>
      </w:r>
      <w:r w:rsidRPr="003514DB">
        <w:rPr>
          <w:rFonts w:ascii="Garamond" w:hAnsi="Garamond"/>
          <w:b/>
          <w:bCs/>
          <w:sz w:val="28"/>
          <w:szCs w:val="28"/>
        </w:rPr>
        <w:t xml:space="preserve">u </w:t>
      </w:r>
      <w:r w:rsidRPr="003514DB">
        <w:rPr>
          <w:rFonts w:ascii="Garamond" w:hAnsi="Garamond"/>
          <w:b/>
          <w:bCs/>
          <w:spacing w:val="-2"/>
          <w:sz w:val="28"/>
          <w:szCs w:val="28"/>
        </w:rPr>
        <w:t>v Chebu</w:t>
      </w:r>
    </w:p>
    <w:p w14:paraId="4AC5DE3C" w14:textId="77777777" w:rsidR="005F6309" w:rsidRPr="003514DB" w:rsidRDefault="005F6309" w:rsidP="00AA49AD">
      <w:pPr>
        <w:kinsoku w:val="0"/>
        <w:overflowPunct w:val="0"/>
        <w:spacing w:line="200" w:lineRule="exact"/>
        <w:rPr>
          <w:rFonts w:ascii="Garamond" w:hAnsi="Garamond"/>
          <w:sz w:val="20"/>
          <w:szCs w:val="20"/>
        </w:rPr>
      </w:pPr>
    </w:p>
    <w:tbl>
      <w:tblPr>
        <w:tblW w:w="943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476"/>
      </w:tblGrid>
      <w:tr w:rsidR="009A2EC9" w:rsidRPr="003514DB" w14:paraId="1BB88DF8" w14:textId="77777777" w:rsidTr="00DA3892">
        <w:trPr>
          <w:trHeight w:val="465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23EB7A1E" w14:textId="77777777" w:rsidR="009A2EC9" w:rsidRPr="009826A8" w:rsidRDefault="009A2EC9" w:rsidP="00ED50E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50E9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Pravděpodobnost výskytu korupčního jednání</w:t>
            </w:r>
          </w:p>
        </w:tc>
      </w:tr>
      <w:tr w:rsidR="005F6309" w:rsidRPr="003514DB" w14:paraId="497AEB6E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17FF" w14:textId="77777777" w:rsidR="005F6309" w:rsidRPr="009826A8" w:rsidRDefault="005F6309" w:rsidP="00AA49AD">
            <w:pPr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4E42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Pravděpodobnost výskytu jevu</w:t>
            </w:r>
          </w:p>
        </w:tc>
      </w:tr>
      <w:tr w:rsidR="005F6309" w:rsidRPr="003514DB" w14:paraId="1CA60965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6B04F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675E8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Téměř vyloučený</w:t>
            </w:r>
          </w:p>
        </w:tc>
      </w:tr>
      <w:tr w:rsidR="005F6309" w:rsidRPr="003514DB" w14:paraId="0BD63468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31F71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EAEB" w14:textId="77777777" w:rsidR="005F6309" w:rsidRPr="009826A8" w:rsidRDefault="00262135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N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epravděpodobný</w:t>
            </w:r>
          </w:p>
        </w:tc>
      </w:tr>
      <w:tr w:rsidR="005F6309" w:rsidRPr="003514DB" w14:paraId="62EE957B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3700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BBDD6" w14:textId="77777777" w:rsidR="005F6309" w:rsidRPr="009826A8" w:rsidRDefault="00262135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Možný</w:t>
            </w:r>
          </w:p>
        </w:tc>
      </w:tr>
      <w:tr w:rsidR="005F6309" w:rsidRPr="003514DB" w14:paraId="434D4D05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683F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12D8E" w14:textId="77777777" w:rsidR="005F6309" w:rsidRPr="009826A8" w:rsidRDefault="00262135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Pravděpodobný</w:t>
            </w:r>
          </w:p>
        </w:tc>
      </w:tr>
      <w:tr w:rsidR="005F6309" w:rsidRPr="003514DB" w14:paraId="6386ECDA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87A5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07BB7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Téměř jistý</w:t>
            </w:r>
          </w:p>
        </w:tc>
      </w:tr>
      <w:tr w:rsidR="005F6309" w:rsidRPr="003514DB" w14:paraId="4D5EAF4A" w14:textId="77777777" w:rsidTr="00ED50E9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94B13" w14:textId="77777777" w:rsidR="005F6309" w:rsidRPr="009826A8" w:rsidRDefault="005F6309" w:rsidP="00AA49AD">
            <w:pPr>
              <w:widowControl/>
              <w:autoSpaceDE/>
              <w:autoSpaceDN/>
              <w:adjustRightInd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8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1F69D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9A2EC9" w:rsidRPr="003514DB" w14:paraId="02C4CBCE" w14:textId="77777777" w:rsidTr="00ED1C91">
        <w:trPr>
          <w:trHeight w:val="465"/>
        </w:trPr>
        <w:tc>
          <w:tcPr>
            <w:tcW w:w="9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447783F2" w14:textId="77777777" w:rsidR="009A2EC9" w:rsidRPr="009826A8" w:rsidRDefault="009A2EC9" w:rsidP="00AA49AD">
            <w:pPr>
              <w:widowControl/>
              <w:autoSpaceDE/>
              <w:autoSpaceDN/>
              <w:adjustRightInd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  <w:p w14:paraId="380DC17E" w14:textId="77777777" w:rsidR="009A2EC9" w:rsidRPr="009826A8" w:rsidRDefault="009A2EC9" w:rsidP="00ED50E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Dopad výskytu korupčního jednání</w:t>
            </w:r>
          </w:p>
        </w:tc>
      </w:tr>
      <w:tr w:rsidR="005F6309" w:rsidRPr="003514DB" w14:paraId="5EADA2FF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46D2" w14:textId="77777777" w:rsidR="005F6309" w:rsidRPr="009826A8" w:rsidRDefault="005F6309" w:rsidP="00AA49AD">
            <w:pPr>
              <w:widowControl/>
              <w:autoSpaceDE/>
              <w:autoSpaceDN/>
              <w:adjustRightInd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Stupeň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8CDD7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Míra dopadu jevu na chod OSS</w:t>
            </w:r>
          </w:p>
        </w:tc>
      </w:tr>
      <w:tr w:rsidR="005F6309" w:rsidRPr="003514DB" w14:paraId="4444936A" w14:textId="77777777" w:rsidTr="00ED50E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EE12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15C8" w14:textId="77777777" w:rsidR="005F6309" w:rsidRPr="009826A8" w:rsidRDefault="009A2EC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Prakticky žádný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(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bez vlivu,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např.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 nevýznamné finanční ztráty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</w:tr>
      <w:tr w:rsidR="005F6309" w:rsidRPr="003514DB" w14:paraId="36AF955A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9CB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13E2" w14:textId="77777777" w:rsidR="005F6309" w:rsidRPr="009826A8" w:rsidRDefault="005F6309" w:rsidP="009A2EC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Málo podstatný 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 xml:space="preserve">(např.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malé finanční ztráty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</w:tr>
      <w:tr w:rsidR="005F6309" w:rsidRPr="003514DB" w14:paraId="4242845A" w14:textId="77777777" w:rsidTr="00ED50E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65C8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5318" w14:textId="77777777" w:rsidR="005F6309" w:rsidRPr="009826A8" w:rsidRDefault="005F6309" w:rsidP="009A2EC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Podstatný 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 xml:space="preserve">(např.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opakující se výpadky, střední finanční ztráty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</w:tr>
      <w:tr w:rsidR="005F6309" w:rsidRPr="003514DB" w14:paraId="48F24A03" w14:textId="77777777" w:rsidTr="00ED50E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5939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A217" w14:textId="77777777" w:rsidR="005F6309" w:rsidRPr="009826A8" w:rsidRDefault="005F6309" w:rsidP="00ED50E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Zásadní 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 xml:space="preserve">(např. </w:t>
            </w: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selhání základních funkcí, velké finanční ztráty</w:t>
            </w:r>
            <w:r w:rsidR="009A2EC9"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</w:tr>
      <w:tr w:rsidR="005F6309" w:rsidRPr="003514DB" w14:paraId="5AB93563" w14:textId="77777777" w:rsidTr="00ED50E9">
        <w:trPr>
          <w:trHeight w:val="2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2019" w14:textId="77777777" w:rsidR="005F6309" w:rsidRPr="009826A8" w:rsidRDefault="005F6309" w:rsidP="00AA49AD">
            <w:pPr>
              <w:widowControl/>
              <w:autoSpaceDE/>
              <w:autoSpaceDN/>
              <w:adjustRightInd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826A8"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0BBD" w14:textId="77777777" w:rsidR="005F6309" w:rsidRPr="009826A8" w:rsidRDefault="009A2EC9" w:rsidP="009A2EC9">
            <w:pPr>
              <w:widowControl/>
              <w:autoSpaceDE/>
              <w:autoSpaceDN/>
              <w:adjustRightInd/>
              <w:spacing w:line="276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Kritický (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 xml:space="preserve">OSS není schopna plnit úkoly, které jí ukládá zákon a pro které byla zřízena,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dále např. </w:t>
            </w:r>
            <w:r w:rsidR="005F6309" w:rsidRPr="009826A8">
              <w:rPr>
                <w:rFonts w:ascii="Garamond" w:hAnsi="Garamond"/>
                <w:color w:val="000000"/>
                <w:sz w:val="20"/>
                <w:szCs w:val="20"/>
              </w:rPr>
              <w:t>obrovské finanční ztráty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</w:tr>
    </w:tbl>
    <w:p w14:paraId="0E420E1B" w14:textId="77777777" w:rsidR="005F6309" w:rsidRPr="003514DB" w:rsidRDefault="005F6309" w:rsidP="00AA49AD">
      <w:pPr>
        <w:kinsoku w:val="0"/>
        <w:overflowPunct w:val="0"/>
        <w:spacing w:line="200" w:lineRule="exact"/>
        <w:rPr>
          <w:rFonts w:ascii="Garamond" w:hAnsi="Garamond"/>
          <w:sz w:val="20"/>
          <w:szCs w:val="20"/>
        </w:rPr>
      </w:pPr>
    </w:p>
    <w:p w14:paraId="1723CDF2" w14:textId="77777777" w:rsidR="005F6309" w:rsidRPr="003514DB" w:rsidRDefault="005F6309" w:rsidP="00AA49AD">
      <w:pPr>
        <w:kinsoku w:val="0"/>
        <w:overflowPunct w:val="0"/>
        <w:spacing w:before="19" w:line="200" w:lineRule="exact"/>
        <w:rPr>
          <w:rFonts w:ascii="Garamond" w:hAnsi="Garamond"/>
          <w:sz w:val="20"/>
          <w:szCs w:val="20"/>
        </w:rPr>
      </w:pPr>
    </w:p>
    <w:tbl>
      <w:tblPr>
        <w:tblW w:w="9425" w:type="dxa"/>
        <w:tblInd w:w="10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2073"/>
        <w:gridCol w:w="1134"/>
        <w:gridCol w:w="869"/>
        <w:gridCol w:w="843"/>
        <w:gridCol w:w="2440"/>
      </w:tblGrid>
      <w:tr w:rsidR="00262135" w:rsidRPr="003514DB" w14:paraId="68FF8ABA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A06FDD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71" w:right="-89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Činnost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5EE8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 w:right="-89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Ri</w:t>
            </w:r>
            <w:r w:rsidRPr="00262135">
              <w:rPr>
                <w:rFonts w:ascii="Garamond" w:hAnsi="Garamond"/>
                <w:b/>
                <w:spacing w:val="1"/>
                <w:sz w:val="20"/>
                <w:szCs w:val="20"/>
              </w:rPr>
              <w:t>z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iko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A28" w14:textId="77777777" w:rsidR="00262135" w:rsidRPr="00262135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8" w:right="135"/>
              <w:rPr>
                <w:rFonts w:ascii="Garamond" w:hAnsi="Garamond"/>
                <w:b/>
                <w:sz w:val="20"/>
                <w:szCs w:val="20"/>
              </w:rPr>
            </w:pPr>
            <w:r w:rsidRPr="00262135">
              <w:rPr>
                <w:rFonts w:ascii="Garamond" w:hAnsi="Garamond"/>
                <w:b/>
                <w:sz w:val="20"/>
                <w:szCs w:val="20"/>
              </w:rPr>
              <w:t>Pr</w:t>
            </w:r>
            <w:r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a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vd</w:t>
            </w:r>
            <w:r w:rsidRPr="00262135">
              <w:rPr>
                <w:rFonts w:ascii="Garamond" w:hAnsi="Garamond"/>
                <w:b/>
                <w:spacing w:val="-1"/>
                <w:sz w:val="20"/>
                <w:szCs w:val="20"/>
              </w:rPr>
              <w:t>ě</w:t>
            </w:r>
            <w:r w:rsidRPr="00262135">
              <w:rPr>
                <w:rFonts w:ascii="Garamond" w:hAnsi="Garamond"/>
                <w:b/>
                <w:sz w:val="20"/>
                <w:szCs w:val="20"/>
              </w:rPr>
              <w:t>podobnost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5C23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left="-5" w:right="-89" w:firstLine="5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Dop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a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d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68C1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Míra</w:t>
            </w:r>
          </w:p>
          <w:p w14:paraId="68999D3C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before="41"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rizika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3200EE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Protikorup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č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ní</w:t>
            </w:r>
          </w:p>
          <w:p w14:paraId="615A8725" w14:textId="77777777" w:rsidR="00262135" w:rsidRPr="00262135" w:rsidRDefault="00ED50E9" w:rsidP="00ED50E9">
            <w:pPr>
              <w:pStyle w:val="TableParagraph"/>
              <w:kinsoku w:val="0"/>
              <w:overflowPunct w:val="0"/>
              <w:spacing w:before="41" w:line="276" w:lineRule="auto"/>
              <w:ind w:right="-89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op</w:t>
            </w:r>
            <w:r w:rsidR="00262135" w:rsidRPr="00262135">
              <w:rPr>
                <w:rFonts w:ascii="Garamond" w:hAnsi="Garamond"/>
                <w:b/>
                <w:spacing w:val="-1"/>
                <w:sz w:val="20"/>
                <w:szCs w:val="20"/>
              </w:rPr>
              <w:t>a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tř</w:t>
            </w:r>
            <w:r w:rsidR="00262135" w:rsidRPr="00262135">
              <w:rPr>
                <w:rFonts w:ascii="Garamond" w:hAnsi="Garamond"/>
                <w:b/>
                <w:spacing w:val="-2"/>
                <w:sz w:val="20"/>
                <w:szCs w:val="20"/>
              </w:rPr>
              <w:t>e</w:t>
            </w:r>
            <w:r w:rsidR="00262135" w:rsidRPr="00262135">
              <w:rPr>
                <w:rFonts w:ascii="Garamond" w:hAnsi="Garamond"/>
                <w:b/>
                <w:sz w:val="20"/>
                <w:szCs w:val="20"/>
              </w:rPr>
              <w:t>ní</w:t>
            </w:r>
          </w:p>
        </w:tc>
      </w:tr>
      <w:tr w:rsidR="00262135" w:rsidRPr="003514DB" w14:paraId="1918E0D0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E79FE2D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9" w:line="276" w:lineRule="auto"/>
              <w:ind w:left="89" w:right="30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ÚČTÁRNA</w:t>
            </w:r>
          </w:p>
        </w:tc>
      </w:tr>
      <w:tr w:rsidR="00262135" w:rsidRPr="003514DB" w14:paraId="20AFDBA7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754495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>čet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lady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EABC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lad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09A3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75CC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D2A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8E0057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="009A2EC9"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6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RES.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í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ct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ího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.</w:t>
            </w:r>
          </w:p>
        </w:tc>
      </w:tr>
      <w:tr w:rsidR="00262135" w:rsidRPr="003514DB" w14:paraId="5F788404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A6B8A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hrada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ů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46C0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ad</w:t>
            </w:r>
          </w:p>
          <w:p w14:paraId="5B4327BD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7"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 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mín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 sm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bo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5E65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0F4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E51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2FC3D4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asta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mu.</w:t>
            </w:r>
          </w:p>
        </w:tc>
      </w:tr>
      <w:tr w:rsidR="00262135" w:rsidRPr="003514DB" w14:paraId="02DBBE56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6D6BCA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  <w:sz w:val="22"/>
                <w:szCs w:val="22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áhání</w:t>
            </w:r>
          </w:p>
          <w:p w14:paraId="59CCF228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37"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pohle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ek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D734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nit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</w:p>
          <w:p w14:paraId="1EB6A43C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7" w:line="276" w:lineRule="auto"/>
              <w:ind w:left="89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jí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dá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4A11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7D2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17D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F65306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asta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mu.</w:t>
            </w:r>
          </w:p>
        </w:tc>
      </w:tr>
      <w:tr w:rsidR="00262135" w:rsidRPr="003514DB" w14:paraId="5699F67F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21A2B6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29" w:firstLine="14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nno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062B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89"/>
              <w:rPr>
                <w:rFonts w:ascii="Garamond" w:hAnsi="Garamond"/>
                <w:sz w:val="16"/>
                <w:szCs w:val="16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</w:p>
          <w:p w14:paraId="57359F99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before="27" w:line="276" w:lineRule="auto"/>
              <w:ind w:left="89" w:right="15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sc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ů 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ataj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ky stá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93B6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92DE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21E" w14:textId="77777777" w:rsidR="00262135" w:rsidRPr="003514DB" w:rsidRDefault="00262135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6728ED" w14:textId="77777777" w:rsidR="00262135" w:rsidRPr="003514DB" w:rsidRDefault="00262135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č.</w:t>
            </w:r>
            <w:r w:rsidR="009826A8"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ij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jich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bní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6656AB" w:rsidRPr="003514DB" w14:paraId="6083763F" w14:textId="77777777" w:rsidTr="00ED50E9">
        <w:trPr>
          <w:trHeight w:hRule="exact" w:val="454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6B923D47" w14:textId="77777777" w:rsidR="006656AB" w:rsidRPr="006656A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pacing w:val="-2"/>
                <w:sz w:val="6"/>
                <w:szCs w:val="6"/>
              </w:rPr>
            </w:pPr>
          </w:p>
          <w:p w14:paraId="6445B025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SPRÁVCE ROZPOČTU</w:t>
            </w:r>
          </w:p>
        </w:tc>
      </w:tr>
      <w:tr w:rsidR="006656AB" w:rsidRPr="003514DB" w14:paraId="7AF89A79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5C43ED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29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nno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AA4D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sc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ů sp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ataj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z w:val="16"/>
                <w:szCs w:val="16"/>
              </w:rPr>
              <w:lastRenderedPageBreak/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ky stá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FF3A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lastRenderedPageBreak/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10D7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77E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03203E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 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č  </w:t>
            </w: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čn</w:t>
            </w:r>
            <w:r w:rsidRPr="003514DB">
              <w:rPr>
                <w:rFonts w:ascii="Garamond" w:hAnsi="Garamond"/>
                <w:sz w:val="16"/>
                <w:szCs w:val="16"/>
              </w:rPr>
              <w:t>í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ij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pat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ly 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bní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lastRenderedPageBreak/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6656AB" w:rsidRPr="003514DB" w14:paraId="299CA6EE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B1DC0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29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lastRenderedPageBreak/>
              <w:t>Pro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ádění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pisu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poč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A17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dku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imo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né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77F2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2C40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29A" w14:textId="422447FC" w:rsidR="006656AB" w:rsidRPr="003514DB" w:rsidRDefault="00610C4E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4C065B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pis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9826A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nů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S v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lz</w:t>
            </w:r>
            <w:r w:rsidRPr="003514DB">
              <w:rPr>
                <w:rFonts w:ascii="Garamond" w:hAnsi="Garamond"/>
                <w:sz w:val="16"/>
                <w:szCs w:val="16"/>
              </w:rPr>
              <w:t>ni.</w:t>
            </w:r>
          </w:p>
        </w:tc>
      </w:tr>
      <w:tr w:rsidR="006656AB" w:rsidRPr="003514DB" w14:paraId="5D019B7F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BCB214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29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ea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 w:rsidR="009826A8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poč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opa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ře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9D41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pat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v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>
              <w:rPr>
                <w:rFonts w:ascii="Garamond" w:hAnsi="Garamond"/>
                <w:sz w:val="16"/>
                <w:szCs w:val="16"/>
              </w:rPr>
              <w:t>.č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>. 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A75A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C7EB" w14:textId="77777777" w:rsidR="006656AB" w:rsidRPr="003514DB" w:rsidRDefault="006656AB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39E6" w14:textId="31909A2B" w:rsidR="006656AB" w:rsidRPr="003514DB" w:rsidRDefault="00610C4E" w:rsidP="009947EE">
            <w:pPr>
              <w:pStyle w:val="TableParagraph"/>
              <w:kinsoku w:val="0"/>
              <w:overflowPunct w:val="0"/>
              <w:spacing w:line="276" w:lineRule="auto"/>
              <w:ind w:right="17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2CDC06" w14:textId="77777777" w:rsidR="006656AB" w:rsidRPr="003514DB" w:rsidRDefault="006656AB" w:rsidP="00ED50E9">
            <w:pPr>
              <w:pStyle w:val="TableParagraph"/>
              <w:kinsoku w:val="0"/>
              <w:overflowPunct w:val="0"/>
              <w:spacing w:line="276" w:lineRule="auto"/>
              <w:ind w:left="130" w:right="73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č.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1</w:t>
            </w: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/2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z w:val="16"/>
                <w:szCs w:val="16"/>
              </w:rPr>
              <w:t>0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vi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ch.</w:t>
            </w:r>
          </w:p>
        </w:tc>
      </w:tr>
      <w:tr w:rsidR="009826A8" w:rsidRPr="003514DB" w14:paraId="10AB913F" w14:textId="77777777" w:rsidTr="00ED50E9">
        <w:trPr>
          <w:trHeight w:val="340"/>
        </w:trPr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1B75102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BEZPEČNOSTNÍ ŘEDITEL, AGENDA UTAJOVANÝCH INFORMACÍ</w:t>
            </w:r>
          </w:p>
        </w:tc>
      </w:tr>
      <w:tr w:rsidR="009826A8" w:rsidRPr="003514DB" w14:paraId="152716B0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EFD75C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29" w:right="247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a U</w:t>
            </w:r>
            <w:r w:rsidRPr="003514DB">
              <w:rPr>
                <w:rFonts w:ascii="Garamond" w:hAnsi="Garamond"/>
                <w:spacing w:val="-5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,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četně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š</w:t>
            </w:r>
            <w:r w:rsidRPr="003514DB">
              <w:rPr>
                <w:rFonts w:ascii="Garamond" w:hAnsi="Garamond"/>
                <w:sz w:val="22"/>
                <w:szCs w:val="22"/>
              </w:rPr>
              <w:t>tě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S pro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praco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, 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h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41D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AF26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A3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3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425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34BFC9F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pi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dný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ců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tu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k</w:t>
            </w:r>
            <w:r>
              <w:rPr>
                <w:rFonts w:ascii="Garamond" w:hAnsi="Garamond"/>
                <w:spacing w:val="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6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9826A8" w:rsidRPr="003514DB" w14:paraId="4B703DE8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179E16E3" w14:textId="77777777" w:rsidR="009826A8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247"/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ŘEDITEL SPRÁVY</w:t>
            </w:r>
          </w:p>
          <w:p w14:paraId="26E0CEBE" w14:textId="77777777" w:rsidR="009826A8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247"/>
              <w:jc w:val="center"/>
              <w:rPr>
                <w:rFonts w:ascii="Garamond" w:hAnsi="Garamond"/>
                <w:spacing w:val="-2"/>
                <w:sz w:val="22"/>
                <w:szCs w:val="22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SPRÁVCE MAJETKU</w:t>
            </w:r>
          </w:p>
          <w:p w14:paraId="1968256B" w14:textId="77777777" w:rsidR="009826A8" w:rsidRPr="003514DB" w:rsidRDefault="009826A8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16"/>
                <w:szCs w:val="16"/>
              </w:rPr>
            </w:pPr>
            <w:r>
              <w:rPr>
                <w:rFonts w:ascii="Garamond" w:hAnsi="Garamond"/>
                <w:spacing w:val="-2"/>
                <w:sz w:val="22"/>
                <w:szCs w:val="22"/>
              </w:rPr>
              <w:t>INVESTIČNÍ TECHNIK</w:t>
            </w:r>
          </w:p>
        </w:tc>
      </w:tr>
      <w:tr w:rsidR="004B07EB" w:rsidRPr="003514DB" w14:paraId="27934697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03C46D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Agenda investiční</w:t>
            </w:r>
          </w:p>
        </w:tc>
      </w:tr>
      <w:tr w:rsidR="004B07EB" w:rsidRPr="003514DB" w14:paraId="5BE16227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07E326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enda in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ič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0FE8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e 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9947EE">
              <w:rPr>
                <w:rFonts w:ascii="Garamond" w:hAnsi="Garamond"/>
                <w:sz w:val="16"/>
                <w:szCs w:val="16"/>
              </w:rPr>
              <w:t>s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 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 mí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z w:val="16"/>
                <w:szCs w:val="16"/>
              </w:rPr>
              <w:t>it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 ř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ním.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čné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 ak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h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og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amu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akce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uz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pá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jů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ce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og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amu.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0EBA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81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A4B6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FDCE5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Př</w:t>
            </w:r>
            <w:r w:rsidRPr="003514DB">
              <w:rPr>
                <w:rFonts w:ascii="Garamond" w:hAnsi="Garamond"/>
                <w:sz w:val="16"/>
                <w:szCs w:val="16"/>
              </w:rPr>
              <w:t>íp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sti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>
              <w:rPr>
                <w:rFonts w:ascii="Garamond" w:hAnsi="Garamond"/>
                <w:spacing w:val="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od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u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č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 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ěh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9947EE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ané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ám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a.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4B07EB" w:rsidRPr="003514DB" w14:paraId="7058A257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7F52B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Pro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ádění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ečného 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hodnocení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EC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dků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akcí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olov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EE9B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9E3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E18B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565070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39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 ČR.</w:t>
            </w:r>
          </w:p>
        </w:tc>
      </w:tr>
      <w:tr w:rsidR="004B07EB" w:rsidRPr="003514DB" w14:paraId="0E6119E8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8D2A7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plex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ř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ek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0BA3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čný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kum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u,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Z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odn</w:t>
            </w:r>
            <w:r w:rsidRPr="003514DB">
              <w:rPr>
                <w:rFonts w:ascii="Garamond" w:hAnsi="Garamond"/>
                <w:sz w:val="16"/>
                <w:szCs w:val="16"/>
              </w:rPr>
              <w:t>ut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442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7BF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8C9A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6CB4CE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adá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cí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ok</w:t>
            </w:r>
            <w:r w:rsidRPr="003514DB">
              <w:rPr>
                <w:rFonts w:ascii="Garamond" w:hAnsi="Garamond"/>
                <w:sz w:val="16"/>
                <w:szCs w:val="16"/>
              </w:rPr>
              <w:t>um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xi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nick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ná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iště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k.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="009947EE">
              <w:rPr>
                <w:rFonts w:ascii="Garamond" w:hAnsi="Garamond"/>
                <w:sz w:val="16"/>
                <w:szCs w:val="16"/>
              </w:rPr>
              <w:t>a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uv na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w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án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4B07EB" w:rsidRPr="003514DB" w14:paraId="31FCEC72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2B8F4E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uni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doda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průběhu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hůty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pro podání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na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b</w:t>
            </w:r>
            <w:r w:rsidRPr="003514DB">
              <w:rPr>
                <w:rFonts w:ascii="Garamond" w:hAnsi="Garamond"/>
                <w:sz w:val="22"/>
                <w:szCs w:val="22"/>
              </w:rPr>
              <w:t>ídek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rá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ci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podan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lastRenderedPageBreak/>
              <w:t>ž</w:t>
            </w:r>
            <w:r w:rsidRPr="003514DB">
              <w:rPr>
                <w:rFonts w:ascii="Garamond" w:hAnsi="Garamond"/>
                <w:sz w:val="22"/>
                <w:szCs w:val="22"/>
              </w:rPr>
              <w:t>ádostí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o </w:t>
            </w:r>
            <w:r w:rsidRPr="003514DB">
              <w:rPr>
                <w:rFonts w:ascii="Garamond" w:hAnsi="Garamond"/>
                <w:sz w:val="22"/>
                <w:szCs w:val="22"/>
              </w:rPr>
              <w:t>dod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čné inf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ace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BC1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lastRenderedPageBreak/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mi 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i,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elov</w:t>
            </w:r>
            <w:r w:rsidRPr="003514DB">
              <w:rPr>
                <w:rFonts w:ascii="Garamond" w:hAnsi="Garamond"/>
                <w:sz w:val="16"/>
                <w:szCs w:val="16"/>
              </w:rPr>
              <w:t>é sd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B7A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249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1A0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7C9F6C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žá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utí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cí,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šk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ace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nick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ná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ji,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ele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i.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4B07EB" w:rsidRPr="003514DB" w14:paraId="33FBA71A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078EC8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Ú</w:t>
            </w:r>
            <w:r w:rsidRPr="003514DB">
              <w:rPr>
                <w:rFonts w:ascii="Garamond" w:hAnsi="Garamond"/>
                <w:sz w:val="22"/>
                <w:szCs w:val="22"/>
              </w:rPr>
              <w:t>čast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>
              <w:rPr>
                <w:rFonts w:ascii="Garamond" w:hAnsi="Garamond"/>
                <w:spacing w:val="-2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hodn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is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adá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 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dle </w:t>
            </w:r>
            <w:proofErr w:type="spellStart"/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.č</w:t>
            </w:r>
            <w:proofErr w:type="spellEnd"/>
            <w:r w:rsidRPr="003514DB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137/2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0</w:t>
            </w:r>
            <w:r w:rsidRPr="003514DB">
              <w:rPr>
                <w:rFonts w:ascii="Garamond" w:hAnsi="Garamond"/>
                <w:sz w:val="22"/>
                <w:szCs w:val="22"/>
              </w:rPr>
              <w:t>06 Sb., o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ř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áz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ách 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pla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ném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nění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5F6D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elové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az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z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čů.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D174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4EE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756C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E255A1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7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ví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.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 ČR.</w:t>
            </w:r>
          </w:p>
        </w:tc>
      </w:tr>
      <w:tr w:rsidR="004B07EB" w:rsidRPr="003514DB" w14:paraId="21767809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467154" w14:textId="77777777" w:rsidR="004B07EB" w:rsidRPr="003514DB" w:rsidRDefault="004B07EB" w:rsidP="00ED50E9">
            <w:pPr>
              <w:spacing w:line="276" w:lineRule="auto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enda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</w:p>
        </w:tc>
      </w:tr>
      <w:tr w:rsidR="004B07EB" w:rsidRPr="003514DB" w14:paraId="187E9555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E7C6E9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H</w:t>
            </w:r>
            <w:r w:rsidRPr="003514DB">
              <w:rPr>
                <w:rFonts w:ascii="Garamond" w:hAnsi="Garamond"/>
                <w:sz w:val="22"/>
                <w:szCs w:val="22"/>
              </w:rPr>
              <w:t>ospod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ře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s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em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reso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tu </w:t>
            </w:r>
            <w:proofErr w:type="spellStart"/>
            <w:r w:rsidRPr="003514DB">
              <w:rPr>
                <w:rFonts w:ascii="Garamond" w:hAnsi="Garamond"/>
                <w:sz w:val="22"/>
                <w:szCs w:val="22"/>
              </w:rPr>
              <w:t>Msp</w:t>
            </w:r>
            <w:proofErr w:type="spellEnd"/>
            <w:r w:rsidRPr="003514D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A16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ev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5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nce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87FB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87CB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47E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C4EB2B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ba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isí,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ev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nce 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 in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4B07EB" w:rsidRPr="003514DB" w14:paraId="64AA16C5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33A70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řa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DC5C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 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66BA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4FA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B8A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23E23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etk</w:t>
            </w:r>
            <w:r>
              <w:rPr>
                <w:rFonts w:ascii="Garamond" w:hAnsi="Garamond"/>
                <w:sz w:val="16"/>
                <w:szCs w:val="16"/>
              </w:rPr>
              <w:t>u s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ním 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n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xi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ln</w:t>
            </w:r>
            <w:r w:rsidRPr="003514DB">
              <w:rPr>
                <w:rFonts w:ascii="Garamond" w:hAnsi="Garamond"/>
                <w:sz w:val="16"/>
                <w:szCs w:val="16"/>
              </w:rPr>
              <w:t>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4B07EB" w:rsidRPr="003514DB" w14:paraId="56966770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865CC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tr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la u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ír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s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z w:val="22"/>
                <w:szCs w:val="22"/>
              </w:rPr>
              <w:t>v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1F8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psa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va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bně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 b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jší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FF6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51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75B7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28B437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imá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nst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cí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ČR.</w:t>
            </w:r>
          </w:p>
        </w:tc>
      </w:tr>
      <w:tr w:rsidR="004B07EB" w:rsidRPr="003514DB" w14:paraId="3C434C7F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0B1C23" w14:textId="77777777" w:rsidR="004B07EB" w:rsidRPr="004B07E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 w:rsidRPr="004B07EB">
              <w:rPr>
                <w:rFonts w:ascii="Garamond" w:hAnsi="Garamond"/>
                <w:spacing w:val="-1"/>
                <w:sz w:val="22"/>
                <w:szCs w:val="22"/>
              </w:rPr>
              <w:t>Autoprovoz</w:t>
            </w:r>
          </w:p>
        </w:tc>
      </w:tr>
      <w:tr w:rsidR="004B07EB" w:rsidRPr="003514DB" w14:paraId="2DBB1046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DA7F8C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plex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edení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endy au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p</w:t>
            </w:r>
            <w:r w:rsidRPr="003514DB">
              <w:rPr>
                <w:rFonts w:ascii="Garamond" w:hAnsi="Garamond"/>
                <w:sz w:val="22"/>
                <w:szCs w:val="22"/>
              </w:rPr>
              <w:t>ro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0EC6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pá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M,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ta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-2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d.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y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ovoz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voz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B7F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759D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271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C1FAA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bn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voz</w:t>
            </w:r>
            <w:r w:rsidRPr="003514DB">
              <w:rPr>
                <w:rFonts w:ascii="Garamond" w:hAnsi="Garamond"/>
                <w:sz w:val="16"/>
                <w:szCs w:val="16"/>
              </w:rPr>
              <w:t>id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ly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G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.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ů.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 ČR.</w:t>
            </w:r>
          </w:p>
        </w:tc>
      </w:tr>
      <w:tr w:rsidR="004B07EB" w:rsidRPr="003514DB" w14:paraId="356D8402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6C1B47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71" w:right="52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řa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3"/>
                <w:sz w:val="22"/>
                <w:szCs w:val="22"/>
              </w:rPr>
              <w:t>j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86E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 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ho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4B2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73F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59C5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E7CB41" w14:textId="77777777" w:rsidR="004B07EB" w:rsidRPr="003514DB" w:rsidRDefault="004B07E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etk</w:t>
            </w:r>
            <w:r>
              <w:rPr>
                <w:rFonts w:ascii="Garamond" w:hAnsi="Garamond"/>
                <w:sz w:val="16"/>
                <w:szCs w:val="16"/>
              </w:rPr>
              <w:t>u s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m 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ním 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n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 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jň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>o 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maj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et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xi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ln</w:t>
            </w:r>
            <w:r w:rsidRPr="003514DB">
              <w:rPr>
                <w:rFonts w:ascii="Garamond" w:hAnsi="Garamond"/>
                <w:sz w:val="16"/>
                <w:szCs w:val="16"/>
              </w:rPr>
              <w:t>í 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ití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proofErr w:type="spellEnd"/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A110AB" w:rsidRPr="003514DB" w14:paraId="2D4B6F59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6E2342" w14:textId="77777777" w:rsidR="00A110AB" w:rsidRPr="00A110A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Personální agenda</w:t>
            </w:r>
          </w:p>
        </w:tc>
      </w:tr>
      <w:tr w:rsidR="00A110AB" w:rsidRPr="003514DB" w14:paraId="5434F22A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FB710A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Př</w:t>
            </w: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z w:val="22"/>
                <w:szCs w:val="22"/>
              </w:rPr>
              <w:t>jí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no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ů, re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li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ace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>bě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vý</w:t>
            </w:r>
            <w:r w:rsidRPr="003514DB">
              <w:rPr>
                <w:rFonts w:ascii="Garamond" w:hAnsi="Garamond"/>
                <w:sz w:val="22"/>
                <w:szCs w:val="22"/>
              </w:rPr>
              <w:t>ch ří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FF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CE1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5A64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8254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C57562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anspa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>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nná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A110AB" w:rsidRPr="003514DB" w14:paraId="7231CC67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B0CA1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abe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pečení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p</w:t>
            </w:r>
            <w:r w:rsidRPr="003514DB">
              <w:rPr>
                <w:rFonts w:ascii="Garamond" w:hAnsi="Garamond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é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g</w:t>
            </w:r>
            <w:r w:rsidRPr="003514DB">
              <w:rPr>
                <w:rFonts w:ascii="Garamond" w:hAnsi="Garamond"/>
                <w:sz w:val="22"/>
                <w:szCs w:val="22"/>
              </w:rPr>
              <w:t>end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, o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ěňo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ů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280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tnu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en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61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B86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EDEE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EEAB6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íc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z w:val="16"/>
                <w:szCs w:val="16"/>
              </w:rPr>
              <w:t>ň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lov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s.</w:t>
            </w:r>
          </w:p>
        </w:tc>
      </w:tr>
      <w:tr w:rsidR="00A110AB" w:rsidRPr="003514DB" w14:paraId="315255E5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7B8AA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e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d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for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ačního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lastRenderedPageBreak/>
              <w:t>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y</w:t>
            </w:r>
            <w:r w:rsidRPr="003514DB">
              <w:rPr>
                <w:rFonts w:ascii="Garamond" w:hAnsi="Garamond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é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>
              <w:rPr>
                <w:rFonts w:ascii="Garamond" w:hAnsi="Garamond"/>
                <w:sz w:val="22"/>
                <w:szCs w:val="22"/>
              </w:rPr>
              <w:t>u o 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pacing w:val="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4"/>
                <w:sz w:val="22"/>
                <w:szCs w:val="22"/>
              </w:rPr>
              <w:t>m</w:t>
            </w:r>
            <w:r w:rsidRPr="003514DB">
              <w:rPr>
                <w:rFonts w:ascii="Garamond" w:hAnsi="Garamond"/>
                <w:sz w:val="22"/>
                <w:szCs w:val="22"/>
              </w:rPr>
              <w:t>ěstnan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c</w:t>
            </w:r>
            <w:r w:rsidRPr="003514DB">
              <w:rPr>
                <w:rFonts w:ascii="Garamond" w:hAnsi="Garamond"/>
                <w:sz w:val="22"/>
                <w:szCs w:val="22"/>
              </w:rPr>
              <w:t>ích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a </w:t>
            </w:r>
            <w:r w:rsidRPr="003514DB">
              <w:rPr>
                <w:rFonts w:ascii="Garamond" w:hAnsi="Garamond"/>
                <w:sz w:val="22"/>
                <w:szCs w:val="22"/>
              </w:rPr>
              <w:t>pl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tech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C644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lastRenderedPageBreak/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ak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dá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EEF4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CEB8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5F01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B39470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stup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la</w:t>
            </w:r>
            <w:r w:rsidRPr="003514DB">
              <w:rPr>
                <w:rFonts w:ascii="Garamond" w:hAnsi="Garamond"/>
                <w:sz w:val="16"/>
                <w:szCs w:val="16"/>
              </w:rPr>
              <w:t>du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z</w:t>
            </w:r>
            <w:r w:rsidRPr="003514DB">
              <w:rPr>
                <w:rFonts w:ascii="Garamond" w:hAnsi="Garamond"/>
                <w:sz w:val="16"/>
                <w:szCs w:val="16"/>
              </w:rPr>
              <w:t>ák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 o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ů,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dná 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nt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a.</w:t>
            </w:r>
          </w:p>
        </w:tc>
      </w:tr>
      <w:tr w:rsidR="00A110AB" w:rsidRPr="003514DB" w14:paraId="1E3E4A8E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5F76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z w:val="22"/>
                <w:szCs w:val="22"/>
              </w:rPr>
              <w:t>rch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ace,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u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ládá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>
              <w:rPr>
                <w:rFonts w:ascii="Garamond" w:hAnsi="Garamond"/>
                <w:sz w:val="22"/>
                <w:szCs w:val="22"/>
              </w:rPr>
              <w:t> </w:t>
            </w:r>
            <w:r w:rsidRPr="003514DB">
              <w:rPr>
                <w:rFonts w:ascii="Garamond" w:hAnsi="Garamond"/>
                <w:sz w:val="22"/>
                <w:szCs w:val="22"/>
              </w:rPr>
              <w:t>sp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 os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bn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z w:val="22"/>
                <w:szCs w:val="22"/>
              </w:rPr>
              <w:t>ch sp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i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s</w:t>
            </w:r>
            <w:r w:rsidRPr="003514DB">
              <w:rPr>
                <w:rFonts w:ascii="Garamond" w:hAnsi="Garamond"/>
                <w:sz w:val="22"/>
                <w:szCs w:val="22"/>
              </w:rPr>
              <w:t>ů, s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t</w:t>
            </w:r>
            <w:r w:rsidRPr="003514DB">
              <w:rPr>
                <w:rFonts w:ascii="Garamond" w:hAnsi="Garamond"/>
                <w:sz w:val="22"/>
                <w:szCs w:val="22"/>
              </w:rPr>
              <w:t>ač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n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ř</w:t>
            </w:r>
            <w:r w:rsidRPr="003514DB">
              <w:rPr>
                <w:rFonts w:ascii="Garamond" w:hAnsi="Garamond"/>
                <w:sz w:val="22"/>
                <w:szCs w:val="22"/>
              </w:rPr>
              <w:t>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ení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E424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Ú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tnu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in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f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eo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bám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273A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9000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FEC2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11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>10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51192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t.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§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31</w:t>
            </w: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.,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="009947EE">
              <w:rPr>
                <w:rFonts w:ascii="Garamond" w:hAnsi="Garamond"/>
                <w:sz w:val="16"/>
                <w:szCs w:val="16"/>
              </w:rPr>
              <w:t>.</w:t>
            </w:r>
            <w:r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ob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že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z w:val="16"/>
                <w:szCs w:val="16"/>
              </w:rPr>
              <w:t>ci.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lože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kat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sk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p má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da 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on</w:t>
            </w:r>
            <w:r w:rsidRPr="003514DB">
              <w:rPr>
                <w:rFonts w:ascii="Garamond" w:hAnsi="Garamond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ho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ob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lá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z w:val="16"/>
                <w:szCs w:val="16"/>
              </w:rPr>
              <w:t>ny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z w:val="16"/>
                <w:szCs w:val="16"/>
              </w:rPr>
              <w:t>is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kam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má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up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ž 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dit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sprá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a 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u.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pisy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 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9947EE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 se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ač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ním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m.</w:t>
            </w:r>
          </w:p>
        </w:tc>
      </w:tr>
      <w:tr w:rsidR="00A110AB" w:rsidRPr="003514DB" w14:paraId="06177594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BEE03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22"/>
                <w:szCs w:val="22"/>
              </w:rPr>
              <w:t>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olící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a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á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ací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a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k</w:t>
            </w:r>
            <w:r w:rsidRPr="003514DB">
              <w:rPr>
                <w:rFonts w:ascii="Garamond" w:hAnsi="Garamond"/>
                <w:sz w:val="22"/>
                <w:szCs w:val="22"/>
              </w:rPr>
              <w:t>ti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ity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3B0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aká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aná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z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DD8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48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581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66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E20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2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53C0C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7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ací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ity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am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stn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zov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e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ím 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us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č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. 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dě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ú</w:t>
            </w:r>
            <w:r w:rsidRPr="003514DB">
              <w:rPr>
                <w:rFonts w:ascii="Garamond" w:hAnsi="Garamond"/>
                <w:sz w:val="16"/>
                <w:szCs w:val="16"/>
              </w:rPr>
              <w:t>ča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z w:val="16"/>
                <w:szCs w:val="16"/>
              </w:rPr>
              <w:t>ti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ná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an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 JA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m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z</w:t>
            </w:r>
            <w:r w:rsidR="009947EE">
              <w:rPr>
                <w:rFonts w:ascii="Garamond" w:hAnsi="Garamond"/>
                <w:spacing w:val="-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čt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k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je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vž</w:t>
            </w:r>
            <w:r w:rsidRPr="003514DB">
              <w:rPr>
                <w:rFonts w:ascii="Garamond" w:hAnsi="Garamond"/>
                <w:spacing w:val="3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tný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as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u 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bo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el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ávy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ud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A110AB" w:rsidRPr="003514DB" w14:paraId="07168BAB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4D0655CE" w14:textId="77777777" w:rsidR="00A110AB" w:rsidRPr="00A110A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72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CIVILNÍ ÚSEK</w:t>
            </w:r>
          </w:p>
        </w:tc>
      </w:tr>
      <w:tr w:rsidR="00A110AB" w:rsidRPr="003514DB" w14:paraId="1F46BADA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F8CBB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9528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ED50E9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E0F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0DEE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66AA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9D3D5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</w:tr>
      <w:tr w:rsidR="00A110AB" w:rsidRPr="003514DB" w14:paraId="04ECC780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7AEFEB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097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D0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CF0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956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D4772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A110AB" w:rsidRPr="003514DB" w14:paraId="5998469E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0AAE3E4A" w14:textId="77777777" w:rsidR="00A110AB" w:rsidRPr="00A110A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TRESTNÍ ÚSEK</w:t>
            </w:r>
          </w:p>
        </w:tc>
      </w:tr>
      <w:tr w:rsidR="00A110AB" w:rsidRPr="003514DB" w14:paraId="6E8BC2D6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D9FBE8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B52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ED50E9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F309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8FD7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06A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42ED0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</w:tr>
      <w:tr w:rsidR="00A110AB" w:rsidRPr="003514DB" w14:paraId="1E152884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BE8CC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3350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46D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457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4709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1CC74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A110AB" w:rsidRPr="003514DB" w14:paraId="5E953604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CC00BE6" w14:textId="77777777" w:rsidR="00A110AB" w:rsidRPr="00A110A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OPATROVNICKÝ ÚSEK</w:t>
            </w:r>
          </w:p>
        </w:tc>
      </w:tr>
      <w:tr w:rsidR="00A110AB" w:rsidRPr="003514DB" w14:paraId="59F12BC2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4631E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A3AA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ED50E9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6E33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724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8F71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AABBBE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40041C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</w:tr>
      <w:tr w:rsidR="00A110AB" w:rsidRPr="003514DB" w14:paraId="74103D4F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8931C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6A5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119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158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012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16E306" w14:textId="77777777" w:rsidR="00A110AB" w:rsidRPr="003514DB" w:rsidRDefault="00A110AB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 w:rsidR="0040041C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40041C"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40041C" w:rsidRPr="003514DB" w14:paraId="44042FC4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2E0D01A0" w14:textId="77777777" w:rsidR="0040041C" w:rsidRPr="0040041C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lastRenderedPageBreak/>
              <w:t>ODDĚLENÍ VÝKONU ROZHODNUTÍ</w:t>
            </w:r>
          </w:p>
        </w:tc>
      </w:tr>
      <w:tr w:rsidR="0040041C" w:rsidRPr="003514DB" w14:paraId="198A7345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94778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BB8E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ED50E9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>,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2542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1351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E90F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E57CE19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</w:tr>
      <w:tr w:rsidR="0040041C" w:rsidRPr="003514DB" w14:paraId="78006FE0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74DDE7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DD4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F20C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535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7CB8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67D3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359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59E059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40041C" w:rsidRPr="003514DB" w14:paraId="3CFDF49F" w14:textId="77777777" w:rsidTr="00ED50E9">
        <w:tc>
          <w:tcPr>
            <w:tcW w:w="942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 w:themeFill="background2"/>
          </w:tcPr>
          <w:p w14:paraId="43D0D165" w14:textId="77777777" w:rsidR="0040041C" w:rsidRPr="0040041C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center"/>
              <w:rPr>
                <w:rFonts w:ascii="Garamond" w:hAnsi="Garamond"/>
                <w:spacing w:val="-1"/>
                <w:sz w:val="22"/>
                <w:szCs w:val="22"/>
              </w:rPr>
            </w:pPr>
            <w:r>
              <w:rPr>
                <w:rFonts w:ascii="Garamond" w:hAnsi="Garamond"/>
                <w:spacing w:val="-1"/>
                <w:sz w:val="22"/>
                <w:szCs w:val="22"/>
              </w:rPr>
              <w:t>DĚDICKÁ AGENDA</w:t>
            </w:r>
          </w:p>
        </w:tc>
      </w:tr>
      <w:tr w:rsidR="0040041C" w:rsidRPr="003514DB" w14:paraId="2D861D8D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9E44EF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dě</w:t>
            </w:r>
            <w:r w:rsidRPr="003514DB">
              <w:rPr>
                <w:rFonts w:ascii="Garamond" w:hAnsi="Garamond"/>
                <w:spacing w:val="1"/>
                <w:sz w:val="22"/>
                <w:szCs w:val="22"/>
              </w:rPr>
              <w:t>l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514DB">
              <w:rPr>
                <w:rFonts w:ascii="Garamond" w:hAnsi="Garamond"/>
                <w:sz w:val="22"/>
                <w:szCs w:val="22"/>
              </w:rPr>
              <w:t>pr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z w:val="22"/>
                <w:szCs w:val="22"/>
              </w:rPr>
              <w:t>jedná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an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ý</w:t>
            </w:r>
            <w:r w:rsidRPr="003514DB">
              <w:rPr>
                <w:rFonts w:ascii="Garamond" w:hAnsi="Garamond"/>
                <w:sz w:val="22"/>
                <w:szCs w:val="22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ěcí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879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vé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ol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cí,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é ma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b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u 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ány</w:t>
            </w:r>
            <w:r w:rsidRPr="003514DB">
              <w:rPr>
                <w:rFonts w:ascii="Garamond" w:hAnsi="Garamond"/>
                <w:spacing w:val="-3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 w:rsidR="00ED50E9"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y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 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6958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1137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1FF4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50BD97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jc w:val="both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</w:tr>
      <w:tr w:rsidR="0040041C" w:rsidRPr="003514DB" w14:paraId="4AEFA550" w14:textId="77777777" w:rsidTr="00ED50E9">
        <w:tc>
          <w:tcPr>
            <w:tcW w:w="2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287FF2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71" w:right="19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22"/>
                <w:szCs w:val="22"/>
              </w:rPr>
              <w:t>R</w:t>
            </w:r>
            <w:r w:rsidRPr="003514DB">
              <w:rPr>
                <w:rFonts w:ascii="Garamond" w:hAnsi="Garamond"/>
                <w:sz w:val="22"/>
                <w:szCs w:val="22"/>
              </w:rPr>
              <w:t>o</w:t>
            </w:r>
            <w:r w:rsidRPr="003514DB">
              <w:rPr>
                <w:rFonts w:ascii="Garamond" w:hAnsi="Garamond"/>
                <w:spacing w:val="-2"/>
                <w:sz w:val="22"/>
                <w:szCs w:val="22"/>
              </w:rPr>
              <w:t>z</w:t>
            </w:r>
            <w:r w:rsidRPr="003514DB">
              <w:rPr>
                <w:rFonts w:ascii="Garamond" w:hAnsi="Garamond"/>
                <w:sz w:val="22"/>
                <w:szCs w:val="22"/>
              </w:rPr>
              <w:t>hodo</w:t>
            </w:r>
            <w:r w:rsidRPr="003514DB">
              <w:rPr>
                <w:rFonts w:ascii="Garamond" w:hAnsi="Garamond"/>
                <w:spacing w:val="-3"/>
                <w:sz w:val="22"/>
                <w:szCs w:val="22"/>
              </w:rPr>
              <w:t>v</w:t>
            </w:r>
            <w:r w:rsidRPr="003514DB">
              <w:rPr>
                <w:rFonts w:ascii="Garamond" w:hAnsi="Garamond"/>
                <w:sz w:val="22"/>
                <w:szCs w:val="22"/>
              </w:rPr>
              <w:t>ání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1298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89" w:right="134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dů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vo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u</w:t>
            </w:r>
            <w:r w:rsidRPr="003514DB">
              <w:rPr>
                <w:rFonts w:ascii="Garamond" w:hAnsi="Garamond"/>
                <w:sz w:val="16"/>
                <w:szCs w:val="16"/>
              </w:rPr>
              <w:t>tí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z w:val="16"/>
                <w:szCs w:val="16"/>
              </w:rPr>
              <w:t>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ěk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 úč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>ka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ze</w:t>
            </w:r>
            <w:r w:rsidRPr="003514DB">
              <w:rPr>
                <w:rFonts w:ascii="Garamond" w:hAnsi="Garamond"/>
                <w:sz w:val="16"/>
                <w:szCs w:val="16"/>
              </w:rPr>
              <w:t>ní.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D73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533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14C3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28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4A77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right="358"/>
              <w:jc w:val="center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C197F7" w14:textId="77777777" w:rsidR="0040041C" w:rsidRPr="003514DB" w:rsidRDefault="0040041C" w:rsidP="00ED50E9">
            <w:pPr>
              <w:pStyle w:val="TableParagraph"/>
              <w:kinsoku w:val="0"/>
              <w:overflowPunct w:val="0"/>
              <w:spacing w:line="276" w:lineRule="auto"/>
              <w:ind w:left="130" w:right="158"/>
              <w:rPr>
                <w:rFonts w:ascii="Garamond" w:hAnsi="Garamond"/>
              </w:rPr>
            </w:pP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ůs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le</w:t>
            </w:r>
            <w:r w:rsidRPr="003514DB">
              <w:rPr>
                <w:rFonts w:ascii="Garamond" w:hAnsi="Garamond"/>
                <w:sz w:val="16"/>
                <w:szCs w:val="16"/>
              </w:rPr>
              <w:t>dné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sp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kt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a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é</w:t>
            </w:r>
            <w:r w:rsidRPr="003514DB">
              <w:rPr>
                <w:rFonts w:ascii="Garamond" w:hAnsi="Garamond"/>
                <w:sz w:val="16"/>
                <w:szCs w:val="16"/>
              </w:rPr>
              <w:t>ho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oz</w:t>
            </w:r>
            <w:r w:rsidRPr="003514DB">
              <w:rPr>
                <w:rFonts w:ascii="Garamond" w:hAnsi="Garamond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hu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z w:val="16"/>
                <w:szCs w:val="16"/>
              </w:rPr>
              <w:t>áce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ělov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ání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vě</w:t>
            </w:r>
            <w:r w:rsidRPr="003514DB">
              <w:rPr>
                <w:rFonts w:ascii="Garamond" w:hAnsi="Garamond"/>
                <w:sz w:val="16"/>
                <w:szCs w:val="16"/>
              </w:rPr>
              <w:t>cí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do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j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ed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l</w:t>
            </w:r>
            <w:r w:rsidRPr="003514DB">
              <w:rPr>
                <w:rFonts w:ascii="Garamond" w:hAnsi="Garamond"/>
                <w:sz w:val="16"/>
                <w:szCs w:val="16"/>
              </w:rPr>
              <w:t>i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v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ý</w:t>
            </w:r>
            <w:r w:rsidRPr="003514DB">
              <w:rPr>
                <w:rFonts w:ascii="Garamond" w:hAnsi="Garamond"/>
                <w:sz w:val="16"/>
                <w:szCs w:val="16"/>
              </w:rPr>
              <w:t>ch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oud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ch 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dd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ěle</w:t>
            </w:r>
            <w:r w:rsidRPr="003514DB">
              <w:rPr>
                <w:rFonts w:ascii="Garamond" w:hAnsi="Garamond"/>
                <w:sz w:val="16"/>
                <w:szCs w:val="16"/>
              </w:rPr>
              <w:t>ní</w:t>
            </w:r>
            <w:r w:rsidRPr="003514DB">
              <w:rPr>
                <w:rFonts w:ascii="Garamond" w:hAnsi="Garamond"/>
                <w:spacing w:val="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a</w:t>
            </w:r>
            <w:r>
              <w:rPr>
                <w:rFonts w:ascii="Garamond" w:hAnsi="Garamond"/>
                <w:spacing w:val="1"/>
                <w:sz w:val="16"/>
                <w:szCs w:val="16"/>
              </w:rPr>
              <w:t> </w:t>
            </w:r>
            <w:r w:rsidRPr="003514DB">
              <w:rPr>
                <w:rFonts w:ascii="Garamond" w:hAnsi="Garamond"/>
                <w:spacing w:val="-4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z w:val="16"/>
                <w:szCs w:val="16"/>
              </w:rPr>
              <w:t>á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z w:val="16"/>
                <w:szCs w:val="16"/>
              </w:rPr>
              <w:t>né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p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r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ově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ř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 stí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ž</w:t>
            </w:r>
            <w:r w:rsidRPr="003514DB">
              <w:rPr>
                <w:rFonts w:ascii="Garamond" w:hAnsi="Garamond"/>
                <w:sz w:val="16"/>
                <w:szCs w:val="16"/>
              </w:rPr>
              <w:t>n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t</w:t>
            </w:r>
            <w:r w:rsidRPr="003514DB">
              <w:rPr>
                <w:rFonts w:ascii="Garamond" w:hAnsi="Garamond"/>
                <w:sz w:val="16"/>
                <w:szCs w:val="16"/>
              </w:rPr>
              <w:t>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na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 xml:space="preserve"> c</w:t>
            </w:r>
            <w:r w:rsidRPr="003514DB">
              <w:rPr>
                <w:rFonts w:ascii="Garamond" w:hAnsi="Garamond"/>
                <w:sz w:val="16"/>
                <w:szCs w:val="16"/>
              </w:rPr>
              <w:t>h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ov</w:t>
            </w:r>
            <w:r w:rsidRPr="003514DB">
              <w:rPr>
                <w:rFonts w:ascii="Garamond" w:hAnsi="Garamond"/>
                <w:sz w:val="16"/>
                <w:szCs w:val="16"/>
              </w:rPr>
              <w:t>ání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>s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ou</w:t>
            </w:r>
            <w:r w:rsidRPr="003514DB">
              <w:rPr>
                <w:rFonts w:ascii="Garamond" w:hAnsi="Garamond"/>
                <w:sz w:val="16"/>
                <w:szCs w:val="16"/>
              </w:rPr>
              <w:t>d</w:t>
            </w:r>
            <w:r w:rsidRPr="003514DB">
              <w:rPr>
                <w:rFonts w:ascii="Garamond" w:hAnsi="Garamond"/>
                <w:spacing w:val="-2"/>
                <w:sz w:val="16"/>
                <w:szCs w:val="16"/>
              </w:rPr>
              <w:t>c</w:t>
            </w:r>
            <w:r w:rsidRPr="003514DB">
              <w:rPr>
                <w:rFonts w:ascii="Garamond" w:hAnsi="Garamond"/>
                <w:sz w:val="16"/>
                <w:szCs w:val="16"/>
              </w:rPr>
              <w:t>ů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3514DB">
              <w:rPr>
                <w:rFonts w:ascii="Garamond" w:hAnsi="Garamond"/>
                <w:sz w:val="16"/>
                <w:szCs w:val="16"/>
              </w:rPr>
              <w:t xml:space="preserve">a </w:t>
            </w:r>
            <w:r w:rsidRPr="003514DB">
              <w:rPr>
                <w:rFonts w:ascii="Garamond" w:hAnsi="Garamond"/>
                <w:spacing w:val="-1"/>
                <w:sz w:val="16"/>
                <w:szCs w:val="16"/>
              </w:rPr>
              <w:t>VSÚ</w:t>
            </w:r>
            <w:r w:rsidRPr="003514DB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</w:tbl>
    <w:p w14:paraId="66A5CBF2" w14:textId="17A0AF21" w:rsidR="009947EE" w:rsidRPr="003514DB" w:rsidRDefault="009947EE" w:rsidP="009947EE">
      <w:pPr>
        <w:spacing w:before="480" w:after="1560"/>
        <w:jc w:val="both"/>
        <w:rPr>
          <w:rFonts w:ascii="Garamond" w:hAnsi="Garamond"/>
        </w:rPr>
      </w:pPr>
      <w:r>
        <w:rPr>
          <w:rFonts w:ascii="Garamond" w:hAnsi="Garamond"/>
        </w:rPr>
        <w:t>Cheb 2</w:t>
      </w:r>
      <w:r w:rsidR="00610C4E">
        <w:rPr>
          <w:rFonts w:ascii="Garamond" w:hAnsi="Garamond"/>
        </w:rPr>
        <w:t>1</w:t>
      </w:r>
      <w:r>
        <w:rPr>
          <w:rFonts w:ascii="Garamond" w:hAnsi="Garamond"/>
        </w:rPr>
        <w:t>. 6. 202</w:t>
      </w:r>
      <w:r w:rsidR="00610C4E">
        <w:rPr>
          <w:rFonts w:ascii="Garamond" w:hAnsi="Garamond"/>
        </w:rPr>
        <w:t>4</w:t>
      </w:r>
    </w:p>
    <w:p w14:paraId="018DF39C" w14:textId="77777777" w:rsidR="009947EE" w:rsidRPr="003514DB" w:rsidRDefault="009947EE" w:rsidP="009947EE">
      <w:pPr>
        <w:jc w:val="both"/>
        <w:rPr>
          <w:rFonts w:ascii="Garamond" w:hAnsi="Garamond"/>
        </w:rPr>
      </w:pPr>
      <w:r w:rsidRPr="003514DB">
        <w:rPr>
          <w:rFonts w:ascii="Garamond" w:hAnsi="Garamond"/>
        </w:rPr>
        <w:t xml:space="preserve">Mgr. </w:t>
      </w:r>
      <w:r>
        <w:rPr>
          <w:rFonts w:ascii="Garamond" w:hAnsi="Garamond"/>
        </w:rPr>
        <w:t>Robert Plášil</w:t>
      </w:r>
    </w:p>
    <w:p w14:paraId="3DC76257" w14:textId="77777777" w:rsidR="005F6309" w:rsidRPr="00610C4E" w:rsidRDefault="009947EE" w:rsidP="009947EE">
      <w:pPr>
        <w:jc w:val="both"/>
        <w:rPr>
          <w:rFonts w:ascii="Garamond" w:hAnsi="Garamond"/>
          <w:sz w:val="20"/>
          <w:szCs w:val="20"/>
        </w:rPr>
      </w:pPr>
      <w:r w:rsidRPr="00610C4E">
        <w:rPr>
          <w:rFonts w:ascii="Garamond" w:hAnsi="Garamond"/>
          <w:sz w:val="20"/>
          <w:szCs w:val="20"/>
        </w:rPr>
        <w:t>předseda Okresního soudu v Chebu</w:t>
      </w:r>
    </w:p>
    <w:sectPr w:rsidR="005F6309" w:rsidRPr="00610C4E" w:rsidSect="009947EE">
      <w:headerReference w:type="default" r:id="rId7"/>
      <w:footerReference w:type="default" r:id="rId8"/>
      <w:pgSz w:w="11907" w:h="16840"/>
      <w:pgMar w:top="1560" w:right="1134" w:bottom="1276" w:left="1134" w:header="0" w:footer="955" w:gutter="0"/>
      <w:cols w:space="708" w:equalWidth="0">
        <w:col w:w="85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453A" w14:textId="77777777" w:rsidR="004C5ACB" w:rsidRDefault="004C5ACB">
      <w:r>
        <w:separator/>
      </w:r>
    </w:p>
  </w:endnote>
  <w:endnote w:type="continuationSeparator" w:id="0">
    <w:p w14:paraId="046A36D5" w14:textId="77777777" w:rsidR="004C5ACB" w:rsidRDefault="004C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0346" w14:textId="77777777" w:rsidR="004C5ACB" w:rsidRDefault="004C5AC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0BC5CA8" wp14:editId="253B5E44">
              <wp:simplePos x="0" y="0"/>
              <wp:positionH relativeFrom="page">
                <wp:posOffset>3690620</wp:posOffset>
              </wp:positionH>
              <wp:positionV relativeFrom="page">
                <wp:posOffset>9946005</wp:posOffset>
              </wp:positionV>
              <wp:extent cx="179070" cy="1524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C2A3F" w14:textId="77777777" w:rsidR="004C5ACB" w:rsidRPr="006E2818" w:rsidRDefault="004C5ACB" w:rsidP="004C5A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C5CA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0.6pt;margin-top:783.1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" o:allowincell="f" filled="f" stroked="f">
              <v:textbox inset="0,0,0,0">
                <w:txbxContent>
                  <w:p w14:paraId="719C2A3F" w14:textId="77777777" w:rsidR="004C5ACB" w:rsidRPr="006E2818" w:rsidRDefault="004C5ACB" w:rsidP="004C5AC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8610" w14:textId="77777777" w:rsidR="004C5ACB" w:rsidRDefault="004C5ACB">
      <w:r>
        <w:separator/>
      </w:r>
    </w:p>
  </w:footnote>
  <w:footnote w:type="continuationSeparator" w:id="0">
    <w:p w14:paraId="70EF9305" w14:textId="77777777" w:rsidR="004C5ACB" w:rsidRDefault="004C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4CFA" w14:textId="77777777" w:rsidR="00AA49AD" w:rsidRDefault="00AA49AD">
    <w:pPr>
      <w:pStyle w:val="Zhlav"/>
    </w:pPr>
  </w:p>
  <w:p w14:paraId="6889E0F8" w14:textId="77777777" w:rsidR="00AA49AD" w:rsidRDefault="00AA49AD">
    <w:pPr>
      <w:pStyle w:val="Zhlav"/>
    </w:pPr>
  </w:p>
  <w:p w14:paraId="0C88753F" w14:textId="0BD9A17F" w:rsidR="00AA49AD" w:rsidRPr="009947EE" w:rsidRDefault="00AA49AD">
    <w:pPr>
      <w:pStyle w:val="Zhlav"/>
      <w:rPr>
        <w:rFonts w:ascii="Garamond" w:hAnsi="Garamond"/>
        <w:sz w:val="20"/>
        <w:szCs w:val="20"/>
      </w:rPr>
    </w:pPr>
    <w:r w:rsidRPr="009947EE">
      <w:rPr>
        <w:rFonts w:ascii="Garamond" w:hAnsi="Garamond"/>
        <w:sz w:val="20"/>
        <w:szCs w:val="20"/>
      </w:rPr>
      <w:t>Příloha č. 2: Katalog korupční rizik Okresního soudu v Chebu</w:t>
    </w:r>
    <w:r w:rsidRPr="009947EE">
      <w:rPr>
        <w:rFonts w:ascii="Garamond" w:hAnsi="Garamond"/>
        <w:sz w:val="20"/>
        <w:szCs w:val="20"/>
      </w:rPr>
      <w:tab/>
      <w:t xml:space="preserve">Spr </w:t>
    </w:r>
    <w:r w:rsidR="00610C4E">
      <w:rPr>
        <w:rFonts w:ascii="Garamond" w:hAnsi="Garamond"/>
        <w:sz w:val="20"/>
        <w:szCs w:val="20"/>
      </w:rPr>
      <w:t>785</w:t>
    </w:r>
    <w:r w:rsidRPr="009947EE">
      <w:rPr>
        <w:rFonts w:ascii="Garamond" w:hAnsi="Garamond"/>
        <w:sz w:val="20"/>
        <w:szCs w:val="20"/>
      </w:rPr>
      <w:t>/202</w:t>
    </w:r>
    <w:r w:rsidR="00610C4E">
      <w:rPr>
        <w:rFonts w:ascii="Garamond" w:hAnsi="Garamond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4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5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87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432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"/>
      <w:lvlJc w:val="left"/>
      <w:pPr>
        <w:ind w:hanging="360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hanging="975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72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4"/>
      <w:numFmt w:val="decimal"/>
      <w:lvlText w:val="%1"/>
      <w:lvlJc w:val="left"/>
      <w:pPr>
        <w:ind w:hanging="576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576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5"/>
      <w:numFmt w:val="decimal"/>
      <w:lvlText w:val="%1."/>
      <w:lvlJc w:val="left"/>
      <w:pPr>
        <w:ind w:hanging="54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start w:val="1"/>
      <w:numFmt w:val="decimal"/>
      <w:lvlText w:val="(%2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(%3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(%1)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(%1)"/>
      <w:lvlJc w:val="left"/>
      <w:pPr>
        <w:ind w:hanging="416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DEC36A5"/>
    <w:multiLevelType w:val="hybridMultilevel"/>
    <w:tmpl w:val="25B02700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CE6BE8"/>
    <w:multiLevelType w:val="hybridMultilevel"/>
    <w:tmpl w:val="49B4F9FA"/>
    <w:lvl w:ilvl="0" w:tplc="845C2E16">
      <w:start w:val="1"/>
      <w:numFmt w:val="decimal"/>
      <w:lvlText w:val="%1"/>
      <w:lvlJc w:val="left"/>
      <w:pPr>
        <w:ind w:left="1890" w:hanging="15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FA0BD0"/>
    <w:multiLevelType w:val="hybridMultilevel"/>
    <w:tmpl w:val="748806AA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446FD"/>
    <w:multiLevelType w:val="multilevel"/>
    <w:tmpl w:val="200CB488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C3A438D"/>
    <w:multiLevelType w:val="hybridMultilevel"/>
    <w:tmpl w:val="58B6A3A8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35C"/>
    <w:multiLevelType w:val="multilevel"/>
    <w:tmpl w:val="FF445C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4F2232"/>
    <w:multiLevelType w:val="hybridMultilevel"/>
    <w:tmpl w:val="CA6C2D10"/>
    <w:lvl w:ilvl="0" w:tplc="17488458">
      <w:start w:val="1"/>
      <w:numFmt w:val="decimal"/>
      <w:lvlText w:val="%1"/>
      <w:lvlJc w:val="left"/>
      <w:pPr>
        <w:ind w:left="1890" w:hanging="15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4B6E40"/>
    <w:multiLevelType w:val="hybridMultilevel"/>
    <w:tmpl w:val="D5C0BF5C"/>
    <w:lvl w:ilvl="0" w:tplc="AFAE48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DA0356"/>
    <w:multiLevelType w:val="hybridMultilevel"/>
    <w:tmpl w:val="5344AC94"/>
    <w:lvl w:ilvl="0" w:tplc="48B2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776FB"/>
    <w:multiLevelType w:val="hybridMultilevel"/>
    <w:tmpl w:val="9780B8EA"/>
    <w:lvl w:ilvl="0" w:tplc="5FC805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516BD3"/>
    <w:multiLevelType w:val="hybridMultilevel"/>
    <w:tmpl w:val="9C842260"/>
    <w:lvl w:ilvl="0" w:tplc="48B233C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 w15:restartNumberingAfterBreak="0">
    <w:nsid w:val="775305D0"/>
    <w:multiLevelType w:val="multilevel"/>
    <w:tmpl w:val="42C607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31" w15:restartNumberingAfterBreak="0">
    <w:nsid w:val="79F33B83"/>
    <w:multiLevelType w:val="hybridMultilevel"/>
    <w:tmpl w:val="98FECE04"/>
    <w:lvl w:ilvl="0" w:tplc="4A0AB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E7662"/>
    <w:multiLevelType w:val="multilevel"/>
    <w:tmpl w:val="8D22E98C"/>
    <w:lvl w:ilvl="0">
      <w:start w:val="4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836"/>
        </w:tabs>
        <w:ind w:left="836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836"/>
        </w:tabs>
        <w:ind w:left="836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196"/>
        </w:tabs>
        <w:ind w:left="1196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196"/>
        </w:tabs>
        <w:ind w:left="1196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556"/>
        </w:tabs>
        <w:ind w:left="1556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6"/>
        </w:tabs>
        <w:ind w:left="155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16"/>
        </w:tabs>
        <w:ind w:left="1916" w:hanging="1800"/>
      </w:pPr>
      <w:rPr>
        <w:rFonts w:cs="Times New Roman" w:hint="default"/>
        <w:b/>
        <w:bCs/>
      </w:rPr>
    </w:lvl>
  </w:abstractNum>
  <w:num w:numId="1" w16cid:durableId="1294216202">
    <w:abstractNumId w:val="18"/>
  </w:num>
  <w:num w:numId="2" w16cid:durableId="2071228753">
    <w:abstractNumId w:val="17"/>
  </w:num>
  <w:num w:numId="3" w16cid:durableId="1275601677">
    <w:abstractNumId w:val="16"/>
  </w:num>
  <w:num w:numId="4" w16cid:durableId="304966913">
    <w:abstractNumId w:val="15"/>
  </w:num>
  <w:num w:numId="5" w16cid:durableId="1675572022">
    <w:abstractNumId w:val="14"/>
  </w:num>
  <w:num w:numId="6" w16cid:durableId="1615136967">
    <w:abstractNumId w:val="13"/>
  </w:num>
  <w:num w:numId="7" w16cid:durableId="70127205">
    <w:abstractNumId w:val="12"/>
  </w:num>
  <w:num w:numId="8" w16cid:durableId="395707512">
    <w:abstractNumId w:val="11"/>
  </w:num>
  <w:num w:numId="9" w16cid:durableId="1543010898">
    <w:abstractNumId w:val="10"/>
  </w:num>
  <w:num w:numId="10" w16cid:durableId="561868508">
    <w:abstractNumId w:val="9"/>
  </w:num>
  <w:num w:numId="11" w16cid:durableId="78143095">
    <w:abstractNumId w:val="8"/>
  </w:num>
  <w:num w:numId="12" w16cid:durableId="946502646">
    <w:abstractNumId w:val="7"/>
  </w:num>
  <w:num w:numId="13" w16cid:durableId="2087191618">
    <w:abstractNumId w:val="6"/>
  </w:num>
  <w:num w:numId="14" w16cid:durableId="1846554714">
    <w:abstractNumId w:val="5"/>
  </w:num>
  <w:num w:numId="15" w16cid:durableId="1807043379">
    <w:abstractNumId w:val="4"/>
  </w:num>
  <w:num w:numId="16" w16cid:durableId="167448627">
    <w:abstractNumId w:val="3"/>
  </w:num>
  <w:num w:numId="17" w16cid:durableId="1932276897">
    <w:abstractNumId w:val="2"/>
  </w:num>
  <w:num w:numId="18" w16cid:durableId="1738937583">
    <w:abstractNumId w:val="1"/>
  </w:num>
  <w:num w:numId="19" w16cid:durableId="1426804979">
    <w:abstractNumId w:val="0"/>
  </w:num>
  <w:num w:numId="20" w16cid:durableId="1678002863">
    <w:abstractNumId w:val="32"/>
  </w:num>
  <w:num w:numId="21" w16cid:durableId="1471051471">
    <w:abstractNumId w:val="30"/>
  </w:num>
  <w:num w:numId="22" w16cid:durableId="2058310401">
    <w:abstractNumId w:val="25"/>
  </w:num>
  <w:num w:numId="23" w16cid:durableId="1572084486">
    <w:abstractNumId w:val="20"/>
  </w:num>
  <w:num w:numId="24" w16cid:durableId="804814570">
    <w:abstractNumId w:val="26"/>
  </w:num>
  <w:num w:numId="25" w16cid:durableId="696929924">
    <w:abstractNumId w:val="28"/>
  </w:num>
  <w:num w:numId="26" w16cid:durableId="1262449619">
    <w:abstractNumId w:val="21"/>
  </w:num>
  <w:num w:numId="27" w16cid:durableId="571934156">
    <w:abstractNumId w:val="31"/>
  </w:num>
  <w:num w:numId="28" w16cid:durableId="517963596">
    <w:abstractNumId w:val="24"/>
  </w:num>
  <w:num w:numId="29" w16cid:durableId="1746296081">
    <w:abstractNumId w:val="22"/>
  </w:num>
  <w:num w:numId="30" w16cid:durableId="1515607555">
    <w:abstractNumId w:val="23"/>
  </w:num>
  <w:num w:numId="31" w16cid:durableId="1344744394">
    <w:abstractNumId w:val="27"/>
  </w:num>
  <w:num w:numId="32" w16cid:durableId="1264924661">
    <w:abstractNumId w:val="29"/>
  </w:num>
  <w:num w:numId="33" w16cid:durableId="1494681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09"/>
    <w:rsid w:val="00026EBB"/>
    <w:rsid w:val="0004090E"/>
    <w:rsid w:val="001E5CB1"/>
    <w:rsid w:val="00262135"/>
    <w:rsid w:val="003C4F1E"/>
    <w:rsid w:val="0040041C"/>
    <w:rsid w:val="00481A17"/>
    <w:rsid w:val="004B07EB"/>
    <w:rsid w:val="004C5ACB"/>
    <w:rsid w:val="005F6309"/>
    <w:rsid w:val="00610C4E"/>
    <w:rsid w:val="006656AB"/>
    <w:rsid w:val="00720973"/>
    <w:rsid w:val="009826A8"/>
    <w:rsid w:val="009947EE"/>
    <w:rsid w:val="009A2EC9"/>
    <w:rsid w:val="00A110AB"/>
    <w:rsid w:val="00AA49AD"/>
    <w:rsid w:val="00E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605F7"/>
  <w15:chartTrackingRefBased/>
  <w15:docId w15:val="{C1A00F35-0A4C-4DB4-B044-69A0E74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309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5F6309"/>
    <w:pPr>
      <w:spacing w:before="64"/>
      <w:ind w:left="1589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5F6309"/>
    <w:pPr>
      <w:ind w:left="836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qFormat/>
    <w:rsid w:val="005F6309"/>
    <w:pPr>
      <w:ind w:left="116"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F630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F63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F63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F6309"/>
    <w:pPr>
      <w:ind w:left="116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F6309"/>
  </w:style>
  <w:style w:type="paragraph" w:customStyle="1" w:styleId="TableParagraph">
    <w:name w:val="Table Paragraph"/>
    <w:basedOn w:val="Normln"/>
    <w:uiPriority w:val="99"/>
    <w:rsid w:val="005F6309"/>
  </w:style>
  <w:style w:type="paragraph" w:customStyle="1" w:styleId="Default">
    <w:name w:val="Default"/>
    <w:uiPriority w:val="99"/>
    <w:rsid w:val="005F6309"/>
    <w:pPr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F6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F6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3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5F6309"/>
    <w:rPr>
      <w:rFonts w:cs="Times New Roman"/>
    </w:rPr>
  </w:style>
  <w:style w:type="character" w:styleId="Hypertextovodkaz">
    <w:name w:val="Hyperlink"/>
    <w:basedOn w:val="Standardnpsmoodstavce"/>
    <w:uiPriority w:val="99"/>
    <w:rsid w:val="005F630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F6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309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5F6309"/>
    <w:rPr>
      <w:rFonts w:cs="Times New Roman"/>
      <w:b/>
    </w:rPr>
  </w:style>
  <w:style w:type="paragraph" w:customStyle="1" w:styleId="bodytext2">
    <w:name w:val="bodytext2"/>
    <w:basedOn w:val="Normln"/>
    <w:rsid w:val="005F6309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Zámečníková</dc:creator>
  <cp:keywords/>
  <dc:description/>
  <cp:lastModifiedBy>Zámečníková Marie</cp:lastModifiedBy>
  <cp:revision>7</cp:revision>
  <dcterms:created xsi:type="dcterms:W3CDTF">2022-08-31T08:49:00Z</dcterms:created>
  <dcterms:modified xsi:type="dcterms:W3CDTF">2024-06-21T07:54:00Z</dcterms:modified>
</cp:coreProperties>
</file>